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11391900</wp:posOffset>
            </wp:positionV>
            <wp:extent cx="279400" cy="482600"/>
            <wp:effectExtent l="0" t="0" r="635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珠海市第四中学2021-2022学年度第二学期期中考试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初二年级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一、口语听说（略，共30分。）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二、语法选择（本大题有10小题，每小题1分，共10分）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For many kids, the summer vacation is the time to play. But Penelope is different. She ___31___ to waste time on meaningless things, so she always tries something different.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Last summer vacation, Penelope came up with a plan ___32___ a library in the neighborhood. Her parents ___33___ agreed with her since they knew Penelope loved reading. And they were glad to provide her ___34___ the family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garage</w:t>
      </w:r>
      <w:r>
        <w:rPr>
          <w:rFonts w:hint="eastAsia" w:ascii="Times New Roman" w:hAnsi="Times New Roman" w:cs="Times New Roman"/>
          <w:lang w:val="en-US" w:eastAsia="zh-CN"/>
        </w:rPr>
        <w:t>（车库）as her library. Then after making some preparations, Penelope ___35___ the library.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Soon children started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lining up</w:t>
      </w:r>
      <w:r>
        <w:rPr>
          <w:rFonts w:hint="eastAsia" w:ascii="Times New Roman" w:hAnsi="Times New Roman" w:cs="Times New Roman"/>
          <w:lang w:val="en-US" w:eastAsia="zh-CN"/>
        </w:rPr>
        <w:t xml:space="preserve">（排队）outside the garage. And every day the library was getting ___36___ than the day before. Most children liked communicating with others after reading something interesting. So Penelope also set up a reading club for ___37___ to share ideas. Many children joined ___38___ club. They thanked Penelope for her meaningful action. ___39___ she was busy at the library, Penelope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smiled</w:t>
      </w:r>
      <w:r>
        <w:rPr>
          <w:rFonts w:hint="eastAsia" w:ascii="Times New Roman" w:hAnsi="Times New Roman" w:cs="Times New Roman"/>
          <w:lang w:val="en-US" w:eastAsia="zh-CN"/>
        </w:rPr>
        <w:t>（微笑）with great satisfaction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Penelope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story shows that although we are not in school, we should ___40___ reading and learning. The garage library is really a fantastic way to help us be life-long learners.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hate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hates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hated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will hate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run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ran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to run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runs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heavy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heavily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complete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completely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with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from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in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opens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is opening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opened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will open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crowded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most crowded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C. more crowded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the most crowded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they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their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theirs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the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an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a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So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Though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Because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Before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continue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continued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continuing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to continue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三、完形填空（本大题有10小题，每小题1分，共10分）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It seemed that Michael was always happy.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How can you be so positive（积极乐观的）___41___?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his friend Sam asked.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Michael replied,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In my ___42___, each morning when we wake up, we have two choices. We can choose to be happy or upset.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I ___43___ you always choose to be happy,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Sam said,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Yes, you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re right,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Michael answered.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In fact, Michael had an accident many years ago. He fell from a high tower and ___44___ himself badly.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Weren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you ___45___?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Sam asked. Michael said,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___46___ I saw the doctors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 faces, I was really afraid. They were nervous and in their eyes I could read </w:t>
      </w:r>
      <w:r>
        <w:rPr>
          <w:rFonts w:hint="default" w:ascii="Times New Roman" w:hAnsi="Times New Roman" w:cs="Times New Roman"/>
          <w:lang w:val="en-US" w:eastAsia="zh-CN"/>
        </w:rPr>
        <w:t>‘</w:t>
      </w:r>
      <w:r>
        <w:rPr>
          <w:rFonts w:hint="eastAsia" w:ascii="Times New Roman" w:hAnsi="Times New Roman" w:cs="Times New Roman"/>
          <w:lang w:val="en-US" w:eastAsia="zh-CN"/>
        </w:rPr>
        <w:t>He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a dead man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. I ___47___ I had two choices. I could choose to live or die. And I chose to live. I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want to ___48___. I knew I had to do something.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 xml:space="preserve">Just at that time one of the nurses came and asked me if I was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allergic</w:t>
      </w:r>
      <w:r>
        <w:rPr>
          <w:rFonts w:hint="eastAsia" w:ascii="Times New Roman" w:hAnsi="Times New Roman" w:cs="Times New Roman"/>
          <w:lang w:val="en-US" w:eastAsia="zh-CN"/>
        </w:rPr>
        <w:t>（过敏的）to anything and I said yes,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Michael continued.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 xml:space="preserve">All doctors stopped to wait for my ___49___. I took a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deep</w:t>
      </w:r>
      <w:r>
        <w:rPr>
          <w:rFonts w:hint="eastAsia" w:ascii="Times New Roman" w:hAnsi="Times New Roman" w:cs="Times New Roman"/>
          <w:lang w:val="en-US" w:eastAsia="zh-CN"/>
        </w:rPr>
        <w:t xml:space="preserve">（深深的）breath and shouted </w:t>
      </w:r>
      <w:r>
        <w:rPr>
          <w:rFonts w:hint="default" w:ascii="Times New Roman" w:hAnsi="Times New Roman" w:cs="Times New Roman"/>
          <w:lang w:val="en-US" w:eastAsia="zh-CN"/>
        </w:rPr>
        <w:t>‘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Gravity</w:t>
      </w:r>
      <w:r>
        <w:rPr>
          <w:rFonts w:hint="eastAsia" w:ascii="Times New Roman" w:hAnsi="Times New Roman" w:cs="Times New Roman"/>
          <w:lang w:val="en-US" w:eastAsia="zh-CN"/>
        </w:rPr>
        <w:t>（重力）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. They were ___50___ shocked and later they all laughed and felt relaxed. They tried their best and I was saved.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sometimes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on time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another time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all the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control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opinion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situation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decision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imagine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notice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guess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mean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hurt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threw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trained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hated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crazy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wrong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sick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scared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Although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When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Before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Unless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agreed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advised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realized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explained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give up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take breaks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get off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cut off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pressure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reply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change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development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A. suddenly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easily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seriously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completely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四、阅读理解（本大题有15小题，每小题2分，共30分）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426"/>
        <w:gridCol w:w="710"/>
        <w:gridCol w:w="568"/>
        <w:gridCol w:w="852"/>
        <w:gridCol w:w="852"/>
        <w:gridCol w:w="568"/>
        <w:gridCol w:w="710"/>
        <w:gridCol w:w="426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vertAlign w:val="baseline"/>
                <w:lang w:val="en-US" w:eastAsia="zh-CN"/>
              </w:rPr>
              <w:t>CORONAVIRUS（新型冠状病毒）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vertAlign w:val="baseline"/>
                <w:lang w:val="en-US" w:eastAsia="zh-CN"/>
              </w:rPr>
              <w:t>AVOID（避免）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1639570" cy="706120"/>
                  <wp:effectExtent l="0" t="0" r="6350" b="10160"/>
                  <wp:docPr id="5" name="图片 5" descr="1661418494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66141849424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15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57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1234440" cy="1112520"/>
                  <wp:effectExtent l="0" t="0" r="0" b="0"/>
                  <wp:docPr id="6" name="图片 6" descr="1661418526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66141852620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11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1661160" cy="1188720"/>
                  <wp:effectExtent l="0" t="0" r="0" b="0"/>
                  <wp:docPr id="7" name="图片 7" descr="1661418549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66141854983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16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/>
                <w:iCs/>
                <w:u w:val="single"/>
                <w:vertAlign w:val="baseline"/>
                <w:lang w:val="en-US" w:eastAsia="zh-CN"/>
              </w:rPr>
              <w:t>avoid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 xml:space="preserve"> touching live wild or farm animals</w:t>
            </w:r>
          </w:p>
        </w:tc>
        <w:tc>
          <w:tcPr>
            <w:tcW w:w="284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avoid touching your eyes, nose and mouth with unwashed hands</w:t>
            </w:r>
          </w:p>
        </w:tc>
        <w:tc>
          <w:tcPr>
            <w:tcW w:w="284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avoid staying close to people who are sick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vertAlign w:val="baseline"/>
                <w:lang w:val="en-US" w:eastAsia="zh-CN"/>
              </w:rPr>
              <w:t>Symptoms（症状）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vertAlign w:val="baseline"/>
                <w:lang w:val="en-US" w:eastAsia="zh-CN"/>
              </w:rPr>
              <w:t>Stay where you are and call 120 if you have these symptoms.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892175" cy="899795"/>
                  <wp:effectExtent l="0" t="0" r="6985" b="14605"/>
                  <wp:docPr id="8" name="图片 8" descr="1661418688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166141868843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17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FEVER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614045" cy="899795"/>
                  <wp:effectExtent l="0" t="0" r="10795" b="14605"/>
                  <wp:docPr id="9" name="图片 9" descr="1661418718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66141871826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04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HEADACHE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762000" cy="899795"/>
                  <wp:effectExtent l="0" t="0" r="0" b="14605"/>
                  <wp:docPr id="10" name="图片 10" descr="16614187407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166141874070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RUNNY NOSE</w:t>
            </w:r>
          </w:p>
        </w:tc>
        <w:tc>
          <w:tcPr>
            <w:tcW w:w="17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531495" cy="899795"/>
                  <wp:effectExtent l="0" t="0" r="1905" b="14605"/>
                  <wp:docPr id="11" name="图片 11" descr="1661418776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66141877610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COUGH</w:t>
            </w: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923290" cy="899795"/>
                  <wp:effectExtent l="0" t="0" r="6350" b="14605"/>
                  <wp:docPr id="12" name="图片 12" descr="1661418797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166141879763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29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CHEST 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vertAlign w:val="baseline"/>
                <w:lang w:val="en-US" w:eastAsia="zh-CN"/>
              </w:rPr>
              <w:t>Preventions（预防）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795655" cy="1080135"/>
                  <wp:effectExtent l="0" t="0" r="12065" b="1905"/>
                  <wp:docPr id="1" name="图片 1" descr="1661442006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66144200627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5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833120" cy="1080135"/>
                  <wp:effectExtent l="0" t="0" r="5080" b="1905"/>
                  <wp:docPr id="2" name="图片 2" descr="1661442030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66144203081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1067435" cy="1080135"/>
                  <wp:effectExtent l="0" t="0" r="14605" b="1905"/>
                  <wp:docPr id="3" name="图片 3" descr="1661442070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66144207004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r="1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4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drawing>
                <wp:inline distT="0" distB="0" distL="114300" distR="114300">
                  <wp:extent cx="862330" cy="1080135"/>
                  <wp:effectExtent l="0" t="0" r="6350" b="1905"/>
                  <wp:docPr id="4" name="图片 4" descr="1661442176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661442176139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330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wash hands with soap more often</w:t>
            </w:r>
          </w:p>
        </w:tc>
        <w:tc>
          <w:tcPr>
            <w:tcW w:w="213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see a doctor if you feel unwell</w:t>
            </w:r>
          </w:p>
        </w:tc>
        <w:tc>
          <w:tcPr>
            <w:tcW w:w="213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wear a mask if you have cough or runny nose</w:t>
            </w:r>
          </w:p>
        </w:tc>
        <w:tc>
          <w:tcPr>
            <w:tcW w:w="21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 xml:space="preserve">cover your mouth with a </w:t>
            </w:r>
            <w:r>
              <w:rPr>
                <w:rFonts w:hint="eastAsia" w:ascii="Times New Roman" w:hAnsi="Times New Roman" w:cs="Times New Roman"/>
                <w:i/>
                <w:iCs/>
                <w:vertAlign w:val="baseline"/>
                <w:lang w:val="en-US" w:eastAsia="zh-CN"/>
              </w:rPr>
              <w:t>tissue</w:t>
            </w: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（纸巾）when coughing or sneezing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The underlined word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avoid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has the same meaning as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enjoy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stop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finish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keep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People who get the coronavirus may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have a fever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have a stomachache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C. have a toothache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have a nosebleed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If you have the symptoms in the reading, you shouldn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stay alone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call 120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move around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take medicine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We get ______ pieces of advice about staying away from the coronavirus.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sever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eight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nine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What is the </w:t>
      </w:r>
      <w:r>
        <w:rPr>
          <w:rFonts w:hint="eastAsia" w:ascii="Times New Roman" w:hAnsi="Times New Roman" w:cs="Times New Roman"/>
          <w:u w:val="single"/>
          <w:lang w:val="en-US" w:eastAsia="zh-CN"/>
        </w:rPr>
        <w:t>theme</w:t>
      </w:r>
      <w:r>
        <w:rPr>
          <w:rFonts w:hint="eastAsia" w:ascii="Times New Roman" w:hAnsi="Times New Roman" w:cs="Times New Roman"/>
          <w:lang w:val="en-US" w:eastAsia="zh-CN"/>
        </w:rPr>
        <w:t>（主题）of the reading?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Nature.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Culture.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Education.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Incoming Stanford student（斯坦福大学新生）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Eileen Gu（谷）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family provided her with her first </w:t>
      </w:r>
      <w:r>
        <w:rPr>
          <w:rFonts w:hint="eastAsia" w:ascii="Times New Roman" w:hAnsi="Times New Roman" w:cs="Times New Roman"/>
          <w:i/>
          <w:iCs/>
          <w:u w:val="none"/>
          <w:lang w:val="en-US" w:eastAsia="zh-CN"/>
        </w:rPr>
        <w:t>taste</w:t>
      </w:r>
      <w:r>
        <w:rPr>
          <w:rFonts w:hint="eastAsia" w:ascii="Times New Roman" w:hAnsi="Times New Roman" w:cs="Times New Roman"/>
          <w:lang w:val="en-US" w:eastAsia="zh-CN"/>
        </w:rPr>
        <w:t xml:space="preserve">（尝试）of skiing at 3. She learned freestyle skiing at 8 and began to compete in games at 9. Gu began competing in major international events in early 2018, and won her first World Cup event at age 15 in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slopestyle</w:t>
      </w:r>
      <w:r>
        <w:rPr>
          <w:rFonts w:hint="eastAsia" w:ascii="Times New Roman" w:hAnsi="Times New Roman" w:cs="Times New Roman"/>
          <w:lang w:val="en-US" w:eastAsia="zh-CN"/>
        </w:rPr>
        <w:t xml:space="preserve">（斜坡障碍技巧滑雪）. Since then, Gu has become a star in freestyle skiing. And she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dominates</w:t>
      </w:r>
      <w:r>
        <w:rPr>
          <w:rFonts w:hint="eastAsia" w:ascii="Times New Roman" w:hAnsi="Times New Roman" w:cs="Times New Roman"/>
          <w:lang w:val="en-US" w:eastAsia="zh-CN"/>
        </w:rPr>
        <w:t xml:space="preserve">（占优势）the freestyle skiing events of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half pipe</w:t>
      </w:r>
      <w:r>
        <w:rPr>
          <w:rFonts w:hint="eastAsia" w:ascii="Times New Roman" w:hAnsi="Times New Roman" w:cs="Times New Roman"/>
          <w:lang w:val="en-US" w:eastAsia="zh-CN"/>
        </w:rPr>
        <w:t xml:space="preserve">（U型场地）,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slope style</w:t>
      </w:r>
      <w:r>
        <w:rPr>
          <w:rFonts w:hint="eastAsia" w:ascii="Times New Roman" w:hAnsi="Times New Roman" w:cs="Times New Roman"/>
          <w:lang w:val="en-US" w:eastAsia="zh-CN"/>
        </w:rPr>
        <w:t xml:space="preserve">（地面障碍技巧）and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big air</w:t>
      </w:r>
      <w:r>
        <w:rPr>
          <w:rFonts w:hint="eastAsia" w:ascii="Times New Roman" w:hAnsi="Times New Roman" w:cs="Times New Roman"/>
          <w:lang w:val="en-US" w:eastAsia="zh-CN"/>
        </w:rPr>
        <w:t>（大跳台）.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Weibo briefly </w:t>
      </w:r>
      <w:r>
        <w:rPr>
          <w:rFonts w:hint="eastAsia" w:ascii="Times New Roman" w:hAnsi="Times New Roman" w:cs="Times New Roman"/>
          <w:b/>
          <w:bCs/>
          <w:i/>
          <w:iCs/>
          <w:u w:val="single"/>
          <w:lang w:val="en-US" w:eastAsia="zh-CN"/>
        </w:rPr>
        <w:t>crashed</w:t>
      </w:r>
      <w:r>
        <w:rPr>
          <w:rFonts w:hint="eastAsia" w:ascii="Times New Roman" w:hAnsi="Times New Roman" w:cs="Times New Roman"/>
          <w:lang w:val="en-US" w:eastAsia="zh-CN"/>
        </w:rPr>
        <w:t xml:space="preserve"> after Eileen Gu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winning her first gold medal in the Beijing Olympics 2022 because so many people were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searching</w:t>
      </w:r>
      <w:r>
        <w:rPr>
          <w:rFonts w:hint="eastAsia" w:ascii="Times New Roman" w:hAnsi="Times New Roman" w:cs="Times New Roman"/>
          <w:lang w:val="en-US" w:eastAsia="zh-CN"/>
        </w:rPr>
        <w:t>（寻找）her name.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Some thought skiing must have put her far behind in the study and even have forced her to give up her studies. Actually she got all A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in her studies. She scored a 1580 on the SAT. She got into Stanford.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So the public call her a talented girl.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However, she believes that the so-called-talent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accounts for</w:t>
      </w:r>
      <w:r>
        <w:rPr>
          <w:rFonts w:hint="eastAsia" w:ascii="Times New Roman" w:hAnsi="Times New Roman" w:cs="Times New Roman"/>
          <w:lang w:val="en-US" w:eastAsia="zh-CN"/>
        </w:rPr>
        <w:t xml:space="preserve">（占据）only 0.1%, but the rest 99.9% is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passion</w:t>
      </w:r>
      <w:r>
        <w:rPr>
          <w:rFonts w:hint="eastAsia" w:ascii="Times New Roman" w:hAnsi="Times New Roman" w:cs="Times New Roman"/>
          <w:lang w:val="en-US" w:eastAsia="zh-CN"/>
        </w:rPr>
        <w:t xml:space="preserve">（热情）and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devotion</w:t>
      </w:r>
      <w:r>
        <w:rPr>
          <w:rFonts w:hint="eastAsia" w:ascii="Times New Roman" w:hAnsi="Times New Roman" w:cs="Times New Roman"/>
          <w:lang w:val="en-US" w:eastAsia="zh-CN"/>
        </w:rPr>
        <w:t xml:space="preserve">（热爱）. She says that the key to success is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 xml:space="preserve">Put all the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efforts</w:t>
      </w:r>
      <w:r>
        <w:rPr>
          <w:rFonts w:hint="eastAsia" w:ascii="Times New Roman" w:hAnsi="Times New Roman" w:cs="Times New Roman"/>
          <w:lang w:val="en-US" w:eastAsia="zh-CN"/>
        </w:rPr>
        <w:t>（精力）into it ... Be sure to do it well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Eileen Gu is a great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pop singer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scientist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singer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skiing player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Eileen Gu began to compete in games at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3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8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9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The underlined word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crashed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in Paragraph 2 means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瘫痪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下降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C. 消失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碰撞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Which university will Eileen Gu go to study 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Peking University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B. Oxford 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C. Cambridge University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Stanford 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the main idea of this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 How did Eileen Gu win the games?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B. When did Eileen Gu become such a successful player star?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C. How did Eileen Gu study well?</w:t>
      </w:r>
      <w:r>
        <w:rPr>
          <w:rFonts w:hint="eastAsia" w:ascii="Times New Roman" w:hAnsi="Times New Roman" w:cs="Times New Roman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D. How did Eileen Gu succeed in the games and study?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配对阅读。左栏是五位学生遇到与健康有关的问题，右栏是7条相应的建议，请为左栏的每位学生选择一个合适的建议。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6"/>
        <w:gridCol w:w="5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61.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Peter likes eating candies very much, so he often has toothache. Now his toothache becomes serious. He can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 even sleep well.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62.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Anna is very fat. Her doctor advises her to do sports to keep fit. But she says she doesn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 have enough time to exercise.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63.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Steven always spends much time playing video games on his phone. These days, he finds he can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 see things as clearly as before.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64.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Jenny is going to take part in a singing competition next week. But she has a serious sore throat now. She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s really worried about that.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65.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These days, Bob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s pet dog sleeps all day and doesn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 want to eat anything. And it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s really weak（虚弱的）now.</w:t>
            </w:r>
          </w:p>
        </w:tc>
        <w:tc>
          <w:tcPr>
            <w:tcW w:w="52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A.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Staying up late is bad for your mind and body. You need to go to bed early and get enough sleep every night.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B.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You should say no to food high in sugar from now on. And brushing your teeth </w:t>
            </w:r>
            <w:r>
              <w:rPr>
                <w:rFonts w:hint="eastAsia" w:ascii="Times New Roman" w:hAnsi="Times New Roman" w:cs="Times New Roman"/>
                <w:i/>
                <w:iCs/>
                <w:lang w:val="en-US" w:eastAsia="zh-CN"/>
              </w:rPr>
              <w:t>regularly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（规律地）will also be helpful.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Perhaps your pet is ill. You need to take it to the animal hospital to have a </w:t>
            </w:r>
            <w:r>
              <w:rPr>
                <w:rFonts w:hint="eastAsia" w:ascii="Times New Roman" w:hAnsi="Times New Roman" w:cs="Times New Roman"/>
                <w:i/>
                <w:iCs/>
                <w:lang w:val="en-US" w:eastAsia="zh-CN"/>
              </w:rPr>
              <w:t>check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（检查）now. Doctors there will tell you the problems.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D.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Football is a good sport to keep healthy. But it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s easy for you to get hurt when playing it. You should wear comfortable shoes and be careful.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E.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Exercising doesn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 take as much time as you think. Just do it by changing your way of going to school. You can ride a bike or walk to school. I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m sure you will have some changes soon.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F.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You need to stay away from your phone and have a rest these days. You can also go out to do some exercise to relax. If you don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 feel better, go to see a doctor.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20" w:leftChars="0" w:hanging="420" w:hangingChars="200"/>
              <w:jc w:val="both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G.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ab/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Take it easy. There is still one week away from the competition. Stop practicing singing and drink more hot water. You will be back in good condition（健康良好）soon.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五、短文填空。每个空只能填写一个形式正确、意义相符的单词。（本大题有10小题，每小题1.5分，共15分）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Last Friday evening, Mike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s parents were out for dinner. He decided to use his mother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laptop</w:t>
      </w:r>
      <w:r>
        <w:rPr>
          <w:rFonts w:hint="eastAsia" w:ascii="Times New Roman" w:hAnsi="Times New Roman" w:cs="Times New Roman"/>
          <w:lang w:val="en-US" w:eastAsia="zh-CN"/>
        </w:rPr>
        <w:t>（笔记本电脑）to ___66___ a computer game. However, this was against his family rules. His mother 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___67___ him to use her laptop when she isn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at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ll just play for half an hour,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he said to ___68___.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Mom will never find out.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He took the laptop from his parents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 room to his room, turned it on and got ___69___ cup of water. He chose a difficult game. He lost the first time. He started the ___70___ again. He was sure that he could win. And he did! He was so excited ___71___ he started jumping up and down. Unluckily, he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knocked over</w:t>
      </w:r>
      <w:r>
        <w:rPr>
          <w:rFonts w:hint="eastAsia" w:ascii="Times New Roman" w:hAnsi="Times New Roman" w:cs="Times New Roman"/>
          <w:lang w:val="en-US" w:eastAsia="zh-CN"/>
        </w:rPr>
        <w:t>（撞倒）the cup of water ___72___ the water was all over the laptop!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He became nervous. ___73___ that time, Mike heard his parents talking in the living 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He became even more nervous. He was ___74___ to tell them the truth. He kept thinking,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If I tell my parents, they will be angry!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In the end, he talked to his ___75___ and they were really understanding. His father said he was an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honest</w:t>
      </w:r>
      <w:r>
        <w:rPr>
          <w:rFonts w:hint="eastAsia" w:ascii="Times New Roman" w:hAnsi="Times New Roman" w:cs="Times New Roman"/>
          <w:lang w:val="en-US" w:eastAsia="zh-CN"/>
        </w:rPr>
        <w:t>（诚实的）boy.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六、读写综合（本大题有A、B两部分，共25分）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A. 回答问题（共5题，每小题2分，共10分）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请阅读下面一篇短文，根据所提供的信息，回答下面的5个问题。要求所写答案语法正确、语义完整。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1874520" cy="617220"/>
            <wp:effectExtent l="0" t="0" r="0" b="7620"/>
            <wp:docPr id="13" name="图片 13" descr="1661479135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6147913578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The Olympic Games are not only a good chance for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athletes</w:t>
      </w:r>
      <w:r>
        <w:rPr>
          <w:rFonts w:hint="eastAsia" w:ascii="Times New Roman" w:hAnsi="Times New Roman" w:cs="Times New Roman"/>
          <w:lang w:val="en-US" w:eastAsia="zh-CN"/>
        </w:rPr>
        <w:t xml:space="preserve">（运动员）to show their talent and high skills, but also a stage for volunteers. There are 27,000 volunteers for the Beijing 2022 Olympic Winter Games and 12,000 for the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Paralympic Winter Games</w:t>
      </w:r>
      <w:r>
        <w:rPr>
          <w:rFonts w:hint="eastAsia" w:ascii="Times New Roman" w:hAnsi="Times New Roman" w:cs="Times New Roman"/>
          <w:lang w:val="en-US" w:eastAsia="zh-CN"/>
        </w:rPr>
        <w:t>（残奥会冬季运动会）.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Volunteers are made up of general and specialist volunteers. Specialist volunteers are those who have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professional knowledge</w:t>
      </w:r>
      <w:r>
        <w:rPr>
          <w:rFonts w:hint="eastAsia" w:ascii="Times New Roman" w:hAnsi="Times New Roman" w:cs="Times New Roman"/>
          <w:lang w:val="en-US" w:eastAsia="zh-CN"/>
        </w:rPr>
        <w:t xml:space="preserve">（专业知识）and skills in a given area such as language, medical, and driving services. Non-specialist volunteers are general volunteers. They help with the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opening and closing ceremonies</w:t>
      </w:r>
      <w:r>
        <w:rPr>
          <w:rFonts w:hint="eastAsia" w:ascii="Times New Roman" w:hAnsi="Times New Roman" w:cs="Times New Roman"/>
          <w:lang w:val="en-US" w:eastAsia="zh-CN"/>
        </w:rPr>
        <w:t>（开幕式和闭幕式）and competitions.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The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recruitment</w:t>
      </w:r>
      <w:r>
        <w:rPr>
          <w:rFonts w:hint="eastAsia" w:ascii="Times New Roman" w:hAnsi="Times New Roman" w:cs="Times New Roman"/>
          <w:lang w:val="en-US" w:eastAsia="zh-CN"/>
        </w:rPr>
        <w:t>（招募）of volunteers started on December 5, 2019, in celebration of the 34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th</w:t>
      </w:r>
      <w:r>
        <w:rPr>
          <w:rFonts w:hint="eastAsia" w:ascii="Times New Roman" w:hAnsi="Times New Roman" w:cs="Times New Roman"/>
          <w:lang w:val="en-US" w:eastAsia="zh-CN"/>
        </w:rPr>
        <w:t xml:space="preserve"> International Volunteer Day. Volunteers from all around the world were welcomed. Over 1 million people wanted to be volunteers for the Beijing 2022 Olympic and Paralympic Winter Games. Among them, over 95% were 18-35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Jin Meijiao, a senior at Renmin University of China, was one of the volunteers. She provided services for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photographers</w:t>
      </w:r>
      <w:r>
        <w:rPr>
          <w:rFonts w:hint="eastAsia" w:ascii="Times New Roman" w:hAnsi="Times New Roman" w:cs="Times New Roman"/>
          <w:lang w:val="en-US" w:eastAsia="zh-CN"/>
        </w:rPr>
        <w:t xml:space="preserve">（摄影师）in the Zhangjiakou Mountain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Press Center</w:t>
      </w:r>
      <w:r>
        <w:rPr>
          <w:rFonts w:hint="eastAsia" w:ascii="Times New Roman" w:hAnsi="Times New Roman" w:cs="Times New Roman"/>
          <w:lang w:val="en-US" w:eastAsia="zh-CN"/>
        </w:rPr>
        <w:t>（新闻中心）.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Jin recorded her volunteering with her </w:t>
      </w:r>
      <w:r>
        <w:rPr>
          <w:rFonts w:hint="eastAsia" w:ascii="Times New Roman" w:hAnsi="Times New Roman" w:cs="Times New Roman"/>
          <w:b w:val="0"/>
          <w:bCs w:val="0"/>
          <w:i/>
          <w:iCs/>
          <w:lang w:val="en-US" w:eastAsia="zh-CN"/>
        </w:rPr>
        <w:t>camera</w:t>
      </w:r>
      <w:r>
        <w:rPr>
          <w:rFonts w:hint="eastAsia" w:ascii="Times New Roman" w:hAnsi="Times New Roman" w:cs="Times New Roman"/>
          <w:lang w:val="en-US" w:eastAsia="zh-CN"/>
        </w:rPr>
        <w:t>（相机）. For her, every day was exciting and heart-warming.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A volunteer is like a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cell</w:t>
      </w:r>
      <w:r>
        <w:rPr>
          <w:rFonts w:hint="eastAsia" w:ascii="Times New Roman" w:hAnsi="Times New Roman" w:cs="Times New Roman"/>
          <w:lang w:val="en-US" w:eastAsia="zh-CN"/>
        </w:rPr>
        <w:t>（细胞）in the human body. Although each cell 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seem that important, they are necessary parts of a whole.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How many volunteers are there for the Beijing 2022 Olympic Winter Games?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What do general volunteers do?</w:t>
      </w:r>
      <w:r>
        <w:rPr>
          <w:rFonts w:hint="eastAsia" w:ascii="Times New Roman" w:hAnsi="Times New Roman" w:cs="Times New Roman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When did the recruitment of volunteers start?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Where did Jin Meijiao volunteer provided services?</w:t>
      </w:r>
      <w:r>
        <w:rPr>
          <w:rFonts w:hint="eastAsia" w:ascii="Times New Roman" w:hAnsi="Times New Roman" w:cs="Times New Roman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How did Jin Meijiao feel about her volunteer 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B. 书面表达（共15分）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在我们的生活中，志愿者无处不在，如清扫街道志愿者、疫情防控志愿者、马路安全引导志愿者......，他们无私奉献的行为既为我们的生活提供了便捷，又在传承助人为乐的中华传统美德。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假如你是某学校的一名学生，下周六你们学校将会举行“志愿者活动日”。你将会做什么志愿活动去帮助有需要帮助的人呢？请根据以下提示，写一篇英语短文。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你擅长做的事是什么？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你想做什么样的志愿者工作？为什么要这样做？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志愿者活动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这样做的原因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去医院看望生病的儿童和教他们朗读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想鼓励他们，让他们知道我们关心他们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清扫城市公园和街道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想让这个城市变得美丽而干净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去街道和商场附近派发关于健康的传单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让人们了解更多关于健康方面的信息和保护（protect）自己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你的感受是什么？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作文要求：</w:t>
      </w:r>
      <w:r>
        <w:rPr>
          <w:rFonts w:hint="eastAsia" w:ascii="Times New Roman" w:hAnsi="Times New Roman" w:cs="Times New Roman"/>
          <w:lang w:val="en-US" w:eastAsia="zh-CN"/>
        </w:rPr>
        <w:br w:type="textWrapping"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不能照抄原文；不得在作文中出现学校的真实名称和学生的真实姓名；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内容包括以上提示所有要点，其他可适当发挥；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语句通顺，意思连贯，书写工整；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词数80词左右，开头已经给出，不计入总词数。</w:t>
      </w: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一、口语听说（略，共30分。）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二、语法选择（本大题有10小题，每小题1分，共10分）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31~35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BCDAC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36~40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CDABA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三、完形填空（本大题有10小题，每小题1分，共10分）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41~45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DBCAD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46~50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BCABD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四、阅读理解（本大题有15小题，每小题2分，共30分）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51~55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BACAD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56~60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DCADD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61~65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BEFGC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五、短文填空。每个空只能填写一个形式正确、意义相符的单词。（本大题有10小题，每小题1.5分，共15分）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66. play; 67. allow; 68. himself; 69. a; 70. game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71. that; 72. and; 73. At; 74. afraid; 75. parents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六、读写综合（本大题有A、B两部分，共25分）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A. 回答问题（共5题，每小题2分，共10分）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76. There are 27,000 volunteers for the Beijing 2022 Olympic Winter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77. They help with the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opening and closing ceremonies</w:t>
      </w:r>
      <w:r>
        <w:rPr>
          <w:rFonts w:hint="eastAsia" w:ascii="Times New Roman" w:hAnsi="Times New Roman" w:cs="Times New Roman"/>
          <w:lang w:val="en-US" w:eastAsia="zh-CN"/>
        </w:rPr>
        <w:t xml:space="preserve"> and competitions.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78. The </w:t>
      </w: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 xml:space="preserve">recruitment </w:t>
      </w:r>
      <w:r>
        <w:rPr>
          <w:rFonts w:hint="eastAsia" w:ascii="Times New Roman" w:hAnsi="Times New Roman" w:cs="Times New Roman"/>
          <w:lang w:val="en-US" w:eastAsia="zh-CN"/>
        </w:rPr>
        <w:t>of volunteers started on December 5, 2019.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i w:val="0"/>
          <w:iCs w:val="0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79. She provided services for photographers in the Zhangjiakou Mountain Press Center.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i w:val="0"/>
          <w:iCs w:val="0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80. She felt excited and heart-warming.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B. 书面表达（共15分）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i w:val="0"/>
          <w:iCs w:val="0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jY2NmY1NjJmMGZmNWEzNjUxNWZhNDU4ZDNlZGUifQ=="/>
  </w:docVars>
  <w:rsids>
    <w:rsidRoot w:val="264B5B04"/>
    <w:rsid w:val="004151FC"/>
    <w:rsid w:val="00C02FC6"/>
    <w:rsid w:val="00DE19EF"/>
    <w:rsid w:val="0CD011E9"/>
    <w:rsid w:val="21B832FA"/>
    <w:rsid w:val="264B5B04"/>
    <w:rsid w:val="27536A37"/>
    <w:rsid w:val="27C6440C"/>
    <w:rsid w:val="2F3A725E"/>
    <w:rsid w:val="34F97EE7"/>
    <w:rsid w:val="3A692FD7"/>
    <w:rsid w:val="3C284157"/>
    <w:rsid w:val="3FA8735B"/>
    <w:rsid w:val="43696528"/>
    <w:rsid w:val="4D175A7B"/>
    <w:rsid w:val="54C17E31"/>
    <w:rsid w:val="5557270E"/>
    <w:rsid w:val="556718AC"/>
    <w:rsid w:val="606727A7"/>
    <w:rsid w:val="63C410FA"/>
    <w:rsid w:val="6A7466BF"/>
    <w:rsid w:val="740B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2999</Words>
  <Characters>9855</Characters>
  <Lines>0</Lines>
  <Paragraphs>0</Paragraphs>
  <TotalTime>1</TotalTime>
  <ScaleCrop>false</ScaleCrop>
  <LinksUpToDate>false</LinksUpToDate>
  <CharactersWithSpaces>11968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2022-08-25T07:53:00Z</dcterms:created>
  <dc:creator>萤火虫</dc:creator>
  <cp:lastModifiedBy>Administrator</cp:lastModifiedBy>
  <dcterms:modified xsi:type="dcterms:W3CDTF">2022-09-03T13:43:52Z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