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91" w:lineRule="atLeast"/>
        <w:ind w:left="646"/>
        <w:jc w:val="center"/>
        <w:rPr>
          <w:rFonts w:ascii="华文中宋" w:hAnsi="华文中宋" w:eastAsia="华文中宋"/>
          <w:b/>
          <w:bCs/>
          <w:color w:val="000000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12395200</wp:posOffset>
            </wp:positionV>
            <wp:extent cx="482600" cy="3429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color w:val="000000"/>
          <w:sz w:val="32"/>
          <w:szCs w:val="32"/>
        </w:rPr>
        <w:t>夹江县九年级上期末学业水平阶段性检测</w:t>
      </w:r>
    </w:p>
    <w:p>
      <w:pPr>
        <w:snapToGrid w:val="0"/>
        <w:spacing w:line="391" w:lineRule="atLeast"/>
        <w:ind w:left="646"/>
        <w:jc w:val="center"/>
        <w:rPr>
          <w:rFonts w:ascii="华文中宋" w:hAnsi="华文中宋" w:eastAsia="华文中宋"/>
          <w:b/>
          <w:bCs/>
          <w:color w:val="000000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color w:val="000000"/>
          <w:sz w:val="32"/>
          <w:szCs w:val="32"/>
        </w:rPr>
        <w:t>化学</w:t>
      </w:r>
    </w:p>
    <w:p>
      <w:pPr>
        <w:snapToGrid w:val="0"/>
        <w:spacing w:line="391" w:lineRule="atLeast"/>
        <w:ind w:left="646"/>
        <w:jc w:val="center"/>
        <w:rPr>
          <w:rFonts w:ascii="华文中宋" w:hAnsi="华文中宋" w:eastAsia="华文中宋"/>
          <w:b/>
          <w:bCs/>
          <w:color w:val="000000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color w:val="000000"/>
          <w:sz w:val="32"/>
          <w:szCs w:val="32"/>
        </w:rPr>
        <w:t xml:space="preserve">           2022.1</w:t>
      </w:r>
    </w:p>
    <w:p>
      <w:pPr>
        <w:snapToGrid w:val="0"/>
        <w:spacing w:line="391" w:lineRule="atLeast"/>
        <w:ind w:left="646"/>
        <w:jc w:val="center"/>
        <w:rPr>
          <w:color w:val="000000"/>
          <w:sz w:val="32"/>
          <w:szCs w:val="32"/>
        </w:rPr>
      </w:pPr>
    </w:p>
    <w:p>
      <w:pPr>
        <w:autoSpaceDE w:val="0"/>
        <w:autoSpaceDN w:val="0"/>
        <w:spacing w:line="0" w:lineRule="atLeast"/>
        <w:ind w:left="-142"/>
        <w:contextualSpacing/>
        <w:jc w:val="left"/>
        <w:rPr>
          <w:rFonts w:cs="宋体" w:asciiTheme="minorEastAsia" w:hAnsiTheme="minorEastAsia" w:eastAsiaTheme="minorEastAsia"/>
          <w:szCs w:val="21"/>
          <w:lang w:val="zh-CN"/>
        </w:rPr>
      </w:pPr>
      <w:r>
        <w:rPr>
          <w:rFonts w:hint="eastAsia" w:cs="宋体" w:asciiTheme="minorEastAsia" w:hAnsiTheme="minorEastAsia" w:eastAsiaTheme="minorEastAsia"/>
          <w:szCs w:val="21"/>
          <w:lang w:val="zh-CN"/>
        </w:rPr>
        <w:t>考生注意：</w:t>
      </w:r>
    </w:p>
    <w:p>
      <w:pPr>
        <w:pStyle w:val="10"/>
        <w:spacing w:before="0" w:beforeAutospacing="0" w:after="0" w:afterAutospacing="0" w:line="0" w:lineRule="atLeast"/>
        <w:ind w:left="360"/>
        <w:contextualSpacing/>
        <w:jc w:val="both"/>
        <w:rPr>
          <w:rFonts w:asciiTheme="minorEastAsia" w:hAnsiTheme="minorEastAsia" w:eastAsia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</w:rPr>
        <w:t>本试题卷分第一部分（选择题）和第二部分（非选择题），共6页。考生作答时，选择题.非选择题都答在答题卡上。在本试题卷、草稿纸上答题无效。满分150分。考试时间120分钟。考试结束后，将答题卡交回。</w:t>
      </w:r>
    </w:p>
    <w:p>
      <w:pPr>
        <w:snapToGrid w:val="0"/>
        <w:spacing w:line="0" w:lineRule="atLeast"/>
        <w:ind w:left="284" w:firstLine="738" w:firstLineChars="350"/>
        <w:contextualSpacing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第一部分（选择题 共75分）</w:t>
      </w:r>
      <w:r>
        <w:rPr>
          <w:rFonts w:hint="eastAsia"/>
          <w:b/>
          <w:kern w:val="0"/>
          <w:szCs w:val="21"/>
        </w:rPr>
        <w:t>第二部分  非选择题  （总分75分）</w:t>
      </w:r>
    </w:p>
    <w:p>
      <w:pPr>
        <w:spacing w:line="0" w:lineRule="atLeast"/>
        <w:contextualSpacing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可能用到的相对原子质量：</w:t>
      </w:r>
      <w:r>
        <w:rPr>
          <w:rFonts w:hint="eastAsia"/>
          <w:sz w:val="28"/>
          <w:szCs w:val="28"/>
        </w:rPr>
        <w:t>H-1  O-16  Ca-40  Cl-35.5  C-12</w:t>
      </w:r>
    </w:p>
    <w:p>
      <w:pPr>
        <w:spacing w:line="0" w:lineRule="atLeast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Fe-56  Cu-64  S-32  Zn-65</w:t>
      </w:r>
    </w:p>
    <w:p>
      <w:pPr>
        <w:snapToGrid w:val="0"/>
        <w:spacing w:line="0" w:lineRule="atLeast"/>
        <w:ind w:left="284" w:firstLine="738" w:firstLineChars="350"/>
        <w:contextualSpacing/>
        <w:rPr>
          <w:rFonts w:asciiTheme="minorEastAsia" w:hAnsiTheme="minorEastAsia" w:eastAsiaTheme="minorEastAsia"/>
          <w:b/>
          <w:szCs w:val="21"/>
        </w:rPr>
      </w:pPr>
    </w:p>
    <w:p>
      <w:pPr>
        <w:pStyle w:val="11"/>
        <w:numPr>
          <w:ilvl w:val="0"/>
          <w:numId w:val="1"/>
        </w:numPr>
        <w:snapToGrid w:val="0"/>
        <w:spacing w:line="0" w:lineRule="atLeast"/>
        <w:ind w:firstLineChars="0"/>
        <w:contextualSpacing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选择题（本大题有30个小题，其中1至16小题为物理，每小题2.5分，17至30小题为化学，每小题2.5分，共75分。每小题只有一个正确选项。请将正确答案填涂在答题卡的相应位置。）</w:t>
      </w:r>
    </w:p>
    <w:p>
      <w:pPr>
        <w:snapToGrid w:val="0"/>
        <w:spacing w:line="0" w:lineRule="atLeast"/>
        <w:ind w:left="105" w:hanging="105" w:hangingChars="50"/>
        <w:contextualSpacing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17近年来，人类的经济、生活倡导“绿色、环保、低碳”其中“低碳”是指生活、生产中，尽量减少向空气中排放下列哪种物质</w:t>
      </w:r>
    </w:p>
    <w:p>
      <w:pPr>
        <w:pStyle w:val="11"/>
        <w:snapToGrid w:val="0"/>
        <w:spacing w:line="0" w:lineRule="atLeast"/>
        <w:ind w:left="218" w:leftChars="104" w:firstLine="120" w:firstLineChars="50"/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A.SO</w:t>
      </w:r>
      <w:r>
        <w:rPr>
          <w:rFonts w:hint="eastAsia" w:ascii="宋体" w:hAnsi="宋体"/>
          <w:sz w:val="24"/>
          <w:vertAlign w:val="subscript"/>
        </w:rPr>
        <w:t xml:space="preserve">2 </w:t>
      </w:r>
      <w:r>
        <w:rPr>
          <w:rFonts w:hint="eastAsia" w:ascii="宋体" w:hAnsi="宋体"/>
          <w:sz w:val="24"/>
        </w:rPr>
        <w:t xml:space="preserve">      B. CO         C.  CO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 xml:space="preserve">        D.  C</w:t>
      </w:r>
    </w:p>
    <w:p>
      <w:pPr>
        <w:snapToGrid w:val="0"/>
        <w:spacing w:line="0" w:lineRule="atLeast"/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18.下列化学变化中属于化学变化的是</w:t>
      </w:r>
    </w:p>
    <w:p>
      <w:pPr>
        <w:ind w:firstLine="315" w:firstLineChars="150"/>
      </w:pPr>
      <w:r>
        <w:rPr>
          <w:rFonts w:hint="eastAsia"/>
        </w:rPr>
        <w:t>A.  双氧水分解    B.  冰雪融化   C.  木炭吸附冰箱异味   D. 汽油挥发</w:t>
      </w:r>
    </w:p>
    <w:p>
      <w:r>
        <w:rPr>
          <w:rFonts w:hint="eastAsia"/>
        </w:rPr>
        <w:t>19.下列实验现象描述不正确的是</w:t>
      </w:r>
    </w:p>
    <w:p>
      <w:pPr>
        <w:ind w:firstLine="420"/>
      </w:pPr>
      <w:r>
        <w:rPr>
          <w:rFonts w:hint="eastAsia"/>
        </w:rPr>
        <w:t>A.细铁丝在氧气里剧烈燃烧，火星四射   B.白磷在空气中自燃产生大量白烟</w:t>
      </w:r>
    </w:p>
    <w:p>
      <w:pPr>
        <w:ind w:firstLine="420"/>
      </w:pPr>
      <w:r>
        <w:rPr>
          <w:rFonts w:hint="eastAsia"/>
        </w:rPr>
        <w:t>C. 二氧化碳气体通入无色酚酞溶液，溶液变红</w:t>
      </w:r>
    </w:p>
    <w:p>
      <w:pPr>
        <w:ind w:firstLine="420"/>
      </w:pPr>
      <w:r>
        <w:rPr>
          <w:rFonts w:hint="eastAsia"/>
        </w:rPr>
        <w:t>D. 一氧化碳燃烧产生淡蓝色火焰</w:t>
      </w:r>
    </w:p>
    <w:p>
      <w:r>
        <w:rPr>
          <w:rFonts w:hint="eastAsia"/>
        </w:rPr>
        <w:t>20.日常生活中，与肥皂水作用，易起泡沫的是</w:t>
      </w:r>
    </w:p>
    <w:p>
      <w:pPr>
        <w:ind w:firstLine="210" w:firstLineChars="100"/>
      </w:pPr>
      <w:r>
        <w:rPr>
          <w:rFonts w:hint="eastAsia"/>
        </w:rPr>
        <w:t>A.  煮沸的水  B. 青衣江水  C.  矿泉水    D.  含较多可溶性钙、镁化合物的水</w:t>
      </w:r>
    </w:p>
    <w:p>
      <w:r>
        <w:rPr>
          <w:rFonts w:hint="eastAsia"/>
        </w:rPr>
        <w:t>21.次氯酸（HClO）具有杀菌消毒的作用，HClO中，氯元素的化合价是</w:t>
      </w:r>
    </w:p>
    <w:p>
      <w:r>
        <w:rPr>
          <w:rFonts w:hint="eastAsia"/>
        </w:rPr>
        <w:t xml:space="preserve">   A.  -1    B.  +1    C.   +5     D.  +2</w:t>
      </w:r>
    </w:p>
    <w:p>
      <w:r>
        <w:rPr>
          <w:rFonts w:hint="eastAsia"/>
        </w:rPr>
        <w:t>22. 餐厅服务员用盖子熄灭酒精炉，该灭火方法主要原理是</w:t>
      </w:r>
    </w:p>
    <w:p>
      <w:pPr>
        <w:ind w:firstLine="210" w:firstLineChars="100"/>
      </w:pPr>
      <w:r>
        <w:rPr>
          <w:rFonts w:hint="eastAsia"/>
        </w:rPr>
        <w:t>A. 降低可燃物着火点   B.  清除可燃物   C.  降低温度   D.  隔绝空气</w:t>
      </w:r>
    </w:p>
    <w:p>
      <w:r>
        <w:rPr>
          <w:rFonts w:hint="eastAsia"/>
        </w:rPr>
        <w:t>23.下列推理不正确的是</w:t>
      </w:r>
    </w:p>
    <w:p>
      <w:r>
        <w:rPr>
          <w:rFonts w:hint="eastAsia"/>
        </w:rPr>
        <w:t>①  燃烧过程中伴随着发光发热，所以有发光发热现象的变化一定是燃烧</w:t>
      </w:r>
    </w:p>
    <w:p>
      <w:r>
        <w:rPr>
          <w:rFonts w:hint="eastAsia"/>
        </w:rPr>
        <w:t xml:space="preserve"> ② 氧化物都含有氧元素，所以含有氧元素的化合物一定是氧化物</w:t>
      </w:r>
    </w:p>
    <w:p>
      <w:r>
        <w:rPr>
          <w:rFonts w:hint="eastAsia"/>
        </w:rPr>
        <w:t xml:space="preserve"> ③  物理变化没有新物质生成，所以没有新物质生成的变化一定是物理变化</w:t>
      </w:r>
    </w:p>
    <w:p>
      <w:r>
        <w:rPr>
          <w:rFonts w:hint="eastAsia"/>
        </w:rPr>
        <w:t xml:space="preserve"> ④  分子可以构成物质，所以物质一定是由分子构成的</w:t>
      </w:r>
    </w:p>
    <w:p>
      <w:r>
        <w:rPr>
          <w:rFonts w:hint="eastAsia"/>
        </w:rPr>
        <w:t xml:space="preserve"> ⑤  单质只含一种元素，所以含一种元素的物质一定是单质</w:t>
      </w:r>
    </w:p>
    <w:p>
      <w:r>
        <w:rPr>
          <w:rFonts w:hint="eastAsia"/>
        </w:rPr>
        <w:t>A.  ①②③⑤   B.  ①②④⑤，C.   ③⑤   D. ①③④</w:t>
      </w:r>
    </w:p>
    <w:p>
      <w:r>
        <w:rPr>
          <w:rFonts w:hint="eastAsia"/>
          <w:b/>
        </w:rPr>
        <w:drawing>
          <wp:inline distT="0" distB="0" distL="0" distR="0">
            <wp:extent cx="3762375" cy="350520"/>
            <wp:effectExtent l="19050" t="0" r="9525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50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0" w:lineRule="atLeast"/>
        <w:ind w:firstLine="476"/>
        <w:contextualSpacing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A.该元素为硫元素                B.原子核外有3个电子层</w:t>
      </w:r>
    </w:p>
    <w:p>
      <w:pPr>
        <w:snapToGrid w:val="0"/>
        <w:spacing w:line="0" w:lineRule="atLeast"/>
        <w:ind w:firstLine="476"/>
        <w:contextualSpacing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C. 属于金属元素                 D. 原子容易得到2个电子</w:t>
      </w:r>
    </w:p>
    <w:p>
      <w:pPr>
        <w:snapToGrid w:val="0"/>
        <w:spacing w:line="0" w:lineRule="atLeast"/>
        <w:ind w:firstLine="476"/>
        <w:contextualSpacing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25.下列实验操作正确的是</w:t>
      </w:r>
    </w:p>
    <w:p>
      <w:pPr>
        <w:rPr>
          <w:sz w:val="24"/>
        </w:rPr>
      </w:pPr>
      <w:r>
        <w:rPr>
          <w:sz w:val="24"/>
        </w:rPr>
        <w:drawing>
          <wp:inline distT="0" distB="0" distL="0" distR="0">
            <wp:extent cx="5276850" cy="1276350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>26.C</w:t>
      </w:r>
      <w:r>
        <w:rPr>
          <w:rFonts w:hint="eastAsia"/>
          <w:sz w:val="24"/>
          <w:vertAlign w:val="subscript"/>
        </w:rPr>
        <w:t>6</w:t>
      </w:r>
      <w:r>
        <w:rPr>
          <w:rFonts w:hint="eastAsia"/>
          <w:sz w:val="24"/>
        </w:rPr>
        <w:t xml:space="preserve"> H</w:t>
      </w:r>
      <w:r>
        <w:rPr>
          <w:rFonts w:hint="eastAsia"/>
          <w:sz w:val="24"/>
          <w:vertAlign w:val="subscript"/>
        </w:rPr>
        <w:t>6</w:t>
      </w:r>
      <w:r>
        <w:rPr>
          <w:rFonts w:hint="eastAsia"/>
          <w:sz w:val="24"/>
        </w:rPr>
        <w:t>是一种常见的化学溶剂，点燃时会产生浓烈的黑烟，其化学反应方程式为2C</w:t>
      </w:r>
      <w:r>
        <w:rPr>
          <w:rFonts w:hint="eastAsia"/>
          <w:sz w:val="24"/>
          <w:vertAlign w:val="subscript"/>
        </w:rPr>
        <w:t>6</w:t>
      </w:r>
      <w:r>
        <w:rPr>
          <w:rFonts w:hint="eastAsia"/>
          <w:sz w:val="24"/>
        </w:rPr>
        <w:t>H</w:t>
      </w:r>
      <w:r>
        <w:rPr>
          <w:rFonts w:hint="eastAsia"/>
          <w:sz w:val="24"/>
          <w:vertAlign w:val="subscript"/>
        </w:rPr>
        <w:t>6</w:t>
      </w:r>
      <w:r>
        <w:rPr>
          <w:rFonts w:hint="eastAsia"/>
          <w:sz w:val="24"/>
        </w:rPr>
        <w:t>+XO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===12CO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+6H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O，该反应的化学方程式中，X的数值是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A . 15      B 6      C   12        D.9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27. 法国化学家拉瓦锡用定量的方法研究空气成分，其中一项实验是加热红色氧化汞粉末得到汞和氧气，该反应示意图如下。下列说法正确的是                                        </w:t>
      </w:r>
    </w:p>
    <w:p>
      <w:pPr>
        <w:ind w:firstLine="840" w:firstLineChars="350"/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2619375" cy="902970"/>
            <wp:effectExtent l="1905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90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 xml:space="preserve">    </w:t>
      </w:r>
    </w:p>
    <w:p>
      <w:pPr>
        <w:pStyle w:val="11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氧化汞分解过程中，分子的种类没有发生改变</w:t>
      </w:r>
    </w:p>
    <w:p>
      <w:pPr>
        <w:pStyle w:val="11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氧化汞分解过程中，原子的个数没有发生改变</w:t>
      </w:r>
    </w:p>
    <w:p>
      <w:pPr>
        <w:pStyle w:val="11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氧化汞、汞、氧气都是化合物</w:t>
      </w:r>
    </w:p>
    <w:p>
      <w:pPr>
        <w:pStyle w:val="11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氧化汞、汞、氧气都是由分子构成</w:t>
      </w:r>
    </w:p>
    <w:p>
      <w:pPr>
        <w:rPr>
          <w:sz w:val="24"/>
        </w:rPr>
      </w:pPr>
      <w:r>
        <w:rPr>
          <w:rFonts w:hint="eastAsia"/>
          <w:sz w:val="24"/>
        </w:rPr>
        <w:t>28.下列物质在生产、生活中的应用与其性质不对应的是</w:t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A.干电池的电极——石墨的导电性    B.  灭火器灭火——CO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与H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O反应</w:t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C.做高能燃料——H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的可燃性        D.做钻头——金刚石硬度大</w:t>
      </w:r>
    </w:p>
    <w:p>
      <w:pPr>
        <w:rPr>
          <w:sz w:val="24"/>
        </w:rPr>
      </w:pPr>
      <w:r>
        <w:rPr>
          <w:rFonts w:hint="eastAsia"/>
          <w:sz w:val="24"/>
        </w:rPr>
        <w:t>29.下列图像不能正确反映对应变化关系的是</w:t>
      </w:r>
    </w:p>
    <w:p>
      <w:pPr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5267325" cy="3048000"/>
            <wp:effectExtent l="19050" t="0" r="9525" b="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240" w:hanging="240" w:hangingChars="100"/>
        <w:rPr>
          <w:sz w:val="24"/>
        </w:rPr>
      </w:pPr>
      <w:r>
        <w:rPr>
          <w:rFonts w:hint="eastAsia"/>
          <w:sz w:val="24"/>
        </w:rPr>
        <w:t>30.将15gCO 和CO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的混合气体通过足量灼热的氧化铜后，得到气体的总质量为23g，则混合气体中CO的质量为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A 15g        B 14g        C 13g         D12g</w:t>
      </w:r>
    </w:p>
    <w:p>
      <w:pPr>
        <w:rPr>
          <w:sz w:val="24"/>
        </w:rPr>
      </w:pPr>
      <w:r>
        <w:rPr>
          <w:rFonts w:hint="eastAsia"/>
          <w:sz w:val="24"/>
        </w:rPr>
        <w:t>六、填空题（每空1分，共16分）</w:t>
      </w:r>
    </w:p>
    <w:p>
      <w:pPr>
        <w:rPr>
          <w:sz w:val="24"/>
        </w:rPr>
      </w:pPr>
      <w:r>
        <w:rPr>
          <w:rFonts w:hint="eastAsia"/>
          <w:sz w:val="24"/>
        </w:rPr>
        <w:t>40.（4分）用化学符号表示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3个水分子</w:t>
      </w:r>
      <w:r>
        <w:rPr>
          <w:rFonts w:hint="eastAsia"/>
          <w:sz w:val="24"/>
          <w:u w:val="single"/>
        </w:rPr>
        <w:t xml:space="preserve">  ▲ </w:t>
      </w:r>
      <w:r>
        <w:rPr>
          <w:rFonts w:hint="eastAsia"/>
          <w:sz w:val="24"/>
        </w:rPr>
        <w:t xml:space="preserve">           2个铜原子</w:t>
      </w:r>
      <w:r>
        <w:rPr>
          <w:rFonts w:hint="eastAsia"/>
          <w:sz w:val="24"/>
          <w:u w:val="single"/>
        </w:rPr>
        <w:t xml:space="preserve">  ▲  </w:t>
      </w:r>
      <w:r>
        <w:rPr>
          <w:rFonts w:hint="eastAsia"/>
          <w:sz w:val="24"/>
        </w:rPr>
        <w:t xml:space="preserve">           </w:t>
      </w:r>
    </w:p>
    <w:p>
      <w:pPr>
        <w:rPr>
          <w:sz w:val="24"/>
          <w:u w:val="single"/>
        </w:rPr>
      </w:pPr>
      <w:r>
        <w:rPr>
          <w:rFonts w:hint="eastAsia"/>
          <w:sz w:val="24"/>
        </w:rPr>
        <w:t xml:space="preserve">   氯离子</w:t>
      </w:r>
      <w:r>
        <w:rPr>
          <w:rFonts w:hint="eastAsia"/>
          <w:sz w:val="24"/>
          <w:u w:val="single"/>
        </w:rPr>
        <w:t xml:space="preserve">   ▲    </w:t>
      </w:r>
      <w:r>
        <w:rPr>
          <w:rFonts w:hint="eastAsia"/>
          <w:sz w:val="24"/>
        </w:rPr>
        <w:t xml:space="preserve">         氨气中N元素为-3价  </w:t>
      </w:r>
      <w:r>
        <w:rPr>
          <w:rFonts w:hint="eastAsia"/>
          <w:sz w:val="24"/>
          <w:u w:val="single"/>
        </w:rPr>
        <w:t xml:space="preserve">   ▲  。</w:t>
      </w:r>
    </w:p>
    <w:p>
      <w:pPr>
        <w:rPr>
          <w:sz w:val="24"/>
        </w:rPr>
      </w:pPr>
      <w:r>
        <w:rPr>
          <w:rFonts w:hint="eastAsia"/>
          <w:sz w:val="24"/>
        </w:rPr>
        <w:t>41.（6分）水是生命之源，它与我们的生活密切相关。</w:t>
      </w:r>
    </w:p>
    <w:p>
      <w:pPr>
        <w:rPr>
          <w:sz w:val="24"/>
        </w:rPr>
      </w:pPr>
      <w:r>
        <w:rPr>
          <w:rFonts w:hint="eastAsia"/>
          <w:sz w:val="24"/>
        </w:rPr>
        <w:t>①净水器常用活性炭，主要是利用活性炭的</w:t>
      </w:r>
      <w:r>
        <w:rPr>
          <w:rFonts w:hint="eastAsia"/>
          <w:sz w:val="24"/>
          <w:u w:val="single"/>
        </w:rPr>
        <w:t xml:space="preserve">   ▲    </w:t>
      </w:r>
      <w:r>
        <w:rPr>
          <w:rFonts w:hint="eastAsia"/>
          <w:sz w:val="24"/>
        </w:rPr>
        <w:t xml:space="preserve">   性。</w:t>
      </w:r>
    </w:p>
    <w:p>
      <w:pPr>
        <w:rPr>
          <w:sz w:val="24"/>
        </w:rPr>
      </w:pPr>
      <w:r>
        <w:rPr>
          <w:rFonts w:hint="eastAsia"/>
          <w:sz w:val="24"/>
        </w:rPr>
        <w:t>我们家庭生活中既能降低水的硬度又能杀菌消毒的方法是</w:t>
      </w:r>
      <w:r>
        <w:rPr>
          <w:rFonts w:hint="eastAsia"/>
          <w:sz w:val="24"/>
          <w:u w:val="single"/>
        </w:rPr>
        <w:t xml:space="preserve">  ▲   </w:t>
      </w:r>
      <w:r>
        <w:rPr>
          <w:rFonts w:hint="eastAsia"/>
          <w:sz w:val="24"/>
        </w:rPr>
        <w:t xml:space="preserve"> 。</w:t>
      </w:r>
    </w:p>
    <w:p>
      <w:pPr>
        <w:rPr>
          <w:sz w:val="24"/>
          <w:u w:val="single"/>
        </w:rPr>
      </w:pPr>
      <w:r>
        <w:rPr>
          <w:rFonts w:hint="eastAsia"/>
          <w:sz w:val="24"/>
        </w:rPr>
        <w:t>铁制品锈蚀的过程，实际上是铁与空气中的</w:t>
      </w:r>
      <w:r>
        <w:rPr>
          <w:rFonts w:hint="eastAsia"/>
          <w:sz w:val="24"/>
          <w:u w:val="single"/>
        </w:rPr>
        <w:t xml:space="preserve">   ▲     </w:t>
      </w:r>
      <w:r>
        <w:rPr>
          <w:rFonts w:hint="eastAsia"/>
          <w:sz w:val="24"/>
        </w:rPr>
        <w:t>等发生化学反应。</w:t>
      </w:r>
    </w:p>
    <w:p>
      <w:pPr>
        <w:rPr>
          <w:sz w:val="24"/>
        </w:rPr>
      </w:pPr>
      <w:r>
        <w:rPr>
          <w:rFonts w:hint="eastAsia"/>
          <w:sz w:val="24"/>
        </w:rPr>
        <w:t>②电解水的装置如图所示，试管B中的气体是</w:t>
      </w:r>
      <w:r>
        <w:rPr>
          <w:rFonts w:hint="eastAsia"/>
          <w:sz w:val="24"/>
          <w:u w:val="single"/>
        </w:rPr>
        <w:t xml:space="preserve">  ▲  </w:t>
      </w:r>
      <w:r>
        <w:rPr>
          <w:rFonts w:hint="eastAsia"/>
          <w:sz w:val="24"/>
        </w:rPr>
        <w:t xml:space="preserve"> (填化学式)  ，通过此实验证明水是由</w:t>
      </w:r>
      <w:r>
        <w:rPr>
          <w:rFonts w:hint="eastAsia"/>
          <w:sz w:val="24"/>
          <w:u w:val="single"/>
        </w:rPr>
        <w:t xml:space="preserve">   ▲    </w:t>
      </w:r>
      <w:r>
        <w:rPr>
          <w:rFonts w:hint="eastAsia"/>
          <w:sz w:val="24"/>
        </w:rPr>
        <w:t>组成的，该反应的化学方程式为</w:t>
      </w:r>
      <w:r>
        <w:rPr>
          <w:rFonts w:hint="eastAsia"/>
          <w:sz w:val="24"/>
          <w:u w:val="single"/>
        </w:rPr>
        <w:t xml:space="preserve">   ▲    。</w:t>
      </w:r>
      <w:r>
        <w:rPr>
          <w:rFonts w:hint="eastAsia"/>
          <w:sz w:val="24"/>
        </w:rPr>
        <w:t xml:space="preserve"> </w:t>
      </w:r>
    </w:p>
    <w:p>
      <w:pPr>
        <w:rPr>
          <w:sz w:val="24"/>
        </w:rPr>
      </w:pPr>
    </w:p>
    <w:p>
      <w:pPr>
        <w:ind w:firstLine="1920" w:firstLineChars="800"/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1666875" cy="1024890"/>
            <wp:effectExtent l="19050" t="0" r="9525" b="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25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120" w:hanging="120" w:hangingChars="50"/>
        <w:rPr>
          <w:sz w:val="24"/>
        </w:rPr>
      </w:pPr>
      <w:r>
        <w:rPr>
          <w:rFonts w:hint="eastAsia"/>
          <w:sz w:val="24"/>
        </w:rPr>
        <w:t>42.（4分）A—F和X都是初中化学中的常见物质，其中A、C是无色气体，B、F是红色固体，它们的转化关系如图(部分生成物已经省略)</w:t>
      </w:r>
    </w:p>
    <w:p>
      <w:pPr>
        <w:ind w:left="120" w:leftChars="57" w:firstLine="240" w:firstLineChars="100"/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3200400" cy="923925"/>
            <wp:effectExtent l="1905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</w:p>
    <w:p>
      <w:pPr>
        <w:ind w:firstLine="960" w:firstLineChars="400"/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rPr>
          <w:sz w:val="24"/>
          <w:u w:val="single"/>
        </w:rPr>
      </w:pPr>
      <w:r>
        <w:rPr>
          <w:rFonts w:hint="eastAsia"/>
          <w:sz w:val="24"/>
        </w:rPr>
        <w:t>（1）写出B的化学式</w:t>
      </w:r>
      <w:r>
        <w:rPr>
          <w:rFonts w:hint="eastAsia"/>
          <w:sz w:val="24"/>
          <w:u w:val="single"/>
        </w:rPr>
        <w:t xml:space="preserve">   ▲   ;</w:t>
      </w:r>
      <w:r>
        <w:rPr>
          <w:rFonts w:hint="eastAsia"/>
          <w:sz w:val="24"/>
        </w:rPr>
        <w:t xml:space="preserve">    (2)  写出①的化学反应方程式</w:t>
      </w:r>
      <w:r>
        <w:rPr>
          <w:rFonts w:hint="eastAsia"/>
          <w:sz w:val="24"/>
          <w:u w:val="single"/>
        </w:rPr>
        <w:t xml:space="preserve">  ▲       </w:t>
      </w:r>
    </w:p>
    <w:p>
      <w:pPr>
        <w:rPr>
          <w:sz w:val="24"/>
          <w:u w:val="single"/>
        </w:rPr>
      </w:pPr>
      <w:r>
        <w:rPr>
          <w:rFonts w:hint="eastAsia"/>
          <w:sz w:val="24"/>
        </w:rPr>
        <w:t>（3</w:t>
      </w:r>
      <w:r>
        <w:rPr>
          <w:rFonts w:hint="eastAsia"/>
          <w:b/>
          <w:sz w:val="24"/>
        </w:rPr>
        <w:t>）</w:t>
      </w:r>
      <w:r>
        <w:rPr>
          <w:rFonts w:hint="eastAsia"/>
          <w:sz w:val="24"/>
        </w:rPr>
        <w:t>写出反应</w:t>
      </w:r>
      <w:r>
        <w:rPr>
          <w:rFonts w:hint="eastAsia"/>
          <w:b/>
          <w:sz w:val="24"/>
        </w:rPr>
        <w:t>②</w:t>
      </w:r>
      <w:r>
        <w:rPr>
          <w:rFonts w:hint="eastAsia"/>
          <w:sz w:val="24"/>
        </w:rPr>
        <w:t>的化学方程式</w:t>
      </w:r>
      <w:r>
        <w:rPr>
          <w:rFonts w:hint="eastAsia"/>
          <w:sz w:val="24"/>
          <w:u w:val="single"/>
        </w:rPr>
        <w:t xml:space="preserve">   ▲  </w:t>
      </w:r>
      <w:r>
        <w:rPr>
          <w:rFonts w:hint="eastAsia"/>
          <w:sz w:val="24"/>
        </w:rPr>
        <w:t>；该反应的基本类型</w:t>
      </w:r>
      <w:r>
        <w:rPr>
          <w:rFonts w:hint="eastAsia"/>
          <w:sz w:val="24"/>
          <w:u w:val="single"/>
        </w:rPr>
        <w:t xml:space="preserve">  ▲    </w:t>
      </w:r>
    </w:p>
    <w:p>
      <w:pPr>
        <w:rPr>
          <w:sz w:val="24"/>
        </w:rPr>
      </w:pPr>
      <w:r>
        <w:rPr>
          <w:rFonts w:hint="eastAsia"/>
          <w:sz w:val="24"/>
        </w:rPr>
        <w:t>43.（2分）下图四种途径都可以得到氧气：</w:t>
      </w:r>
    </w:p>
    <w:p>
      <w:pPr>
        <w:ind w:firstLine="840" w:firstLineChars="350"/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3409950" cy="1019175"/>
            <wp:effectExtent l="19050" t="0" r="0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350"/>
        <w:rPr>
          <w:sz w:val="24"/>
          <w:u w:val="single"/>
        </w:rPr>
      </w:pPr>
    </w:p>
    <w:p>
      <w:pPr>
        <w:pStyle w:val="11"/>
        <w:numPr>
          <w:ilvl w:val="0"/>
          <w:numId w:val="3"/>
        </w:numPr>
        <w:ind w:firstLineChars="0"/>
        <w:rPr>
          <w:sz w:val="24"/>
          <w:u w:val="single"/>
        </w:rPr>
      </w:pPr>
      <w:r>
        <w:rPr>
          <w:rFonts w:hint="eastAsia"/>
          <w:sz w:val="24"/>
        </w:rPr>
        <w:t>写出（1）途径在实验室制取氧气的化学方程式</w:t>
      </w:r>
      <w:r>
        <w:rPr>
          <w:rFonts w:hint="eastAsia"/>
          <w:sz w:val="24"/>
          <w:u w:val="single"/>
        </w:rPr>
        <w:t xml:space="preserve">   ▲  </w:t>
      </w:r>
    </w:p>
    <w:p>
      <w:pPr>
        <w:pStyle w:val="11"/>
        <w:numPr>
          <w:ilvl w:val="0"/>
          <w:numId w:val="3"/>
        </w:numPr>
        <w:ind w:firstLineChars="0"/>
        <w:rPr>
          <w:sz w:val="24"/>
        </w:rPr>
      </w:pPr>
      <w:r>
        <w:rPr>
          <w:rFonts w:hint="eastAsia"/>
          <w:sz w:val="24"/>
        </w:rPr>
        <w:t>上面四种方法都可以得到氧气，其中有一种方法与另外三种方法在本质是不同的，它是</w:t>
      </w:r>
      <w:r>
        <w:rPr>
          <w:rFonts w:hint="eastAsia"/>
          <w:sz w:val="24"/>
          <w:u w:val="single"/>
        </w:rPr>
        <w:t xml:space="preserve">  ▲   </w:t>
      </w:r>
      <w:r>
        <w:rPr>
          <w:rFonts w:hint="eastAsia"/>
          <w:sz w:val="24"/>
        </w:rPr>
        <w:t>（填番号）</w:t>
      </w:r>
    </w:p>
    <w:p>
      <w:pPr>
        <w:rPr>
          <w:sz w:val="24"/>
        </w:rPr>
      </w:pPr>
      <w:r>
        <w:rPr>
          <w:rFonts w:hint="eastAsia"/>
          <w:sz w:val="24"/>
        </w:rPr>
        <w:t>七、实验与探究（每空1分，共12分）</w:t>
      </w:r>
    </w:p>
    <w:p>
      <w:pPr>
        <w:rPr>
          <w:sz w:val="24"/>
        </w:rPr>
      </w:pPr>
      <w:r>
        <w:rPr>
          <w:rFonts w:hint="eastAsia"/>
          <w:sz w:val="24"/>
        </w:rPr>
        <w:t>44.（6分）化学是一门以实验为基础的科学，化学所取得的丰硕成果，是与实验分不开的，结合下列实验装制图回答：</w:t>
      </w:r>
    </w:p>
    <w:p>
      <w:pPr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3971925" cy="1164590"/>
            <wp:effectExtent l="19050" t="0" r="9525" b="0"/>
            <wp:docPr id="2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165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u w:val="single"/>
        </w:rPr>
      </w:pPr>
      <w:r>
        <w:rPr>
          <w:rFonts w:hint="eastAsia"/>
          <w:sz w:val="24"/>
        </w:rPr>
        <w:t xml:space="preserve">（1）写出番号① </w:t>
      </w:r>
      <w:r>
        <w:rPr>
          <w:rFonts w:hint="eastAsia"/>
          <w:sz w:val="24"/>
          <w:u w:val="single"/>
        </w:rPr>
        <w:t xml:space="preserve">  ▲     </w:t>
      </w:r>
      <w:r>
        <w:rPr>
          <w:rFonts w:hint="eastAsia"/>
          <w:sz w:val="24"/>
        </w:rPr>
        <w:t xml:space="preserve">         ② </w:t>
      </w:r>
      <w:r>
        <w:rPr>
          <w:rFonts w:hint="eastAsia"/>
          <w:sz w:val="24"/>
          <w:u w:val="single"/>
        </w:rPr>
        <w:t xml:space="preserve">  ▲     </w:t>
      </w:r>
      <w:r>
        <w:rPr>
          <w:rFonts w:hint="eastAsia"/>
          <w:sz w:val="24"/>
        </w:rPr>
        <w:t xml:space="preserve">的仪器名称          </w:t>
      </w:r>
    </w:p>
    <w:p>
      <w:pPr>
        <w:ind w:left="120" w:hanging="120" w:hangingChars="50"/>
        <w:rPr>
          <w:sz w:val="24"/>
        </w:rPr>
      </w:pPr>
      <w:r>
        <w:rPr>
          <w:rFonts w:hint="eastAsia"/>
          <w:sz w:val="24"/>
        </w:rPr>
        <w:t>（2）写出实验室用氯酸钾制取氧气的化学方程式</w:t>
      </w:r>
      <w:r>
        <w:rPr>
          <w:rFonts w:hint="eastAsia"/>
          <w:sz w:val="24"/>
          <w:u w:val="single"/>
        </w:rPr>
        <w:t xml:space="preserve">   ▲   </w:t>
      </w:r>
      <w:r>
        <w:rPr>
          <w:rFonts w:hint="eastAsia"/>
          <w:sz w:val="24"/>
        </w:rPr>
        <w:t xml:space="preserve">，制取氧气应选用的发生装置是 </w:t>
      </w:r>
      <w:r>
        <w:rPr>
          <w:rFonts w:hint="eastAsia"/>
          <w:sz w:val="24"/>
          <w:u w:val="single"/>
        </w:rPr>
        <w:t xml:space="preserve">  ▲  </w:t>
      </w:r>
      <w:r>
        <w:rPr>
          <w:rFonts w:hint="eastAsia"/>
          <w:sz w:val="24"/>
        </w:rPr>
        <w:t>；实验室制取二氧化碳应选用的发生装置是</w:t>
      </w:r>
      <w:r>
        <w:rPr>
          <w:rFonts w:hint="eastAsia"/>
          <w:sz w:val="24"/>
          <w:u w:val="single"/>
        </w:rPr>
        <w:t xml:space="preserve">   ▲   </w:t>
      </w:r>
    </w:p>
    <w:p>
      <w:pPr>
        <w:rPr>
          <w:sz w:val="24"/>
          <w:u w:val="single"/>
        </w:rPr>
      </w:pPr>
      <w:r>
        <w:rPr>
          <w:rFonts w:hint="eastAsia"/>
          <w:sz w:val="24"/>
        </w:rPr>
        <w:t>收集二氧化碳的装置是</w:t>
      </w:r>
      <w:r>
        <w:rPr>
          <w:rFonts w:hint="eastAsia"/>
          <w:sz w:val="24"/>
          <w:u w:val="single"/>
        </w:rPr>
        <w:t xml:space="preserve">   ▲  </w:t>
      </w:r>
      <w:r>
        <w:rPr>
          <w:rFonts w:hint="eastAsia"/>
          <w:sz w:val="24"/>
        </w:rPr>
        <w:t>（填番号）。</w:t>
      </w:r>
    </w:p>
    <w:p>
      <w:pPr>
        <w:ind w:left="120" w:hanging="120" w:hangingChars="50"/>
        <w:rPr>
          <w:sz w:val="24"/>
        </w:rPr>
      </w:pPr>
      <w:r>
        <w:rPr>
          <w:rFonts w:hint="eastAsia"/>
          <w:sz w:val="24"/>
        </w:rPr>
        <w:t>45（6分）.小宇同学为探究二氧化碳的性质，设计了下列A-E实验，根据A-E实验操作完成下表：</w:t>
      </w:r>
    </w:p>
    <w:p>
      <w:pPr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4352925" cy="2724150"/>
            <wp:effectExtent l="19050" t="0" r="9525" b="0"/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72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92"/>
        <w:gridCol w:w="2131"/>
        <w:gridCol w:w="21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68" w:type="dxa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实验操作番号</w:t>
            </w:r>
          </w:p>
        </w:tc>
        <w:tc>
          <w:tcPr>
            <w:tcW w:w="2592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实验现象</w:t>
            </w:r>
          </w:p>
        </w:tc>
        <w:tc>
          <w:tcPr>
            <w:tcW w:w="2131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CO</w:t>
            </w:r>
            <w:r>
              <w:rPr>
                <w:rFonts w:hint="eastAsia"/>
                <w:b/>
                <w:sz w:val="24"/>
                <w:vertAlign w:val="subscript"/>
              </w:rPr>
              <w:t>2</w:t>
            </w:r>
            <w:r>
              <w:rPr>
                <w:rFonts w:hint="eastAsia"/>
                <w:b/>
                <w:sz w:val="24"/>
              </w:rPr>
              <w:t>的性质</w:t>
            </w:r>
          </w:p>
        </w:tc>
        <w:tc>
          <w:tcPr>
            <w:tcW w:w="2131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化学方程式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259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试管内液面上升，液体变红色</w:t>
            </w:r>
          </w:p>
        </w:tc>
        <w:tc>
          <w:tcPr>
            <w:tcW w:w="2131" w:type="dxa"/>
          </w:tcPr>
          <w:p>
            <w:pPr>
              <w:ind w:firstLine="630" w:firstLineChars="300"/>
              <w:rPr>
                <w:szCs w:val="21"/>
                <w:u w:val="single"/>
              </w:rPr>
            </w:pPr>
          </w:p>
          <w:p>
            <w:pPr>
              <w:ind w:firstLine="630" w:firstLineChars="30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>▲</w:t>
            </w:r>
          </w:p>
        </w:tc>
        <w:tc>
          <w:tcPr>
            <w:tcW w:w="213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+H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O=H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2592" w:type="dxa"/>
          </w:tcPr>
          <w:p>
            <w:pPr>
              <w:ind w:firstLine="735" w:firstLineChars="350"/>
              <w:rPr>
                <w:szCs w:val="21"/>
                <w:u w:val="single"/>
              </w:rPr>
            </w:pPr>
          </w:p>
          <w:p>
            <w:pPr>
              <w:ind w:firstLine="735" w:firstLineChars="35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>▲</w:t>
            </w:r>
          </w:p>
        </w:tc>
        <w:tc>
          <w:tcPr>
            <w:tcW w:w="213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不燃烧，不支持燃烧</w:t>
            </w:r>
          </w:p>
        </w:tc>
        <w:tc>
          <w:tcPr>
            <w:tcW w:w="2131" w:type="dxa"/>
          </w:tcPr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259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矿泉水瓶变瘪，澄清石灰水变混浊</w:t>
            </w:r>
          </w:p>
        </w:tc>
        <w:tc>
          <w:tcPr>
            <w:tcW w:w="213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与澄清石灰水反应</w:t>
            </w:r>
          </w:p>
        </w:tc>
        <w:tc>
          <w:tcPr>
            <w:tcW w:w="2131" w:type="dxa"/>
          </w:tcPr>
          <w:p>
            <w:pPr>
              <w:ind w:firstLine="630" w:firstLineChars="30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>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259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紫色小花变 :  </w:t>
            </w:r>
          </w:p>
          <w:p>
            <w:pPr>
              <w:ind w:firstLine="1260" w:firstLineChars="600"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>▲</w:t>
            </w:r>
          </w:p>
        </w:tc>
        <w:tc>
          <w:tcPr>
            <w:tcW w:w="213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与水发生了反应</w:t>
            </w:r>
          </w:p>
        </w:tc>
        <w:tc>
          <w:tcPr>
            <w:tcW w:w="2131" w:type="dxa"/>
          </w:tcPr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+H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O=H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CO</w:t>
            </w:r>
            <w:r>
              <w:rPr>
                <w:rFonts w:hint="eastAsia"/>
                <w:szCs w:val="21"/>
                <w:vertAlign w:val="subscript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</w:p>
        </w:tc>
        <w:tc>
          <w:tcPr>
            <w:tcW w:w="259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火星四射，剧烈燃烧，发出白光，放热，生成白色固体和黑色固体</w:t>
            </w:r>
          </w:p>
        </w:tc>
        <w:tc>
          <w:tcPr>
            <w:tcW w:w="2131" w:type="dxa"/>
          </w:tcPr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镁条在CO</w:t>
            </w:r>
            <w:r>
              <w:rPr>
                <w:rFonts w:hint="eastAsia"/>
                <w:szCs w:val="21"/>
                <w:vertAlign w:val="subscript"/>
              </w:rPr>
              <w:t xml:space="preserve">2 </w:t>
            </w:r>
            <w:r>
              <w:rPr>
                <w:rFonts w:hint="eastAsia"/>
                <w:szCs w:val="21"/>
              </w:rPr>
              <w:t>中剧烈燃烧</w:t>
            </w:r>
          </w:p>
        </w:tc>
        <w:tc>
          <w:tcPr>
            <w:tcW w:w="2131" w:type="dxa"/>
          </w:tcPr>
          <w:p>
            <w:pPr>
              <w:ind w:left="958" w:leftChars="456" w:firstLine="735" w:firstLineChars="35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▲</w:t>
            </w:r>
          </w:p>
        </w:tc>
      </w:tr>
    </w:tbl>
    <w:p/>
    <w:p>
      <w:r>
        <w:rPr>
          <w:rFonts w:hint="eastAsia"/>
        </w:rPr>
        <w:t>反思与交流：通过上面E实验，你对燃烧条件产生的新认识是</w:t>
      </w:r>
      <w:r>
        <w:rPr>
          <w:rFonts w:hint="eastAsia"/>
          <w:u w:val="single"/>
        </w:rPr>
        <w:t xml:space="preserve">    </w:t>
      </w:r>
      <w:r>
        <w:rPr>
          <w:rFonts w:hint="eastAsia"/>
          <w:sz w:val="24"/>
          <w:u w:val="single"/>
        </w:rPr>
        <w:t>▲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。</w:t>
      </w:r>
    </w:p>
    <w:p>
      <w:r>
        <w:rPr>
          <w:rFonts w:hint="eastAsia"/>
        </w:rPr>
        <w:t>八、计算题（7分，保留小数后1位）</w:t>
      </w:r>
    </w:p>
    <w:p>
      <w:r>
        <w:rPr>
          <w:rFonts w:hint="eastAsia"/>
        </w:rPr>
        <w:t>46.取石灰石样品20g于烧杯中，加入50g稀盐酸，充分反应后，不再产生气体后的关系图如下：</w:t>
      </w:r>
    </w:p>
    <w:p>
      <w:pPr>
        <w:rPr>
          <w:u w:val="single"/>
        </w:rPr>
      </w:pPr>
      <w:r>
        <w:rPr>
          <w:rFonts w:hint="eastAsia"/>
        </w:rPr>
        <w:t>（1）计算碳酸钙中Ca元素的百分含量</w:t>
      </w:r>
      <w:r>
        <w:rPr>
          <w:rFonts w:hint="eastAsia"/>
          <w:u w:val="single"/>
        </w:rPr>
        <w:t xml:space="preserve">   </w:t>
      </w:r>
      <w:r>
        <w:rPr>
          <w:rFonts w:hint="eastAsia"/>
          <w:sz w:val="24"/>
          <w:u w:val="single"/>
        </w:rPr>
        <w:t>▲</w:t>
      </w:r>
      <w:r>
        <w:rPr>
          <w:rFonts w:hint="eastAsia"/>
          <w:u w:val="single"/>
        </w:rPr>
        <w:t xml:space="preserve">   </w:t>
      </w:r>
    </w:p>
    <w:p>
      <w:pPr>
        <w:rPr>
          <w:u w:val="single"/>
        </w:rPr>
      </w:pPr>
      <w:r>
        <w:rPr>
          <w:rFonts w:hint="eastAsia"/>
        </w:rPr>
        <w:t>（2）Ca</w:t>
      </w:r>
      <w:r>
        <w:rPr>
          <w:rFonts w:hint="eastAsia"/>
          <w:b/>
        </w:rPr>
        <w:t xml:space="preserve"> :</w:t>
      </w:r>
      <w:r>
        <w:rPr>
          <w:rFonts w:hint="eastAsia"/>
        </w:rPr>
        <w:t xml:space="preserve"> C</w:t>
      </w:r>
      <w:r>
        <w:rPr>
          <w:rFonts w:hint="eastAsia"/>
          <w:b/>
        </w:rPr>
        <w:t>:</w:t>
      </w:r>
      <w:r>
        <w:rPr>
          <w:rFonts w:hint="eastAsia"/>
        </w:rPr>
        <w:t xml:space="preserve"> O元素的质量比是</w:t>
      </w:r>
      <w:r>
        <w:rPr>
          <w:rFonts w:hint="eastAsia"/>
          <w:u w:val="single"/>
        </w:rPr>
        <w:t xml:space="preserve">    </w:t>
      </w:r>
      <w:r>
        <w:rPr>
          <w:rFonts w:hint="eastAsia"/>
          <w:sz w:val="24"/>
          <w:u w:val="single"/>
        </w:rPr>
        <w:t>▲</w:t>
      </w:r>
      <w:r>
        <w:rPr>
          <w:rFonts w:hint="eastAsia"/>
          <w:u w:val="single"/>
        </w:rPr>
        <w:t xml:space="preserve">   </w:t>
      </w:r>
    </w:p>
    <w:p>
      <w:pPr>
        <w:rPr>
          <w:u w:val="single"/>
        </w:rPr>
      </w:pPr>
      <w:r>
        <w:rPr>
          <w:rFonts w:hint="eastAsia"/>
        </w:rPr>
        <w:t>（3）X的值是</w:t>
      </w:r>
      <w:r>
        <w:rPr>
          <w:rFonts w:hint="eastAsia"/>
          <w:u w:val="single"/>
        </w:rPr>
        <w:t xml:space="preserve">      </w:t>
      </w:r>
      <w:r>
        <w:rPr>
          <w:rFonts w:hint="eastAsia"/>
          <w:sz w:val="24"/>
          <w:u w:val="single"/>
        </w:rPr>
        <w:t>▲</w:t>
      </w:r>
      <w:r>
        <w:rPr>
          <w:rFonts w:hint="eastAsia"/>
          <w:u w:val="single"/>
        </w:rPr>
        <w:t xml:space="preserve">    g</w:t>
      </w:r>
    </w:p>
    <w:p>
      <w:r>
        <w:rPr>
          <w:rFonts w:hint="eastAsia"/>
        </w:rPr>
        <w:t>（4）计算石灰石样品中碳酸钙的含量（要有计算过程）</w:t>
      </w: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243840</wp:posOffset>
            </wp:positionV>
            <wp:extent cx="2476500" cy="1495425"/>
            <wp:effectExtent l="19050" t="0" r="0" b="0"/>
            <wp:wrapTight wrapText="bothSides">
              <wp:wrapPolygon>
                <wp:start x="-166" y="0"/>
                <wp:lineTo x="-166" y="21462"/>
                <wp:lineTo x="21600" y="21462"/>
                <wp:lineTo x="21600" y="0"/>
                <wp:lineTo x="-166" y="0"/>
              </wp:wrapPolygon>
            </wp:wrapTight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firstLine="1050" w:firstLineChars="50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0960"/>
    <w:multiLevelType w:val="multilevel"/>
    <w:tmpl w:val="1EA3096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D07FE7"/>
    <w:multiLevelType w:val="multilevel"/>
    <w:tmpl w:val="3AD07FE7"/>
    <w:lvl w:ilvl="0" w:tentative="0">
      <w:start w:val="1"/>
      <w:numFmt w:val="japaneseCounting"/>
      <w:lvlText w:val="%1、"/>
      <w:lvlJc w:val="left"/>
      <w:pPr>
        <w:ind w:left="278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abstractNum w:abstractNumId="2">
    <w:nsid w:val="602A0163"/>
    <w:multiLevelType w:val="multilevel"/>
    <w:tmpl w:val="602A0163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3048"/>
    <w:rsid w:val="000027F5"/>
    <w:rsid w:val="00055044"/>
    <w:rsid w:val="0006398B"/>
    <w:rsid w:val="00094DF6"/>
    <w:rsid w:val="000972FF"/>
    <w:rsid w:val="000C0C9C"/>
    <w:rsid w:val="000E7351"/>
    <w:rsid w:val="00160568"/>
    <w:rsid w:val="00161CEE"/>
    <w:rsid w:val="001652CD"/>
    <w:rsid w:val="00195C54"/>
    <w:rsid w:val="001B0576"/>
    <w:rsid w:val="001B4A42"/>
    <w:rsid w:val="001C02CE"/>
    <w:rsid w:val="0020383F"/>
    <w:rsid w:val="00225D9A"/>
    <w:rsid w:val="00241476"/>
    <w:rsid w:val="0027362C"/>
    <w:rsid w:val="002C0961"/>
    <w:rsid w:val="002C13B2"/>
    <w:rsid w:val="002C18EB"/>
    <w:rsid w:val="003075FE"/>
    <w:rsid w:val="00355F35"/>
    <w:rsid w:val="00360554"/>
    <w:rsid w:val="00360EA4"/>
    <w:rsid w:val="0037006C"/>
    <w:rsid w:val="003849D3"/>
    <w:rsid w:val="003B6955"/>
    <w:rsid w:val="003C5827"/>
    <w:rsid w:val="003F3FF9"/>
    <w:rsid w:val="00411128"/>
    <w:rsid w:val="004151FC"/>
    <w:rsid w:val="00434E02"/>
    <w:rsid w:val="0044099D"/>
    <w:rsid w:val="00456463"/>
    <w:rsid w:val="00466BC3"/>
    <w:rsid w:val="004A7ACF"/>
    <w:rsid w:val="004B0615"/>
    <w:rsid w:val="004B0CF9"/>
    <w:rsid w:val="00505A1E"/>
    <w:rsid w:val="0052044F"/>
    <w:rsid w:val="0052169F"/>
    <w:rsid w:val="00542833"/>
    <w:rsid w:val="00544991"/>
    <w:rsid w:val="005526CA"/>
    <w:rsid w:val="0057156F"/>
    <w:rsid w:val="005728CF"/>
    <w:rsid w:val="00574B96"/>
    <w:rsid w:val="00593048"/>
    <w:rsid w:val="005D13D9"/>
    <w:rsid w:val="005E457E"/>
    <w:rsid w:val="00604862"/>
    <w:rsid w:val="00643BF3"/>
    <w:rsid w:val="00644FA2"/>
    <w:rsid w:val="00650715"/>
    <w:rsid w:val="00654164"/>
    <w:rsid w:val="0067513F"/>
    <w:rsid w:val="0068692F"/>
    <w:rsid w:val="00687838"/>
    <w:rsid w:val="006D4177"/>
    <w:rsid w:val="006D5171"/>
    <w:rsid w:val="006E0514"/>
    <w:rsid w:val="006F0F29"/>
    <w:rsid w:val="007054D1"/>
    <w:rsid w:val="007118AD"/>
    <w:rsid w:val="00724773"/>
    <w:rsid w:val="007318EB"/>
    <w:rsid w:val="0074052F"/>
    <w:rsid w:val="00750B78"/>
    <w:rsid w:val="00752364"/>
    <w:rsid w:val="00755889"/>
    <w:rsid w:val="00760166"/>
    <w:rsid w:val="007618DE"/>
    <w:rsid w:val="00765266"/>
    <w:rsid w:val="00775049"/>
    <w:rsid w:val="00785EBE"/>
    <w:rsid w:val="00797BCC"/>
    <w:rsid w:val="007B61D8"/>
    <w:rsid w:val="007B7334"/>
    <w:rsid w:val="007C39AD"/>
    <w:rsid w:val="008170B1"/>
    <w:rsid w:val="0081732E"/>
    <w:rsid w:val="008203BD"/>
    <w:rsid w:val="00834633"/>
    <w:rsid w:val="00841A58"/>
    <w:rsid w:val="00883AE6"/>
    <w:rsid w:val="008868CB"/>
    <w:rsid w:val="008B149B"/>
    <w:rsid w:val="008E4B96"/>
    <w:rsid w:val="008E6622"/>
    <w:rsid w:val="008F37E7"/>
    <w:rsid w:val="009078C6"/>
    <w:rsid w:val="00910630"/>
    <w:rsid w:val="0091683E"/>
    <w:rsid w:val="00963C20"/>
    <w:rsid w:val="009722D1"/>
    <w:rsid w:val="00990A80"/>
    <w:rsid w:val="009B1448"/>
    <w:rsid w:val="009C59C1"/>
    <w:rsid w:val="00A03B2A"/>
    <w:rsid w:val="00A24FC1"/>
    <w:rsid w:val="00A278CC"/>
    <w:rsid w:val="00A34D7C"/>
    <w:rsid w:val="00A91C46"/>
    <w:rsid w:val="00AB30AF"/>
    <w:rsid w:val="00AC4598"/>
    <w:rsid w:val="00AC6B44"/>
    <w:rsid w:val="00AD10D6"/>
    <w:rsid w:val="00B149B0"/>
    <w:rsid w:val="00B2330C"/>
    <w:rsid w:val="00B24BE1"/>
    <w:rsid w:val="00B82372"/>
    <w:rsid w:val="00B9691F"/>
    <w:rsid w:val="00BB6C39"/>
    <w:rsid w:val="00BD3A4D"/>
    <w:rsid w:val="00BE59CF"/>
    <w:rsid w:val="00C00ED6"/>
    <w:rsid w:val="00C02FC6"/>
    <w:rsid w:val="00C10E65"/>
    <w:rsid w:val="00C451EA"/>
    <w:rsid w:val="00C46509"/>
    <w:rsid w:val="00C83027"/>
    <w:rsid w:val="00C85BC4"/>
    <w:rsid w:val="00CA35CB"/>
    <w:rsid w:val="00CC6D3E"/>
    <w:rsid w:val="00CE23A6"/>
    <w:rsid w:val="00CE4184"/>
    <w:rsid w:val="00CF16AE"/>
    <w:rsid w:val="00D1124F"/>
    <w:rsid w:val="00D55C7F"/>
    <w:rsid w:val="00D57AE1"/>
    <w:rsid w:val="00D62864"/>
    <w:rsid w:val="00D64C64"/>
    <w:rsid w:val="00D72284"/>
    <w:rsid w:val="00D83795"/>
    <w:rsid w:val="00D855C4"/>
    <w:rsid w:val="00D97033"/>
    <w:rsid w:val="00DA24DB"/>
    <w:rsid w:val="00DB7B6B"/>
    <w:rsid w:val="00DF234E"/>
    <w:rsid w:val="00E1520A"/>
    <w:rsid w:val="00E61027"/>
    <w:rsid w:val="00E62ED9"/>
    <w:rsid w:val="00E73833"/>
    <w:rsid w:val="00E815BF"/>
    <w:rsid w:val="00ED0473"/>
    <w:rsid w:val="00ED1F4E"/>
    <w:rsid w:val="00EE5ADC"/>
    <w:rsid w:val="00F20AB8"/>
    <w:rsid w:val="00F769F4"/>
    <w:rsid w:val="00F82114"/>
    <w:rsid w:val="00FA37B4"/>
    <w:rsid w:val="00FA5099"/>
    <w:rsid w:val="00FA6EEF"/>
    <w:rsid w:val="00FB3A61"/>
    <w:rsid w:val="00FB4F50"/>
    <w:rsid w:val="00FD17FB"/>
    <w:rsid w:val="00FE5ACC"/>
    <w:rsid w:val="00FF4D58"/>
    <w:rsid w:val="2677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paragraph" w:customStyle="1" w:styleId="10">
    <w:name w:val="普通(网站) New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C9C18A-0C7E-4C72-BBA3-6A2941A330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443</Words>
  <Characters>2526</Characters>
  <Lines>21</Lines>
  <Paragraphs>5</Paragraphs>
  <TotalTime>519</TotalTime>
  <ScaleCrop>false</ScaleCrop>
  <LinksUpToDate>false</LinksUpToDate>
  <CharactersWithSpaces>2964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2021-11-17T08:57:00Z</dcterms:created>
  <dc:creator>lenobr1</dc:creator>
  <cp:lastModifiedBy>Administrator</cp:lastModifiedBy>
  <cp:lastPrinted>2021-12-20T01:33:00Z</cp:lastPrinted>
  <dcterms:modified xsi:type="dcterms:W3CDTF">2022-09-08T02:30:56Z</dcterms:modified>
  <cp:revision>194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