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11010900</wp:posOffset>
            </wp:positionV>
            <wp:extent cx="419100" cy="3683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11023600</wp:posOffset>
            </wp:positionV>
            <wp:extent cx="317500" cy="317500"/>
            <wp:effectExtent l="0" t="0" r="635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0"/>
          <w:szCs w:val="30"/>
        </w:rPr>
        <w:t>九年级第一学期政治期末测试答案</w:t>
      </w:r>
    </w:p>
    <w:p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一、选择题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：B</w:t>
      </w:r>
      <w:r>
        <w:rPr>
          <w:rFonts w:ascii="宋体" w:hAnsi="宋体" w:eastAsia="宋体"/>
          <w:sz w:val="24"/>
          <w:szCs w:val="24"/>
        </w:rPr>
        <w:t>CDAB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ascii="宋体" w:hAnsi="宋体" w:eastAsia="宋体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10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ascii="宋体" w:hAnsi="宋体" w:eastAsia="宋体"/>
          <w:sz w:val="24"/>
          <w:szCs w:val="24"/>
        </w:rPr>
        <w:t>DABAD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ascii="宋体" w:hAnsi="宋体" w:eastAsia="宋体"/>
          <w:sz w:val="24"/>
          <w:szCs w:val="24"/>
        </w:rPr>
        <w:t>11</w:t>
      </w:r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15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ascii="宋体" w:hAnsi="宋体" w:eastAsia="宋体"/>
          <w:sz w:val="24"/>
          <w:szCs w:val="24"/>
        </w:rPr>
        <w:t>BDADB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ascii="宋体" w:hAnsi="宋体" w:eastAsia="宋体"/>
          <w:sz w:val="24"/>
          <w:szCs w:val="24"/>
        </w:rPr>
        <w:t>16</w:t>
      </w:r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17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ascii="宋体" w:hAnsi="宋体" w:eastAsia="宋体"/>
          <w:sz w:val="24"/>
          <w:szCs w:val="24"/>
        </w:rPr>
        <w:t>BD</w:t>
      </w:r>
    </w:p>
    <w:p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二、非选择题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8.</w:t>
      </w:r>
      <w:r>
        <w:rPr>
          <w:rFonts w:hint="eastAsia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（1）自然为人类的生产和发展提供滋养和必要条件。作为自然的一部分，人类也有责任避免自然受到不必要的伤害，同时要为开发和利用自然作出必要的补偿和修复。（</w:t>
      </w:r>
      <w:r>
        <w:rPr>
          <w:rFonts w:hint="eastAsia" w:ascii="宋体" w:hAnsi="宋体" w:eastAsia="宋体"/>
          <w:b/>
          <w:szCs w:val="21"/>
        </w:rPr>
        <w:t>或：</w:t>
      </w:r>
      <w:r>
        <w:rPr>
          <w:rFonts w:hint="eastAsia" w:ascii="宋体" w:hAnsi="宋体" w:eastAsia="宋体"/>
          <w:szCs w:val="21"/>
        </w:rPr>
        <w:t>保护生态环境就是保护生产力，改善生态环境就是发展生产力，决不能以牺牲环境、浪费资源为代价，换取一时的经济增长。</w:t>
      </w:r>
      <w:r>
        <w:rPr>
          <w:rFonts w:hint="eastAsia" w:ascii="宋体" w:hAnsi="宋体" w:eastAsia="宋体"/>
          <w:b/>
          <w:szCs w:val="21"/>
        </w:rPr>
        <w:t>或：</w:t>
      </w:r>
      <w:r>
        <w:rPr>
          <w:rFonts w:hint="eastAsia" w:ascii="宋体" w:hAnsi="宋体" w:eastAsia="宋体"/>
          <w:szCs w:val="21"/>
        </w:rPr>
        <w:t>对资源的过度开发、粗放利用和无节制消耗，必然导致资源的枯竭和对生态环境的破坏，严重影响经济的可持续发展，经济发展的空间和后劲也会越来越小。</w:t>
      </w:r>
      <w:r>
        <w:rPr>
          <w:rFonts w:hint="eastAsia" w:ascii="宋体" w:hAnsi="宋体" w:eastAsia="宋体"/>
          <w:b/>
          <w:szCs w:val="21"/>
        </w:rPr>
        <w:t>或：</w:t>
      </w:r>
      <w:r>
        <w:rPr>
          <w:rFonts w:hint="eastAsia" w:ascii="宋体" w:hAnsi="宋体" w:eastAsia="宋体"/>
          <w:szCs w:val="21"/>
        </w:rPr>
        <w:t>生态环境没有替代品，用之不觉、失之难存。人类关爱和保护环境就是走向重生，漠视和破坏生态环境就是走向自我毁灭。</w:t>
      </w:r>
      <w:r>
        <w:rPr>
          <w:rFonts w:hint="eastAsia" w:ascii="宋体" w:hAnsi="宋体" w:eastAsia="宋体"/>
          <w:b/>
          <w:szCs w:val="21"/>
        </w:rPr>
        <w:t>或：</w:t>
      </w:r>
      <w:r>
        <w:rPr>
          <w:rFonts w:hint="eastAsia" w:ascii="宋体" w:hAnsi="宋体" w:eastAsia="宋体"/>
          <w:szCs w:val="21"/>
        </w:rPr>
        <w:t>人类开发和利用自然，但不能肆意凌驾于自然之上，必须遵循自然规律。如果我们对自然只是一味地索取，必然受到它的惩罚。生态兴则文明兴，生态衰则文明衰。）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（2）我国坚持五大发展理念，努力促进经济与生态协调发展。我们既要绿水青山，也要金山银山。如果金山银山要以失去绿水青山为代价，那么宁要绿水青山，不要金山银山。绿水青山就是金山银山。</w:t>
      </w:r>
    </w:p>
    <w:p>
      <w:pPr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szCs w:val="21"/>
        </w:rPr>
        <w:t>（3）我们要坚持走绿色发展道路，正确处理好经济发展和生态环境保护的关系，坚持绿色富国、绿色惠民，走绿色、低碳、循环发展之路。公民要</w:t>
      </w:r>
      <w:r>
        <w:rPr>
          <w:rFonts w:hint="eastAsia" w:ascii="宋体" w:hAnsi="宋体" w:eastAsia="宋体"/>
          <w:bCs/>
          <w:szCs w:val="21"/>
        </w:rPr>
        <w:t>学习环保知识，增强节约资源和保护环境的意识。积极参与节约资源、保护环境的宣传活动，倡导低碳绿色生活方式。依法保护环境，善于同破坏环境的行为作斗争。</w:t>
      </w:r>
    </w:p>
    <w:p>
      <w:pPr>
        <w:rPr>
          <w:rFonts w:hint="eastAsia" w:ascii="宋体" w:hAnsi="宋体" w:eastAsia="宋体"/>
          <w:bCs/>
          <w:szCs w:val="21"/>
        </w:rPr>
      </w:pP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9.</w:t>
      </w:r>
      <w:r>
        <w:rPr>
          <w:rFonts w:hint="eastAsia" w:ascii="宋体" w:hAnsi="宋体" w:eastAsia="宋体"/>
          <w:szCs w:val="21"/>
        </w:rPr>
        <w:t>（1）如：中国特色社会主义制度具有集中力量办大事的优越性；共同富裕是社会主义的根本原则；我国始终坚持共享发展理念；中国共产党是中国特色社会主义事业的领导核心；中国共产党领导是中国特色社会主义最本质的特征，是中国特色社会主义制度的最大优势；人民对美好生活的向往就是党的奋斗目标；发展的根本目的是增进民生福祉；为中国人民谋幸福，为中华民族谋复兴是党的初心和使命；衡量一个社会的文明程度，不仅要看经济发展状况，还要看发展成果是否惠及全体人民；等等。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（2）①基本实现社会主义现代化；②把我国建成富强民主文明和谐美丽的社会主义现代化强国（或：全面建成社会主义现代化强国）。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0.</w:t>
      </w:r>
      <w:r>
        <w:rPr>
          <w:rFonts w:hint="eastAsia" w:ascii="宋体" w:hAnsi="宋体" w:eastAsia="宋体"/>
          <w:szCs w:val="21"/>
        </w:rPr>
        <w:t>（1）解决台湾问题，实现祖国完全统一是全体中华儿女的共同愿望，是中华民族的根本利益所在；我国宪法规定，台湾是中华人民共和国的神圣领土的一部分。世界上只有一个中国，大陆和台湾同属一个中国；两岸同胞同根同源、同文同种，是命运与共的骨肉兄弟，是血浓于水的一家人；是反对分裂、维护国家安全的需要；是促进两岸关系和平发展的需要；是实现中华民族伟大复兴的需要；等等。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</w:t>
      </w:r>
      <w:r>
        <w:rPr>
          <w:rFonts w:ascii="宋体" w:hAnsi="宋体" w:eastAsia="宋体"/>
          <w:szCs w:val="21"/>
        </w:rPr>
        <w:t>①努力学习科学文化知识，为报效祖国、保卫祖国奠定知识基础；②自觉履行维护国家安全、荣誉和利益的法定义务；③弘扬以爱国主义为核心的民族精神，增强国家认同感；④发现分裂祖国、破坏国家统一的行为及时向有关部门举报；等等。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（1）略。如：乱扔垃圾；考试作弊；给他人起侮辱性外号；浪费粮食；随地吐痰；打架斗殴；出口伤人；破坏防疫规定，不戴口罩；等等。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</w:t>
      </w:r>
      <w:r>
        <w:rPr>
          <w:rFonts w:hint="eastAsia" w:ascii="宋体" w:hAnsi="宋体" w:eastAsia="宋体"/>
          <w:b/>
          <w:szCs w:val="21"/>
        </w:rPr>
        <w:t>如：</w:t>
      </w:r>
      <w:r>
        <w:rPr>
          <w:rFonts w:hint="eastAsia" w:ascii="宋体" w:hAnsi="宋体" w:eastAsia="宋体"/>
          <w:szCs w:val="21"/>
        </w:rPr>
        <w:t>考试作弊。危害：不利于展示个人良好形象；破坏考试纪律，违背诚信准则；不利于掌握个人真实的学习情况；受到纪律等惩罚。</w:t>
      </w:r>
      <w:r>
        <w:rPr>
          <w:rFonts w:hint="eastAsia" w:ascii="宋体" w:hAnsi="宋体" w:eastAsia="宋体"/>
          <w:b/>
          <w:szCs w:val="21"/>
        </w:rPr>
        <w:t>如：</w:t>
      </w:r>
      <w:r>
        <w:rPr>
          <w:rFonts w:hint="eastAsia" w:ascii="宋体" w:hAnsi="宋体" w:eastAsia="宋体"/>
          <w:szCs w:val="21"/>
        </w:rPr>
        <w:t>给他人起侮辱性外号。危害：伤害他人尊严，侵犯他人合法权益；激化矛盾，容易产生同学间的冲突和摩擦；不利于建立良好的人际关系；不利于展示个人良好形象。等等。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（3）①态度谦和、用语文明、谈吐文雅、友善待人、热情应答；尊重老师，团结同学，见老师主动问好；尊重他人人格，不随意给他人起外号；遵守公共道德，公共场所不喧哗、不嬉闹。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②加强个人防护，自觉戴口罩、测体温；养成勤洗手、常消毒、使用公筷公勺等健康生活习惯；遵守学校常态化疫情防控政策，服从学校疫情管理。</w:t>
      </w:r>
    </w:p>
    <w:p>
      <w:pPr>
        <w:rPr>
          <w:rFonts w:hint="eastAsia" w:ascii="宋体" w:hAnsi="宋体" w:eastAsia="宋体"/>
          <w:szCs w:val="21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/>
          <w:szCs w:val="21"/>
        </w:rPr>
        <w:t>③遵守社会公德，不乱贴乱画；爱护花草树木，不践踏草坪、不攀爬树木、不折损树枝；保护学校公共设施，不损坏公共设施；自觉维护环境卫生，不乱扔垃圾。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76F"/>
    <w:rsid w:val="00104823"/>
    <w:rsid w:val="002F1D0A"/>
    <w:rsid w:val="004151FC"/>
    <w:rsid w:val="00475D2E"/>
    <w:rsid w:val="004D0A1B"/>
    <w:rsid w:val="00813B30"/>
    <w:rsid w:val="00A1426C"/>
    <w:rsid w:val="00A4336E"/>
    <w:rsid w:val="00B97A4E"/>
    <w:rsid w:val="00C02FC6"/>
    <w:rsid w:val="00C2054F"/>
    <w:rsid w:val="00D039D3"/>
    <w:rsid w:val="00D23E7A"/>
    <w:rsid w:val="00DC476F"/>
    <w:rsid w:val="00E529B6"/>
    <w:rsid w:val="00F47855"/>
    <w:rsid w:val="5F99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659</Words>
  <Characters>990</Characters>
  <Lines>990</Lines>
  <Paragraphs>149</Paragraphs>
  <TotalTime>59</TotalTime>
  <ScaleCrop>false</ScaleCrop>
  <LinksUpToDate>false</LinksUpToDate>
  <CharactersWithSpaces>1500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2021-12-22T06:46:00Z</dcterms:created>
  <dc:creator>Administrator</dc:creator>
  <cp:lastModifiedBy>Administrator</cp:lastModifiedBy>
  <dcterms:modified xsi:type="dcterms:W3CDTF">2022-09-09T07:31:10Z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