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rPr>
      </w:pPr>
      <w:r>
        <w:rPr>
          <w:rFonts w:ascii="宋体" w:hAnsi="宋体" w:eastAsia="宋体"/>
          <w:b/>
          <w:bCs/>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10858500</wp:posOffset>
            </wp:positionV>
            <wp:extent cx="495300" cy="3810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95300" cy="381000"/>
                    </a:xfrm>
                    <a:prstGeom prst="rect">
                      <a:avLst/>
                    </a:prstGeom>
                  </pic:spPr>
                </pic:pic>
              </a:graphicData>
            </a:graphic>
          </wp:anchor>
        </w:drawing>
      </w:r>
      <w:r>
        <w:rPr>
          <w:rFonts w:ascii="宋体" w:hAnsi="宋体" w:eastAsia="宋体"/>
          <w:b/>
          <w:bCs/>
        </w:rPr>
        <w:t>2021-2022学年福建省福州市屏东中学等四校联考九年级（上）期末道德与法治试卷</w:t>
      </w:r>
    </w:p>
    <w:p>
      <w:pPr>
        <w:rPr>
          <w:rFonts w:ascii="宋体" w:hAnsi="宋体" w:eastAsia="宋体"/>
          <w:b/>
          <w:bCs/>
        </w:rPr>
      </w:pPr>
      <w:r>
        <w:rPr>
          <w:rFonts w:ascii="宋体" w:hAnsi="宋体" w:eastAsia="宋体"/>
          <w:b/>
          <w:bCs/>
        </w:rPr>
        <w:t>一、选择题：本题共24小题，每小题2分，共48分。在每小题给出的四个选项中，只有一项是符合题目要求的</w:t>
      </w:r>
    </w:p>
    <w:p>
      <w:pPr>
        <w:rPr>
          <w:rFonts w:ascii="宋体" w:hAnsi="宋体" w:eastAsia="宋体"/>
        </w:rPr>
      </w:pPr>
      <w:r>
        <w:rPr>
          <w:rFonts w:ascii="宋体" w:hAnsi="宋体" w:eastAsia="宋体"/>
        </w:rPr>
        <w:t>1</w:t>
      </w:r>
      <w:r>
        <w:rPr>
          <w:rFonts w:hint="eastAsia" w:ascii="宋体" w:hAnsi="宋体" w:eastAsia="宋体"/>
        </w:rPr>
        <w:t>.</w:t>
      </w:r>
      <w:r>
        <w:rPr>
          <w:rFonts w:ascii="宋体" w:hAnsi="宋体" w:eastAsia="宋体"/>
        </w:rPr>
        <w:t>2021年11月8日至11日，中国共产党第十九届中央委员会第六次全体会议在北京举行。全会审议通过了（）</w:t>
      </w:r>
    </w:p>
    <w:p>
      <w:pPr>
        <w:rPr>
          <w:rFonts w:ascii="宋体" w:hAnsi="宋体" w:eastAsia="宋体"/>
        </w:rPr>
      </w:pPr>
      <w:r>
        <w:rPr>
          <w:rFonts w:hint="eastAsia" w:ascii="宋体" w:hAnsi="宋体" w:eastAsia="宋体"/>
        </w:rPr>
        <w:t>①中共中央关于制定国民经济和社会发展第十四个五年规划和</w:t>
      </w:r>
      <w:r>
        <w:rPr>
          <w:rFonts w:ascii="宋体" w:hAnsi="宋体" w:eastAsia="宋体"/>
        </w:rPr>
        <w:t>二</w:t>
      </w:r>
      <w:r>
        <w:rPr>
          <w:rFonts w:ascii="Times New Roman" w:hAnsi="Times New Roman"/>
          <w:kern w:val="0"/>
          <w:sz w:val="24"/>
          <w:szCs w:val="24"/>
          <w:lang w:val="zh-CN"/>
        </w:rPr>
        <w:t>O</w:t>
      </w:r>
      <w:r>
        <w:rPr>
          <w:rFonts w:ascii="宋体" w:hAnsi="宋体" w:eastAsia="宋体"/>
        </w:rPr>
        <w:t>三五年</w:t>
      </w:r>
      <w:r>
        <w:rPr>
          <w:rFonts w:hint="eastAsia" w:ascii="宋体" w:hAnsi="宋体" w:eastAsia="宋体"/>
        </w:rPr>
        <w:t>远景</w:t>
      </w:r>
      <w:r>
        <w:rPr>
          <w:rFonts w:ascii="宋体" w:hAnsi="宋体" w:eastAsia="宋体"/>
        </w:rPr>
        <w:t>目标的建议</w:t>
      </w:r>
    </w:p>
    <w:p>
      <w:pPr>
        <w:rPr>
          <w:rFonts w:ascii="宋体" w:hAnsi="宋体" w:eastAsia="宋体"/>
        </w:rPr>
      </w:pPr>
      <w:r>
        <w:rPr>
          <w:rFonts w:hint="eastAsia" w:ascii="宋体" w:hAnsi="宋体" w:eastAsia="宋体"/>
        </w:rPr>
        <w:t>②坚持和完善中国特色社会主义制度、推进国家治理体系和治理能力现代化</w:t>
      </w:r>
    </w:p>
    <w:p>
      <w:pPr>
        <w:rPr>
          <w:rFonts w:ascii="宋体" w:hAnsi="宋体" w:eastAsia="宋体"/>
        </w:rPr>
      </w:pPr>
      <w:r>
        <w:rPr>
          <w:rFonts w:hint="eastAsia" w:ascii="宋体" w:hAnsi="宋体" w:eastAsia="宋体"/>
        </w:rPr>
        <w:t>③中共中央关于党的百年奋斗重大成就和历史经验的决议</w:t>
      </w:r>
    </w:p>
    <w:p>
      <w:pPr>
        <w:rPr>
          <w:rFonts w:ascii="宋体" w:hAnsi="宋体" w:eastAsia="宋体"/>
        </w:rPr>
      </w:pPr>
      <w:r>
        <w:rPr>
          <w:rFonts w:hint="eastAsia" w:ascii="宋体" w:hAnsi="宋体" w:eastAsia="宋体"/>
        </w:rPr>
        <w:t>④关于召开党的第二十次全国代表大会的决议</w:t>
      </w:r>
    </w:p>
    <w:p>
      <w:pPr>
        <w:rPr>
          <w:rFonts w:ascii="宋体" w:hAnsi="宋体" w:eastAsia="宋体"/>
        </w:rPr>
      </w:pPr>
      <w:r>
        <w:rPr>
          <w:rFonts w:ascii="宋体" w:hAnsi="宋体" w:eastAsia="宋体"/>
        </w:rPr>
        <w:t>A.②④  B.①② C.②③  D.③④</w:t>
      </w:r>
    </w:p>
    <w:p>
      <w:pPr>
        <w:rPr>
          <w:rFonts w:ascii="宋体" w:hAnsi="宋体" w:eastAsia="宋体"/>
        </w:rPr>
      </w:pPr>
      <w:r>
        <w:rPr>
          <w:rFonts w:ascii="宋体" w:hAnsi="宋体" w:eastAsia="宋体"/>
        </w:rPr>
        <w:t>2.2021年是中国共产党建党100周年，中国人民正意气风发向着全面建成社会主义现代化强国的第二个百年奋斗目标迈进。2021年也是（）</w:t>
      </w:r>
    </w:p>
    <w:p>
      <w:pPr>
        <w:rPr>
          <w:rFonts w:ascii="宋体" w:hAnsi="宋体" w:eastAsia="宋体"/>
        </w:rPr>
      </w:pPr>
      <w:r>
        <w:rPr>
          <w:rFonts w:ascii="宋体" w:hAnsi="宋体" w:eastAsia="宋体"/>
        </w:rPr>
        <w:t>A.紫禁城建成600周年</w:t>
      </w:r>
    </w:p>
    <w:p>
      <w:pPr>
        <w:rPr>
          <w:rFonts w:ascii="宋体" w:hAnsi="宋体" w:eastAsia="宋体"/>
        </w:rPr>
      </w:pPr>
      <w:r>
        <w:rPr>
          <w:rFonts w:ascii="宋体" w:hAnsi="宋体" w:eastAsia="宋体"/>
        </w:rPr>
        <w:t>B</w:t>
      </w:r>
      <w:r>
        <w:rPr>
          <w:rFonts w:hint="eastAsia" w:ascii="宋体" w:hAnsi="宋体" w:eastAsia="宋体"/>
        </w:rPr>
        <w:t>.</w:t>
      </w:r>
      <w:r>
        <w:rPr>
          <w:rFonts w:ascii="宋体" w:hAnsi="宋体" w:eastAsia="宋体"/>
        </w:rPr>
        <w:t>抗美援朝作战70周年</w:t>
      </w:r>
    </w:p>
    <w:p>
      <w:pPr>
        <w:rPr>
          <w:rFonts w:ascii="宋体" w:hAnsi="宋体" w:eastAsia="宋体"/>
        </w:rPr>
      </w:pPr>
      <w:r>
        <w:rPr>
          <w:rFonts w:ascii="宋体" w:hAnsi="宋体" w:eastAsia="宋体"/>
        </w:rPr>
        <w:t>C.辛亥革命110周年</w:t>
      </w:r>
    </w:p>
    <w:p>
      <w:pPr>
        <w:rPr>
          <w:rFonts w:ascii="宋体" w:hAnsi="宋体" w:eastAsia="宋体"/>
        </w:rPr>
      </w:pPr>
      <w:r>
        <w:rPr>
          <w:rFonts w:ascii="宋体" w:hAnsi="宋体" w:eastAsia="宋体"/>
        </w:rPr>
        <w:t>D.改革开放40周年</w:t>
      </w:r>
    </w:p>
    <w:p>
      <w:pPr>
        <w:rPr>
          <w:rFonts w:ascii="宋体" w:hAnsi="宋体" w:eastAsia="宋体"/>
        </w:rPr>
      </w:pPr>
      <w:r>
        <w:rPr>
          <w:rFonts w:ascii="宋体" w:hAnsi="宋体" w:eastAsia="宋体"/>
        </w:rPr>
        <w:t>3.2021年7月24日，中共中央办公厅、国务院办公厅印发了《关于进一步减轻义务教育阶段学生作业负担和校外培训负担的意见》，要求从校内校外两个方面“双管齐下“，着力解决“校内减负，校外增负“现象，让人拍手称快。这是因为这一政策（）</w:t>
      </w:r>
    </w:p>
    <w:p>
      <w:pPr>
        <w:rPr>
          <w:rFonts w:ascii="宋体" w:hAnsi="宋体" w:eastAsia="宋体"/>
        </w:rPr>
      </w:pPr>
      <w:r>
        <w:rPr>
          <w:rFonts w:hint="eastAsia" w:ascii="宋体" w:hAnsi="宋体" w:eastAsia="宋体"/>
        </w:rPr>
        <w:t>①可以彻底减轻家庭教育支出和家长精力负担</w:t>
      </w:r>
    </w:p>
    <w:p>
      <w:pPr>
        <w:rPr>
          <w:rFonts w:ascii="宋体" w:hAnsi="宋体" w:eastAsia="宋体"/>
        </w:rPr>
      </w:pPr>
      <w:r>
        <w:rPr>
          <w:rFonts w:hint="eastAsia" w:ascii="宋体" w:hAnsi="宋体" w:eastAsia="宋体"/>
        </w:rPr>
        <w:t>②有利于促进义务教育公平均衡发展和学生健康成长</w:t>
      </w:r>
    </w:p>
    <w:p>
      <w:pPr>
        <w:rPr>
          <w:rFonts w:ascii="宋体" w:hAnsi="宋体" w:eastAsia="宋体"/>
        </w:rPr>
      </w:pPr>
      <w:r>
        <w:rPr>
          <w:rFonts w:hint="eastAsia" w:ascii="宋体" w:hAnsi="宋体" w:eastAsia="宋体"/>
        </w:rPr>
        <w:t>③体现了以人民为中心、办好人民满意教育的鲜明导向</w:t>
      </w:r>
    </w:p>
    <w:p>
      <w:pPr>
        <w:rPr>
          <w:rFonts w:ascii="宋体" w:hAnsi="宋体" w:eastAsia="宋体"/>
        </w:rPr>
      </w:pPr>
      <w:r>
        <w:rPr>
          <w:rFonts w:hint="eastAsia" w:ascii="宋体" w:hAnsi="宋体" w:eastAsia="宋体"/>
        </w:rPr>
        <w:t>④是解决包括初高中、小学等各个阶段学生负担的一项有利举措</w:t>
      </w:r>
    </w:p>
    <w:p>
      <w:pPr>
        <w:rPr>
          <w:rFonts w:ascii="宋体" w:hAnsi="宋体" w:eastAsia="宋体"/>
        </w:rPr>
      </w:pPr>
      <w:r>
        <w:rPr>
          <w:rFonts w:ascii="宋体" w:hAnsi="宋体" w:eastAsia="宋体"/>
        </w:rPr>
        <w:t>A.①② B.①③ C.②④ D.②③</w:t>
      </w:r>
    </w:p>
    <w:p>
      <w:pPr>
        <w:rPr>
          <w:rFonts w:ascii="宋体" w:hAnsi="宋体" w:eastAsia="宋体"/>
        </w:rPr>
      </w:pPr>
      <w:r>
        <w:rPr>
          <w:rFonts w:ascii="宋体" w:hAnsi="宋体" w:eastAsia="宋体"/>
        </w:rPr>
        <w:t>4.下列新闻事件与其解读匹配的是（）</w:t>
      </w:r>
    </w:p>
    <w:tbl>
      <w:tblPr>
        <w:tblStyle w:val="6"/>
        <w:tblW w:w="8760"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3075"/>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825" w:type="dxa"/>
          </w:tcPr>
          <w:p>
            <w:pPr>
              <w:jc w:val="center"/>
              <w:rPr>
                <w:rFonts w:hint="eastAsia" w:ascii="宋体" w:hAnsi="宋体" w:eastAsia="宋体"/>
              </w:rPr>
            </w:pPr>
            <w:r>
              <w:rPr>
                <w:rFonts w:ascii="Times New Roman" w:hAnsi="Times New Roman"/>
                <w:kern w:val="0"/>
                <w:sz w:val="24"/>
                <w:szCs w:val="24"/>
                <w:lang w:val="zh-CN"/>
              </w:rPr>
              <w:t>序号</w:t>
            </w:r>
          </w:p>
        </w:tc>
        <w:tc>
          <w:tcPr>
            <w:tcW w:w="3075" w:type="dxa"/>
          </w:tcPr>
          <w:p>
            <w:pPr>
              <w:jc w:val="center"/>
              <w:rPr>
                <w:rFonts w:hint="eastAsia" w:ascii="宋体" w:hAnsi="宋体" w:eastAsia="宋体"/>
              </w:rPr>
            </w:pPr>
            <w:r>
              <w:rPr>
                <w:rFonts w:ascii="Times New Roman" w:hAnsi="Times New Roman"/>
                <w:kern w:val="0"/>
                <w:sz w:val="24"/>
                <w:szCs w:val="24"/>
                <w:lang w:val="zh-CN"/>
              </w:rPr>
              <w:t>新闻事件</w:t>
            </w:r>
          </w:p>
        </w:tc>
        <w:tc>
          <w:tcPr>
            <w:tcW w:w="4860" w:type="dxa"/>
          </w:tcPr>
          <w:p>
            <w:pPr>
              <w:jc w:val="center"/>
              <w:rPr>
                <w:rFonts w:hint="eastAsia" w:ascii="宋体" w:hAnsi="宋体" w:eastAsia="宋体"/>
              </w:rPr>
            </w:pPr>
            <w:r>
              <w:rPr>
                <w:rFonts w:ascii="Times New Roman" w:hAnsi="Times New Roman"/>
                <w:kern w:val="0"/>
                <w:sz w:val="24"/>
                <w:szCs w:val="24"/>
                <w:lang w:val="zh-CN"/>
              </w:rP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①</w:t>
            </w:r>
          </w:p>
        </w:tc>
        <w:tc>
          <w:tcPr>
            <w:tcW w:w="3075" w:type="dxa"/>
          </w:tcPr>
          <w:p>
            <w:pPr>
              <w:jc w:val="center"/>
              <w:rPr>
                <w:rFonts w:hint="eastAsia" w:ascii="宋体" w:hAnsi="宋体" w:eastAsia="宋体"/>
              </w:rPr>
            </w:pPr>
            <w:r>
              <w:rPr>
                <w:rFonts w:ascii="Times New Roman" w:hAnsi="Times New Roman"/>
                <w:kern w:val="0"/>
                <w:sz w:val="24"/>
                <w:szCs w:val="24"/>
                <w:lang w:val="zh-CN"/>
              </w:rPr>
              <w:t>我国制造业增加值连续1年居世界第一</w:t>
            </w:r>
          </w:p>
        </w:tc>
        <w:tc>
          <w:tcPr>
            <w:tcW w:w="4860" w:type="dxa"/>
          </w:tcPr>
          <w:p>
            <w:pPr>
              <w:jc w:val="center"/>
              <w:rPr>
                <w:rFonts w:hint="eastAsia" w:ascii="宋体" w:hAnsi="宋体" w:eastAsia="宋体"/>
              </w:rPr>
            </w:pPr>
            <w:r>
              <w:rPr>
                <w:rFonts w:ascii="Times New Roman" w:hAnsi="Times New Roman"/>
                <w:kern w:val="0"/>
                <w:sz w:val="24"/>
                <w:szCs w:val="24"/>
                <w:lang w:val="zh-CN"/>
              </w:rPr>
              <w:t>向世界展现了中国制造强国的风采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②</w:t>
            </w:r>
          </w:p>
        </w:tc>
        <w:tc>
          <w:tcPr>
            <w:tcW w:w="3075" w:type="dxa"/>
          </w:tcPr>
          <w:p>
            <w:pPr>
              <w:jc w:val="center"/>
              <w:rPr>
                <w:rFonts w:hint="eastAsia" w:ascii="宋体" w:hAnsi="宋体" w:eastAsia="宋体"/>
              </w:rPr>
            </w:pPr>
            <w:r>
              <w:rPr>
                <w:rFonts w:ascii="Times New Roman" w:hAnsi="Times New Roman"/>
                <w:kern w:val="0"/>
                <w:sz w:val="24"/>
                <w:szCs w:val="24"/>
                <w:lang w:val="zh-CN"/>
              </w:rPr>
              <w:t>《全民科学素质行动规划纲要》印发</w:t>
            </w:r>
          </w:p>
        </w:tc>
        <w:tc>
          <w:tcPr>
            <w:tcW w:w="4860" w:type="dxa"/>
          </w:tcPr>
          <w:p>
            <w:pPr>
              <w:autoSpaceDE w:val="0"/>
              <w:autoSpaceDN w:val="0"/>
              <w:adjustRightInd w:val="0"/>
              <w:spacing w:line="400" w:lineRule="exact"/>
              <w:ind w:firstLine="480"/>
              <w:jc w:val="center"/>
              <w:rPr>
                <w:rFonts w:hint="eastAsia" w:ascii="Times New Roman" w:hAnsi="Times New Roman"/>
                <w:kern w:val="0"/>
                <w:sz w:val="24"/>
                <w:szCs w:val="24"/>
                <w:lang w:val="zh-CN"/>
              </w:rPr>
            </w:pPr>
            <w:r>
              <w:rPr>
                <w:rFonts w:ascii="Times New Roman" w:hAnsi="Times New Roman"/>
                <w:kern w:val="0"/>
                <w:sz w:val="24"/>
                <w:szCs w:val="24"/>
                <w:lang w:val="zh-CN"/>
              </w:rPr>
              <w:t>科学立法，推进全面依法治国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③</w:t>
            </w:r>
          </w:p>
        </w:tc>
        <w:tc>
          <w:tcPr>
            <w:tcW w:w="3075" w:type="dxa"/>
          </w:tcPr>
          <w:p>
            <w:pPr>
              <w:jc w:val="center"/>
              <w:rPr>
                <w:rFonts w:hint="eastAsia" w:ascii="宋体" w:hAnsi="宋体" w:eastAsia="宋体"/>
              </w:rPr>
            </w:pPr>
            <w:r>
              <w:rPr>
                <w:rFonts w:ascii="Times New Roman" w:hAnsi="Times New Roman"/>
                <w:kern w:val="0"/>
                <w:sz w:val="24"/>
                <w:szCs w:val="24"/>
                <w:lang w:val="zh-CN"/>
              </w:rPr>
              <w:t>支持浙江建设共同富裕示范区</w:t>
            </w:r>
          </w:p>
        </w:tc>
        <w:tc>
          <w:tcPr>
            <w:tcW w:w="4860" w:type="dxa"/>
          </w:tcPr>
          <w:p>
            <w:pPr>
              <w:autoSpaceDE w:val="0"/>
              <w:autoSpaceDN w:val="0"/>
              <w:adjustRightInd w:val="0"/>
              <w:spacing w:line="400" w:lineRule="exact"/>
              <w:ind w:firstLine="480"/>
              <w:jc w:val="center"/>
              <w:rPr>
                <w:rFonts w:hint="eastAsia" w:ascii="Times New Roman" w:hAnsi="Times New Roman"/>
                <w:kern w:val="0"/>
                <w:sz w:val="24"/>
                <w:szCs w:val="24"/>
                <w:lang w:val="zh-CN"/>
              </w:rPr>
            </w:pPr>
            <w:r>
              <w:rPr>
                <w:rFonts w:ascii="Times New Roman" w:hAnsi="Times New Roman"/>
                <w:kern w:val="0"/>
                <w:sz w:val="24"/>
                <w:szCs w:val="24"/>
                <w:lang w:val="zh-CN"/>
              </w:rPr>
              <w:t>党中央把促进共同富裕摆在更加重要位置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④</w:t>
            </w:r>
          </w:p>
        </w:tc>
        <w:tc>
          <w:tcPr>
            <w:tcW w:w="3075" w:type="dxa"/>
          </w:tcPr>
          <w:p>
            <w:pPr>
              <w:jc w:val="center"/>
              <w:rPr>
                <w:rFonts w:hint="eastAsia" w:ascii="宋体" w:hAnsi="宋体" w:eastAsia="宋体"/>
              </w:rPr>
            </w:pPr>
            <w:r>
              <w:rPr>
                <w:rFonts w:ascii="Times New Roman" w:hAnsi="Times New Roman"/>
                <w:kern w:val="0"/>
                <w:sz w:val="24"/>
                <w:szCs w:val="24"/>
                <w:lang w:val="zh-CN"/>
              </w:rPr>
              <w:t>国家科学技术奖励大会在北京举行</w:t>
            </w:r>
          </w:p>
        </w:tc>
        <w:tc>
          <w:tcPr>
            <w:tcW w:w="4860" w:type="dxa"/>
          </w:tcPr>
          <w:p>
            <w:pPr>
              <w:autoSpaceDE w:val="0"/>
              <w:autoSpaceDN w:val="0"/>
              <w:adjustRightInd w:val="0"/>
              <w:spacing w:line="400" w:lineRule="exact"/>
              <w:ind w:firstLine="480"/>
              <w:jc w:val="center"/>
              <w:rPr>
                <w:rFonts w:hint="eastAsia" w:ascii="Times New Roman" w:hAnsi="Times New Roman"/>
                <w:kern w:val="0"/>
                <w:sz w:val="24"/>
                <w:szCs w:val="24"/>
                <w:lang w:val="zh-CN"/>
              </w:rPr>
            </w:pPr>
            <w:r>
              <w:rPr>
                <w:rFonts w:ascii="Times New Roman" w:hAnsi="Times New Roman"/>
                <w:kern w:val="0"/>
                <w:sz w:val="24"/>
                <w:szCs w:val="24"/>
                <w:lang w:val="zh-CN"/>
              </w:rPr>
              <w:t>党中央高度重视科技事业、尊重科技工作者</w:t>
            </w:r>
          </w:p>
        </w:tc>
      </w:tr>
    </w:tbl>
    <w:p>
      <w:pPr>
        <w:rPr>
          <w:rFonts w:ascii="宋体" w:hAnsi="宋体" w:eastAsia="宋体"/>
        </w:rPr>
      </w:pPr>
      <w:r>
        <w:rPr>
          <w:rFonts w:ascii="宋体" w:hAnsi="宋体" w:eastAsia="宋体"/>
        </w:rPr>
        <w:t>A.①②  B.③④  C.②④  D.①③</w:t>
      </w:r>
    </w:p>
    <w:p>
      <w:pPr>
        <w:rPr>
          <w:rFonts w:ascii="宋体" w:hAnsi="宋体" w:eastAsia="宋体"/>
        </w:rPr>
      </w:pPr>
      <w:r>
        <w:rPr>
          <w:rFonts w:ascii="宋体" w:hAnsi="宋体" w:eastAsia="宋体"/>
        </w:rPr>
        <w:t>5.</w:t>
      </w:r>
      <w:r>
        <w:rPr>
          <w:rFonts w:hint="eastAsia" w:ascii="宋体" w:hAnsi="宋体" w:eastAsia="宋体"/>
        </w:rPr>
        <w:t>为应对全球气候变暖，中国向世界承诺：我国将在</w:t>
      </w:r>
      <w:r>
        <w:rPr>
          <w:rFonts w:ascii="宋体" w:hAnsi="宋体" w:eastAsia="宋体"/>
        </w:rPr>
        <w:t>2030年前和2060年前分别实现碳达峰、碳中和。下列做法中体现这一承诺的是</w:t>
      </w:r>
      <w:r>
        <w:rPr>
          <w:rFonts w:hint="eastAsia" w:ascii="宋体" w:hAnsi="宋体" w:eastAsia="宋体"/>
        </w:rPr>
        <w:t>（）</w:t>
      </w:r>
    </w:p>
    <w:p>
      <w:pPr>
        <w:rPr>
          <w:rFonts w:ascii="宋体" w:hAnsi="宋体" w:eastAsia="宋体"/>
        </w:rPr>
      </w:pPr>
      <w:r>
        <w:rPr>
          <w:rFonts w:hint="eastAsia" w:ascii="宋体" w:hAnsi="宋体" w:eastAsia="宋体"/>
        </w:rPr>
        <w:t>①国家建设全国碳市场</w:t>
      </w:r>
    </w:p>
    <w:p>
      <w:pPr>
        <w:rPr>
          <w:rFonts w:ascii="宋体" w:hAnsi="宋体" w:eastAsia="宋体"/>
        </w:rPr>
      </w:pPr>
      <w:r>
        <w:rPr>
          <w:rFonts w:hint="eastAsia" w:ascii="宋体" w:hAnsi="宋体" w:eastAsia="宋体"/>
        </w:rPr>
        <w:t>②国家加快淮进发展新能源汽车</w:t>
      </w:r>
    </w:p>
    <w:p>
      <w:pPr>
        <w:rPr>
          <w:rFonts w:ascii="宋体" w:hAnsi="宋体" w:eastAsia="宋体"/>
        </w:rPr>
      </w:pPr>
      <w:r>
        <w:rPr>
          <w:rFonts w:hint="eastAsia" w:ascii="宋体" w:hAnsi="宋体" w:eastAsia="宋体"/>
        </w:rPr>
        <w:t>③国家推进高铁网四纵四横建设</w:t>
      </w:r>
    </w:p>
    <w:p>
      <w:pPr>
        <w:rPr>
          <w:rFonts w:ascii="宋体" w:hAnsi="宋体" w:eastAsia="宋体"/>
        </w:rPr>
      </w:pPr>
      <w:r>
        <w:rPr>
          <w:rFonts w:hint="eastAsia" w:ascii="宋体" w:hAnsi="宋体" w:eastAsia="宋体"/>
        </w:rPr>
        <w:t>④国家铸牢中华民族共同体意识</w:t>
      </w:r>
    </w:p>
    <w:p>
      <w:pPr>
        <w:rPr>
          <w:rFonts w:ascii="宋体" w:hAnsi="宋体" w:eastAsia="宋体"/>
        </w:rPr>
      </w:pPr>
      <w:r>
        <w:rPr>
          <w:rFonts w:ascii="宋体" w:hAnsi="宋体" w:eastAsia="宋体"/>
        </w:rPr>
        <w:t>A.①②  B.②③  C.①③  D.②④</w:t>
      </w:r>
    </w:p>
    <w:p>
      <w:pPr>
        <w:rPr>
          <w:rFonts w:ascii="宋体" w:hAnsi="宋体" w:eastAsia="宋体"/>
        </w:rPr>
      </w:pPr>
      <w:r>
        <w:pict>
          <v:shape id="_x0000_s1025" o:spid="_x0000_s1025" o:spt="75" type="#_x0000_t75" style="position:absolute;left:0pt;margin-left:266.3pt;margin-top:-20.25pt;height:132.75pt;width:185.25pt;z-index:-251657216;mso-width-relative:page;mso-height-relative:page;" filled="f" o:preferrelative="t" stroked="f" coordsize="21600,21600">
            <v:path/>
            <v:fill on="f" focussize="0,0"/>
            <v:stroke on="f" joinstyle="miter"/>
            <v:imagedata r:id="rId7" o:title=""/>
            <o:lock v:ext="edit" aspectratio="t"/>
          </v:shape>
        </w:pict>
      </w:r>
      <w:r>
        <w:rPr>
          <w:rFonts w:ascii="宋体" w:hAnsi="宋体" w:eastAsia="宋体"/>
        </w:rPr>
        <w:t>6.如图漫画中“个别干部”应该做出的反思是（）</w:t>
      </w:r>
    </w:p>
    <w:p>
      <w:pPr>
        <w:rPr>
          <w:rFonts w:ascii="宋体" w:hAnsi="宋体" w:eastAsia="宋体"/>
        </w:rPr>
      </w:pPr>
      <w:r>
        <w:rPr>
          <w:rFonts w:hint="eastAsia" w:ascii="宋体" w:hAnsi="宋体" w:eastAsia="宋体"/>
        </w:rPr>
        <w:t>①国家权力的行使不能任性，法无授权不可为</w:t>
      </w:r>
    </w:p>
    <w:p>
      <w:pPr>
        <w:rPr>
          <w:rFonts w:ascii="宋体" w:hAnsi="宋体" w:eastAsia="宋体"/>
        </w:rPr>
      </w:pPr>
      <w:r>
        <w:rPr>
          <w:rFonts w:hint="eastAsia" w:ascii="宋体" w:hAnsi="宋体" w:eastAsia="宋体"/>
        </w:rPr>
        <w:t>②国家机关及其工作人员履行职责不得懈怠、推诿</w:t>
      </w:r>
    </w:p>
    <w:p>
      <w:pPr>
        <w:rPr>
          <w:rFonts w:ascii="宋体" w:hAnsi="宋体" w:eastAsia="宋体"/>
        </w:rPr>
      </w:pPr>
      <w:r>
        <w:rPr>
          <w:rFonts w:hint="eastAsia" w:ascii="宋体" w:hAnsi="宋体" w:eastAsia="宋体"/>
        </w:rPr>
        <w:t>③国家权力应该且必须在宪法和法律限定范围内行使</w:t>
      </w:r>
    </w:p>
    <w:p>
      <w:pPr>
        <w:rPr>
          <w:rFonts w:ascii="宋体" w:hAnsi="宋体" w:eastAsia="宋体"/>
        </w:rPr>
      </w:pPr>
      <w:r>
        <w:rPr>
          <w:rFonts w:hint="eastAsia" w:ascii="宋体" w:hAnsi="宋体" w:eastAsia="宋体"/>
        </w:rPr>
        <w:t>④任何超越权限，滥用职权的行为，应承担行政责任</w:t>
      </w:r>
    </w:p>
    <w:p>
      <w:pPr>
        <w:rPr>
          <w:rFonts w:ascii="宋体" w:hAnsi="宋体" w:eastAsia="宋体"/>
        </w:rPr>
      </w:pPr>
      <w:r>
        <w:rPr>
          <w:rFonts w:ascii="宋体" w:hAnsi="宋体" w:eastAsia="宋体"/>
        </w:rPr>
        <w:t>A.①②</w:t>
      </w:r>
    </w:p>
    <w:p>
      <w:pPr>
        <w:rPr>
          <w:rFonts w:ascii="宋体" w:hAnsi="宋体" w:eastAsia="宋体"/>
        </w:rPr>
      </w:pPr>
      <w:r>
        <w:rPr>
          <w:rFonts w:ascii="宋体" w:hAnsi="宋体" w:eastAsia="宋体"/>
        </w:rPr>
        <w:t>B.③④</w:t>
      </w:r>
    </w:p>
    <w:p>
      <w:pPr>
        <w:rPr>
          <w:rFonts w:ascii="宋体" w:hAnsi="宋体" w:eastAsia="宋体"/>
        </w:rPr>
      </w:pPr>
      <w:r>
        <w:rPr>
          <w:rFonts w:ascii="宋体" w:hAnsi="宋体" w:eastAsia="宋体"/>
        </w:rPr>
        <w:t>C.②④</w:t>
      </w:r>
    </w:p>
    <w:p>
      <w:pPr>
        <w:rPr>
          <w:rFonts w:ascii="宋体" w:hAnsi="宋体" w:eastAsia="宋体"/>
        </w:rPr>
      </w:pPr>
      <w:r>
        <w:rPr>
          <w:rFonts w:ascii="宋体" w:hAnsi="宋体" w:eastAsia="宋体"/>
        </w:rPr>
        <w:t>D.①③</w:t>
      </w:r>
    </w:p>
    <w:p>
      <w:pPr>
        <w:rPr>
          <w:rFonts w:ascii="宋体" w:hAnsi="宋体" w:eastAsia="宋体"/>
        </w:rPr>
      </w:pPr>
      <w:r>
        <w:rPr>
          <w:rFonts w:ascii="宋体" w:hAnsi="宋体" w:eastAsia="宋体"/>
        </w:rPr>
        <w:t>7.如表中对微行为的点评正确的是（）</w:t>
      </w:r>
    </w:p>
    <w:tbl>
      <w:tblPr>
        <w:tblStyle w:val="6"/>
        <w:tblW w:w="8760"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3075"/>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825" w:type="dxa"/>
          </w:tcPr>
          <w:p>
            <w:pPr>
              <w:jc w:val="center"/>
              <w:rPr>
                <w:rFonts w:hint="eastAsia" w:ascii="宋体" w:hAnsi="宋体" w:eastAsia="宋体"/>
              </w:rPr>
            </w:pPr>
            <w:r>
              <w:rPr>
                <w:rFonts w:ascii="Times New Roman" w:hAnsi="Times New Roman"/>
                <w:kern w:val="0"/>
                <w:sz w:val="24"/>
                <w:szCs w:val="24"/>
                <w:lang w:val="zh-CN"/>
              </w:rPr>
              <w:t>序号</w:t>
            </w:r>
          </w:p>
        </w:tc>
        <w:tc>
          <w:tcPr>
            <w:tcW w:w="3075" w:type="dxa"/>
          </w:tcPr>
          <w:p>
            <w:pPr>
              <w:jc w:val="center"/>
              <w:rPr>
                <w:rFonts w:hint="eastAsia" w:ascii="宋体" w:hAnsi="宋体" w:eastAsia="宋体"/>
              </w:rPr>
            </w:pPr>
            <w:r>
              <w:rPr>
                <w:rFonts w:ascii="Times New Roman" w:hAnsi="Times New Roman"/>
                <w:kern w:val="0"/>
                <w:sz w:val="24"/>
                <w:szCs w:val="24"/>
                <w:lang w:val="zh-CN"/>
              </w:rPr>
              <w:t>微行为</w:t>
            </w:r>
          </w:p>
        </w:tc>
        <w:tc>
          <w:tcPr>
            <w:tcW w:w="4860" w:type="dxa"/>
          </w:tcPr>
          <w:p>
            <w:pPr>
              <w:jc w:val="center"/>
              <w:rPr>
                <w:rFonts w:hint="eastAsia" w:ascii="宋体" w:hAnsi="宋体" w:eastAsia="宋体"/>
              </w:rPr>
            </w:pPr>
            <w:r>
              <w:rPr>
                <w:rFonts w:ascii="Times New Roman" w:hAnsi="Times New Roman"/>
                <w:kern w:val="0"/>
                <w:sz w:val="24"/>
                <w:szCs w:val="24"/>
                <w:lang w:val="zh-CN"/>
              </w:rPr>
              <w:t>微点评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①</w:t>
            </w:r>
          </w:p>
        </w:tc>
        <w:tc>
          <w:tcPr>
            <w:tcW w:w="3075" w:type="dxa"/>
          </w:tcPr>
          <w:p>
            <w:pPr>
              <w:jc w:val="center"/>
              <w:rPr>
                <w:rFonts w:hint="eastAsia" w:ascii="宋体" w:hAnsi="宋体" w:eastAsia="宋体"/>
              </w:rPr>
            </w:pPr>
            <w:r>
              <w:rPr>
                <w:rFonts w:ascii="Times New Roman" w:hAnsi="Times New Roman"/>
                <w:kern w:val="0"/>
                <w:sz w:val="24"/>
                <w:szCs w:val="24"/>
                <w:lang w:val="zh-CN"/>
              </w:rPr>
              <w:t>通过村民说事制度提出自己的意见</w:t>
            </w:r>
          </w:p>
        </w:tc>
        <w:tc>
          <w:tcPr>
            <w:tcW w:w="4860" w:type="dxa"/>
          </w:tcPr>
          <w:p>
            <w:pPr>
              <w:jc w:val="center"/>
              <w:rPr>
                <w:rFonts w:hint="eastAsia" w:ascii="宋体" w:hAnsi="宋体" w:eastAsia="宋体"/>
              </w:rPr>
            </w:pPr>
            <w:r>
              <w:rPr>
                <w:rFonts w:ascii="Times New Roman" w:hAnsi="Times New Roman"/>
                <w:kern w:val="0"/>
                <w:sz w:val="24"/>
                <w:szCs w:val="24"/>
                <w:lang w:val="zh-CN"/>
              </w:rPr>
              <w:t>直接行使国家权力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②</w:t>
            </w:r>
          </w:p>
        </w:tc>
        <w:tc>
          <w:tcPr>
            <w:tcW w:w="3075" w:type="dxa"/>
          </w:tcPr>
          <w:p>
            <w:pPr>
              <w:jc w:val="center"/>
              <w:rPr>
                <w:rFonts w:hint="eastAsia" w:ascii="宋体" w:hAnsi="宋体" w:eastAsia="宋体"/>
              </w:rPr>
            </w:pPr>
            <w:r>
              <w:rPr>
                <w:rFonts w:ascii="Times New Roman" w:hAnsi="Times New Roman"/>
                <w:kern w:val="0"/>
                <w:sz w:val="24"/>
                <w:szCs w:val="24"/>
                <w:lang w:val="zh-CN"/>
              </w:rPr>
              <w:t>对垃圾分类，向政府部门提建议</w:t>
            </w:r>
          </w:p>
        </w:tc>
        <w:tc>
          <w:tcPr>
            <w:tcW w:w="4860" w:type="dxa"/>
          </w:tcPr>
          <w:p>
            <w:pPr>
              <w:autoSpaceDE w:val="0"/>
              <w:autoSpaceDN w:val="0"/>
              <w:adjustRightInd w:val="0"/>
              <w:spacing w:line="400" w:lineRule="exact"/>
              <w:ind w:firstLine="480"/>
              <w:jc w:val="center"/>
              <w:rPr>
                <w:rFonts w:hint="eastAsia" w:ascii="Times New Roman" w:hAnsi="Times New Roman"/>
                <w:kern w:val="0"/>
                <w:sz w:val="24"/>
                <w:szCs w:val="24"/>
                <w:lang w:val="zh-CN"/>
              </w:rPr>
            </w:pPr>
            <w:r>
              <w:rPr>
                <w:rFonts w:ascii="Times New Roman" w:hAnsi="Times New Roman"/>
                <w:kern w:val="0"/>
                <w:sz w:val="24"/>
                <w:szCs w:val="24"/>
                <w:lang w:val="zh-CN"/>
              </w:rPr>
              <w:t>正确行使监督权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③</w:t>
            </w:r>
          </w:p>
        </w:tc>
        <w:tc>
          <w:tcPr>
            <w:tcW w:w="3075" w:type="dxa"/>
          </w:tcPr>
          <w:p>
            <w:pPr>
              <w:jc w:val="center"/>
              <w:rPr>
                <w:rFonts w:hint="eastAsia" w:ascii="宋体" w:hAnsi="宋体" w:eastAsia="宋体"/>
              </w:rPr>
            </w:pPr>
            <w:r>
              <w:rPr>
                <w:rFonts w:ascii="Times New Roman" w:hAnsi="Times New Roman"/>
                <w:kern w:val="0"/>
                <w:sz w:val="24"/>
                <w:szCs w:val="24"/>
                <w:lang w:val="zh-CN"/>
              </w:rPr>
              <w:t>用他人研究成果参加创新大赛</w:t>
            </w:r>
          </w:p>
        </w:tc>
        <w:tc>
          <w:tcPr>
            <w:tcW w:w="4860" w:type="dxa"/>
          </w:tcPr>
          <w:p>
            <w:pPr>
              <w:autoSpaceDE w:val="0"/>
              <w:autoSpaceDN w:val="0"/>
              <w:adjustRightInd w:val="0"/>
              <w:spacing w:line="400" w:lineRule="exact"/>
              <w:ind w:firstLine="480"/>
              <w:jc w:val="center"/>
              <w:rPr>
                <w:rFonts w:hint="eastAsia" w:ascii="Times New Roman" w:hAnsi="Times New Roman"/>
                <w:kern w:val="0"/>
                <w:sz w:val="24"/>
                <w:szCs w:val="24"/>
                <w:lang w:val="zh-CN"/>
              </w:rPr>
            </w:pPr>
            <w:r>
              <w:rPr>
                <w:rFonts w:ascii="Times New Roman" w:hAnsi="Times New Roman"/>
                <w:kern w:val="0"/>
                <w:sz w:val="24"/>
                <w:szCs w:val="24"/>
                <w:lang w:val="zh-CN"/>
              </w:rPr>
              <w:t>懂得保护知识产权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825" w:type="dxa"/>
          </w:tcPr>
          <w:p>
            <w:pPr>
              <w:jc w:val="center"/>
              <w:rPr>
                <w:rFonts w:hint="eastAsia" w:ascii="宋体" w:hAnsi="宋体" w:eastAsia="宋体"/>
              </w:rPr>
            </w:pPr>
            <w:r>
              <w:rPr>
                <w:rFonts w:hint="eastAsia" w:ascii="宋体" w:hAnsi="宋体" w:eastAsia="宋体" w:cs="宋体"/>
                <w:kern w:val="0"/>
                <w:sz w:val="24"/>
                <w:szCs w:val="24"/>
                <w:lang w:val="zh-CN"/>
              </w:rPr>
              <w:t>④</w:t>
            </w:r>
          </w:p>
        </w:tc>
        <w:tc>
          <w:tcPr>
            <w:tcW w:w="3075" w:type="dxa"/>
          </w:tcPr>
          <w:p>
            <w:pPr>
              <w:autoSpaceDE w:val="0"/>
              <w:autoSpaceDN w:val="0"/>
              <w:adjustRightInd w:val="0"/>
              <w:spacing w:line="400" w:lineRule="exact"/>
              <w:rPr>
                <w:rFonts w:hint="eastAsia" w:ascii="Times New Roman" w:hAnsi="Times New Roman"/>
                <w:kern w:val="0"/>
                <w:sz w:val="24"/>
                <w:szCs w:val="24"/>
                <w:lang w:val="zh-CN"/>
              </w:rPr>
            </w:pPr>
            <w:r>
              <w:rPr>
                <w:rFonts w:ascii="Times New Roman" w:hAnsi="Times New Roman"/>
                <w:kern w:val="0"/>
                <w:sz w:val="24"/>
                <w:szCs w:val="24"/>
                <w:lang w:val="zh-CN"/>
              </w:rPr>
              <w:t>疫情期间在家上网课时，边玩游戏边听课</w:t>
            </w:r>
          </w:p>
        </w:tc>
        <w:tc>
          <w:tcPr>
            <w:tcW w:w="4860" w:type="dxa"/>
          </w:tcPr>
          <w:p>
            <w:pPr>
              <w:autoSpaceDE w:val="0"/>
              <w:autoSpaceDN w:val="0"/>
              <w:adjustRightInd w:val="0"/>
              <w:spacing w:line="400" w:lineRule="exact"/>
              <w:ind w:firstLine="480"/>
              <w:jc w:val="center"/>
              <w:rPr>
                <w:rFonts w:hint="eastAsia" w:ascii="Times New Roman" w:hAnsi="Times New Roman"/>
                <w:kern w:val="0"/>
                <w:sz w:val="24"/>
                <w:szCs w:val="24"/>
                <w:lang w:val="zh-CN"/>
              </w:rPr>
            </w:pPr>
            <w:r>
              <w:rPr>
                <w:rFonts w:ascii="Times New Roman" w:hAnsi="Times New Roman"/>
                <w:kern w:val="0"/>
                <w:sz w:val="24"/>
                <w:szCs w:val="24"/>
                <w:lang w:val="zh-CN"/>
              </w:rPr>
              <w:t>不珍惜受教育的权利</w:t>
            </w:r>
          </w:p>
        </w:tc>
      </w:tr>
    </w:tbl>
    <w:p>
      <w:pPr>
        <w:rPr>
          <w:rFonts w:ascii="宋体" w:hAnsi="宋体" w:eastAsia="宋体"/>
        </w:rPr>
      </w:pPr>
      <w:r>
        <w:rPr>
          <w:rFonts w:ascii="宋体" w:hAnsi="宋体" w:eastAsia="宋体"/>
        </w:rPr>
        <w:t>A.②④  B.③④  C.①③  D.①②</w:t>
      </w:r>
    </w:p>
    <w:p>
      <w:pPr>
        <w:rPr>
          <w:rFonts w:ascii="宋体" w:hAnsi="宋体" w:eastAsia="宋体"/>
        </w:rPr>
      </w:pPr>
      <w:r>
        <w:rPr>
          <w:rFonts w:ascii="宋体" w:hAnsi="宋体" w:eastAsia="宋体"/>
        </w:rPr>
        <w:t>8.大学生小闽毕业后自己创业开网店。下面是他一天的行为，你认为其中涉及基本义务的是（）</w:t>
      </w:r>
    </w:p>
    <w:p>
      <w:pPr>
        <w:rPr>
          <w:rFonts w:ascii="宋体" w:hAnsi="宋体" w:eastAsia="宋体"/>
        </w:rPr>
      </w:pPr>
      <w:r>
        <w:rPr>
          <w:rFonts w:hint="eastAsia" w:ascii="宋体" w:hAnsi="宋体" w:eastAsia="宋体"/>
        </w:rPr>
        <w:t>①去税务局缴纳税款</w:t>
      </w:r>
    </w:p>
    <w:p>
      <w:pPr>
        <w:rPr>
          <w:rFonts w:ascii="宋体" w:hAnsi="宋体" w:eastAsia="宋体"/>
        </w:rPr>
      </w:pPr>
      <w:r>
        <w:rPr>
          <w:rFonts w:hint="eastAsia" w:ascii="宋体" w:hAnsi="宋体" w:eastAsia="宋体"/>
        </w:rPr>
        <w:t>②投票选举小区居委会主任</w:t>
      </w:r>
    </w:p>
    <w:p>
      <w:pPr>
        <w:rPr>
          <w:rFonts w:ascii="宋体" w:hAnsi="宋体" w:eastAsia="宋体"/>
        </w:rPr>
      </w:pPr>
      <w:r>
        <w:rPr>
          <w:rFonts w:hint="eastAsia" w:ascii="宋体" w:hAnsi="宋体" w:eastAsia="宋体"/>
        </w:rPr>
        <w:t>③给“希望工程”捐赠图书</w:t>
      </w:r>
    </w:p>
    <w:p>
      <w:pPr>
        <w:rPr>
          <w:rFonts w:ascii="宋体" w:hAnsi="宋体" w:eastAsia="宋体"/>
        </w:rPr>
      </w:pPr>
      <w:r>
        <w:rPr>
          <w:rFonts w:hint="eastAsia" w:ascii="宋体" w:hAnsi="宋体" w:eastAsia="宋体"/>
        </w:rPr>
        <w:t>④到县武装部报名参军</w:t>
      </w:r>
    </w:p>
    <w:p>
      <w:pPr>
        <w:rPr>
          <w:rFonts w:ascii="宋体" w:hAnsi="宋体" w:eastAsia="宋体"/>
        </w:rPr>
      </w:pPr>
      <w:r>
        <w:rPr>
          <w:rFonts w:ascii="宋体" w:hAnsi="宋体" w:eastAsia="宋体"/>
        </w:rPr>
        <w:t>A.①② B.③④  C.①③ D.①④</w:t>
      </w:r>
    </w:p>
    <w:p>
      <w:r>
        <w:pict>
          <v:shape id="_x0000_i1025" o:spt="75" type="#_x0000_t75" style="height:120pt;width:151.5pt;" filled="f" o:preferrelative="t" stroked="f" coordsize="21600,21600">
            <v:path/>
            <v:fill on="f" focussize="0,0"/>
            <v:stroke on="f" joinstyle="miter"/>
            <v:imagedata r:id="rId8" o:title=""/>
            <o:lock v:ext="edit" aspectratio="t"/>
            <w10:wrap type="none"/>
            <w10:anchorlock/>
          </v:shape>
        </w:pict>
      </w:r>
    </w:p>
    <w:p>
      <w:pPr>
        <w:rPr>
          <w:rFonts w:ascii="宋体" w:hAnsi="宋体" w:eastAsia="宋体"/>
        </w:rPr>
      </w:pPr>
      <w:r>
        <w:rPr>
          <w:rFonts w:ascii="宋体" w:hAnsi="宋体" w:eastAsia="宋体"/>
        </w:rPr>
        <w:t>A.先享有权利，后履行义务</w:t>
      </w:r>
    </w:p>
    <w:p>
      <w:pPr>
        <w:rPr>
          <w:rFonts w:ascii="宋体" w:hAnsi="宋体" w:eastAsia="宋体"/>
        </w:rPr>
      </w:pPr>
      <w:r>
        <w:rPr>
          <w:rFonts w:ascii="宋体" w:hAnsi="宋体" w:eastAsia="宋体"/>
        </w:rPr>
        <w:t>B.认识到权利和义务具有一致性</w:t>
      </w:r>
    </w:p>
    <w:p>
      <w:pPr>
        <w:rPr>
          <w:rFonts w:ascii="宋体" w:hAnsi="宋体" w:eastAsia="宋体"/>
        </w:rPr>
      </w:pPr>
      <w:r>
        <w:rPr>
          <w:rFonts w:ascii="宋体" w:hAnsi="宋体" w:eastAsia="宋体"/>
        </w:rPr>
        <w:t>C.割裂了权利和义务的关系</w:t>
      </w:r>
    </w:p>
    <w:p>
      <w:pPr>
        <w:rPr>
          <w:rFonts w:ascii="宋体" w:hAnsi="宋体" w:eastAsia="宋体"/>
        </w:rPr>
      </w:pPr>
      <w:r>
        <w:rPr>
          <w:rFonts w:ascii="宋体" w:hAnsi="宋体" w:eastAsia="宋体"/>
        </w:rPr>
        <w:t>D.是严重违法行为，应受刑罚处罚</w:t>
      </w:r>
    </w:p>
    <w:p>
      <w:pPr>
        <w:rPr>
          <w:rFonts w:ascii="宋体" w:hAnsi="宋体" w:eastAsia="宋体"/>
        </w:rPr>
      </w:pPr>
      <w:r>
        <w:rPr>
          <w:rFonts w:ascii="宋体" w:hAnsi="宋体" w:eastAsia="宋体"/>
        </w:rPr>
        <w:t>10.“十四五”规划和2035年远景目标纲要提出，规范收入分配秩序，保护合法收入，合理调节过高收入，取缔非法收入，遏制以垄断和不正当竞争行为获取收入。这有利于（）</w:t>
      </w:r>
    </w:p>
    <w:p>
      <w:pPr>
        <w:rPr>
          <w:rFonts w:ascii="宋体" w:hAnsi="宋体" w:eastAsia="宋体"/>
        </w:rPr>
      </w:pPr>
      <w:r>
        <w:rPr>
          <w:rFonts w:ascii="宋体" w:hAnsi="宋体" w:eastAsia="宋体"/>
        </w:rPr>
        <w:t>A.巩固和发展公有制经济，限制非公有制经济的发展</w:t>
      </w:r>
    </w:p>
    <w:p>
      <w:pPr>
        <w:rPr>
          <w:rFonts w:ascii="宋体" w:hAnsi="宋体" w:eastAsia="宋体"/>
        </w:rPr>
      </w:pPr>
      <w:r>
        <w:rPr>
          <w:rFonts w:ascii="宋体" w:hAnsi="宋体" w:eastAsia="宋体"/>
        </w:rPr>
        <w:t>B.坚持和完善按劳分配为主体、多种分配方式并存</w:t>
      </w:r>
    </w:p>
    <w:p>
      <w:pPr>
        <w:rPr>
          <w:rFonts w:ascii="宋体" w:hAnsi="宋体" w:eastAsia="宋体"/>
        </w:rPr>
      </w:pPr>
      <w:r>
        <w:rPr>
          <w:rFonts w:ascii="宋体" w:hAnsi="宋体" w:eastAsia="宋体"/>
        </w:rPr>
        <w:t>C，建立社会主义市场经济体制，由政府决定资源配置</w:t>
      </w:r>
    </w:p>
    <w:p>
      <w:pPr>
        <w:rPr>
          <w:rFonts w:ascii="宋体" w:hAnsi="宋体" w:eastAsia="宋体"/>
        </w:rPr>
      </w:pPr>
      <w:r>
        <w:rPr>
          <w:rFonts w:ascii="宋体" w:hAnsi="宋体" w:eastAsia="宋体"/>
        </w:rPr>
        <w:t>D.让所有人都取得社会保障收入，扩大中等收入群体</w:t>
      </w:r>
    </w:p>
    <w:p>
      <w:pPr>
        <w:rPr>
          <w:rFonts w:ascii="宋体" w:hAnsi="宋体" w:eastAsia="宋体"/>
        </w:rPr>
      </w:pPr>
      <w:r>
        <w:rPr>
          <w:rFonts w:ascii="宋体" w:hAnsi="宋体" w:eastAsia="宋体"/>
        </w:rPr>
        <w:t>11.某县历时两年终于拆除一非法宗教场所，建成市民广场。推进这一工程，合法的程序是（）</w:t>
      </w:r>
    </w:p>
    <w:p>
      <w:pPr>
        <w:rPr>
          <w:rFonts w:ascii="宋体" w:hAnsi="宋体" w:eastAsia="宋体"/>
        </w:rPr>
      </w:pPr>
      <w:r>
        <w:rPr>
          <w:rFonts w:hint="eastAsia" w:ascii="宋体" w:hAnsi="宋体" w:eastAsia="宋体"/>
        </w:rPr>
        <w:t>①多名县人大代表联名提出拆除改建议案</w:t>
      </w:r>
    </w:p>
    <w:p>
      <w:pPr>
        <w:rPr>
          <w:rFonts w:ascii="宋体" w:hAnsi="宋体" w:eastAsia="宋体"/>
        </w:rPr>
      </w:pPr>
      <w:r>
        <w:rPr>
          <w:rFonts w:hint="eastAsia" w:ascii="宋体" w:hAnsi="宋体" w:eastAsia="宋体"/>
        </w:rPr>
        <w:t>②政府召开会议专题研究部署并予以落实</w:t>
      </w:r>
    </w:p>
    <w:p>
      <w:pPr>
        <w:rPr>
          <w:rFonts w:ascii="宋体" w:hAnsi="宋体" w:eastAsia="宋体"/>
        </w:rPr>
      </w:pPr>
      <w:r>
        <w:rPr>
          <w:rFonts w:hint="eastAsia" w:ascii="宋体" w:hAnsi="宋体" w:eastAsia="宋体"/>
        </w:rPr>
        <w:t>③县人民代表大会表决通过拆除改建的决议</w:t>
      </w:r>
    </w:p>
    <w:p>
      <w:pPr>
        <w:rPr>
          <w:rFonts w:ascii="宋体" w:hAnsi="宋体" w:eastAsia="宋体"/>
        </w:rPr>
      </w:pPr>
      <w:r>
        <w:rPr>
          <w:rFonts w:hint="eastAsia" w:ascii="宋体" w:hAnsi="宋体" w:eastAsia="宋体"/>
        </w:rPr>
        <w:t>④县政府以书面形式向县人大常委会汇报工程进展</w:t>
      </w:r>
    </w:p>
    <w:p>
      <w:pPr>
        <w:rPr>
          <w:rFonts w:ascii="宋体" w:hAnsi="宋体" w:eastAsia="宋体"/>
        </w:rPr>
      </w:pPr>
      <w:r>
        <w:rPr>
          <w:rFonts w:ascii="宋体" w:hAnsi="宋体" w:eastAsia="宋体"/>
        </w:rPr>
        <w:t>A.①→②→③→④B.①→③→②→④C.③→①一②→④D.③→②→④→①</w:t>
      </w:r>
    </w:p>
    <w:p>
      <w:pPr>
        <w:rPr>
          <w:rFonts w:ascii="宋体" w:hAnsi="宋体" w:eastAsia="宋体"/>
        </w:rPr>
      </w:pPr>
      <w:r>
        <w:rPr>
          <w:rFonts w:ascii="宋体" w:hAnsi="宋体" w:eastAsia="宋体"/>
        </w:rPr>
        <w:t>12.非法交易、食用野生动物可能带来公共卫生安全隐患。为了避免类似隐患发生，有市民给相关部门提出了建议。下列建议中，应由国家权力机关行使的职权是（）</w:t>
      </w:r>
    </w:p>
    <w:p>
      <w:pPr>
        <w:rPr>
          <w:rFonts w:ascii="宋体" w:hAnsi="宋体" w:eastAsia="宋体"/>
        </w:rPr>
      </w:pPr>
      <w:r>
        <w:pict>
          <v:shape id="_x0000_s1027" o:spid="_x0000_s1027" o:spt="75" type="#_x0000_t75" style="position:absolute;left:0pt;margin-left:225.15pt;margin-top:1.05pt;height:135.65pt;width:147pt;z-index:-251656192;mso-width-relative:page;mso-height-relative:page;" filled="f" o:preferrelative="t" stroked="f" coordsize="21600,21600">
            <v:path/>
            <v:fill on="f" focussize="0,0"/>
            <v:stroke on="f" joinstyle="miter"/>
            <v:imagedata r:id="rId9" o:title=""/>
            <o:lock v:ext="edit" aspectratio="t"/>
          </v:shape>
        </w:pict>
      </w:r>
      <w:r>
        <w:rPr>
          <w:rFonts w:ascii="宋体" w:hAnsi="宋体" w:eastAsia="宋体"/>
        </w:rPr>
        <w:t>A.公开审理并宣判非法猎捕野生动物的案件</w:t>
      </w:r>
    </w:p>
    <w:p>
      <w:pPr>
        <w:rPr>
          <w:rFonts w:ascii="宋体" w:hAnsi="宋体" w:eastAsia="宋体"/>
        </w:rPr>
      </w:pPr>
      <w:r>
        <w:rPr>
          <w:rFonts w:ascii="宋体" w:hAnsi="宋体" w:eastAsia="宋体"/>
        </w:rPr>
        <w:t>B，补充完善野生动物保护法等相关法律法规</w:t>
      </w:r>
    </w:p>
    <w:p>
      <w:pPr>
        <w:rPr>
          <w:rFonts w:ascii="宋体" w:hAnsi="宋体" w:eastAsia="宋体"/>
        </w:rPr>
      </w:pPr>
      <w:r>
        <w:rPr>
          <w:rFonts w:ascii="宋体" w:hAnsi="宋体" w:eastAsia="宋体"/>
        </w:rPr>
        <w:t>C，取缔和严厉打击非法野生动物市场和贸易</w:t>
      </w:r>
    </w:p>
    <w:p>
      <w:pPr>
        <w:rPr>
          <w:rFonts w:ascii="宋体" w:hAnsi="宋体" w:eastAsia="宋体"/>
        </w:rPr>
      </w:pPr>
      <w:r>
        <w:rPr>
          <w:rFonts w:ascii="宋体" w:hAnsi="宋体" w:eastAsia="宋体"/>
        </w:rPr>
        <w:t>D.对涉嫌非法狩猎野生动物的案件提起公诉</w:t>
      </w:r>
    </w:p>
    <w:p>
      <w:pPr>
        <w:rPr>
          <w:rFonts w:ascii="宋体" w:hAnsi="宋体" w:eastAsia="宋体"/>
        </w:rPr>
      </w:pPr>
      <w:r>
        <w:rPr>
          <w:rFonts w:ascii="宋体" w:hAnsi="宋体" w:eastAsia="宋体"/>
        </w:rPr>
        <w:t>13.漫画《规范》中的市场监管总局（）</w:t>
      </w:r>
    </w:p>
    <w:p>
      <w:pPr>
        <w:rPr>
          <w:rFonts w:ascii="宋体" w:hAnsi="宋体" w:eastAsia="宋体"/>
        </w:rPr>
      </w:pPr>
      <w:r>
        <w:rPr>
          <w:rFonts w:hint="eastAsia" w:ascii="宋体" w:hAnsi="宋体" w:eastAsia="宋体"/>
        </w:rPr>
        <w:t>①在行使监察权</w:t>
      </w:r>
    </w:p>
    <w:p>
      <w:pPr>
        <w:rPr>
          <w:rFonts w:ascii="宋体" w:hAnsi="宋体" w:eastAsia="宋体"/>
        </w:rPr>
      </w:pPr>
      <w:r>
        <w:rPr>
          <w:rFonts w:hint="eastAsia" w:ascii="宋体" w:hAnsi="宋体" w:eastAsia="宋体"/>
        </w:rPr>
        <w:t>②属于国家行政机关</w:t>
      </w:r>
    </w:p>
    <w:p>
      <w:pPr>
        <w:rPr>
          <w:rFonts w:ascii="宋体" w:hAnsi="宋体" w:eastAsia="宋体"/>
        </w:rPr>
      </w:pPr>
      <w:r>
        <w:rPr>
          <w:rFonts w:hint="eastAsia" w:ascii="宋体" w:hAnsi="宋体" w:eastAsia="宋体"/>
        </w:rPr>
        <w:t>③属于国家检察机关</w:t>
      </w:r>
    </w:p>
    <w:p>
      <w:pPr>
        <w:rPr>
          <w:rFonts w:ascii="宋体" w:hAnsi="宋体" w:eastAsia="宋体"/>
        </w:rPr>
      </w:pPr>
      <w:r>
        <w:rPr>
          <w:rFonts w:hint="eastAsia" w:ascii="宋体" w:hAnsi="宋体" w:eastAsia="宋体"/>
        </w:rPr>
        <w:t>④在履行管理直播带货平台的职责</w:t>
      </w:r>
    </w:p>
    <w:p>
      <w:pPr>
        <w:rPr>
          <w:rFonts w:ascii="宋体" w:hAnsi="宋体" w:eastAsia="宋体"/>
        </w:rPr>
      </w:pPr>
      <w:r>
        <w:rPr>
          <w:rFonts w:ascii="宋体" w:hAnsi="宋体" w:eastAsia="宋体"/>
        </w:rPr>
        <w:t>A.①② B.①③ C.②④ D.③④</w:t>
      </w:r>
    </w:p>
    <w:p>
      <w:pPr>
        <w:rPr>
          <w:rFonts w:ascii="宋体" w:hAnsi="宋体" w:eastAsia="宋体"/>
        </w:rPr>
      </w:pPr>
      <w:r>
        <w:rPr>
          <w:rFonts w:ascii="宋体" w:hAnsi="宋体" w:eastAsia="宋体"/>
        </w:rPr>
        <w:t>14.进入新时代，我国农村日益呈现新面貌。以下是同学们对某村村民的采访摘要以及同学们的解读，其中正确的是（）</w:t>
      </w:r>
    </w:p>
    <w:p>
      <w:r>
        <w:pict>
          <v:shape id="_x0000_i1026" o:spt="75" type="#_x0000_t75" style="height:150.4pt;width:432pt;" filled="f" o:preferrelative="t" stroked="f" coordsize="21600,21600">
            <v:path/>
            <v:fill on="f" focussize="0,0"/>
            <v:stroke on="f" joinstyle="miter"/>
            <v:imagedata r:id="rId10" o:title=""/>
            <o:lock v:ext="edit" aspectratio="t"/>
            <w10:wrap type="none"/>
            <w10:anchorlock/>
          </v:shape>
        </w:pict>
      </w:r>
    </w:p>
    <w:p>
      <w:pPr>
        <w:rPr>
          <w:rFonts w:ascii="宋体" w:hAnsi="宋体" w:eastAsia="宋体"/>
        </w:rPr>
      </w:pPr>
      <w:r>
        <w:rPr>
          <w:rFonts w:ascii="宋体" w:hAnsi="宋体" w:eastAsia="宋体"/>
        </w:rPr>
        <w:t>A.②③ B.①④ C.①②  D.③④</w:t>
      </w:r>
    </w:p>
    <w:p>
      <w:pPr>
        <w:rPr>
          <w:rFonts w:ascii="宋体" w:hAnsi="宋体" w:eastAsia="宋体"/>
        </w:rPr>
      </w:pPr>
      <w:r>
        <w:rPr>
          <w:rFonts w:ascii="宋体" w:hAnsi="宋体" w:eastAsia="宋体"/>
        </w:rPr>
        <w:t>15.我国实行改革开放以来，书写了一个个“中国故事”，创造了一个个“中国奇迹”，塑造了全新的“中国形象”。这说明改革开放是（）</w:t>
      </w:r>
    </w:p>
    <w:p>
      <w:pPr>
        <w:rPr>
          <w:rFonts w:ascii="宋体" w:hAnsi="宋体" w:eastAsia="宋体"/>
        </w:rPr>
      </w:pPr>
      <w:r>
        <w:rPr>
          <w:rFonts w:ascii="宋体" w:hAnsi="宋体" w:eastAsia="宋体"/>
        </w:rPr>
        <w:t>A.我国党和政府的工作中心</w:t>
      </w:r>
    </w:p>
    <w:p>
      <w:pPr>
        <w:rPr>
          <w:rFonts w:ascii="宋体" w:hAnsi="宋体" w:eastAsia="宋体"/>
        </w:rPr>
      </w:pPr>
      <w:r>
        <w:rPr>
          <w:rFonts w:ascii="宋体" w:hAnsi="宋体" w:eastAsia="宋体"/>
        </w:rPr>
        <w:t>B.决定当代中国命运的关键抉择</w:t>
      </w:r>
    </w:p>
    <w:p>
      <w:pPr>
        <w:rPr>
          <w:rFonts w:ascii="宋体" w:hAnsi="宋体" w:eastAsia="宋体"/>
        </w:rPr>
      </w:pPr>
      <w:r>
        <w:rPr>
          <w:rFonts w:ascii="宋体" w:hAnsi="宋体" w:eastAsia="宋体"/>
        </w:rPr>
        <w:t>C.民族振兴、社会进步的基石</w:t>
      </w:r>
    </w:p>
    <w:p>
      <w:pPr>
        <w:rPr>
          <w:rFonts w:ascii="宋体" w:hAnsi="宋体" w:eastAsia="宋体"/>
        </w:rPr>
      </w:pPr>
      <w:r>
        <w:rPr>
          <w:rFonts w:ascii="宋体" w:hAnsi="宋体" w:eastAsia="宋体"/>
        </w:rPr>
        <w:t>D.奠定我国发展的根本政治前提</w:t>
      </w:r>
    </w:p>
    <w:p>
      <w:pPr>
        <w:rPr>
          <w:rFonts w:ascii="宋体" w:hAnsi="宋体" w:eastAsia="宋体"/>
        </w:rPr>
      </w:pPr>
      <w:r>
        <w:rPr>
          <w:rFonts w:ascii="宋体" w:hAnsi="宋体" w:eastAsia="宋体"/>
        </w:rPr>
        <w:t>16.可可做的洗手粉、智能防打鼾枕头、可监控体温的“望远镜”、应用5G技术的小家电…进博会上一个个新技术、新产品，让我们窥探到未来生活的前景。这说明（）</w:t>
      </w:r>
    </w:p>
    <w:p>
      <w:pPr>
        <w:rPr>
          <w:rFonts w:ascii="宋体" w:hAnsi="宋体" w:eastAsia="宋体"/>
        </w:rPr>
      </w:pPr>
      <w:r>
        <w:rPr>
          <w:rFonts w:ascii="宋体" w:hAnsi="宋体" w:eastAsia="宋体"/>
        </w:rPr>
        <w:t>A.创新让我们获得成就感</w:t>
      </w:r>
    </w:p>
    <w:p>
      <w:pPr>
        <w:rPr>
          <w:rFonts w:ascii="宋体" w:hAnsi="宋体" w:eastAsia="宋体"/>
        </w:rPr>
      </w:pPr>
      <w:r>
        <w:rPr>
          <w:rFonts w:ascii="宋体" w:hAnsi="宋体" w:eastAsia="宋体"/>
        </w:rPr>
        <w:t>B.中国科技创新之路任重而道远</w:t>
      </w:r>
    </w:p>
    <w:p>
      <w:pPr>
        <w:rPr>
          <w:rFonts w:ascii="宋体" w:hAnsi="宋体" w:eastAsia="宋体"/>
        </w:rPr>
      </w:pPr>
      <w:r>
        <w:rPr>
          <w:rFonts w:ascii="宋体" w:hAnsi="宋体" w:eastAsia="宋体"/>
        </w:rPr>
        <w:t>C</w:t>
      </w:r>
      <w:r>
        <w:rPr>
          <w:rFonts w:hint="eastAsia" w:ascii="宋体" w:hAnsi="宋体" w:eastAsia="宋体"/>
        </w:rPr>
        <w:t>.</w:t>
      </w:r>
      <w:r>
        <w:rPr>
          <w:rFonts w:ascii="宋体" w:hAnsi="宋体" w:eastAsia="宋体"/>
        </w:rPr>
        <w:t>创新是公民的基本义务</w:t>
      </w:r>
    </w:p>
    <w:p>
      <w:pPr>
        <w:rPr>
          <w:rFonts w:ascii="宋体" w:hAnsi="宋体" w:eastAsia="宋体"/>
        </w:rPr>
      </w:pPr>
      <w:r>
        <w:rPr>
          <w:rFonts w:ascii="宋体" w:hAnsi="宋体" w:eastAsia="宋体"/>
        </w:rPr>
        <w:t>D.创新改变生活，让生活更美好</w:t>
      </w:r>
    </w:p>
    <w:p>
      <w:pPr>
        <w:rPr>
          <w:rFonts w:ascii="宋体" w:hAnsi="宋体" w:eastAsia="宋体"/>
        </w:rPr>
      </w:pPr>
      <w:r>
        <w:rPr>
          <w:rFonts w:ascii="宋体" w:hAnsi="宋体" w:eastAsia="宋体"/>
        </w:rPr>
        <w:t>17.新冠肺炎疫情防控需要全社会共同参与。有人认为单纯依靠法律很难解决传播谣言、隐瞒疾病或接触史等问题，还需要借助道德。</w:t>
      </w:r>
      <w:r>
        <w:rPr>
          <w:rFonts w:hint="eastAsia" w:ascii="宋体" w:hAnsi="宋体" w:eastAsia="宋体"/>
        </w:rPr>
        <w:t>因为（）</w:t>
      </w:r>
    </w:p>
    <w:p>
      <w:pPr>
        <w:rPr>
          <w:rFonts w:ascii="宋体" w:hAnsi="宋体" w:eastAsia="宋体"/>
        </w:rPr>
      </w:pPr>
      <w:r>
        <w:rPr>
          <w:rFonts w:ascii="宋体" w:hAnsi="宋体" w:eastAsia="宋体"/>
        </w:rPr>
        <w:t>A.道德和法律相互替代</w:t>
      </w:r>
    </w:p>
    <w:p>
      <w:pPr>
        <w:rPr>
          <w:rFonts w:ascii="宋体" w:hAnsi="宋体" w:eastAsia="宋体"/>
        </w:rPr>
      </w:pPr>
      <w:r>
        <w:rPr>
          <w:rFonts w:ascii="宋体" w:hAnsi="宋体" w:eastAsia="宋体"/>
        </w:rPr>
        <w:t>B</w:t>
      </w:r>
      <w:r>
        <w:rPr>
          <w:rFonts w:hint="eastAsia" w:ascii="宋体" w:hAnsi="宋体" w:eastAsia="宋体"/>
        </w:rPr>
        <w:t>.</w:t>
      </w:r>
      <w:r>
        <w:rPr>
          <w:rFonts w:ascii="宋体" w:hAnsi="宋体" w:eastAsia="宋体"/>
        </w:rPr>
        <w:t>法治承载道德理念</w:t>
      </w:r>
    </w:p>
    <w:p>
      <w:pPr>
        <w:rPr>
          <w:rFonts w:ascii="宋体" w:hAnsi="宋体" w:eastAsia="宋体"/>
        </w:rPr>
      </w:pPr>
      <w:r>
        <w:rPr>
          <w:rFonts w:ascii="宋体" w:hAnsi="宋体" w:eastAsia="宋体"/>
        </w:rPr>
        <w:t>C.法律能促进道德行为</w:t>
      </w:r>
    </w:p>
    <w:p>
      <w:pPr>
        <w:rPr>
          <w:rFonts w:ascii="宋体" w:hAnsi="宋体" w:eastAsia="宋体"/>
        </w:rPr>
      </w:pPr>
      <w:r>
        <w:rPr>
          <w:rFonts w:ascii="宋体" w:hAnsi="宋体" w:eastAsia="宋体"/>
        </w:rPr>
        <w:t>D.道德滋养法治精神</w:t>
      </w:r>
    </w:p>
    <w:p>
      <w:pPr>
        <w:rPr>
          <w:rFonts w:ascii="宋体" w:hAnsi="宋体" w:eastAsia="宋体"/>
        </w:rPr>
      </w:pPr>
      <w:r>
        <w:rPr>
          <w:rFonts w:ascii="宋体" w:hAnsi="宋体" w:eastAsia="宋体"/>
        </w:rPr>
        <w:t>18.央视“寻找最美孝心少年”颁奖典礼在某班引起强烈反响。以此为契机，该班准备围绕这一话题开展主题班会活动，以下候选主题最为切合的是（）</w:t>
      </w:r>
    </w:p>
    <w:p>
      <w:pPr>
        <w:rPr>
          <w:rFonts w:ascii="宋体" w:hAnsi="宋体" w:eastAsia="宋体"/>
        </w:rPr>
      </w:pPr>
      <w:r>
        <w:rPr>
          <w:rFonts w:ascii="宋体" w:hAnsi="宋体" w:eastAsia="宋体"/>
        </w:rPr>
        <w:t>A，合作学习，探索新知</w:t>
      </w:r>
    </w:p>
    <w:p>
      <w:pPr>
        <w:rPr>
          <w:rFonts w:ascii="宋体" w:hAnsi="宋体" w:eastAsia="宋体"/>
        </w:rPr>
      </w:pPr>
      <w:r>
        <w:rPr>
          <w:rFonts w:ascii="宋体" w:hAnsi="宋体" w:eastAsia="宋体"/>
        </w:rPr>
        <w:t>B.顺从父母，奉献自我</w:t>
      </w:r>
    </w:p>
    <w:p>
      <w:pPr>
        <w:rPr>
          <w:rFonts w:ascii="宋体" w:hAnsi="宋体" w:eastAsia="宋体"/>
        </w:rPr>
      </w:pPr>
      <w:r>
        <w:rPr>
          <w:rFonts w:ascii="宋体" w:hAnsi="宋体" w:eastAsia="宋体"/>
        </w:rPr>
        <w:t>C</w:t>
      </w:r>
      <w:r>
        <w:rPr>
          <w:rFonts w:hint="eastAsia" w:ascii="宋体" w:hAnsi="宋体" w:eastAsia="宋体"/>
        </w:rPr>
        <w:t>.</w:t>
      </w:r>
      <w:r>
        <w:rPr>
          <w:rFonts w:ascii="宋体" w:hAnsi="宋体" w:eastAsia="宋体"/>
        </w:rPr>
        <w:t>传承美德，感恩亲情</w:t>
      </w:r>
    </w:p>
    <w:p>
      <w:pPr>
        <w:rPr>
          <w:rFonts w:ascii="宋体" w:hAnsi="宋体" w:eastAsia="宋体"/>
        </w:rPr>
      </w:pPr>
      <w:r>
        <w:rPr>
          <w:rFonts w:ascii="宋体" w:hAnsi="宋体" w:eastAsia="宋体"/>
        </w:rPr>
        <w:t>D</w:t>
      </w:r>
      <w:r>
        <w:rPr>
          <w:rFonts w:hint="eastAsia" w:ascii="宋体" w:hAnsi="宋体" w:eastAsia="宋体"/>
        </w:rPr>
        <w:t>.</w:t>
      </w:r>
      <w:r>
        <w:rPr>
          <w:rFonts w:ascii="宋体" w:hAnsi="宋体" w:eastAsia="宋体"/>
        </w:rPr>
        <w:t>关爱他人，悦纳自己</w:t>
      </w:r>
    </w:p>
    <w:p>
      <w:pPr>
        <w:rPr>
          <w:rFonts w:ascii="宋体" w:hAnsi="宋体" w:eastAsia="宋体"/>
        </w:rPr>
      </w:pPr>
      <w:r>
        <w:rPr>
          <w:rFonts w:ascii="宋体" w:hAnsi="宋体" w:eastAsia="宋体"/>
        </w:rPr>
        <w:t>19.千百年来，中华民族精神围绕其核心，历久弥新，不断丰富发展。下列选项中反映出中华民族精神核心的是（）</w:t>
      </w:r>
    </w:p>
    <w:p>
      <w:pPr>
        <w:rPr>
          <w:rFonts w:ascii="宋体" w:hAnsi="宋体" w:eastAsia="宋体"/>
        </w:rPr>
      </w:pPr>
      <w:r>
        <w:rPr>
          <w:rFonts w:ascii="宋体" w:hAnsi="宋体" w:eastAsia="宋体"/>
        </w:rPr>
        <w:t>A</w:t>
      </w:r>
      <w:r>
        <w:rPr>
          <w:rFonts w:hint="eastAsia" w:ascii="宋体" w:hAnsi="宋体" w:eastAsia="宋体"/>
        </w:rPr>
        <w:t>.</w:t>
      </w:r>
      <w:r>
        <w:rPr>
          <w:rFonts w:ascii="宋体" w:hAnsi="宋体" w:eastAsia="宋体"/>
        </w:rPr>
        <w:t>艰难困苦，玉汝于成</w:t>
      </w:r>
    </w:p>
    <w:p>
      <w:pPr>
        <w:rPr>
          <w:rFonts w:ascii="宋体" w:hAnsi="宋体" w:eastAsia="宋体"/>
        </w:rPr>
      </w:pPr>
      <w:r>
        <w:rPr>
          <w:rFonts w:ascii="宋体" w:hAnsi="宋体" w:eastAsia="宋体"/>
        </w:rPr>
        <w:t>B.志存高远，脚踏实地</w:t>
      </w:r>
    </w:p>
    <w:p>
      <w:pPr>
        <w:rPr>
          <w:rFonts w:ascii="宋体" w:hAnsi="宋体" w:eastAsia="宋体"/>
        </w:rPr>
      </w:pPr>
      <w:r>
        <w:rPr>
          <w:rFonts w:ascii="宋体" w:hAnsi="宋体" w:eastAsia="宋体"/>
        </w:rPr>
        <w:t>C</w:t>
      </w:r>
      <w:r>
        <w:rPr>
          <w:rFonts w:hint="eastAsia" w:ascii="宋体" w:hAnsi="宋体" w:eastAsia="宋体"/>
        </w:rPr>
        <w:t>.</w:t>
      </w:r>
      <w:r>
        <w:rPr>
          <w:rFonts w:ascii="宋体" w:hAnsi="宋体" w:eastAsia="宋体"/>
        </w:rPr>
        <w:t>天行健，君子以自强不息</w:t>
      </w:r>
    </w:p>
    <w:p>
      <w:pPr>
        <w:rPr>
          <w:rFonts w:ascii="宋体" w:hAnsi="宋体" w:eastAsia="宋体"/>
        </w:rPr>
      </w:pPr>
      <w:r>
        <w:rPr>
          <w:rFonts w:ascii="宋体" w:hAnsi="宋体" w:eastAsia="宋体"/>
        </w:rPr>
        <w:t>D.苟利国家生死以，岂因祸福避趋之</w:t>
      </w:r>
    </w:p>
    <w:p>
      <w:pPr>
        <w:rPr>
          <w:rFonts w:ascii="宋体" w:hAnsi="宋体" w:eastAsia="宋体"/>
        </w:rPr>
      </w:pPr>
      <w:r>
        <w:rPr>
          <w:rFonts w:ascii="宋体" w:hAnsi="宋体" w:eastAsia="宋体"/>
        </w:rPr>
        <w:t>20.2021年5月31日，中共中央政治局召开会议指出，要进一步优化生育政策，实施一对夫妻可以生育三个子女政策及配套支持措施。</w:t>
      </w:r>
      <w:r>
        <w:rPr>
          <w:rFonts w:hint="eastAsia" w:ascii="宋体" w:hAnsi="宋体" w:eastAsia="宋体"/>
        </w:rPr>
        <w:t>这一政策的实施（）</w:t>
      </w:r>
    </w:p>
    <w:p>
      <w:pPr>
        <w:rPr>
          <w:rFonts w:ascii="宋体" w:hAnsi="宋体" w:eastAsia="宋体"/>
        </w:rPr>
      </w:pPr>
      <w:r>
        <w:rPr>
          <w:rFonts w:hint="eastAsia" w:ascii="宋体" w:hAnsi="宋体" w:eastAsia="宋体"/>
        </w:rPr>
        <w:t>①有利于改善我国人口结构，应对人口老龄化</w:t>
      </w:r>
    </w:p>
    <w:p>
      <w:pPr>
        <w:rPr>
          <w:rFonts w:ascii="宋体" w:hAnsi="宋体" w:eastAsia="宋体"/>
        </w:rPr>
      </w:pPr>
      <w:r>
        <w:rPr>
          <w:rFonts w:hint="eastAsia" w:ascii="宋体" w:hAnsi="宋体" w:eastAsia="宋体"/>
        </w:rPr>
        <w:t>②表明计划生育不再是我国长期坚持的基本国策</w:t>
      </w:r>
    </w:p>
    <w:p>
      <w:pPr>
        <w:rPr>
          <w:rFonts w:ascii="宋体" w:hAnsi="宋体" w:eastAsia="宋体"/>
        </w:rPr>
      </w:pPr>
      <w:r>
        <w:rPr>
          <w:rFonts w:hint="eastAsia" w:ascii="宋体" w:hAnsi="宋体" w:eastAsia="宋体"/>
        </w:rPr>
        <w:t>③表明我国人口众多的基本国情发生了根本性改变</w:t>
      </w:r>
    </w:p>
    <w:p>
      <w:pPr>
        <w:rPr>
          <w:rFonts w:ascii="宋体" w:hAnsi="宋体" w:eastAsia="宋体"/>
        </w:rPr>
      </w:pPr>
      <w:r>
        <w:rPr>
          <w:rFonts w:hint="eastAsia" w:ascii="宋体" w:hAnsi="宋体" w:eastAsia="宋体"/>
        </w:rPr>
        <w:t>④有利于适应人口形势新变化，保持我国人力资源优势</w:t>
      </w:r>
    </w:p>
    <w:p>
      <w:pPr>
        <w:rPr>
          <w:rFonts w:ascii="宋体" w:hAnsi="宋体" w:eastAsia="宋体"/>
        </w:rPr>
      </w:pPr>
      <w:r>
        <w:rPr>
          <w:rFonts w:ascii="宋体" w:hAnsi="宋体" w:eastAsia="宋体"/>
        </w:rPr>
        <w:t>A.①② B.②③ C.①④ D.③④</w:t>
      </w:r>
    </w:p>
    <w:p>
      <w:pPr>
        <w:rPr>
          <w:rFonts w:ascii="宋体" w:hAnsi="宋体" w:eastAsia="宋体"/>
        </w:rPr>
      </w:pPr>
      <w:r>
        <w:rPr>
          <w:rFonts w:ascii="宋体" w:hAnsi="宋体" w:eastAsia="宋体"/>
        </w:rPr>
        <w:t>21.福建省连续42年森林覆盖保持全国首位，水土流失率降至7.5%。这主要得益于我省（）</w:t>
      </w:r>
    </w:p>
    <w:p>
      <w:pPr>
        <w:rPr>
          <w:rFonts w:ascii="宋体" w:hAnsi="宋体" w:eastAsia="宋体"/>
        </w:rPr>
      </w:pPr>
      <w:r>
        <w:rPr>
          <w:rFonts w:ascii="宋体" w:hAnsi="宋体" w:eastAsia="宋体"/>
        </w:rPr>
        <w:t>A.建立区域协调发展机制</w:t>
      </w:r>
    </w:p>
    <w:p>
      <w:pPr>
        <w:rPr>
          <w:rFonts w:ascii="宋体" w:hAnsi="宋体" w:eastAsia="宋体"/>
        </w:rPr>
      </w:pPr>
      <w:r>
        <w:rPr>
          <w:rFonts w:ascii="宋体" w:hAnsi="宋体" w:eastAsia="宋体"/>
        </w:rPr>
        <w:t>B</w:t>
      </w:r>
      <w:r>
        <w:rPr>
          <w:rFonts w:hint="eastAsia" w:ascii="宋体" w:hAnsi="宋体" w:eastAsia="宋体"/>
        </w:rPr>
        <w:t>.</w:t>
      </w:r>
      <w:r>
        <w:rPr>
          <w:rFonts w:ascii="宋体" w:hAnsi="宋体" w:eastAsia="宋体"/>
        </w:rPr>
        <w:t>坚持走绿色发展道路</w:t>
      </w:r>
    </w:p>
    <w:p>
      <w:pPr>
        <w:rPr>
          <w:rFonts w:ascii="宋体" w:hAnsi="宋体" w:eastAsia="宋体"/>
        </w:rPr>
      </w:pPr>
      <w:r>
        <w:rPr>
          <w:rFonts w:ascii="宋体" w:hAnsi="宋体" w:eastAsia="宋体"/>
        </w:rPr>
        <w:t>C.实施创新驱动发展战略</w:t>
      </w:r>
    </w:p>
    <w:p>
      <w:pPr>
        <w:rPr>
          <w:rFonts w:ascii="宋体" w:hAnsi="宋体" w:eastAsia="宋体"/>
        </w:rPr>
      </w:pPr>
      <w:r>
        <w:rPr>
          <w:rFonts w:ascii="宋体" w:hAnsi="宋体" w:eastAsia="宋体"/>
        </w:rPr>
        <w:t>D.秉持共享发展的理念</w:t>
      </w:r>
    </w:p>
    <w:p>
      <w:pPr>
        <w:rPr>
          <w:rFonts w:ascii="宋体" w:hAnsi="宋体" w:eastAsia="宋体"/>
        </w:rPr>
      </w:pPr>
      <w:r>
        <w:rPr>
          <w:rFonts w:ascii="宋体" w:hAnsi="宋体" w:eastAsia="宋体"/>
        </w:rPr>
        <w:t>22</w:t>
      </w:r>
      <w:r>
        <w:rPr>
          <w:rFonts w:hint="eastAsia" w:ascii="宋体" w:hAnsi="宋体" w:eastAsia="宋体"/>
        </w:rPr>
        <w:t>.</w:t>
      </w:r>
      <w:r>
        <w:rPr>
          <w:rFonts w:ascii="宋体" w:hAnsi="宋体" w:eastAsia="宋体"/>
        </w:rPr>
        <w:t>2021年是西藏和平解放70周年纪念。几十年来，国家为西藏发展制定了一系列特殊优患政策，投入大量资金，使西藏社会的面貌日新月异，西藏人民的生活蒸蒸日上。上述举措表明（）</w:t>
      </w:r>
    </w:p>
    <w:p>
      <w:pPr>
        <w:rPr>
          <w:rFonts w:ascii="宋体" w:hAnsi="宋体" w:eastAsia="宋体"/>
        </w:rPr>
      </w:pPr>
      <w:r>
        <w:rPr>
          <w:rFonts w:ascii="宋体" w:hAnsi="宋体" w:eastAsia="宋体"/>
        </w:rPr>
        <w:t>A.民族区域自治制度是我国的根本政治制度</w:t>
      </w:r>
    </w:p>
    <w:p>
      <w:pPr>
        <w:rPr>
          <w:rFonts w:ascii="宋体" w:hAnsi="宋体" w:eastAsia="宋体"/>
        </w:rPr>
      </w:pPr>
      <w:r>
        <w:rPr>
          <w:rFonts w:ascii="宋体" w:hAnsi="宋体" w:eastAsia="宋体"/>
        </w:rPr>
        <w:t>B</w:t>
      </w:r>
      <w:r>
        <w:rPr>
          <w:rFonts w:hint="eastAsia" w:ascii="宋体" w:hAnsi="宋体" w:eastAsia="宋体"/>
        </w:rPr>
        <w:t>.</w:t>
      </w:r>
      <w:r>
        <w:rPr>
          <w:rFonts w:ascii="宋体" w:hAnsi="宋体" w:eastAsia="宋体"/>
        </w:rPr>
        <w:t>各少数民族地区实行高度自治</w:t>
      </w:r>
    </w:p>
    <w:p>
      <w:pPr>
        <w:rPr>
          <w:rFonts w:ascii="宋体" w:hAnsi="宋体" w:eastAsia="宋体"/>
        </w:rPr>
      </w:pPr>
      <w:r>
        <w:rPr>
          <w:rFonts w:ascii="宋体" w:hAnsi="宋体" w:eastAsia="宋体"/>
        </w:rPr>
        <w:t>C.坚持民族平等团结互助和谐的基本原则</w:t>
      </w:r>
    </w:p>
    <w:p>
      <w:pPr>
        <w:rPr>
          <w:rFonts w:ascii="宋体" w:hAnsi="宋体" w:eastAsia="宋体"/>
        </w:rPr>
      </w:pPr>
      <w:r>
        <w:rPr>
          <w:rFonts w:ascii="宋体" w:hAnsi="宋体" w:eastAsia="宋体"/>
        </w:rPr>
        <w:t>D.坚持各民族共同繁荣共同发展</w:t>
      </w:r>
    </w:p>
    <w:p>
      <w:pPr>
        <w:rPr>
          <w:rFonts w:ascii="宋体" w:hAnsi="宋体" w:eastAsia="宋体"/>
        </w:rPr>
      </w:pPr>
      <w:r>
        <w:rPr>
          <w:rFonts w:ascii="宋体" w:hAnsi="宋体" w:eastAsia="宋体"/>
        </w:rPr>
        <w:t>23.</w:t>
      </w:r>
      <w:r>
        <w:rPr>
          <w:rFonts w:hint="eastAsia" w:ascii="宋体" w:hAnsi="宋体" w:eastAsia="宋体"/>
        </w:rPr>
        <w:t>“简体字、繁体字，都是中国字。从今以后，你中有我，我中有你。”海峡两岸同胞用诗歌表达了浓浓的骨肉亲情。诗歌体现了（）</w:t>
      </w:r>
    </w:p>
    <w:p>
      <w:pPr>
        <w:rPr>
          <w:rFonts w:ascii="宋体" w:hAnsi="宋体" w:eastAsia="宋体"/>
        </w:rPr>
      </w:pPr>
      <w:r>
        <w:rPr>
          <w:rFonts w:ascii="宋体" w:hAnsi="宋体" w:eastAsia="宋体"/>
        </w:rPr>
        <w:t>①</w:t>
      </w:r>
      <w:r>
        <w:rPr>
          <w:rFonts w:hint="eastAsia" w:ascii="宋体" w:hAnsi="宋体" w:eastAsia="宋体"/>
        </w:rPr>
        <w:t>中华文化是连接两岸同胞的精神纽带</w:t>
      </w:r>
    </w:p>
    <w:p>
      <w:pPr>
        <w:rPr>
          <w:rFonts w:ascii="宋体" w:hAnsi="宋体" w:eastAsia="宋体"/>
        </w:rPr>
      </w:pPr>
      <w:r>
        <w:rPr>
          <w:rFonts w:hint="eastAsia" w:ascii="宋体" w:hAnsi="宋体" w:eastAsia="宋体"/>
        </w:rPr>
        <w:t>②维护民族团结是中华民族的最高利益</w:t>
      </w:r>
    </w:p>
    <w:p>
      <w:pPr>
        <w:rPr>
          <w:rFonts w:ascii="宋体" w:hAnsi="宋体" w:eastAsia="宋体"/>
        </w:rPr>
      </w:pPr>
      <w:r>
        <w:rPr>
          <w:rFonts w:hint="eastAsia" w:ascii="宋体" w:hAnsi="宋体" w:eastAsia="宋体"/>
        </w:rPr>
        <w:t>③实现祖国统一是海内外中华儿女的共同心愿</w:t>
      </w:r>
    </w:p>
    <w:p>
      <w:pPr>
        <w:rPr>
          <w:rFonts w:ascii="宋体" w:hAnsi="宋体" w:eastAsia="宋体"/>
        </w:rPr>
      </w:pPr>
      <w:r>
        <w:rPr>
          <w:rFonts w:hint="eastAsia" w:ascii="宋体" w:hAnsi="宋体" w:eastAsia="宋体"/>
        </w:rPr>
        <w:t>④”一个中国”原则是发展两岸关系的政治墓础</w:t>
      </w:r>
    </w:p>
    <w:p>
      <w:pPr>
        <w:rPr>
          <w:rFonts w:ascii="宋体" w:hAnsi="宋体" w:eastAsia="宋体"/>
        </w:rPr>
      </w:pPr>
      <w:r>
        <w:rPr>
          <w:rFonts w:ascii="宋体" w:hAnsi="宋体" w:eastAsia="宋体"/>
        </w:rPr>
        <w:t>A.①③ B.①④ C.②③ D.②④</w:t>
      </w:r>
    </w:p>
    <w:p>
      <w:pPr>
        <w:rPr>
          <w:rFonts w:ascii="宋体" w:hAnsi="宋体" w:eastAsia="宋体"/>
        </w:rPr>
      </w:pPr>
      <w:r>
        <w:rPr>
          <w:rFonts w:ascii="宋体" w:hAnsi="宋体" w:eastAsia="宋体"/>
        </w:rPr>
        <w:t>24.妈妈帮小红买了一款网红小白T恤，它是用新通棉制造的，妈妈说，“作为中国人，我们应该支持新疆棉。”妈妈的言行说明</w:t>
      </w:r>
      <w:r>
        <w:rPr>
          <w:rFonts w:hint="eastAsia" w:ascii="宋体" w:hAnsi="宋体" w:eastAsia="宋体"/>
        </w:rPr>
        <w:t>（）</w:t>
      </w:r>
    </w:p>
    <w:p>
      <w:pPr>
        <w:rPr>
          <w:rFonts w:ascii="宋体" w:hAnsi="宋体" w:eastAsia="宋体"/>
        </w:rPr>
      </w:pPr>
      <w:r>
        <w:rPr>
          <w:rFonts w:hint="eastAsia" w:ascii="宋体" w:hAnsi="宋体" w:eastAsia="宋体"/>
        </w:rPr>
        <w:t>①维护国家利益是我们的基本权利</w:t>
      </w:r>
    </w:p>
    <w:p>
      <w:pPr>
        <w:rPr>
          <w:rFonts w:ascii="宋体" w:hAnsi="宋体" w:eastAsia="宋体"/>
        </w:rPr>
      </w:pPr>
      <w:r>
        <w:rPr>
          <w:rFonts w:hint="eastAsia" w:ascii="宋体" w:hAnsi="宋体" w:eastAsia="宋体"/>
        </w:rPr>
        <w:t>②我们要用实际行动传递美好情感</w:t>
      </w:r>
    </w:p>
    <w:p>
      <w:pPr>
        <w:rPr>
          <w:rFonts w:ascii="宋体" w:hAnsi="宋体" w:eastAsia="宋体"/>
        </w:rPr>
      </w:pPr>
      <w:r>
        <w:rPr>
          <w:rFonts w:hint="eastAsia" w:ascii="宋体" w:hAnsi="宋体" w:eastAsia="宋体"/>
        </w:rPr>
        <w:t>③社会主义新型民族关系正在形成</w:t>
      </w:r>
    </w:p>
    <w:p>
      <w:pPr>
        <w:rPr>
          <w:rFonts w:ascii="宋体" w:hAnsi="宋体" w:eastAsia="宋体"/>
        </w:rPr>
      </w:pPr>
      <w:r>
        <w:rPr>
          <w:rFonts w:hint="eastAsia" w:ascii="宋体" w:hAnsi="宋体" w:eastAsia="宋体"/>
        </w:rPr>
        <w:t>④做自信的中国人要对国家有认同</w:t>
      </w:r>
    </w:p>
    <w:p>
      <w:pPr>
        <w:rPr>
          <w:rFonts w:ascii="宋体" w:hAnsi="宋体" w:eastAsia="宋体"/>
        </w:rPr>
      </w:pPr>
      <w:r>
        <w:rPr>
          <w:rFonts w:ascii="宋体" w:hAnsi="宋体" w:eastAsia="宋体"/>
        </w:rPr>
        <w:t>A.①②  B.②④ C.①③  D.③④</w:t>
      </w:r>
    </w:p>
    <w:p>
      <w:pPr>
        <w:rPr>
          <w:rFonts w:ascii="宋体" w:hAnsi="宋体" w:eastAsia="宋体"/>
          <w:b/>
          <w:bCs/>
        </w:rPr>
      </w:pPr>
      <w:r>
        <w:rPr>
          <w:rFonts w:hint="eastAsia" w:ascii="宋体" w:hAnsi="宋体" w:eastAsia="宋体"/>
          <w:b/>
          <w:bCs/>
        </w:rPr>
        <w:t>二、非选择题：请根据下列各题要求，回答问题。共</w:t>
      </w:r>
      <w:r>
        <w:rPr>
          <w:rFonts w:ascii="宋体" w:hAnsi="宋体" w:eastAsia="宋体"/>
          <w:b/>
          <w:bCs/>
        </w:rPr>
        <w:t>5题，共52分。</w:t>
      </w:r>
    </w:p>
    <w:p>
      <w:pPr>
        <w:rPr>
          <w:rFonts w:ascii="宋体" w:hAnsi="宋体" w:eastAsia="宋体"/>
        </w:rPr>
      </w:pPr>
      <w:r>
        <w:rPr>
          <w:rFonts w:ascii="宋体" w:hAnsi="宋体" w:eastAsia="宋体"/>
        </w:rPr>
        <w:t>25</w:t>
      </w:r>
      <w:r>
        <w:rPr>
          <w:rFonts w:hint="eastAsia" w:ascii="宋体" w:hAnsi="宋体" w:eastAsia="宋体"/>
        </w:rPr>
        <w:t>.</w:t>
      </w:r>
      <w:r>
        <w:rPr>
          <w:rFonts w:ascii="宋体" w:hAnsi="宋体" w:eastAsia="宋体"/>
        </w:rPr>
        <w:t>明理思辨。</w:t>
      </w:r>
    </w:p>
    <w:p>
      <w:pPr>
        <w:rPr>
          <w:rFonts w:ascii="宋体" w:hAnsi="宋体" w:eastAsia="宋体"/>
        </w:rPr>
      </w:pPr>
      <w:r>
        <w:rPr>
          <w:rFonts w:hint="eastAsia" w:ascii="宋体" w:hAnsi="宋体" w:eastAsia="宋体"/>
        </w:rPr>
        <w:t>（</w:t>
      </w:r>
      <w:r>
        <w:rPr>
          <w:rFonts w:ascii="宋体" w:hAnsi="宋体" w:eastAsia="宋体"/>
        </w:rPr>
        <w:t>1）16岁的钱某拿核酸检测侧结果“开玩笑”，被行政拘留8天。从公民义务角度，评析图片中钱某的行为。</w:t>
      </w:r>
    </w:p>
    <w:p>
      <w:pPr>
        <w:rPr>
          <w:rFonts w:ascii="宋体" w:hAnsi="宋体" w:eastAsia="宋体"/>
        </w:rPr>
      </w:pPr>
      <w:r>
        <w:rPr>
          <w:rFonts w:hint="eastAsia" w:ascii="宋体" w:hAnsi="宋体" w:eastAsia="宋体"/>
        </w:rPr>
        <w:t>（</w:t>
      </w:r>
      <w:r>
        <w:rPr>
          <w:rFonts w:ascii="宋体" w:hAnsi="宋体" w:eastAsia="宋体"/>
        </w:rPr>
        <w:t>2）小闽认为宪法是国家的根本法，与我们中学生没有多大关系。辨析小闽的观点。</w:t>
      </w:r>
    </w:p>
    <w:p>
      <w:r>
        <w:pict>
          <v:shape id="_x0000_i1027" o:spt="75" type="#_x0000_t75" style="height:155.25pt;width:199.5pt;" filled="f" o:preferrelative="t" stroked="f" coordsize="21600,21600">
            <v:path/>
            <v:fill on="f" focussize="0,0"/>
            <v:stroke on="f" joinstyle="miter"/>
            <v:imagedata r:id="rId11" o:title=""/>
            <o:lock v:ext="edit" aspectratio="t"/>
            <w10:wrap type="none"/>
            <w10:anchorlock/>
          </v:shape>
        </w:pict>
      </w:r>
    </w:p>
    <w:p>
      <w:pPr>
        <w:rPr>
          <w:rFonts w:ascii="宋体" w:hAnsi="宋体" w:eastAsia="宋体"/>
        </w:rPr>
      </w:pPr>
      <w:r>
        <w:rPr>
          <w:rFonts w:ascii="宋体" w:hAnsi="宋体" w:eastAsia="宋体"/>
        </w:rPr>
        <w:t>26.时事点评。</w:t>
      </w:r>
    </w:p>
    <w:p>
      <w:pPr>
        <w:rPr>
          <w:rFonts w:ascii="楷体" w:hAnsi="楷体" w:eastAsia="楷体"/>
        </w:rPr>
      </w:pPr>
      <w:r>
        <w:rPr>
          <w:rFonts w:ascii="楷体" w:hAnsi="楷体" w:eastAsia="楷体"/>
        </w:rPr>
        <w:t>2021年10月18日，习近平总书记在主持中共中央政治局就推动我国数字经济健康发展学习时强调，当前，世界主要经济体都在抢先布局数字技术、数字经济。数字经济事关国家发展大局，要发挥我国制造大国和网络大国的优势，不断做强做优做大我国数字经济，更好助力我国经济社会高质量发展。</w:t>
      </w:r>
    </w:p>
    <w:p>
      <w:pPr>
        <w:rPr>
          <w:rFonts w:ascii="宋体" w:hAnsi="宋体" w:eastAsia="宋体"/>
        </w:rPr>
      </w:pPr>
      <w:r>
        <w:rPr>
          <w:rFonts w:hint="eastAsia" w:ascii="宋体" w:hAnsi="宋体" w:eastAsia="宋体"/>
        </w:rPr>
        <w:t>运用时事知识，对“我国推动数字经济健康发展”做出点评。</w:t>
      </w:r>
    </w:p>
    <w:p>
      <w:pPr>
        <w:rPr>
          <w:rFonts w:ascii="宋体" w:hAnsi="宋体" w:eastAsia="宋体"/>
        </w:rPr>
      </w:pPr>
    </w:p>
    <w:p>
      <w:pPr>
        <w:rPr>
          <w:rFonts w:ascii="宋体" w:hAnsi="宋体" w:eastAsia="宋体"/>
        </w:rPr>
      </w:pPr>
    </w:p>
    <w:p>
      <w:pPr>
        <w:rPr>
          <w:rFonts w:ascii="宋体" w:hAnsi="宋体" w:eastAsia="宋体"/>
        </w:rPr>
      </w:pPr>
      <w:r>
        <w:rPr>
          <w:rFonts w:ascii="宋体" w:hAnsi="宋体" w:eastAsia="宋体"/>
        </w:rPr>
        <w:t>27，阅读材料，回答问题。</w:t>
      </w:r>
    </w:p>
    <w:p>
      <w:pPr>
        <w:rPr>
          <w:rFonts w:ascii="楷体" w:hAnsi="楷体" w:eastAsia="楷体"/>
        </w:rPr>
      </w:pPr>
      <w:r>
        <w:rPr>
          <w:rFonts w:hint="eastAsia" w:ascii="楷体" w:hAnsi="楷体" w:eastAsia="楷体"/>
        </w:rPr>
        <w:t>新修订的未成年人保护法第七十条规定，学校应当合理使用网络开展教学活动。未经学校允许，未成年学生不得将手机等智能终端产品带入课堂，带入学校的应当统一管理。针对这一规定，八年级（</w:t>
      </w:r>
      <w:r>
        <w:rPr>
          <w:rFonts w:ascii="楷体" w:hAnsi="楷体" w:eastAsia="楷体"/>
        </w:rPr>
        <w:t>1）班的两位同学发表了自己的看法。</w:t>
      </w:r>
    </w:p>
    <w:p>
      <w:r>
        <w:pict>
          <v:shape id="_x0000_i1028" o:spt="75" type="#_x0000_t75" style="height:95.85pt;width:432.1pt;" filled="f" o:preferrelative="t" stroked="f" coordsize="21600,21600">
            <v:path/>
            <v:fill on="f" focussize="0,0"/>
            <v:stroke on="f" joinstyle="miter"/>
            <v:imagedata r:id="rId12" o:title=""/>
            <o:lock v:ext="edit" aspectratio="t"/>
            <w10:wrap type="none"/>
            <w10:anchorlock/>
          </v:shape>
        </w:pict>
      </w:r>
    </w:p>
    <w:p>
      <w:pPr>
        <w:rPr>
          <w:rFonts w:ascii="宋体" w:hAnsi="宋体" w:eastAsia="宋体"/>
        </w:rPr>
      </w:pPr>
      <w:r>
        <w:rPr>
          <w:rFonts w:hint="eastAsia" w:ascii="宋体" w:hAnsi="宋体" w:eastAsia="宋体"/>
        </w:rPr>
        <w:t>（</w:t>
      </w:r>
      <w:r>
        <w:rPr>
          <w:rFonts w:ascii="宋体" w:hAnsi="宋体" w:eastAsia="宋体"/>
        </w:rPr>
        <w:t>1）请运用“法治与自由”的知识，请你简要评析小福的观点。</w:t>
      </w:r>
    </w:p>
    <w:p>
      <w:pPr>
        <w:rPr>
          <w:rFonts w:ascii="宋体" w:hAnsi="宋体" w:eastAsia="宋体"/>
        </w:rPr>
      </w:pPr>
      <w:r>
        <w:rPr>
          <w:rFonts w:hint="eastAsia" w:ascii="宋体" w:hAnsi="宋体" w:eastAsia="宋体"/>
        </w:rPr>
        <w:t>（</w:t>
      </w:r>
      <w:r>
        <w:rPr>
          <w:rFonts w:ascii="宋体" w:hAnsi="宋体" w:eastAsia="宋体"/>
        </w:rPr>
        <w:t>2）请你帮助小闽答疑解惑。</w:t>
      </w:r>
    </w:p>
    <w:p>
      <w:pPr>
        <w:rPr>
          <w:rFonts w:ascii="宋体" w:hAnsi="宋体" w:eastAsia="宋体"/>
        </w:rPr>
      </w:pPr>
      <w:r>
        <w:rPr>
          <w:rFonts w:ascii="宋体" w:hAnsi="宋体" w:eastAsia="宋体"/>
        </w:rPr>
        <w:t>28.阅读材料，回答问题。</w:t>
      </w:r>
    </w:p>
    <w:p>
      <w:pPr>
        <w:rPr>
          <w:rFonts w:ascii="宋体" w:hAnsi="宋体" w:eastAsia="宋体"/>
        </w:rPr>
      </w:pPr>
      <w:r>
        <w:rPr>
          <w:rFonts w:hint="eastAsia" w:ascii="宋体" w:hAnsi="宋体" w:eastAsia="宋体"/>
        </w:rPr>
        <w:t>小福所在的学校组织了一次以“关注家乡发展，助力乡村振兴”为主题的研学旅行。让我们跟随他的脚步进行一次思想的“旅行”。</w:t>
      </w:r>
    </w:p>
    <w:p>
      <w:pPr>
        <w:rPr>
          <w:rFonts w:ascii="宋体" w:hAnsi="宋体" w:eastAsia="宋体"/>
        </w:rPr>
      </w:pPr>
      <w:r>
        <w:rPr>
          <w:rFonts w:hint="eastAsia" w:ascii="宋体" w:hAnsi="宋体" w:eastAsia="宋体"/>
        </w:rPr>
        <w:t>【研有所悟】</w:t>
      </w:r>
    </w:p>
    <w:p>
      <w:pPr>
        <w:rPr>
          <w:rFonts w:ascii="楷体" w:hAnsi="楷体" w:eastAsia="楷体"/>
        </w:rPr>
      </w:pPr>
      <w:r>
        <w:rPr>
          <w:rFonts w:hint="eastAsia" w:ascii="楷体" w:hAnsi="楷体" w:eastAsia="楷体"/>
        </w:rPr>
        <w:t>小福一行来到村口，看到村民李某家的大门上张贴着这样一副对联：“脱贫感谢共产党，幸福不忘习主席。”小福了解到，李某因病致贫后，帮扶单位和帮扶干部及时为李某落实党的扶贫政策，帮他圆了创业梦，助他家渡过难关，走上了脱贫致富路。</w:t>
      </w:r>
    </w:p>
    <w:p>
      <w:pPr>
        <w:rPr>
          <w:rFonts w:ascii="宋体" w:hAnsi="宋体" w:eastAsia="宋体"/>
        </w:rPr>
      </w:pPr>
      <w:r>
        <w:rPr>
          <w:rFonts w:hint="eastAsia" w:ascii="宋体" w:hAnsi="宋体" w:eastAsia="宋体"/>
        </w:rPr>
        <w:t>（</w:t>
      </w:r>
      <w:r>
        <w:rPr>
          <w:rFonts w:ascii="宋体" w:hAnsi="宋体" w:eastAsia="宋体"/>
        </w:rPr>
        <w:t>1）从小福的所见所闻中，你感悟到道德与法治课所学的哪些道理？</w:t>
      </w:r>
    </w:p>
    <w:p>
      <w:pPr>
        <w:rPr>
          <w:rFonts w:ascii="宋体" w:hAnsi="宋体" w:eastAsia="宋体"/>
        </w:rPr>
      </w:pPr>
      <w:r>
        <w:rPr>
          <w:rFonts w:hint="eastAsia" w:ascii="宋体" w:hAnsi="宋体" w:eastAsia="宋体"/>
        </w:rPr>
        <w:t>【学有所思】</w:t>
      </w:r>
    </w:p>
    <w:p>
      <w:pPr>
        <w:rPr>
          <w:rFonts w:ascii="楷体" w:hAnsi="楷体" w:eastAsia="楷体"/>
        </w:rPr>
      </w:pPr>
      <w:r>
        <w:rPr>
          <w:rFonts w:hint="eastAsia" w:ascii="楷体" w:hAnsi="楷体" w:eastAsia="楷体"/>
        </w:rPr>
        <w:t>接着，他们来到村委会，据村干部介绍，该村依托村民委员会、村民代表会议事、做到村民的事情村民定，村民的事情村民管，村民的事情村民监督。</w:t>
      </w:r>
    </w:p>
    <w:p>
      <w:pPr>
        <w:rPr>
          <w:rFonts w:ascii="宋体" w:hAnsi="宋体" w:eastAsia="宋体"/>
        </w:rPr>
      </w:pPr>
      <w:r>
        <w:rPr>
          <w:rFonts w:hint="eastAsia" w:ascii="宋体" w:hAnsi="宋体" w:eastAsia="宋体"/>
        </w:rPr>
        <w:t>（</w:t>
      </w:r>
      <w:r>
        <w:rPr>
          <w:rFonts w:ascii="宋体" w:hAnsi="宋体" w:eastAsia="宋体"/>
        </w:rPr>
        <w:t>2）村干部介绍的内容体现了我国社会主义民主的哪些知识？</w:t>
      </w:r>
    </w:p>
    <w:p>
      <w:pPr>
        <w:rPr>
          <w:rFonts w:ascii="宋体" w:hAnsi="宋体" w:eastAsia="宋体"/>
        </w:rPr>
      </w:pPr>
      <w:r>
        <w:rPr>
          <w:rFonts w:hint="eastAsia" w:ascii="宋体" w:hAnsi="宋体" w:eastAsia="宋体"/>
        </w:rPr>
        <w:t>【法治保障】</w:t>
      </w:r>
    </w:p>
    <w:p>
      <w:pPr>
        <w:rPr>
          <w:rFonts w:ascii="楷体" w:hAnsi="楷体" w:eastAsia="楷体"/>
        </w:rPr>
      </w:pPr>
      <w:r>
        <w:rPr>
          <w:rFonts w:ascii="楷体" w:hAnsi="楷体" w:eastAsia="楷体"/>
        </w:rPr>
        <w:t>2021年6月1日起实施的《中华人民共和国乡村振兴促进法》规定，每年农历秋分日为中国农民丰收节，乡镇人民政府应当指导和支持农村基层群众性自治组织规范化、制度化建设，国家完善城乡统筹的社会保障制度.该法填补了我国乡村振兴领域的立法空白，切实保障农民合法权益。</w:t>
      </w:r>
    </w:p>
    <w:p>
      <w:pPr>
        <w:rPr>
          <w:rFonts w:ascii="宋体" w:hAnsi="宋体" w:eastAsia="宋体"/>
        </w:rPr>
      </w:pPr>
      <w:r>
        <w:rPr>
          <w:rFonts w:hint="eastAsia" w:ascii="宋体" w:hAnsi="宋体" w:eastAsia="宋体"/>
        </w:rPr>
        <w:t>（</w:t>
      </w:r>
      <w:r>
        <w:rPr>
          <w:rFonts w:ascii="宋体" w:hAnsi="宋体" w:eastAsia="宋体"/>
        </w:rPr>
        <w:t>3）根据材料，运用所学知识，从法治角度说明《乡村振兴促进法》实施的意义。</w:t>
      </w:r>
    </w:p>
    <w:p>
      <w:pPr>
        <w:rPr>
          <w:rFonts w:ascii="宋体" w:hAnsi="宋体" w:eastAsia="宋体"/>
        </w:rPr>
      </w:pPr>
    </w:p>
    <w:p>
      <w:pPr>
        <w:rPr>
          <w:rFonts w:ascii="宋体" w:hAnsi="宋体" w:eastAsia="宋体"/>
        </w:rPr>
      </w:pPr>
    </w:p>
    <w:p>
      <w:pPr>
        <w:rPr>
          <w:rFonts w:ascii="宋体" w:hAnsi="宋体" w:eastAsia="宋体"/>
        </w:rPr>
      </w:pPr>
      <w:r>
        <w:rPr>
          <w:rFonts w:ascii="宋体" w:hAnsi="宋体" w:eastAsia="宋体"/>
        </w:rPr>
        <w:t>29.阅读材料，回答问题。</w:t>
      </w:r>
    </w:p>
    <w:p>
      <w:pPr>
        <w:rPr>
          <w:rFonts w:ascii="宋体" w:hAnsi="宋体" w:eastAsia="宋体"/>
        </w:rPr>
      </w:pPr>
      <w:r>
        <w:rPr>
          <w:rFonts w:hint="eastAsia" w:ascii="宋体" w:hAnsi="宋体" w:eastAsia="宋体"/>
        </w:rPr>
        <w:t>运用所学知识分析社会生活中的热点焦点问题，是学好道德与法治学科的好方法。以下是某校九年级同学在课堂上的时事播报内容，请你参与分析。</w:t>
      </w:r>
    </w:p>
    <w:p>
      <w:pPr>
        <w:rPr>
          <w:rFonts w:ascii="宋体" w:hAnsi="宋体" w:eastAsia="宋体"/>
        </w:rPr>
      </w:pPr>
      <w:r>
        <w:rPr>
          <w:rFonts w:hint="eastAsia" w:ascii="宋体" w:hAnsi="宋体" w:eastAsia="宋体"/>
        </w:rPr>
        <w:t>【晚舟虽晚，终回家国】</w:t>
      </w:r>
    </w:p>
    <w:p>
      <w:pPr>
        <w:rPr>
          <w:rFonts w:ascii="楷体" w:hAnsi="楷体" w:eastAsia="楷体"/>
        </w:rPr>
      </w:pPr>
      <w:r>
        <w:rPr>
          <w:rFonts w:ascii="楷体" w:hAnsi="楷体" w:eastAsia="楷体"/>
        </w:rPr>
        <w:t>2021年9月25日，在党和人民亲切关怀和坚定支持下，华为公司首席财务官孟晚舟结束被加拿大方面1028天的非法拘押，乘坐中国政府包机顺利回到祖国。这次重大国家行动，是中国人民取得的一个重大胜利。</w:t>
      </w:r>
    </w:p>
    <w:p>
      <w:pPr>
        <w:rPr>
          <w:rFonts w:ascii="宋体" w:hAnsi="宋体" w:eastAsia="宋体"/>
        </w:rPr>
      </w:pPr>
      <w:r>
        <w:rPr>
          <w:rFonts w:hint="eastAsia" w:ascii="宋体" w:hAnsi="宋体" w:eastAsia="宋体"/>
        </w:rPr>
        <w:t>（</w:t>
      </w:r>
      <w:r>
        <w:rPr>
          <w:rFonts w:ascii="宋体" w:hAnsi="宋体" w:eastAsia="宋体"/>
        </w:rPr>
        <w:t>1）孟晚舟能够平安回到祖国的原因有哪些？</w:t>
      </w:r>
    </w:p>
    <w:p>
      <w:pPr>
        <w:rPr>
          <w:rFonts w:ascii="宋体" w:hAnsi="宋体" w:eastAsia="宋体"/>
        </w:rPr>
      </w:pPr>
      <w:r>
        <w:rPr>
          <w:rFonts w:hint="eastAsia" w:ascii="宋体" w:hAnsi="宋体" w:eastAsia="宋体"/>
        </w:rPr>
        <w:t>【请党放心，强国有我】</w:t>
      </w:r>
    </w:p>
    <w:p>
      <w:pPr>
        <w:rPr>
          <w:rFonts w:ascii="楷体" w:hAnsi="楷体" w:eastAsia="楷体"/>
        </w:rPr>
      </w:pPr>
      <w:r>
        <w:rPr>
          <w:rFonts w:hint="eastAsia" w:ascii="楷体" w:hAnsi="楷体" w:eastAsia="楷体"/>
        </w:rPr>
        <w:t>习近平总书记在庆祝中国共产党成立</w:t>
      </w:r>
      <w:r>
        <w:rPr>
          <w:rFonts w:ascii="楷体" w:hAnsi="楷体" w:eastAsia="楷体"/>
        </w:rPr>
        <w:t>100周年大会上指出：未来属于青年，希望寄予青年。一百年前，一群新青年高举马克思主义，在风雨如悔的中国苦苦探寻民族复兴的前途。一百年来，在中国共产党的旗帜下，一代代中国青年把青春奋斗融入党和人民事业，成为实现中华民族伟大复兴的先锋力量。</w:t>
      </w:r>
    </w:p>
    <w:p>
      <w:pPr>
        <w:rPr>
          <w:rFonts w:hint="eastAsia" w:ascii="宋体" w:hAnsi="宋体" w:eastAsia="宋体"/>
        </w:rPr>
        <w:sectPr>
          <w:headerReference r:id="rId3" w:type="default"/>
          <w:footerReference r:id="rId4" w:type="default"/>
          <w:pgSz w:w="12240" w:h="15840"/>
          <w:pgMar w:top="1440" w:right="1800" w:bottom="1440" w:left="1800" w:header="720" w:footer="720" w:gutter="0"/>
          <w:cols w:space="720" w:num="1"/>
        </w:sectPr>
      </w:pPr>
      <w:r>
        <w:rPr>
          <w:rFonts w:hint="eastAsia" w:ascii="宋体" w:hAnsi="宋体" w:eastAsia="宋体"/>
        </w:rPr>
        <w:t>（</w:t>
      </w:r>
      <w:r>
        <w:rPr>
          <w:rFonts w:ascii="宋体" w:hAnsi="宋体" w:eastAsia="宋体"/>
        </w:rPr>
        <w:t>2）感谢党恩，紧跟党走，报效祖国，请说说我们青少年对国家、对社会应当许下怎样的承诺？</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45039"/>
    <w:rsid w:val="0007351D"/>
    <w:rsid w:val="00080138"/>
    <w:rsid w:val="000B6C08"/>
    <w:rsid w:val="000D7C6E"/>
    <w:rsid w:val="000E1566"/>
    <w:rsid w:val="00131682"/>
    <w:rsid w:val="001E0114"/>
    <w:rsid w:val="00284386"/>
    <w:rsid w:val="002A0799"/>
    <w:rsid w:val="002E6E8F"/>
    <w:rsid w:val="0035118A"/>
    <w:rsid w:val="003A5A9A"/>
    <w:rsid w:val="003C5DF3"/>
    <w:rsid w:val="004151FC"/>
    <w:rsid w:val="004646A7"/>
    <w:rsid w:val="0048434D"/>
    <w:rsid w:val="005274BE"/>
    <w:rsid w:val="00584ADB"/>
    <w:rsid w:val="00595F0A"/>
    <w:rsid w:val="005D38D5"/>
    <w:rsid w:val="00633EAF"/>
    <w:rsid w:val="00713109"/>
    <w:rsid w:val="007C561B"/>
    <w:rsid w:val="007D4F3B"/>
    <w:rsid w:val="007F4DB2"/>
    <w:rsid w:val="00997116"/>
    <w:rsid w:val="009B5AEE"/>
    <w:rsid w:val="009D0295"/>
    <w:rsid w:val="009D4702"/>
    <w:rsid w:val="00A573B0"/>
    <w:rsid w:val="00AD07A7"/>
    <w:rsid w:val="00AE5594"/>
    <w:rsid w:val="00B04FF0"/>
    <w:rsid w:val="00B340B8"/>
    <w:rsid w:val="00BC1B76"/>
    <w:rsid w:val="00BD1020"/>
    <w:rsid w:val="00BD3824"/>
    <w:rsid w:val="00C02FC6"/>
    <w:rsid w:val="00C82B02"/>
    <w:rsid w:val="00C92197"/>
    <w:rsid w:val="00C93868"/>
    <w:rsid w:val="00D05CBF"/>
    <w:rsid w:val="00D12D9C"/>
    <w:rsid w:val="00D35BB0"/>
    <w:rsid w:val="00D46F3B"/>
    <w:rsid w:val="00D722A4"/>
    <w:rsid w:val="00DB2E23"/>
    <w:rsid w:val="00E0047D"/>
    <w:rsid w:val="00E65548"/>
    <w:rsid w:val="00F367A0"/>
    <w:rsid w:val="00F447BF"/>
    <w:rsid w:val="00F66981"/>
    <w:rsid w:val="00FC401F"/>
    <w:rsid w:val="00FE73C5"/>
    <w:rsid w:val="38262C0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qFormat/>
    <w:uiPriority w:val="99"/>
    <w:rPr>
      <w:color w:val="0563C1"/>
      <w:u w:val="single"/>
    </w:rPr>
  </w:style>
  <w:style w:type="character" w:customStyle="1" w:styleId="7">
    <w:name w:val="页眉 字符"/>
    <w:link w:val="3"/>
    <w:qFormat/>
    <w:uiPriority w:val="99"/>
    <w:rPr>
      <w:kern w:val="2"/>
      <w:sz w:val="18"/>
      <w:szCs w:val="18"/>
    </w:rPr>
  </w:style>
  <w:style w:type="character" w:customStyle="1" w:styleId="8">
    <w:name w:val="页脚 字符"/>
    <w:link w:val="2"/>
    <w:qFormat/>
    <w:uiPriority w:val="99"/>
    <w:rPr>
      <w:kern w:val="2"/>
      <w:sz w:val="18"/>
      <w:szCs w:val="18"/>
    </w:rPr>
  </w:style>
  <w:style w:type="character" w:customStyle="1" w:styleId="9">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724</Words>
  <Characters>4131</Characters>
  <Lines>34</Lines>
  <Paragraphs>9</Paragraphs>
  <TotalTime>9</TotalTime>
  <ScaleCrop>false</ScaleCrop>
  <LinksUpToDate>false</LinksUpToDate>
  <CharactersWithSpaces>4846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2022-02-27T06:13:00Z</dcterms:created>
  <dc:creator>Administrator</dc:creator>
  <cp:lastModifiedBy>Administrator</cp:lastModifiedBy>
  <dcterms:modified xsi:type="dcterms:W3CDTF">2022-09-11T09:01:00Z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