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11518900</wp:posOffset>
            </wp:positionH>
            <wp:positionV relativeFrom="topMargin">
              <wp:posOffset>12560300</wp:posOffset>
            </wp:positionV>
            <wp:extent cx="304800" cy="431800"/>
            <wp:effectExtent l="0" t="0" r="0" b="6350"/>
            <wp:wrapNone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11290300</wp:posOffset>
            </wp:positionH>
            <wp:positionV relativeFrom="topMargin">
              <wp:posOffset>10490200</wp:posOffset>
            </wp:positionV>
            <wp:extent cx="457200" cy="406400"/>
            <wp:effectExtent l="0" t="0" r="0" b="1270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8"/>
          <w:szCs w:val="28"/>
        </w:rPr>
        <w:t>202</w:t>
      </w:r>
      <w:r>
        <w:rPr>
          <w:rFonts w:hint="eastAsia" w:ascii="宋体" w:hAnsi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-202</w:t>
      </w:r>
      <w:r>
        <w:rPr>
          <w:rFonts w:hint="eastAsia" w:ascii="宋体" w:hAnsi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学年上期九年级期末考试参考答案</w:t>
      </w:r>
    </w:p>
    <w:p>
      <w:pPr>
        <w:jc w:val="left"/>
        <w:rPr>
          <w:rFonts w:ascii="宋体" w:hAnsi="宋体" w:eastAsia="宋体" w:cs="宋体"/>
          <w:szCs w:val="21"/>
        </w:rPr>
      </w:pPr>
      <w:r>
        <w:rPr>
          <w:rFonts w:hint="eastAsia" w:ascii="黑体" w:hAnsi="黑体" w:eastAsia="黑体" w:cs="黑体"/>
          <w:szCs w:val="21"/>
        </w:rPr>
        <w:t>一、选择题</w:t>
      </w:r>
    </w:p>
    <w:p>
      <w:r>
        <w:rPr>
          <w:rFonts w:hint="eastAsia"/>
        </w:rPr>
        <w:t>1B  2C  3D  4A  5D  6C  7C  8A  9B  10B  11C  12C  13D  14D  15A  16B  17A</w:t>
      </w: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二．非选择题</w:t>
      </w:r>
    </w:p>
    <w:p>
      <w:r>
        <w:rPr>
          <w:rFonts w:hint="eastAsia" w:ascii="宋体" w:hAnsi="宋体" w:eastAsia="宋体" w:cs="宋体"/>
          <w:szCs w:val="21"/>
        </w:rPr>
        <w:t>18</w:t>
      </w:r>
      <w:r>
        <w:rPr>
          <w:rFonts w:hint="eastAsia"/>
        </w:rPr>
        <w:t>正义是社会文明的尺度，追求正义是社会生活的重要主题，我们每个人都要守护正义，守护正义需要我们敢于并善于同非正义的行为作斗争；（2分）</w:t>
      </w:r>
    </w:p>
    <w:p>
      <w:pPr>
        <w:pStyle w:val="2"/>
      </w:pPr>
      <w:r>
        <w:rPr>
          <w:rFonts w:hint="eastAsia"/>
        </w:rPr>
        <w:t>谴责声讨不法分子有利于营造良好的舆论氛围，阻止不法者的错误行为，推动文明社会的建设，营造社会正能量，守护国家法治的尊严；（2分）</w:t>
      </w:r>
    </w:p>
    <w:p>
      <w:pPr>
        <w:pStyle w:val="3"/>
        <w:ind w:left="0" w:leftChars="0"/>
      </w:pPr>
      <w:r>
        <w:rPr>
          <w:rFonts w:hint="eastAsia"/>
        </w:rPr>
        <w:t>我们声讨不法分子，但不能对其实施网络暴力，因为网络暴力本身就违反了宪法和法律的要求，侵犯了他人的合法权益，是非正义的。（2分）</w:t>
      </w:r>
    </w:p>
    <w:p>
      <w:pPr>
        <w:pStyle w:val="3"/>
        <w:ind w:left="0" w:leftChars="0"/>
      </w:pPr>
      <w:r>
        <w:rPr>
          <w:rFonts w:hint="eastAsia"/>
        </w:rPr>
        <w:t>我们要科学文明上网，遵守网络道德和法律，营造清朗的网络空间，做有正义感的人，维护社会正能量。（2分）</w:t>
      </w:r>
    </w:p>
    <w:p>
      <w:pPr>
        <w:ind w:firstLine="630" w:firstLineChars="300"/>
      </w:pPr>
    </w:p>
    <w:p>
      <w:pPr>
        <w:rPr>
          <w:rFonts w:ascii="Arial" w:hAnsi="Arial" w:eastAsia="宋体" w:cs="Arial"/>
          <w:szCs w:val="21"/>
          <w:shd w:val="clear" w:color="auto" w:fill="FFFFFF"/>
        </w:rPr>
      </w:pPr>
      <w:r>
        <w:rPr>
          <w:rFonts w:hint="eastAsia" w:ascii="Arial" w:hAnsi="Arial" w:eastAsia="宋体" w:cs="Arial"/>
          <w:szCs w:val="21"/>
          <w:shd w:val="clear" w:color="auto" w:fill="FFFFFF"/>
        </w:rPr>
        <w:t>19.答案：（1）对人类文明：教育是传承人类文明的重要手段；对国家：百年大计，教育为本。教育是民族振兴、社会进步的基石，是提高国民素质、培养创新人才、促进人的全面发展的根本途径；对家庭：教育寄托着亿万家庭对美好生活的期盼；对青少年：青少年阶段是人生的拨节孕穗期，义务教育可以用知识武装青少年的头脑，使他们通过教育获取知识、掌握技能，未来运用知识改变命运；义务教育保障了未成年人的受教育权，彰显了以人民为中心的发展思想，促进国家科教兴国、人才强国战略的实施；等等。</w:t>
      </w:r>
    </w:p>
    <w:p>
      <w:pPr>
        <w:pStyle w:val="2"/>
      </w:pPr>
      <w:r>
        <w:rPr>
          <w:rFonts w:hint="eastAsia" w:ascii="Arial" w:hAnsi="Arial" w:eastAsia="宋体" w:cs="Arial"/>
          <w:szCs w:val="21"/>
          <w:shd w:val="clear" w:color="auto" w:fill="FFFFFF"/>
        </w:rPr>
        <w:t>（2）懂得享受学习的乐趣，培养学习兴趣；学会科学合理地安排学习时间；要学会运用不同方式开展学习；善于将书本知识和实践结合起来，做到学以致用；懂得学习不仅仅是学习书本知识，天宫课堂帮助我们开拓视野、增长见识，也是学习；等等。</w:t>
      </w:r>
    </w:p>
    <w:p>
      <w:r>
        <w:rPr>
          <w:rFonts w:hint="eastAsia"/>
        </w:rPr>
        <w:t>20.（1）选举权、参与权、知情权、监督权。</w:t>
      </w:r>
    </w:p>
    <w:p>
      <w:pPr>
        <w:rPr>
          <w:rFonts w:ascii="Arial" w:hAnsi="Arial" w:eastAsia="宋体" w:cs="Arial"/>
          <w:szCs w:val="21"/>
          <w:shd w:val="clear" w:color="auto" w:fill="FFFFFF"/>
        </w:rPr>
      </w:pPr>
      <w:r>
        <w:rPr>
          <w:rFonts w:hint="eastAsia" w:ascii="Arial" w:hAnsi="Arial" w:eastAsia="宋体" w:cs="Arial"/>
          <w:szCs w:val="21"/>
          <w:shd w:val="clear" w:color="auto" w:fill="FFFFFF"/>
        </w:rPr>
        <w:t>（2）是我国人民代表大会制度的内容之一。年满18周岁的公民除被剥夺政治权利的人以外，均可以通过直接或间接选举的方式选举人大代表，组成人民代表大会。行使选举权和被选举权是公民参与管理国家和管理社会的基础。（仅答出年龄、方式、人民代表大会制度、选举权的地位等一个信息，即可得1分。）</w:t>
      </w:r>
    </w:p>
    <w:p>
      <w:r>
        <w:rPr>
          <w:rFonts w:hint="eastAsia" w:ascii="Arial" w:hAnsi="Arial" w:eastAsia="宋体" w:cs="Arial"/>
          <w:szCs w:val="21"/>
          <w:shd w:val="clear" w:color="auto" w:fill="FFFFFF"/>
        </w:rPr>
        <w:t>（3）中国特色社会主义民主是最管用、最真实的民主；中国共产党的根本宗旨是全心全意为人民服务（或：党和国家坚持以人民为中心的发展思想）；党的初心和使命就是为中国人民谋幸福，为中华民族谋复兴；我国是社会主义国家，人民是国家的主人；民主选举、民主监督等都是我国公民参与的主要方式；我国的民主制度为实现人民民主提供制度保障；全面建成小康社会提升了人民群众的幸福感、获得感、尊严感；等等。</w:t>
      </w:r>
    </w:p>
    <w:p/>
    <w:p>
      <w:r>
        <w:rPr>
          <w:rFonts w:hint="eastAsia"/>
        </w:rPr>
        <w:t>21.（1）家风家训能够传承家族文化，提升家庭成员之间的文化认同，增强家庭凝聚力；能推进家庭教育，帮助孩子成长、成才；能够融洽亲子关系，让家庭生活更加幸福美好；能促进精神文明建设，传承中华优秀传统文化，促进社会文明进步；等等。</w:t>
      </w:r>
    </w:p>
    <w:p>
      <w:r>
        <w:rPr>
          <w:rFonts w:hint="eastAsia"/>
        </w:rPr>
        <w:t>（2）略。示例如：《朱子家训》、</w:t>
      </w:r>
      <w:r>
        <w:t>《颜氏家训》</w:t>
      </w:r>
      <w:r>
        <w:rPr>
          <w:rFonts w:hint="eastAsia"/>
        </w:rPr>
        <w:t>、《曾国藩家书》、</w:t>
      </w:r>
      <w:r>
        <w:t>诸葛亮</w:t>
      </w:r>
      <w:r>
        <w:rPr>
          <w:rFonts w:hint="eastAsia"/>
        </w:rPr>
        <w:t>《</w:t>
      </w:r>
      <w:r>
        <w:t>诫子书》等</w:t>
      </w:r>
      <w:r>
        <w:rPr>
          <w:rFonts w:hint="eastAsia"/>
        </w:rPr>
        <w:t>。</w:t>
      </w:r>
    </w:p>
    <w:p>
      <w:r>
        <w:rPr>
          <w:rFonts w:hint="eastAsia"/>
        </w:rPr>
        <w:t>（3）</w:t>
      </w:r>
    </w:p>
    <w:tbl>
      <w:tblPr>
        <w:tblStyle w:val="13"/>
        <w:tblpPr w:leftFromText="180" w:rightFromText="180" w:vertAnchor="text" w:horzAnchor="page" w:tblpX="1860" w:tblpY="295"/>
        <w:tblOverlap w:val="never"/>
        <w:tblW w:w="63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74"/>
        <w:gridCol w:w="25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774" w:type="dxa"/>
          </w:tcPr>
          <w:p>
            <w:r>
              <w:rPr>
                <w:rFonts w:hint="eastAsia"/>
              </w:rPr>
              <w:t>家风家训</w:t>
            </w:r>
          </w:p>
        </w:tc>
        <w:tc>
          <w:tcPr>
            <w:tcW w:w="2535" w:type="dxa"/>
          </w:tcPr>
          <w:p>
            <w:r>
              <w:rPr>
                <w:rFonts w:hint="eastAsia"/>
              </w:rPr>
              <w:t>美德要求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774" w:type="dxa"/>
          </w:tcPr>
          <w:p>
            <w:r>
              <w:rPr>
                <w:rFonts w:hint="eastAsia"/>
              </w:rPr>
              <w:t>不学礼，无以立</w:t>
            </w:r>
          </w:p>
        </w:tc>
        <w:tc>
          <w:tcPr>
            <w:tcW w:w="2535" w:type="dxa"/>
          </w:tcPr>
          <w:p>
            <w:r>
              <w:rPr>
                <w:rFonts w:hint="eastAsia"/>
              </w:rPr>
              <w:t>文明有礼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774" w:type="dxa"/>
          </w:tcPr>
          <w:p>
            <w:r>
              <w:rPr>
                <w:rFonts w:hint="eastAsia"/>
              </w:rPr>
              <w:t>老老实实做人，勤勤恳恳做事</w:t>
            </w:r>
          </w:p>
        </w:tc>
        <w:tc>
          <w:tcPr>
            <w:tcW w:w="2535" w:type="dxa"/>
          </w:tcPr>
          <w:p>
            <w:r>
              <w:rPr>
                <w:rFonts w:hint="eastAsia"/>
              </w:rPr>
              <w:t>诚信、勤劳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4" w:type="dxa"/>
          </w:tcPr>
          <w:p>
            <w:r>
              <w:rPr>
                <w:rFonts w:hint="eastAsia"/>
              </w:rPr>
              <w:t>有爱就有欢乐</w:t>
            </w:r>
          </w:p>
        </w:tc>
        <w:tc>
          <w:tcPr>
            <w:tcW w:w="2535" w:type="dxa"/>
          </w:tcPr>
          <w:p>
            <w:r>
              <w:rPr>
                <w:rFonts w:hint="eastAsia"/>
              </w:rPr>
              <w:t>互相关爱（或：尊老爱幼）</w:t>
            </w:r>
          </w:p>
        </w:tc>
      </w:tr>
    </w:tbl>
    <w:p/>
    <w:p/>
    <w:p/>
    <w:p/>
    <w:p/>
    <w:p/>
    <w:p>
      <w:r>
        <w:rPr>
          <w:rFonts w:hint="eastAsia"/>
        </w:rPr>
        <w:t>（4）传承优良家风必须从自身做起、小事做起；传承优良家风不能停留在口头上，必须落实在行动中；将优良家风家训作为自已的道德准则，提升自已的道德境界；在传承优良家风的前提下，可以有所创新；等等。</w:t>
      </w:r>
    </w:p>
    <w:p>
      <w:pPr>
        <w:pStyle w:val="3"/>
        <w:ind w:left="0" w:leftChars="0"/>
        <w:rPr>
          <w:rFonts w:ascii="Arial" w:hAnsi="Arial" w:eastAsia="宋体" w:cs="Arial"/>
          <w:szCs w:val="21"/>
          <w:shd w:val="clear" w:color="auto" w:fill="FFFFFF"/>
        </w:rPr>
      </w:pPr>
    </w:p>
    <w:p>
      <w:pPr>
        <w:rPr>
          <w:rFonts w:ascii="Arial" w:hAnsi="Arial" w:eastAsia="宋体" w:cs="Arial"/>
          <w:szCs w:val="21"/>
          <w:shd w:val="clear" w:color="auto" w:fill="FFFFFF"/>
        </w:rPr>
      </w:pPr>
    </w:p>
    <w:p>
      <w:pPr>
        <w:rPr>
          <w:rFonts w:ascii="Arial" w:hAnsi="Arial" w:eastAsia="宋体" w:cs="Arial"/>
          <w:szCs w:val="21"/>
          <w:shd w:val="clear" w:color="auto" w:fill="FFFFFF"/>
        </w:rPr>
      </w:pPr>
    </w:p>
    <w:p>
      <w:pPr>
        <w:rPr>
          <w:rFonts w:ascii="Arial" w:hAnsi="Arial" w:eastAsia="宋体" w:cs="Arial"/>
          <w:szCs w:val="21"/>
          <w:shd w:val="clear" w:color="auto" w:fill="FFFFFF"/>
        </w:rPr>
      </w:pPr>
    </w:p>
    <w:p>
      <w:pPr>
        <w:ind w:firstLine="630" w:firstLineChars="300"/>
      </w:pPr>
    </w:p>
    <w:p>
      <w:pPr>
        <w:ind w:firstLine="630" w:firstLineChars="300"/>
      </w:pPr>
    </w:p>
    <w:p>
      <w:pPr>
        <w:ind w:firstLine="630" w:firstLineChars="300"/>
      </w:pPr>
    </w:p>
    <w:p>
      <w:pPr>
        <w:ind w:firstLine="630" w:firstLineChars="300"/>
      </w:pPr>
    </w:p>
    <w:p>
      <w:pPr>
        <w:ind w:firstLine="630" w:firstLineChars="300"/>
      </w:pPr>
    </w:p>
    <w:p>
      <w:pPr>
        <w:ind w:firstLine="630" w:firstLineChars="300"/>
      </w:pPr>
    </w:p>
    <w:p>
      <w:pPr>
        <w:ind w:firstLine="630" w:firstLineChars="300"/>
      </w:pPr>
    </w:p>
    <w:p>
      <w:pPr>
        <w:rPr>
          <w:rFonts w:ascii="Arial" w:hAnsi="Arial" w:eastAsia="宋体" w:cs="Arial"/>
          <w:szCs w:val="21"/>
          <w:shd w:val="clear" w:color="auto" w:fill="FFFFFF"/>
        </w:rPr>
      </w:pPr>
    </w:p>
    <w:p>
      <w:pPr>
        <w:ind w:firstLine="630" w:firstLineChars="300"/>
        <w:rPr>
          <w:rFonts w:ascii="Arial" w:hAnsi="Arial" w:eastAsia="宋体" w:cs="Arial"/>
          <w:szCs w:val="21"/>
          <w:shd w:val="clear" w:color="auto" w:fill="FFFFFF"/>
        </w:rPr>
      </w:pPr>
    </w:p>
    <w:p>
      <w:pPr>
        <w:ind w:firstLine="630" w:firstLineChars="300"/>
        <w:rPr>
          <w:rFonts w:ascii="Arial" w:hAnsi="Arial" w:eastAsia="宋体" w:cs="Arial"/>
          <w:szCs w:val="21"/>
          <w:shd w:val="clear" w:color="auto" w:fill="FFFFFF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4E4"/>
    <w:rsid w:val="000B705A"/>
    <w:rsid w:val="00480507"/>
    <w:rsid w:val="005D74F4"/>
    <w:rsid w:val="006B64E4"/>
    <w:rsid w:val="00A8408F"/>
    <w:rsid w:val="00BB2A38"/>
    <w:rsid w:val="02016291"/>
    <w:rsid w:val="0242320E"/>
    <w:rsid w:val="031C0EE9"/>
    <w:rsid w:val="035848C5"/>
    <w:rsid w:val="038902C8"/>
    <w:rsid w:val="048900BC"/>
    <w:rsid w:val="04A9250C"/>
    <w:rsid w:val="055F5035"/>
    <w:rsid w:val="05757A7A"/>
    <w:rsid w:val="0576064E"/>
    <w:rsid w:val="05FC7001"/>
    <w:rsid w:val="066B5258"/>
    <w:rsid w:val="06DC4C98"/>
    <w:rsid w:val="07837C8D"/>
    <w:rsid w:val="09635388"/>
    <w:rsid w:val="0A3E1000"/>
    <w:rsid w:val="0A917CCA"/>
    <w:rsid w:val="0B0C7AAA"/>
    <w:rsid w:val="0B813C4B"/>
    <w:rsid w:val="0BEA585B"/>
    <w:rsid w:val="0C5A77EA"/>
    <w:rsid w:val="0C9E5BEF"/>
    <w:rsid w:val="0D0060AF"/>
    <w:rsid w:val="0E943F04"/>
    <w:rsid w:val="0EAC0DE6"/>
    <w:rsid w:val="0EFF615C"/>
    <w:rsid w:val="0F271261"/>
    <w:rsid w:val="0F685E86"/>
    <w:rsid w:val="11A7392F"/>
    <w:rsid w:val="11F502DC"/>
    <w:rsid w:val="12875727"/>
    <w:rsid w:val="128B34F8"/>
    <w:rsid w:val="129423DE"/>
    <w:rsid w:val="12E82AEB"/>
    <w:rsid w:val="1314050C"/>
    <w:rsid w:val="13153B61"/>
    <w:rsid w:val="14BC1A27"/>
    <w:rsid w:val="15424896"/>
    <w:rsid w:val="15891ABE"/>
    <w:rsid w:val="15E2587E"/>
    <w:rsid w:val="162A3CB3"/>
    <w:rsid w:val="16A11D77"/>
    <w:rsid w:val="16E05DC7"/>
    <w:rsid w:val="17794EEE"/>
    <w:rsid w:val="17D46E24"/>
    <w:rsid w:val="19771816"/>
    <w:rsid w:val="19F00528"/>
    <w:rsid w:val="1A377809"/>
    <w:rsid w:val="1A9B5BA3"/>
    <w:rsid w:val="1ADC79E0"/>
    <w:rsid w:val="1AE6673C"/>
    <w:rsid w:val="1B0953F4"/>
    <w:rsid w:val="1B62243B"/>
    <w:rsid w:val="1BC05387"/>
    <w:rsid w:val="1BE552FE"/>
    <w:rsid w:val="1C1A3990"/>
    <w:rsid w:val="1CC66442"/>
    <w:rsid w:val="1D0E7AA9"/>
    <w:rsid w:val="1D2A4A29"/>
    <w:rsid w:val="1D4D20CF"/>
    <w:rsid w:val="1D8D55B1"/>
    <w:rsid w:val="1DE51859"/>
    <w:rsid w:val="1F8428F8"/>
    <w:rsid w:val="1FEB3744"/>
    <w:rsid w:val="20503E4F"/>
    <w:rsid w:val="20804116"/>
    <w:rsid w:val="20943845"/>
    <w:rsid w:val="214C5AE7"/>
    <w:rsid w:val="226F15CC"/>
    <w:rsid w:val="22993768"/>
    <w:rsid w:val="230B3AAB"/>
    <w:rsid w:val="23400DD5"/>
    <w:rsid w:val="25A510BE"/>
    <w:rsid w:val="25C4573D"/>
    <w:rsid w:val="269E37BA"/>
    <w:rsid w:val="26CF2FBB"/>
    <w:rsid w:val="272E6486"/>
    <w:rsid w:val="275444B5"/>
    <w:rsid w:val="2775151D"/>
    <w:rsid w:val="27755C75"/>
    <w:rsid w:val="278E69EA"/>
    <w:rsid w:val="2879209C"/>
    <w:rsid w:val="28894803"/>
    <w:rsid w:val="28D77DAC"/>
    <w:rsid w:val="28DE347B"/>
    <w:rsid w:val="28F44830"/>
    <w:rsid w:val="290F6532"/>
    <w:rsid w:val="2983520F"/>
    <w:rsid w:val="29D96609"/>
    <w:rsid w:val="2AD71B63"/>
    <w:rsid w:val="2B3A2816"/>
    <w:rsid w:val="2BAF2600"/>
    <w:rsid w:val="2BD01731"/>
    <w:rsid w:val="2C4C5EB3"/>
    <w:rsid w:val="2C6D3ABD"/>
    <w:rsid w:val="2C867C3E"/>
    <w:rsid w:val="2D403144"/>
    <w:rsid w:val="2D8E3C1D"/>
    <w:rsid w:val="2DA63402"/>
    <w:rsid w:val="2DD84FB4"/>
    <w:rsid w:val="2E00198D"/>
    <w:rsid w:val="2F0D35E6"/>
    <w:rsid w:val="2F7E78CF"/>
    <w:rsid w:val="2FA86512"/>
    <w:rsid w:val="30492457"/>
    <w:rsid w:val="307B3251"/>
    <w:rsid w:val="309F2212"/>
    <w:rsid w:val="30FA4509"/>
    <w:rsid w:val="31904312"/>
    <w:rsid w:val="319B575E"/>
    <w:rsid w:val="31A2261F"/>
    <w:rsid w:val="323E3BF7"/>
    <w:rsid w:val="32557866"/>
    <w:rsid w:val="33C611EF"/>
    <w:rsid w:val="34473E4C"/>
    <w:rsid w:val="35464533"/>
    <w:rsid w:val="36360979"/>
    <w:rsid w:val="36AC23E6"/>
    <w:rsid w:val="375573AC"/>
    <w:rsid w:val="37D207E5"/>
    <w:rsid w:val="38190A25"/>
    <w:rsid w:val="388A01E4"/>
    <w:rsid w:val="38D861A6"/>
    <w:rsid w:val="390E6B20"/>
    <w:rsid w:val="391F4652"/>
    <w:rsid w:val="39C801C4"/>
    <w:rsid w:val="39DB74B8"/>
    <w:rsid w:val="3A305611"/>
    <w:rsid w:val="3A790A95"/>
    <w:rsid w:val="3A8D6C5E"/>
    <w:rsid w:val="3B21154E"/>
    <w:rsid w:val="3B2D1913"/>
    <w:rsid w:val="3B467754"/>
    <w:rsid w:val="3B5C2F2E"/>
    <w:rsid w:val="3B951670"/>
    <w:rsid w:val="3BEA6195"/>
    <w:rsid w:val="3C1A644D"/>
    <w:rsid w:val="3C1D537C"/>
    <w:rsid w:val="3CB903D3"/>
    <w:rsid w:val="3D4B17E0"/>
    <w:rsid w:val="3D4C0761"/>
    <w:rsid w:val="3D976114"/>
    <w:rsid w:val="3DD6581A"/>
    <w:rsid w:val="3DF20184"/>
    <w:rsid w:val="3E2A02A3"/>
    <w:rsid w:val="3F0347B8"/>
    <w:rsid w:val="3F3F2671"/>
    <w:rsid w:val="3FC5359D"/>
    <w:rsid w:val="3FCF117D"/>
    <w:rsid w:val="40445775"/>
    <w:rsid w:val="405A7C3B"/>
    <w:rsid w:val="405B59BC"/>
    <w:rsid w:val="40FC7553"/>
    <w:rsid w:val="41393DA2"/>
    <w:rsid w:val="41BA4C3A"/>
    <w:rsid w:val="41DF0720"/>
    <w:rsid w:val="424118BE"/>
    <w:rsid w:val="429221B8"/>
    <w:rsid w:val="42B21832"/>
    <w:rsid w:val="42E65063"/>
    <w:rsid w:val="43065AA4"/>
    <w:rsid w:val="435C72B3"/>
    <w:rsid w:val="43794E51"/>
    <w:rsid w:val="43982AE2"/>
    <w:rsid w:val="44BD046A"/>
    <w:rsid w:val="460E31B8"/>
    <w:rsid w:val="46616358"/>
    <w:rsid w:val="47037B70"/>
    <w:rsid w:val="47060C46"/>
    <w:rsid w:val="47196693"/>
    <w:rsid w:val="47933E1E"/>
    <w:rsid w:val="47FC758B"/>
    <w:rsid w:val="481C69ED"/>
    <w:rsid w:val="482336C9"/>
    <w:rsid w:val="494B667D"/>
    <w:rsid w:val="496B34BE"/>
    <w:rsid w:val="499F6145"/>
    <w:rsid w:val="4AD010A9"/>
    <w:rsid w:val="4AD509D2"/>
    <w:rsid w:val="4B2831E5"/>
    <w:rsid w:val="4B377C1C"/>
    <w:rsid w:val="4B734D18"/>
    <w:rsid w:val="4BCF6157"/>
    <w:rsid w:val="4C0E5653"/>
    <w:rsid w:val="4CB24872"/>
    <w:rsid w:val="4CDB4773"/>
    <w:rsid w:val="4D0C5AAE"/>
    <w:rsid w:val="4D5E17D4"/>
    <w:rsid w:val="4D654D87"/>
    <w:rsid w:val="4DE119FD"/>
    <w:rsid w:val="4E325AB7"/>
    <w:rsid w:val="4E944E2A"/>
    <w:rsid w:val="4F4A0D75"/>
    <w:rsid w:val="4F7B59C6"/>
    <w:rsid w:val="50A63D66"/>
    <w:rsid w:val="50AF4E94"/>
    <w:rsid w:val="50C352C8"/>
    <w:rsid w:val="51B442FE"/>
    <w:rsid w:val="51BE71B1"/>
    <w:rsid w:val="51FE7274"/>
    <w:rsid w:val="521D5A2C"/>
    <w:rsid w:val="52C27F26"/>
    <w:rsid w:val="531E5C84"/>
    <w:rsid w:val="532F179F"/>
    <w:rsid w:val="54B814E6"/>
    <w:rsid w:val="54E07BF0"/>
    <w:rsid w:val="55280ADE"/>
    <w:rsid w:val="55A0064F"/>
    <w:rsid w:val="563A5492"/>
    <w:rsid w:val="564910C7"/>
    <w:rsid w:val="565A2AD1"/>
    <w:rsid w:val="56A629DB"/>
    <w:rsid w:val="56BB1C2F"/>
    <w:rsid w:val="58A02BE6"/>
    <w:rsid w:val="58AD2A9D"/>
    <w:rsid w:val="590345E8"/>
    <w:rsid w:val="5AFE142D"/>
    <w:rsid w:val="5AFF19D1"/>
    <w:rsid w:val="5B2C5566"/>
    <w:rsid w:val="5B945E8C"/>
    <w:rsid w:val="5C9B3899"/>
    <w:rsid w:val="5CB6332E"/>
    <w:rsid w:val="5D7A58C0"/>
    <w:rsid w:val="5D8F71EA"/>
    <w:rsid w:val="5EE0003A"/>
    <w:rsid w:val="5F0912BC"/>
    <w:rsid w:val="5F9416D8"/>
    <w:rsid w:val="5F9B527D"/>
    <w:rsid w:val="5FBE5E9A"/>
    <w:rsid w:val="604E6BD7"/>
    <w:rsid w:val="60632263"/>
    <w:rsid w:val="611F2CB0"/>
    <w:rsid w:val="61256905"/>
    <w:rsid w:val="620C77FB"/>
    <w:rsid w:val="62830E1C"/>
    <w:rsid w:val="635B3A26"/>
    <w:rsid w:val="64C466B6"/>
    <w:rsid w:val="65173351"/>
    <w:rsid w:val="65995FEE"/>
    <w:rsid w:val="65BE354A"/>
    <w:rsid w:val="65E17E3F"/>
    <w:rsid w:val="660E1A58"/>
    <w:rsid w:val="666A0329"/>
    <w:rsid w:val="666F0AAE"/>
    <w:rsid w:val="66870A2C"/>
    <w:rsid w:val="66A52B3C"/>
    <w:rsid w:val="671C12AF"/>
    <w:rsid w:val="67283B6B"/>
    <w:rsid w:val="67686CE3"/>
    <w:rsid w:val="687C1334"/>
    <w:rsid w:val="68824423"/>
    <w:rsid w:val="697A1606"/>
    <w:rsid w:val="69EB246C"/>
    <w:rsid w:val="6A1928F3"/>
    <w:rsid w:val="6A4F72AA"/>
    <w:rsid w:val="6A750A0C"/>
    <w:rsid w:val="6A790194"/>
    <w:rsid w:val="6AAF2904"/>
    <w:rsid w:val="6AD434BD"/>
    <w:rsid w:val="6B234AB6"/>
    <w:rsid w:val="6B804EC3"/>
    <w:rsid w:val="6C6C2183"/>
    <w:rsid w:val="6C7B08FA"/>
    <w:rsid w:val="6D182BCE"/>
    <w:rsid w:val="6DDC5398"/>
    <w:rsid w:val="6E166656"/>
    <w:rsid w:val="6ECD076C"/>
    <w:rsid w:val="6EF1237F"/>
    <w:rsid w:val="6F001875"/>
    <w:rsid w:val="6F5F2CE9"/>
    <w:rsid w:val="6F954999"/>
    <w:rsid w:val="6FA0125D"/>
    <w:rsid w:val="702463A0"/>
    <w:rsid w:val="70CF0C6E"/>
    <w:rsid w:val="714067CF"/>
    <w:rsid w:val="72135E5F"/>
    <w:rsid w:val="725B7E78"/>
    <w:rsid w:val="72941E30"/>
    <w:rsid w:val="72E00612"/>
    <w:rsid w:val="72F06EEA"/>
    <w:rsid w:val="732B132F"/>
    <w:rsid w:val="735107F0"/>
    <w:rsid w:val="735D59AE"/>
    <w:rsid w:val="73720387"/>
    <w:rsid w:val="73B66785"/>
    <w:rsid w:val="74503DA8"/>
    <w:rsid w:val="749B48B0"/>
    <w:rsid w:val="75286747"/>
    <w:rsid w:val="75552D5A"/>
    <w:rsid w:val="75B03011"/>
    <w:rsid w:val="76B831EE"/>
    <w:rsid w:val="76D12126"/>
    <w:rsid w:val="76D84112"/>
    <w:rsid w:val="77447637"/>
    <w:rsid w:val="774979E3"/>
    <w:rsid w:val="777A7420"/>
    <w:rsid w:val="77B645C0"/>
    <w:rsid w:val="77FC2529"/>
    <w:rsid w:val="7808174F"/>
    <w:rsid w:val="78AB66FF"/>
    <w:rsid w:val="792B556E"/>
    <w:rsid w:val="7A4C470C"/>
    <w:rsid w:val="7B150646"/>
    <w:rsid w:val="7B325BF1"/>
    <w:rsid w:val="7B632EEB"/>
    <w:rsid w:val="7BBE4B3F"/>
    <w:rsid w:val="7C16029D"/>
    <w:rsid w:val="7C4737CB"/>
    <w:rsid w:val="7C5B7605"/>
    <w:rsid w:val="7CC525EA"/>
    <w:rsid w:val="7EC82055"/>
    <w:rsid w:val="7EFF43CF"/>
    <w:rsid w:val="7F864EB3"/>
    <w:rsid w:val="7FBC5F9D"/>
    <w:rsid w:val="7FEA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oc 5"/>
    <w:basedOn w:val="1"/>
    <w:next w:val="1"/>
    <w:unhideWhenUsed/>
    <w:qFormat/>
    <w:uiPriority w:val="39"/>
    <w:pPr>
      <w:ind w:left="1680" w:leftChars="8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Emphasis"/>
    <w:basedOn w:val="8"/>
    <w:qFormat/>
    <w:uiPriority w:val="0"/>
    <w:rPr>
      <w:i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209</Words>
  <Characters>1195</Characters>
  <Lines>9</Lines>
  <Paragraphs>2</Paragraphs>
  <TotalTime>1</TotalTime>
  <ScaleCrop>false</ScaleCrop>
  <LinksUpToDate>false</LinksUpToDate>
  <CharactersWithSpaces>1402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2021-12-01T01:50:00Z</dcterms:created>
  <dc:creator>Administrator</dc:creator>
  <cp:lastModifiedBy>Administrator</cp:lastModifiedBy>
  <dcterms:modified xsi:type="dcterms:W3CDTF">2022-09-11T09:27:57Z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