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一年级上册数学单元测试-3.分一分、认识图形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1.下图中，有________个球。 (  )  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2781300" cy="10001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5</w:t>
      </w:r>
    </w:p>
    <w:p>
      <w:pPr>
        <w:spacing w:after="0" w:line="360" w:lineRule="auto"/>
      </w:pPr>
      <w:r>
        <w:t xml:space="preserve">2.下面图形，最容易稳定立住的图形是(   )。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409575" cy="7524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704850" cy="7524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485775" cy="7048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3.如图所示为某几何体的展开图，那么这个几何体的棱的条数为（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04950" cy="6381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10                                           B. 9                                           C. 8                                           D. 7</w:t>
      </w:r>
    </w:p>
    <w:p>
      <w:pPr>
        <w:spacing w:after="0" w:line="360" w:lineRule="auto"/>
      </w:pPr>
      <w:r>
        <w:t xml:space="preserve">4.一个正方体的棱长总和是60厘米，它的表面积是（     ）。            </w:t>
      </w:r>
    </w:p>
    <w:p>
      <w:pPr>
        <w:spacing w:after="0" w:line="360" w:lineRule="auto"/>
        <w:ind w:left="150"/>
      </w:pPr>
      <w:r>
        <w:t>A. 21600平方厘米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150平方厘米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125立方厘米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5.判断正误．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561975" cy="4286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这是一个球体。（  ）    </w:t>
      </w:r>
    </w:p>
    <w:p>
      <w:pPr>
        <w:spacing w:after="0" w:line="360" w:lineRule="auto"/>
      </w:pPr>
      <w:r>
        <w:t>6.长方体就是正方体。（    ）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7.一张复印纸是长方体．（   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8.(按题中序号的顺序填写)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2924175" cy="11430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     ________号是正方体</w:t>
      </w:r>
    </w:p>
    <w:p>
      <w:pPr>
        <w:spacing w:after="0" w:line="360" w:lineRule="auto"/>
      </w:pPr>
      <w:r>
        <w:t>（2）________号是球</w:t>
      </w:r>
    </w:p>
    <w:p>
      <w:pPr>
        <w:spacing w:after="0" w:line="360" w:lineRule="auto"/>
      </w:pPr>
      <w:r>
        <w:t>（3）________号是圆柱</w:t>
      </w:r>
    </w:p>
    <w:p>
      <w:pPr>
        <w:spacing w:after="0" w:line="360" w:lineRule="auto"/>
      </w:pPr>
      <w:r>
        <w:t>（4）________号是长方体</w:t>
      </w:r>
    </w:p>
    <w:p>
      <w:pPr>
        <w:spacing w:after="0" w:line="360" w:lineRule="auto"/>
      </w:pPr>
      <w:r>
        <w:t xml:space="preserve">9.足球是________ 体．    </w:t>
      </w:r>
    </w:p>
    <w:p>
      <w:pPr>
        <w:spacing w:after="0" w:line="360" w:lineRule="auto"/>
      </w:pPr>
      <w:r>
        <w:t>10.以上图形中________号是球体．  　________号是长方体．</w:t>
      </w:r>
      <w:r>
        <w:br w:type="textWrapping"/>
      </w:r>
      <w:r>
        <w:t>　________号是正方体．</w:t>
      </w:r>
      <w:r>
        <w:br w:type="textWrapping"/>
      </w:r>
      <w:r>
        <w:t>　________号是圆柱体．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705225" cy="14382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11.看图，并填空。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30"/>
        <w:gridCol w:w="1920"/>
        <w:gridCol w:w="63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447675" cy="428625"/>
                  <wp:effectExtent l="0" t="0" r="9525" b="9525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zh-CN"/>
              </w:rPr>
              <w:drawing>
                <wp:inline distT="0" distB="0" distL="114300" distR="114300">
                  <wp:extent cx="447675" cy="428625"/>
                  <wp:effectExtent l="0" t="0" r="9525" b="9525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zh-CN"/>
              </w:rPr>
              <w:drawing>
                <wp:inline distT="0" distB="0" distL="114300" distR="114300">
                  <wp:extent cx="447675" cy="428625"/>
                  <wp:effectExtent l="0" t="0" r="9525" b="9525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zh-CN"/>
              </w:rPr>
              <w:drawing>
                <wp:inline distT="0" distB="0" distL="114300" distR="114300">
                  <wp:extent cx="447675" cy="428625"/>
                  <wp:effectExtent l="0" t="0" r="9525" b="9525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zh-CN"/>
              </w:rPr>
              <w:drawing>
                <wp:inline distT="0" distB="0" distL="114300" distR="114300">
                  <wp:extent cx="447675" cy="428625"/>
                  <wp:effectExtent l="0" t="0" r="9525" b="9525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90525" cy="381000"/>
                  <wp:effectExtent l="0" t="0" r="9525" b="0"/>
                  <wp:docPr id="21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zh-CN"/>
              </w:rPr>
              <w:drawing>
                <wp:inline distT="0" distB="0" distL="114300" distR="114300">
                  <wp:extent cx="390525" cy="381000"/>
                  <wp:effectExtent l="0" t="0" r="9525" b="0"/>
                  <wp:docPr id="2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zh-CN"/>
              </w:rPr>
              <w:drawing>
                <wp:inline distT="0" distB="0" distL="114300" distR="114300">
                  <wp:extent cx="390525" cy="381000"/>
                  <wp:effectExtent l="0" t="0" r="9525" b="0"/>
                  <wp:docPr id="23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90525" cy="381000"/>
                  <wp:effectExtent l="0" t="0" r="9525" b="0"/>
                  <wp:docPr id="24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4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zh-CN"/>
              </w:rPr>
              <w:drawing>
                <wp:inline distT="0" distB="0" distL="114300" distR="114300">
                  <wp:extent cx="390525" cy="381000"/>
                  <wp:effectExtent l="0" t="0" r="9525" b="0"/>
                  <wp:docPr id="25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5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zh-CN"/>
              </w:rPr>
              <w:drawing>
                <wp:inline distT="0" distB="0" distL="114300" distR="114300">
                  <wp:extent cx="390525" cy="381000"/>
                  <wp:effectExtent l="0" t="0" r="9525" b="0"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81000" cy="1352550"/>
                  <wp:effectExtent l="0" t="0" r="0" b="0"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7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7675" cy="42862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有________个， </w:t>
      </w:r>
      <w:r>
        <w:rPr>
          <w:lang w:eastAsia="zh-CN"/>
        </w:rPr>
        <w:drawing>
          <wp:inline distT="0" distB="0" distL="114300" distR="114300">
            <wp:extent cx="390525" cy="3810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有________个，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有________个，________和________ 一样多。</w:t>
      </w:r>
    </w:p>
    <w:p>
      <w:pPr>
        <w:spacing w:after="0" w:line="360" w:lineRule="auto"/>
      </w:pPr>
      <w:r>
        <w:t xml:space="preserve">12.在________里填数．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914650" cy="113347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13.把左面动物填在右面合适的圈里．（可以用数字或符号表示动物名字）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381625" cy="17526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14.按要求分类，把图画在方框里．   </w:t>
      </w:r>
      <w:r>
        <w:rPr>
          <w:lang w:eastAsia="zh-CN"/>
        </w:rPr>
        <w:drawing>
          <wp:inline distT="0" distB="0" distL="114300" distR="114300">
            <wp:extent cx="3829050" cy="923925"/>
            <wp:effectExtent l="0" t="0" r="0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a．按大小分类： </w:t>
      </w:r>
      <w:r>
        <w:rPr>
          <w:lang w:eastAsia="zh-CN"/>
        </w:rPr>
        <w:drawing>
          <wp:inline distT="0" distB="0" distL="114300" distR="114300">
            <wp:extent cx="2533650" cy="4191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b．按形状分类： </w:t>
      </w:r>
      <w:r>
        <w:rPr>
          <w:lang w:eastAsia="zh-CN"/>
        </w:rPr>
        <w:drawing>
          <wp:inline distT="0" distB="0" distL="114300" distR="114300">
            <wp:extent cx="2533650" cy="42862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15.数一数，填一填。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2066925" cy="8001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077"/>
        <w:gridCol w:w="1077"/>
        <w:gridCol w:w="107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504825" cy="361950"/>
                  <wp:effectExtent l="0" t="0" r="9525" b="0"/>
                  <wp:docPr id="37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37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42900" cy="323850"/>
                  <wp:effectExtent l="0" t="0" r="0" b="0"/>
                  <wp:docPr id="38" name="图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38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90500" cy="400050"/>
                  <wp:effectExtent l="0" t="0" r="0" b="0"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238125" cy="238125"/>
                  <wp:effectExtent l="0" t="0" r="9525" b="9525"/>
                  <wp:docPr id="40" name="图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 40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</w:tr>
    </w:tbl>
    <w:p>
      <w:pPr>
        <w:spacing w:after="0" w:line="360" w:lineRule="auto"/>
      </w:pPr>
      <w:r>
        <w:t xml:space="preserve">（2）________和________同样多。    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238125" cy="238125"/>
            <wp:effectExtent l="0" t="0" r="9525" b="952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和 </w:t>
      </w:r>
      <w:r>
        <w:rPr>
          <w:lang w:eastAsia="zh-CN"/>
        </w:rPr>
        <w:drawing>
          <wp:inline distT="0" distB="0" distL="114300" distR="114300">
            <wp:extent cx="190500" cy="40005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一共有________个。    </w:t>
      </w:r>
    </w:p>
    <w:p>
      <w:pPr>
        <w:spacing w:after="0" w:line="360" w:lineRule="auto"/>
      </w:pPr>
      <w:r>
        <w:t>（4）</w:t>
      </w:r>
      <w:r>
        <w:rPr>
          <w:lang w:eastAsia="zh-CN"/>
        </w:rPr>
        <w:drawing>
          <wp:inline distT="0" distB="0" distL="114300" distR="114300">
            <wp:extent cx="342900" cy="32385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比 </w:t>
      </w:r>
      <w:r>
        <w:rPr>
          <w:lang w:eastAsia="zh-CN"/>
        </w:rPr>
        <w:drawing>
          <wp:inline distT="0" distB="0" distL="114300" distR="114300">
            <wp:extent cx="504825" cy="36195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少________个。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16.一个长方体的长和宽相等，都是4厘米。如果将高去掉2厘米，这个长方体就成为一个正方体，原来长方体的表面积是多少平方厘米？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1.【答案】B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2.【答案】B  </w:t>
      </w:r>
    </w:p>
    <w:p>
      <w:pPr>
        <w:spacing w:after="0" w:line="360" w:lineRule="auto"/>
      </w:pPr>
      <w:r>
        <w:t>【解析】【解答】图形B是由长方体和圆柱体组成的，最容易稳定立柱.故选：B.</w:t>
      </w:r>
    </w:p>
    <w:p>
      <w:pPr>
        <w:spacing w:after="0" w:line="360" w:lineRule="auto"/>
      </w:pPr>
      <w:r>
        <w:t>【分析】这道题主要考查了学生对立体图形的特征的掌握情况.解答此题的关键是根据立体图形的基本特征进行判断.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【解析】【解答】解：这个几何体左右两个面是三角形，另外三个面是长方形，两个三角形有6条棱，只剩下3个长方形的3条棱，共6+3=9(条)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【分析】这个几何体左右两个三角形的边与长方形的宽是重合的，三个长方形的长也是重合的，一定要去掉重合的棱的条数.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【解析】【解答】60÷12=5（厘米）</w:t>
      </w:r>
    </w:p>
    <w:p>
      <w:pPr>
        <w:spacing w:after="0" w:line="360" w:lineRule="auto"/>
      </w:pPr>
      <w:r>
        <w:t>5×5×6=150（平方厘米）</w:t>
      </w:r>
    </w:p>
    <w:p>
      <w:pPr>
        <w:spacing w:after="0" w:line="360" w:lineRule="auto"/>
      </w:pPr>
      <w:r>
        <w:t>【分析】正方体总共有12条棱，长度全都相等，所以知道了总棱长是60厘米，就可以求出其中一条棱长是5厘米，再带入公式“正方体的表面积=棱长×棱长×6”求出它的表面积是150平方厘米。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8.【答案】（1）6</w:t>
      </w:r>
    </w:p>
    <w:p>
      <w:pPr>
        <w:spacing w:after="0" w:line="360" w:lineRule="auto"/>
      </w:pPr>
      <w:r>
        <w:t>（2）4,7</w:t>
      </w:r>
    </w:p>
    <w:p>
      <w:pPr>
        <w:spacing w:after="0" w:line="360" w:lineRule="auto"/>
      </w:pPr>
      <w:r>
        <w:t>（3）1,3,5</w:t>
      </w:r>
    </w:p>
    <w:p>
      <w:pPr>
        <w:spacing w:after="0" w:line="360" w:lineRule="auto"/>
      </w:pPr>
      <w:r>
        <w:t>（4）2,8,9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9.【答案】球体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10.【答案】2，8；1，10；4；3、5，11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11.【答案】5；6 ；5 ；</w:t>
      </w:r>
      <w:r>
        <w:rPr>
          <w:lang w:eastAsia="zh-CN"/>
        </w:rPr>
        <w:drawing>
          <wp:inline distT="0" distB="0" distL="114300" distR="114300">
            <wp:extent cx="295275" cy="276225"/>
            <wp:effectExtent l="0" t="0" r="9525" b="952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95275" cy="28575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12.【答案】4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 </w:t>
      </w:r>
      <w:r>
        <w:rPr>
          <w:lang w:eastAsia="zh-CN"/>
        </w:rPr>
        <w:drawing>
          <wp:inline distT="0" distB="0" distL="114300" distR="114300">
            <wp:extent cx="4429125" cy="161925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【解析】【分析】明确两个椭圆相交的公共部分表示：这部分动物既可以在陆地上生活，也可以在水中生活。</w:t>
      </w:r>
    </w:p>
    <w:p>
      <w:pPr>
        <w:spacing w:after="0" w:line="360" w:lineRule="auto"/>
      </w:pPr>
      <w:r>
        <w:t>14.【答案】</w:t>
      </w:r>
      <w:r>
        <w:rPr>
          <w:lang w:eastAsia="zh-CN"/>
        </w:rPr>
        <w:drawing>
          <wp:inline distT="0" distB="0" distL="114300" distR="114300">
            <wp:extent cx="4495800" cy="243840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15.【答案】（1）5；2；2；1</w:t>
      </w:r>
      <w:r>
        <w:br w:type="textWrapping"/>
      </w:r>
      <w:r>
        <w:t>（2）正方体；圆柱</w:t>
      </w:r>
      <w:r>
        <w:br w:type="textWrapping"/>
      </w:r>
      <w:r>
        <w:br w:type="textWrapping"/>
      </w:r>
      <w:r>
        <w:t>（3）3</w:t>
      </w:r>
      <w:r>
        <w:br w:type="textWrapping"/>
      </w:r>
      <w:r>
        <w:t xml:space="preserve">（4）3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16.【答案】解：4＋2=6（厘米）</w:t>
      </w:r>
      <w:r>
        <w:br w:type="textWrapping"/>
      </w:r>
      <w:r>
        <w:t>长方形面积=（4×6＋4×6＋4×4）×2=128（平方厘米）</w:t>
      </w:r>
      <w:r>
        <w:br w:type="textWrapping"/>
      </w:r>
      <w:r>
        <w:t xml:space="preserve">答：原来长方体的表面积是128平方厘米。  </w:t>
      </w:r>
    </w:p>
    <w:p>
      <w:pPr>
        <w:spacing w:after="0" w:line="360" w:lineRule="auto"/>
      </w:pPr>
      <w:r>
        <w:t>【解析】【分析】高去掉2厘米后，这个长方体就成为一个正方体，高去掉2厘米后，就变成了4厘米，求出原来的高是6厘米，带入公式“长方体的表面积=（长×宽＋长×高＋宽×高）×2”算出总面积。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F7AGH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Qsg9C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pz2yQ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X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p&#10;z2yQ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5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C9Ctk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6KKi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QvQrZ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E057C"/>
    <w:rsid w:val="00101BC4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63755"/>
    <w:rsid w:val="006B7A92"/>
    <w:rsid w:val="006D054F"/>
    <w:rsid w:val="007222F3"/>
    <w:rsid w:val="00751BBD"/>
    <w:rsid w:val="0075380A"/>
    <w:rsid w:val="00777D0A"/>
    <w:rsid w:val="007C06A5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67405F6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GIF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2" Type="http://schemas.openxmlformats.org/officeDocument/2006/relationships/fontTable" Target="fontTable.xml"/><Relationship Id="rId41" Type="http://schemas.openxmlformats.org/officeDocument/2006/relationships/customXml" Target="../customXml/item2.xml"/><Relationship Id="rId40" Type="http://schemas.openxmlformats.org/officeDocument/2006/relationships/customXml" Target="../customXml/item1.xml"/><Relationship Id="rId4" Type="http://schemas.openxmlformats.org/officeDocument/2006/relationships/endnotes" Target="endnotes.xml"/><Relationship Id="rId39" Type="http://schemas.openxmlformats.org/officeDocument/2006/relationships/image" Target="media/image31.GIF"/><Relationship Id="rId38" Type="http://schemas.openxmlformats.org/officeDocument/2006/relationships/image" Target="media/image30.jpeg"/><Relationship Id="rId37" Type="http://schemas.openxmlformats.org/officeDocument/2006/relationships/image" Target="media/image29.jpeg"/><Relationship Id="rId36" Type="http://schemas.openxmlformats.org/officeDocument/2006/relationships/image" Target="media/image28.jpe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GIF"/><Relationship Id="rId26" Type="http://schemas.openxmlformats.org/officeDocument/2006/relationships/image" Target="media/image18.GIF"/><Relationship Id="rId25" Type="http://schemas.openxmlformats.org/officeDocument/2006/relationships/image" Target="media/image17.GIF"/><Relationship Id="rId24" Type="http://schemas.openxmlformats.org/officeDocument/2006/relationships/image" Target="media/image16.png"/><Relationship Id="rId23" Type="http://schemas.openxmlformats.org/officeDocument/2006/relationships/image" Target="media/image15.GIF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GIF"/><Relationship Id="rId16" Type="http://schemas.openxmlformats.org/officeDocument/2006/relationships/image" Target="media/image8.png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1BE9B3D-A68B-4B2B-B82C-04A560E7E6E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1240</Words>
  <Characters>1536</Characters>
  <Lines>15</Lines>
  <Paragraphs>4</Paragraphs>
  <TotalTime>1</TotalTime>
  <ScaleCrop>false</ScaleCrop>
  <LinksUpToDate>false</LinksUpToDate>
  <CharactersWithSpaces>2080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2022-09-11T14:01:53Z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C759A27CC6644395BB3E8EE2DAC8EFF6</vt:lpwstr>
  </property>
</Properties>
</file>