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</w:rPr>
      </w:pPr>
      <w:r>
        <w:rPr>
          <w:rFonts w:hint="eastAsia" w:ascii="仿宋_GB2312" w:eastAsia="仿宋_GB2312"/>
          <w:b/>
          <w:sz w:val="28"/>
          <w:szCs w:val="28"/>
        </w:rPr>
        <w:t>2.我爱这土地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6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17" w:type="dxa"/>
            <w:vMerge w:val="restart"/>
          </w:tcPr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left"/>
              <w:rPr>
                <w:rFonts w:ascii="仿宋_GB2312" w:eastAsia="仿宋_GB2312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教学目标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知识与技能</w:t>
            </w:r>
          </w:p>
        </w:tc>
        <w:tc>
          <w:tcPr>
            <w:tcW w:w="6429" w:type="dxa"/>
            <w:vAlign w:val="center"/>
          </w:tcPr>
          <w:p>
            <w:pPr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朗读诗歌，把握诗歌的意象，领会其象征意义。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</w:tcPr>
          <w:p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过程与方法</w:t>
            </w:r>
          </w:p>
        </w:tc>
        <w:tc>
          <w:tcPr>
            <w:tcW w:w="6429" w:type="dxa"/>
          </w:tcPr>
          <w:p>
            <w:pPr>
              <w:spacing w:beforeLines="50" w:afterLines="50"/>
              <w:jc w:val="left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品味诗歌富有表现力的语言，体会诗歌中优美的意境，感受涌动的激情。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817" w:type="dxa"/>
            <w:vMerge w:val="continue"/>
          </w:tcPr>
          <w:p>
            <w:pPr>
              <w:jc w:val="center"/>
              <w:rPr>
                <w:rFonts w:ascii="仿宋_GB2312" w:eastAsia="仿宋_GB2312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>
            <w:pPr>
              <w:spacing w:beforeLines="50" w:line="0" w:lineRule="atLeast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情感、态度与价值观</w:t>
            </w:r>
          </w:p>
        </w:tc>
        <w:tc>
          <w:tcPr>
            <w:tcW w:w="6429" w:type="dxa"/>
          </w:tcPr>
          <w:p>
            <w:pPr>
              <w:spacing w:beforeLines="50" w:afterLines="50"/>
              <w:jc w:val="left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</w:rPr>
              <w:t>体会诗人对祖国真挚的爱国之情，进一步培养学生热爱祖国的思想感情。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</w:trPr>
        <w:tc>
          <w:tcPr>
            <w:tcW w:w="817" w:type="dxa"/>
          </w:tcPr>
          <w:p>
            <w:pPr>
              <w:spacing w:beforeLines="50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学习</w:t>
            </w:r>
          </w:p>
          <w:p>
            <w:pPr>
              <w:rPr>
                <w:rFonts w:ascii="仿宋_GB2312" w:eastAsia="仿宋_GB2312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重点</w:t>
            </w:r>
          </w:p>
        </w:tc>
        <w:tc>
          <w:tcPr>
            <w:tcW w:w="7705" w:type="dxa"/>
            <w:gridSpan w:val="2"/>
          </w:tcPr>
          <w:p>
            <w:pPr>
              <w:pStyle w:val="9"/>
              <w:widowControl w:val="0"/>
              <w:spacing w:beforeLines="50"/>
              <w:jc w:val="both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把握诗歌的意象，领会其象征意义。</w:t>
            </w:r>
          </w:p>
          <w:p>
            <w:pPr>
              <w:jc w:val="left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品味诗歌富有表现力的语言，体会诗歌中优美的意境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 xml:space="preserve">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学习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仿宋_GB2312" w:eastAsia="仿宋_GB2312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难点</w:t>
            </w:r>
          </w:p>
        </w:tc>
        <w:tc>
          <w:tcPr>
            <w:tcW w:w="77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10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Cs/>
                <w:sz w:val="22"/>
                <w:szCs w:val="22"/>
              </w:rPr>
              <w:t xml:space="preserve">理解饱含诗人感情的具体形象。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学法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Lines="50" w:line="240" w:lineRule="auto"/>
              <w:ind w:left="0" w:leftChars="0" w:right="0" w:rightChars="0" w:firstLine="0" w:firstLineChars="0"/>
              <w:textAlignment w:val="auto"/>
              <w:outlineLvl w:val="9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指导</w:t>
            </w:r>
          </w:p>
        </w:tc>
        <w:tc>
          <w:tcPr>
            <w:tcW w:w="770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诵读法；探究欣赏法。</w:t>
            </w:r>
          </w:p>
        </w:tc>
      </w:tr>
    </w:tbl>
    <w:p>
      <w:pPr>
        <w:adjustRightInd w:val="0"/>
        <w:snapToGrid w:val="0"/>
        <w:jc w:val="center"/>
        <w:rPr>
          <w:rFonts w:ascii="华文行楷" w:eastAsia="华文行楷"/>
          <w:b/>
          <w:sz w:val="28"/>
          <w:szCs w:val="28"/>
        </w:rPr>
      </w:pPr>
    </w:p>
    <w:p>
      <w:pPr>
        <w:adjustRightInd w:val="0"/>
        <w:snapToGrid w:val="0"/>
        <w:jc w:val="center"/>
        <w:rPr>
          <w:rFonts w:ascii="华文行楷" w:eastAsia="华文行楷"/>
          <w:b/>
          <w:sz w:val="28"/>
          <w:szCs w:val="28"/>
        </w:rPr>
      </w:pPr>
      <w:r>
        <w:rPr>
          <w:rFonts w:hint="eastAsia" w:ascii="华文行楷" w:eastAsia="华文行楷"/>
          <w:b/>
          <w:sz w:val="28"/>
          <w:szCs w:val="28"/>
        </w:rPr>
        <w:t>教学过程</w:t>
      </w:r>
    </w:p>
    <w:p>
      <w:pPr>
        <w:adjustRightInd w:val="0"/>
        <w:snapToGrid w:val="0"/>
        <w:jc w:val="center"/>
      </w:pPr>
    </w:p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655"/>
        <w:gridCol w:w="6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教学环节</w:t>
            </w:r>
          </w:p>
        </w:tc>
        <w:tc>
          <w:tcPr>
            <w:tcW w:w="7161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教    学    内  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311" w:type="dxa"/>
            <w:vAlign w:val="center"/>
          </w:tcPr>
          <w:p>
            <w:pPr>
              <w:ind w:firstLine="221" w:firstLineChars="100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环节一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新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课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导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入</w:t>
            </w:r>
          </w:p>
        </w:tc>
        <w:tc>
          <w:tcPr>
            <w:tcW w:w="7161" w:type="dxa"/>
            <w:gridSpan w:val="2"/>
            <w:vAlign w:val="center"/>
          </w:tcPr>
          <w:p>
            <w:pPr>
              <w:ind w:firstLine="440" w:firstLineChars="200"/>
              <w:jc w:val="left"/>
              <w:rPr>
                <w:rFonts w:ascii="黑体" w:eastAsia="黑体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谁不爱自己的母亲</w:t>
            </w:r>
            <w:r>
              <w:rPr>
                <w:rFonts w:hint="eastAsia" w:ascii="宋体" w:hAnsi="宋体" w:eastAsia="宋体"/>
                <w:sz w:val="22"/>
                <w:szCs w:val="22"/>
                <w:lang w:eastAsia="zh-CN"/>
              </w:rPr>
              <w:t>？</w:t>
            </w:r>
            <w:r>
              <w:rPr>
                <w:rFonts w:hint="eastAsia" w:ascii="宋体" w:hAnsi="宋体" w:eastAsia="宋体"/>
                <w:sz w:val="22"/>
                <w:szCs w:val="22"/>
              </w:rPr>
              <w:t>谁不爱自己的祖国？穿越时空，只有一种感情能将民族的心联系起来，那就是对祖国深深的爱恋。早在1938年，著名诗人艾青就眼含热泪对祖国母亲唱了一首深情的诗歌</w:t>
            </w:r>
            <w:r>
              <w:rPr>
                <w:rFonts w:hint="eastAsia" w:ascii="宋体" w:hAnsi="宋体" w:eastAsia="宋体"/>
                <w:sz w:val="22"/>
                <w:szCs w:val="22"/>
                <w:lang w:eastAsia="zh-CN"/>
              </w:rPr>
              <w:t>——《我爱这土地》</w:t>
            </w:r>
            <w:r>
              <w:rPr>
                <w:rFonts w:hint="eastAsia" w:ascii="宋体" w:hAnsi="宋体" w:eastAsia="宋体"/>
                <w:sz w:val="22"/>
                <w:szCs w:val="2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1" w:hRule="atLeast"/>
        </w:trPr>
        <w:tc>
          <w:tcPr>
            <w:tcW w:w="1311" w:type="dxa"/>
            <w:vAlign w:val="center"/>
          </w:tcPr>
          <w:p>
            <w:pPr>
              <w:ind w:firstLine="221" w:firstLineChars="100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环节二</w:t>
            </w:r>
          </w:p>
          <w:p>
            <w:pPr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自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主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学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习</w:t>
            </w:r>
          </w:p>
          <w:p>
            <w:pPr>
              <w:ind w:firstLine="221" w:firstLineChars="100"/>
              <w:rPr>
                <w:rFonts w:ascii="黑体" w:eastAsia="黑体"/>
                <w:b/>
                <w:sz w:val="22"/>
                <w:szCs w:val="22"/>
              </w:rPr>
            </w:pPr>
          </w:p>
        </w:tc>
        <w:tc>
          <w:tcPr>
            <w:tcW w:w="7161" w:type="dxa"/>
            <w:gridSpan w:val="2"/>
            <w:vAlign w:val="center"/>
          </w:tcPr>
          <w:p>
            <w:pPr>
              <w:jc w:val="left"/>
              <w:rPr>
                <w:rFonts w:ascii="黑体" w:hAnsi="黑体" w:eastAsia="黑体"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一</w:t>
            </w:r>
            <w:r>
              <w:rPr>
                <w:rFonts w:hint="eastAsia" w:ascii="黑体" w:hAnsi="黑体" w:eastAsia="黑体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助学资讯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1.</w:t>
            </w:r>
            <w:r>
              <w:rPr>
                <w:rFonts w:hint="eastAsia" w:ascii="宋体" w:hAnsi="宋体" w:eastAsia="宋体"/>
              </w:rPr>
              <w:t>作者简介：艾青(1910-1996)，原名蒋正涵，浙江金华人，诗人。他生长在农村，1929年赴法国留学，并开始诗歌创作。1932年回国，从事革命文艺活动，不久被捕，在狱中写成诗作《大堰河</w:t>
            </w:r>
            <w:r>
              <w:rPr>
                <w:rFonts w:hint="eastAsia" w:ascii="宋体" w:hAnsi="宋体" w:eastAsia="宋体"/>
                <w:lang w:eastAsia="zh-CN"/>
              </w:rPr>
              <w:t>——</w:t>
            </w:r>
            <w:r>
              <w:rPr>
                <w:rFonts w:hint="eastAsia" w:ascii="宋体" w:hAnsi="宋体" w:eastAsia="宋体"/>
              </w:rPr>
              <w:t>我的保姆》，奠定了在诗坛的地位。代表作有《大堰河</w:t>
            </w:r>
            <w:r>
              <w:rPr>
                <w:rFonts w:hint="eastAsia" w:ascii="宋体" w:hAnsi="宋体" w:eastAsia="宋体"/>
                <w:lang w:eastAsia="zh-CN"/>
              </w:rPr>
              <w:t>——</w:t>
            </w:r>
            <w:r>
              <w:rPr>
                <w:rFonts w:hint="eastAsia" w:ascii="宋体" w:hAnsi="宋体" w:eastAsia="宋体"/>
              </w:rPr>
              <w:t>我的保姆》《北方》《向太阳》《黎明的通知》等。主要诗作还有抒情长诗《光的赞歌》《古罗马的大斗技场》等。 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  <w:b/>
                <w:u w:val="single"/>
              </w:rPr>
            </w:pPr>
            <w:r>
              <w:rPr>
                <w:rFonts w:hint="eastAsia" w:ascii="宋体" w:hAnsi="宋体" w:eastAsia="宋体"/>
              </w:rPr>
              <w:t>2.背景介绍：《我爱这土地》写于抗日战争开始后的1938年，当时日本侵略军连续攻占了华北、华东、华南的广大地区，所到之处疯狂肆虐，妄图摧毁中国人民的抵抗意志。中国人民奋起抵抗，进行了不屈不挠的斗争。诗人在国土沦丧、民族危亡的关头，满怀对祖国的挚爱和对侵略者的仇恨，写下了这首慷慨激昂的诗。 </w:t>
            </w:r>
          </w:p>
          <w:p>
            <w:pPr>
              <w:jc w:val="left"/>
              <w:rPr>
                <w:rFonts w:ascii="黑体" w:hAnsi="黑体" w:eastAsia="黑体"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二</w:t>
            </w:r>
            <w:r>
              <w:rPr>
                <w:rFonts w:hint="eastAsia" w:ascii="黑体" w:hAnsi="黑体" w:eastAsia="黑体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字词积累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汹涌(</w:t>
            </w:r>
            <w:r>
              <w:rPr>
                <w:rFonts w:hint="eastAsia" w:ascii="宋体" w:hAnsi="宋体" w:eastAsia="宋体" w:cstheme="minorBidi"/>
                <w:kern w:val="2"/>
                <w:sz w:val="22"/>
                <w:szCs w:val="22"/>
                <w:lang w:val="en-US" w:eastAsia="zh-CN" w:bidi="ar-SA"/>
              </w:rPr>
              <w:t>xiōng yǒng</w:t>
            </w:r>
            <w:r>
              <w:rPr>
                <w:rFonts w:hint="eastAsia" w:ascii="宋体" w:hAnsi="宋体" w:eastAsia="宋体"/>
              </w:rPr>
              <w:t>)：水势翻腾上涌。形容波浪又大又急。 　　</w:t>
            </w:r>
          </w:p>
          <w:p>
            <w:pPr>
              <w:jc w:val="left"/>
              <w:rPr>
                <w:rFonts w:ascii="仿宋_GB2312" w:eastAsia="仿宋_GB2312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嘶哑(yǎ)：嗓音沙哑不圆润,甚至发不出声来。</w:t>
            </w:r>
            <w:r>
              <w:rPr>
                <w:rFonts w:hint="eastAsia" w:ascii="仿宋_GB2312" w:eastAsia="仿宋_GB2312"/>
                <w:bCs/>
                <w:sz w:val="22"/>
                <w:szCs w:val="22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0" w:hRule="atLeast"/>
        </w:trPr>
        <w:tc>
          <w:tcPr>
            <w:tcW w:w="1311" w:type="dxa"/>
            <w:vAlign w:val="center"/>
          </w:tcPr>
          <w:p>
            <w:pPr>
              <w:ind w:firstLine="221" w:firstLineChars="100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环节二</w:t>
            </w:r>
          </w:p>
          <w:p>
            <w:pPr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自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主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学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习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</w:tc>
        <w:tc>
          <w:tcPr>
            <w:tcW w:w="7161" w:type="dxa"/>
            <w:gridSpan w:val="2"/>
            <w:vAlign w:val="center"/>
          </w:tcPr>
          <w:p>
            <w:pPr>
              <w:spacing w:beforeLines="50"/>
              <w:jc w:val="left"/>
              <w:rPr>
                <w:rFonts w:ascii="黑体" w:hAnsi="黑体" w:eastAsia="黑体"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三</w:t>
            </w:r>
            <w:r>
              <w:rPr>
                <w:rFonts w:hint="eastAsia" w:ascii="黑体" w:hAnsi="黑体" w:eastAsia="黑体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整体感知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1.教师深情地范读全诗。 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2.学生自由诵读，标出重音与停顿。    </w:t>
            </w:r>
          </w:p>
          <w:p>
            <w:pPr>
              <w:pStyle w:val="9"/>
              <w:widowControl w:val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楷体" w:hAnsi="楷体" w:eastAsia="楷体" w:cs="楷体"/>
                <w:b/>
                <w:bCs/>
              </w:rPr>
              <w:t>我爱这土地</w:t>
            </w: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假如／</w:t>
            </w:r>
            <w:r>
              <w:rPr>
                <w:rFonts w:hint="eastAsia" w:ascii="楷体" w:hAnsi="楷体" w:eastAsia="楷体" w:cs="楷体"/>
                <w:em w:val="dot"/>
              </w:rPr>
              <w:t>我</w:t>
            </w:r>
            <w:r>
              <w:rPr>
                <w:rFonts w:hint="eastAsia" w:ascii="楷体" w:hAnsi="楷体" w:eastAsia="楷体" w:cs="楷体"/>
              </w:rPr>
              <w:t>是一只</w:t>
            </w:r>
            <w:r>
              <w:rPr>
                <w:rFonts w:hint="eastAsia" w:ascii="楷体" w:hAnsi="楷体" w:eastAsia="楷体" w:cs="楷体"/>
                <w:em w:val="dot"/>
              </w:rPr>
              <w:t>鸟</w:t>
            </w:r>
            <w:r>
              <w:rPr>
                <w:rFonts w:hint="eastAsia" w:ascii="楷体" w:hAnsi="楷体" w:eastAsia="楷体" w:cs="楷体"/>
              </w:rPr>
              <w:t>，</w:t>
            </w: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我也应该／用</w:t>
            </w:r>
            <w:r>
              <w:rPr>
                <w:rFonts w:hint="eastAsia" w:ascii="楷体" w:hAnsi="楷体" w:eastAsia="楷体" w:cs="楷体"/>
                <w:em w:val="dot"/>
              </w:rPr>
              <w:t>嘶哑</w:t>
            </w:r>
            <w:r>
              <w:rPr>
                <w:rFonts w:hint="eastAsia" w:ascii="楷体" w:hAnsi="楷体" w:eastAsia="楷体" w:cs="楷体"/>
              </w:rPr>
              <w:t>的喉咙／</w:t>
            </w:r>
            <w:r>
              <w:rPr>
                <w:rFonts w:hint="eastAsia" w:ascii="楷体" w:hAnsi="楷体" w:eastAsia="楷体" w:cs="楷体"/>
                <w:em w:val="dot"/>
              </w:rPr>
              <w:t>歌唱</w:t>
            </w:r>
            <w:r>
              <w:rPr>
                <w:rFonts w:hint="eastAsia" w:ascii="楷体" w:hAnsi="楷体" w:eastAsia="楷体" w:cs="楷体"/>
              </w:rPr>
              <w:t>：</w:t>
            </w: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这被</w:t>
            </w:r>
            <w:r>
              <w:rPr>
                <w:rFonts w:hint="eastAsia" w:ascii="楷体" w:hAnsi="楷体" w:eastAsia="楷体" w:cs="楷体"/>
                <w:em w:val="dot"/>
              </w:rPr>
              <w:t>暴风雨</w:t>
            </w:r>
            <w:r>
              <w:rPr>
                <w:rFonts w:hint="eastAsia" w:ascii="楷体" w:hAnsi="楷体" w:eastAsia="楷体" w:cs="楷体"/>
              </w:rPr>
              <w:t>／所打击着的／</w:t>
            </w:r>
            <w:r>
              <w:rPr>
                <w:rFonts w:hint="eastAsia" w:ascii="楷体" w:hAnsi="楷体" w:eastAsia="楷体" w:cs="楷体"/>
                <w:em w:val="dot"/>
              </w:rPr>
              <w:t>土地</w:t>
            </w:r>
            <w:r>
              <w:rPr>
                <w:rFonts w:hint="eastAsia" w:ascii="楷体" w:hAnsi="楷体" w:eastAsia="楷体" w:cs="楷体"/>
              </w:rPr>
              <w:t>，</w:t>
            </w: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这永远汹涌着／我们的</w:t>
            </w:r>
            <w:r>
              <w:rPr>
                <w:rFonts w:hint="eastAsia" w:ascii="楷体" w:hAnsi="楷体" w:eastAsia="楷体" w:cs="楷体"/>
                <w:em w:val="dot"/>
              </w:rPr>
              <w:t>悲愤</w:t>
            </w:r>
            <w:r>
              <w:rPr>
                <w:rFonts w:hint="eastAsia" w:ascii="楷体" w:hAnsi="楷体" w:eastAsia="楷体" w:cs="楷体"/>
              </w:rPr>
              <w:t>的／</w:t>
            </w:r>
            <w:r>
              <w:rPr>
                <w:rFonts w:hint="eastAsia" w:ascii="楷体" w:hAnsi="楷体" w:eastAsia="楷体" w:cs="楷体"/>
                <w:em w:val="dot"/>
              </w:rPr>
              <w:t>河流</w:t>
            </w:r>
            <w:r>
              <w:rPr>
                <w:rFonts w:hint="eastAsia" w:ascii="楷体" w:hAnsi="楷体" w:eastAsia="楷体" w:cs="楷体"/>
              </w:rPr>
              <w:t>，</w:t>
            </w: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这无止息地／吹刮着的／</w:t>
            </w:r>
            <w:r>
              <w:rPr>
                <w:rFonts w:hint="eastAsia" w:ascii="楷体" w:hAnsi="楷体" w:eastAsia="楷体" w:cs="楷体"/>
                <w:em w:val="dot"/>
              </w:rPr>
              <w:t>激怒</w:t>
            </w:r>
            <w:r>
              <w:rPr>
                <w:rFonts w:hint="eastAsia" w:ascii="楷体" w:hAnsi="楷体" w:eastAsia="楷体" w:cs="楷体"/>
              </w:rPr>
              <w:t>的／</w:t>
            </w:r>
            <w:r>
              <w:rPr>
                <w:rFonts w:hint="eastAsia" w:ascii="楷体" w:hAnsi="楷体" w:eastAsia="楷体" w:cs="楷体"/>
                <w:em w:val="dot"/>
              </w:rPr>
              <w:t>风</w:t>
            </w:r>
            <w:r>
              <w:rPr>
                <w:rFonts w:hint="eastAsia" w:ascii="楷体" w:hAnsi="楷体" w:eastAsia="楷体" w:cs="楷体"/>
              </w:rPr>
              <w:t>，</w:t>
            </w: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和那来自林间的／无比</w:t>
            </w:r>
            <w:r>
              <w:rPr>
                <w:rFonts w:hint="eastAsia" w:ascii="楷体" w:hAnsi="楷体" w:eastAsia="楷体" w:cs="楷体"/>
                <w:em w:val="dot"/>
              </w:rPr>
              <w:t>温柔</w:t>
            </w:r>
            <w:r>
              <w:rPr>
                <w:rFonts w:hint="eastAsia" w:ascii="楷体" w:hAnsi="楷体" w:eastAsia="楷体" w:cs="楷体"/>
              </w:rPr>
              <w:t>的／</w:t>
            </w:r>
            <w:r>
              <w:rPr>
                <w:rFonts w:hint="eastAsia" w:ascii="楷体" w:hAnsi="楷体" w:eastAsia="楷体" w:cs="楷体"/>
                <w:em w:val="dot"/>
              </w:rPr>
              <w:t>黎明</w:t>
            </w:r>
            <w:r>
              <w:rPr>
                <w:rFonts w:hint="eastAsia" w:ascii="楷体" w:hAnsi="楷体" w:eastAsia="楷体" w:cs="楷体"/>
              </w:rPr>
              <w:t>……</w:t>
            </w: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——然后／我</w:t>
            </w:r>
            <w:r>
              <w:rPr>
                <w:rFonts w:hint="eastAsia" w:ascii="楷体" w:hAnsi="楷体" w:eastAsia="楷体" w:cs="楷体"/>
                <w:em w:val="dot"/>
              </w:rPr>
              <w:t>死</w:t>
            </w:r>
            <w:r>
              <w:rPr>
                <w:rFonts w:hint="eastAsia" w:ascii="楷体" w:hAnsi="楷体" w:eastAsia="楷体" w:cs="楷体"/>
              </w:rPr>
              <w:t>了，</w:t>
            </w: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连</w:t>
            </w:r>
            <w:r>
              <w:rPr>
                <w:rFonts w:hint="eastAsia" w:ascii="楷体" w:hAnsi="楷体" w:eastAsia="楷体" w:cs="楷体"/>
                <w:em w:val="dot"/>
              </w:rPr>
              <w:t>羽毛</w:t>
            </w:r>
            <w:r>
              <w:rPr>
                <w:rFonts w:hint="eastAsia" w:ascii="楷体" w:hAnsi="楷体" w:eastAsia="楷体" w:cs="楷体"/>
              </w:rPr>
              <w:t>／也腐烂在</w:t>
            </w:r>
            <w:r>
              <w:rPr>
                <w:rFonts w:hint="eastAsia" w:ascii="楷体" w:hAnsi="楷体" w:eastAsia="楷体" w:cs="楷体"/>
                <w:em w:val="dot"/>
              </w:rPr>
              <w:t>土地</w:t>
            </w:r>
            <w:r>
              <w:rPr>
                <w:rFonts w:hint="eastAsia" w:ascii="楷体" w:hAnsi="楷体" w:eastAsia="楷体" w:cs="楷体"/>
              </w:rPr>
              <w:t>里面。</w:t>
            </w:r>
          </w:p>
          <w:p>
            <w:pPr>
              <w:pStyle w:val="9"/>
              <w:widowControl w:val="0"/>
              <w:jc w:val="center"/>
              <w:rPr>
                <w:rFonts w:hint="eastAsia" w:ascii="楷体" w:hAnsi="楷体" w:eastAsia="楷体" w:cs="楷体"/>
                <w:em w:val="dot"/>
              </w:rPr>
            </w:pP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  <w:em w:val="dot"/>
              </w:rPr>
              <w:t>为什么</w:t>
            </w:r>
            <w:r>
              <w:rPr>
                <w:rFonts w:hint="eastAsia" w:ascii="楷体" w:hAnsi="楷体" w:eastAsia="楷体" w:cs="楷体"/>
              </w:rPr>
              <w:t>／我的眼里／</w:t>
            </w:r>
            <w:r>
              <w:rPr>
                <w:rFonts w:hint="eastAsia" w:ascii="楷体" w:hAnsi="楷体" w:eastAsia="楷体" w:cs="楷体"/>
                <w:em w:val="dot"/>
              </w:rPr>
              <w:t>常含泪水</w:t>
            </w:r>
            <w:r>
              <w:rPr>
                <w:rFonts w:hint="eastAsia" w:ascii="楷体" w:hAnsi="楷体" w:eastAsia="楷体" w:cs="楷体"/>
              </w:rPr>
              <w:t>?</w:t>
            </w:r>
          </w:p>
          <w:p>
            <w:pPr>
              <w:pStyle w:val="9"/>
              <w:widowControl w:val="0"/>
              <w:jc w:val="center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因为／</w:t>
            </w:r>
            <w:r>
              <w:rPr>
                <w:rFonts w:hint="eastAsia" w:ascii="楷体" w:hAnsi="楷体" w:eastAsia="楷体" w:cs="楷体"/>
                <w:em w:val="dot"/>
              </w:rPr>
              <w:t>我</w:t>
            </w:r>
            <w:r>
              <w:rPr>
                <w:rFonts w:hint="eastAsia" w:ascii="楷体" w:hAnsi="楷体" w:eastAsia="楷体" w:cs="楷体"/>
              </w:rPr>
              <w:t>对这</w:t>
            </w:r>
            <w:r>
              <w:rPr>
                <w:rFonts w:hint="eastAsia" w:ascii="楷体" w:hAnsi="楷体" w:eastAsia="楷体" w:cs="楷体"/>
                <w:em w:val="dot"/>
              </w:rPr>
              <w:t>土地</w:t>
            </w:r>
            <w:r>
              <w:rPr>
                <w:rFonts w:hint="eastAsia" w:ascii="楷体" w:hAnsi="楷体" w:eastAsia="楷体" w:cs="楷体"/>
              </w:rPr>
              <w:t>／</w:t>
            </w:r>
            <w:r>
              <w:rPr>
                <w:rFonts w:hint="eastAsia" w:ascii="楷体" w:hAnsi="楷体" w:eastAsia="楷体" w:cs="楷体"/>
                <w:em w:val="dot"/>
              </w:rPr>
              <w:t>爱</w:t>
            </w:r>
            <w:r>
              <w:rPr>
                <w:rFonts w:hint="eastAsia" w:ascii="楷体" w:hAnsi="楷体" w:eastAsia="楷体" w:cs="楷体"/>
              </w:rPr>
              <w:t>得深沉……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3.诗歌是按怎样的思路抒写的?      </w:t>
            </w:r>
          </w:p>
          <w:p>
            <w:pPr>
              <w:pStyle w:val="9"/>
              <w:widowControl w:val="0"/>
              <w:spacing w:afterLines="50"/>
              <w:ind w:firstLine="440" w:firstLineChars="20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楷体" w:hAnsi="楷体" w:eastAsia="楷体" w:cs="楷体"/>
              </w:rPr>
              <w:t>全诗以“假如”领起，用“嘶哑”形容鸟儿的歌喉。接着续写出歌唱的内容，并由生前的歌唱，转写鸟儿死后魂归大地，最后转由鸟的形象代之以诗人自身形象，直抒胸臆，托出了诗人那颗真挚、炽热的爱国心。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1311" w:type="dxa"/>
            <w:vAlign w:val="center"/>
          </w:tcPr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ind w:firstLine="221" w:firstLineChars="100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环节三</w:t>
            </w:r>
          </w:p>
          <w:p>
            <w:pPr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合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作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探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究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ind w:firstLine="221" w:firstLineChars="100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环节三</w:t>
            </w:r>
          </w:p>
          <w:p>
            <w:pPr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合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作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探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究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</w:tc>
        <w:tc>
          <w:tcPr>
            <w:tcW w:w="7161" w:type="dxa"/>
            <w:gridSpan w:val="2"/>
          </w:tcPr>
          <w:p>
            <w:pPr>
              <w:spacing w:beforeLines="50"/>
              <w:jc w:val="left"/>
              <w:rPr>
                <w:rFonts w:ascii="黑体" w:hAnsi="黑体" w:eastAsia="黑体"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一</w:t>
            </w:r>
            <w:r>
              <w:rPr>
                <w:rFonts w:hint="eastAsia" w:ascii="黑体" w:hAnsi="黑体" w:eastAsia="黑体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深层探究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1.诗中是通过什么形象来表达出这样的爱国激情的？请你把相关诗句找出来，并谈谈你的理解。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诗中以“一只鸟”的形象来表达感情。诗人以“假如我是一只鸟”虚拟，“歌唱”的是“鸟”同时也是“诗人”；“连羽毛也腐烂在土地里面”的是“鸟”，同时也是“诗人”为祖国献身的愿望。这种寓情于形象的描写，不仅有助于感情的抒发，也增强了诗歌的形象感，避免空吟无有依。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2.诗中的“鸟”，它都歌唱了哪些内容？这些内容又有什么象征含义呢？</w:t>
            </w:r>
            <w:bookmarkStart w:id="0" w:name="_GoBack"/>
            <w:bookmarkEnd w:id="0"/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“土地”：象征繁衍养育中华民族的祖国大地。这“土地”“被暴风雨所打击着”，说明祖国大地正在被日本帝国主义摧残、肆虐。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“河流”“风”：象征中国人民不屈不挠的反抗精神。“悲愤”“激怒”都表现出人民心中对侵略者暴行的愤怒，中国人民正满怀悲愤地进行不屈不挠的斗争。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“黎明”：象征充满生机与希望的解放区。“无比温柔”充满了对那里的向往。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这些描写形象地表达了当时祖国大地遭受的苦难，人民的悲愤以及对光明的向往。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3.诗句“然后我死了，连羽毛也腐烂在土地里面。”有何深意？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这只鸟是一个饱受磨难、拼尽全力用整个生命去歌唱的形象，它歌唱土地、河流、风和黎明，生命耗尽后便投身土地的怀抱，与它所挚爱的土地融为一体。这表达出诗人对土地的眷恋，将自身融进大地，隐含了一种敢于牺牲自我之意，表达了诗人对土地、对祖国的</w:t>
            </w:r>
            <w:r>
              <w:rPr>
                <w:rFonts w:hint="eastAsia" w:ascii="楷体" w:hAnsi="楷体" w:eastAsia="楷体"/>
                <w:lang w:eastAsia="zh-CN"/>
              </w:rPr>
              <w:t>真挚的</w:t>
            </w:r>
            <w:r>
              <w:rPr>
                <w:rFonts w:hint="eastAsia" w:ascii="楷体" w:hAnsi="楷体" w:eastAsia="楷体"/>
              </w:rPr>
              <w:t>爱。</w:t>
            </w:r>
          </w:p>
          <w:p>
            <w:pPr>
              <w:pStyle w:val="9"/>
              <w:widowControl w:val="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二、语言赏析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1.诗歌开头写着“假如我是一只鸟，我也应该用嘶哑的喉咙歌唱……”，请你结合以上歌唱的内容，思考：为什么这里用“嘶哑”一词，而不用“清脆”或“嘹亮”？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楷体" w:hAnsi="楷体" w:eastAsia="楷体"/>
              </w:rPr>
              <w:t>“嘶哑”表达出“鸟儿”歌唱不已，哪怕唱至喉咙充血，声音嘶哑，也不会停息对大地的歌唱，不会停止对祖国的爱的表达。如果用“清脆”或“嘹亮”虽添了亮色，但少了艰辛，减弱了对大地挚诚感情的表达。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2.本诗出现了许多“的”字，这样会不会拖泥带水，冲</w:t>
            </w:r>
            <w:r>
              <w:rPr>
                <w:rFonts w:hint="eastAsia" w:ascii="宋体" w:hAnsi="宋体" w:eastAsia="宋体"/>
                <w:lang w:eastAsia="zh-CN"/>
              </w:rPr>
              <w:t>淡</w:t>
            </w:r>
            <w:r>
              <w:rPr>
                <w:rFonts w:hint="eastAsia" w:ascii="宋体" w:hAnsi="宋体" w:eastAsia="宋体"/>
              </w:rPr>
              <w:t>了诗味，谈谈你的理解。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写诗多半是忌用或少用“的”字的，会冲淡诗味。艾青则不然，他敢于用由一系列“的”字组成的长句来抒发缠绵而深沉的感情，喜欢在所描写的对象前面加上大量的形容词和修饰语，以展现对象的神采风貌，形成一种特殊的立体感和雕塑感，这也正是艾青诗作不同于其他诗作的一个重要特色。</w:t>
            </w:r>
          </w:p>
          <w:p>
            <w:pPr>
              <w:jc w:val="left"/>
              <w:rPr>
                <w:rFonts w:ascii="黑体" w:hAnsi="黑体" w:eastAsia="黑体"/>
                <w:bCs/>
                <w:sz w:val="22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三</w:t>
            </w:r>
            <w:r>
              <w:rPr>
                <w:rFonts w:hint="eastAsia" w:ascii="黑体" w:hAnsi="黑体" w:eastAsia="黑体"/>
                <w:bCs/>
                <w:sz w:val="22"/>
                <w:szCs w:val="22"/>
                <w:lang w:eastAsia="zh-CN"/>
              </w:rPr>
              <w:t>、</w:t>
            </w:r>
            <w:r>
              <w:rPr>
                <w:rFonts w:hint="eastAsia" w:ascii="黑体" w:hAnsi="黑体" w:eastAsia="黑体"/>
                <w:bCs/>
                <w:sz w:val="22"/>
                <w:szCs w:val="22"/>
              </w:rPr>
              <w:t>探究写法</w:t>
            </w:r>
          </w:p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这首诗一、二节之间有什么内在联系？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黑体" w:eastAsia="黑体"/>
                <w:b/>
              </w:rPr>
            </w:pPr>
            <w:r>
              <w:rPr>
                <w:rFonts w:hint="eastAsia" w:ascii="楷体" w:hAnsi="楷体" w:eastAsia="楷体"/>
              </w:rPr>
              <w:t>这两节诗都饱含着诗人对祖国深深的眷恋和无尽的热爱之情。第一节是对“爱土地（祖国）”主题的抒情性的铺陈描述，第二节可看作是感情的迸发，感情的升华，让读者更能感受到这种真挚</w:t>
            </w:r>
            <w:r>
              <w:rPr>
                <w:rFonts w:hint="eastAsia" w:ascii="楷体" w:hAnsi="楷体" w:eastAsia="楷体"/>
                <w:lang w:eastAsia="zh-CN"/>
              </w:rPr>
              <w:t>的</w:t>
            </w:r>
            <w:r>
              <w:rPr>
                <w:rFonts w:hint="eastAsia" w:ascii="楷体" w:hAnsi="楷体" w:eastAsia="楷体"/>
              </w:rPr>
              <w:t>感情。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</w:trPr>
        <w:tc>
          <w:tcPr>
            <w:tcW w:w="1311" w:type="dxa"/>
            <w:vMerge w:val="restart"/>
            <w:vAlign w:val="center"/>
          </w:tcPr>
          <w:p>
            <w:pPr>
              <w:ind w:firstLine="221" w:firstLineChars="100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环节四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点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拨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归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纳</w:t>
            </w:r>
          </w:p>
        </w:tc>
        <w:tc>
          <w:tcPr>
            <w:tcW w:w="655" w:type="dxa"/>
          </w:tcPr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文</w:t>
            </w: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章</w:t>
            </w: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主</w:t>
            </w: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旨</w:t>
            </w:r>
          </w:p>
        </w:tc>
        <w:tc>
          <w:tcPr>
            <w:tcW w:w="6506" w:type="dxa"/>
          </w:tcPr>
          <w:p>
            <w:pPr>
              <w:pStyle w:val="9"/>
              <w:widowControl w:val="0"/>
              <w:spacing w:beforeLines="5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在熟读诗歌的基础上，找出揭示全诗主旨的诗句，并谈谈理由。</w:t>
            </w:r>
          </w:p>
          <w:p>
            <w:pPr>
              <w:pStyle w:val="9"/>
              <w:widowControl w:val="0"/>
              <w:ind w:firstLine="220" w:firstLineChars="100"/>
              <w:jc w:val="both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“为什么我的眼里常含泪水？因为我对这土地爱的深沉……”。</w:t>
            </w: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楷体" w:hAnsi="楷体" w:eastAsia="楷体"/>
                <w:sz w:val="22"/>
                <w:szCs w:val="22"/>
              </w:rPr>
              <w:t>这两句诗一问一答，直抒胸臆，以“我的眼里常含泪水”的情状，托出诗人那颗真挚炽热的爱国之心，形象地表达了诗人对土地，对祖国的眷恋和热爱。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</w:trPr>
        <w:tc>
          <w:tcPr>
            <w:tcW w:w="1311" w:type="dxa"/>
            <w:vMerge w:val="continue"/>
            <w:vAlign w:val="center"/>
          </w:tcPr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</w:p>
        </w:tc>
        <w:tc>
          <w:tcPr>
            <w:tcW w:w="655" w:type="dxa"/>
          </w:tcPr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教</w:t>
            </w: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学</w:t>
            </w: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板</w:t>
            </w:r>
          </w:p>
          <w:p>
            <w:pPr>
              <w:jc w:val="left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书</w:t>
            </w:r>
          </w:p>
        </w:tc>
        <w:tc>
          <w:tcPr>
            <w:tcW w:w="6506" w:type="dxa"/>
          </w:tcPr>
          <w:p>
            <w:pPr>
              <w:pStyle w:val="9"/>
              <w:widowControl w:val="0"/>
              <w:jc w:val="center"/>
              <w:rPr>
                <w:rFonts w:hint="eastAsia" w:ascii="楷体" w:hAnsi="楷体" w:eastAsia="楷体" w:cs="楷体"/>
                <w:b/>
                <w:bCs/>
              </w:rPr>
            </w:pPr>
            <w:r>
              <w:rPr>
                <w:rFonts w:hint="eastAsia" w:ascii="楷体" w:hAnsi="楷体" w:eastAsia="楷体" w:cs="楷体"/>
                <w:b/>
                <w:bCs/>
              </w:rPr>
              <w:t>我爱这土地</w:t>
            </w:r>
          </w:p>
          <w:p>
            <w:pPr>
              <w:pStyle w:val="9"/>
              <w:widowControl w:val="0"/>
              <w:jc w:val="center"/>
              <w:rPr>
                <w:rFonts w:hint="eastAsia" w:ascii="楷体" w:hAnsi="楷体" w:eastAsia="楷体" w:cs="楷体"/>
                <w:b/>
                <w:bCs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 w:cs="楷体"/>
                <w:b w:val="0"/>
                <w:bCs w:val="0"/>
                <w:lang w:eastAsia="zh-CN"/>
              </w:rPr>
              <w:t>艾青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楷体" w:hAnsi="楷体" w:eastAsia="楷体" w:cs="楷体"/>
              </w:rPr>
            </w:pPr>
            <w:r>
              <w:pict>
                <v:shape id="自选图形 2" o:spid="_x0000_s1027" o:spt="88" type="#_x0000_t88" style="position:absolute;left:0pt;margin-left:183.7pt;margin-top:6.1pt;height:22.55pt;width:6pt;z-index:251660288;mso-width-relative:page;mso-height-relative:page;" filled="f" coordsize="21600,21600" o:gfxdata="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/gVK9gAAAAIAQAADwAAAAAAAAABACAAAAAiAAAAZHJz&#10;L2Rvd25yZXYueG1sUEsBAhQAFAAAAAgAh07iQDPBadQEAgAA+AMAAA4AAAAAAAAAAQAgAAAAJwEA&#10;AGRycy9lMm9Eb2MueG1sUEsFBgAAAAAGAAYAWQEAAJ0FAAAAAA==&#10;" adj="1799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楷体" w:hAnsi="楷体" w:eastAsia="楷体" w:cs="楷体"/>
              </w:rPr>
              <w:t>喉咙嘶哑的鸟（“我”）　      “因为我对这土　　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歌唱：土地、河流、风、黎明　    地爱得深沉”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1311" w:type="dxa"/>
            <w:vAlign w:val="center"/>
          </w:tcPr>
          <w:p>
            <w:pPr>
              <w:ind w:firstLine="221" w:firstLineChars="100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环节五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拓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展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延</w:t>
            </w:r>
          </w:p>
          <w:p>
            <w:pPr>
              <w:jc w:val="center"/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伸</w:t>
            </w:r>
          </w:p>
        </w:tc>
        <w:tc>
          <w:tcPr>
            <w:tcW w:w="7161" w:type="dxa"/>
            <w:gridSpan w:val="2"/>
            <w:vAlign w:val="center"/>
          </w:tcPr>
          <w:p>
            <w:pPr>
              <w:pStyle w:val="9"/>
              <w:widowControl w:val="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1.假如你是一只鸟，联系我们今天的美好时代，你会唱些什么呢？仿照例子试一试，相信你会比例子仿写得更好。</w:t>
            </w:r>
          </w:p>
          <w:p>
            <w:pPr>
              <w:pStyle w:val="9"/>
              <w:widowControl w:val="0"/>
              <w:ind w:firstLine="440" w:firstLineChars="200"/>
              <w:jc w:val="both"/>
              <w:rPr>
                <w:rFonts w:ascii="宋体" w:hAnsi="宋体" w:eastAsia="宋体"/>
              </w:rPr>
            </w:pPr>
            <w:r>
              <w:rPr>
                <w:rFonts w:hint="eastAsia" w:ascii="楷体" w:hAnsi="楷体" w:eastAsia="楷体"/>
              </w:rPr>
              <w:t>示例：假如我是一只鸟，我也应该用清脆的喉咙歌唱：这可上九天揽月的神州飞船，这可下五洋巡航的潜艇…</w:t>
            </w:r>
            <w:r>
              <w:rPr>
                <w:rFonts w:hint="eastAsia" w:ascii="宋体" w:hAnsi="宋体" w:eastAsia="宋体"/>
              </w:rPr>
              <w:t>… </w:t>
            </w:r>
          </w:p>
          <w:p>
            <w:pPr>
              <w:rPr>
                <w:rFonts w:ascii="黑体" w:eastAsia="黑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/>
                <w:sz w:val="22"/>
                <w:szCs w:val="22"/>
              </w:rPr>
              <w:t>2.课外阅读《艾青诗选》，了解艾青诗歌的特点。</w:t>
            </w:r>
          </w:p>
        </w:tc>
      </w:tr>
    </w:tbl>
    <w:p>
      <w:pPr>
        <w:spacing w:beforeLines="150"/>
        <w:jc w:val="center"/>
      </w:pPr>
      <w:r>
        <w:rPr>
          <w:rFonts w:hint="eastAsia" w:ascii="华文行楷" w:eastAsia="华文行楷"/>
          <w:b/>
          <w:sz w:val="28"/>
          <w:szCs w:val="28"/>
        </w:rPr>
        <w:t>教学反思</w:t>
      </w:r>
    </w:p>
    <w:tbl>
      <w:tblPr>
        <w:tblStyle w:val="6"/>
        <w:tblpPr w:leftFromText="180" w:rightFromText="180" w:vertAnchor="text" w:tblpX="10214" w:tblpY="-11829"/>
        <w:tblOverlap w:val="never"/>
        <w:tblW w:w="1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533" w:type="dxa"/>
          </w:tcPr>
          <w:p/>
        </w:tc>
      </w:tr>
    </w:tbl>
    <w:tbl>
      <w:tblPr>
        <w:tblStyle w:val="6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8472" w:type="dxa"/>
          </w:tcPr>
          <w:p>
            <w:pPr>
              <w:spacing w:beforeLines="50"/>
              <w:ind w:firstLine="440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在课堂教学中我做到了以下几点：</w:t>
            </w:r>
          </w:p>
          <w:p>
            <w:pPr>
              <w:ind w:firstLine="440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1.充分注重了朗读训练，规范学生诵读过程中的语气、语调和停顿，在诵读中体会诗歌的思想情感。</w:t>
            </w:r>
          </w:p>
          <w:p>
            <w:pPr>
              <w:ind w:left="4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2.通过理解意象，体会诗人感情。</w:t>
            </w:r>
          </w:p>
          <w:p>
            <w:pPr>
              <w:ind w:firstLine="440" w:firstLineChars="2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3.注重学生体验感受。</w:t>
            </w:r>
          </w:p>
          <w:p>
            <w:r>
              <w:rPr>
                <w:rFonts w:hint="eastAsia"/>
                <w:sz w:val="22"/>
                <w:szCs w:val="22"/>
              </w:rPr>
              <w:t xml:space="preserve">    不足之处：在实际的操作过程中有些环节处理不够妥当，如诗歌的朗读这个环节，仅仅放在这节课的开头，没有贯穿整个课堂，朗读效果不是很理想，感染力不强。“合作探究”引导不够得力，学生理解可能不够透彻。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42EA"/>
    <w:rsid w:val="000A76F9"/>
    <w:rsid w:val="001573ED"/>
    <w:rsid w:val="00294DDD"/>
    <w:rsid w:val="00386383"/>
    <w:rsid w:val="003A4412"/>
    <w:rsid w:val="004924ED"/>
    <w:rsid w:val="004F27A4"/>
    <w:rsid w:val="00544A5A"/>
    <w:rsid w:val="00563614"/>
    <w:rsid w:val="00590040"/>
    <w:rsid w:val="00632C86"/>
    <w:rsid w:val="00647F88"/>
    <w:rsid w:val="006C5E97"/>
    <w:rsid w:val="007A51EB"/>
    <w:rsid w:val="0089115A"/>
    <w:rsid w:val="008B069C"/>
    <w:rsid w:val="00911D1C"/>
    <w:rsid w:val="009B6FE4"/>
    <w:rsid w:val="00AC42EA"/>
    <w:rsid w:val="00AD30A2"/>
    <w:rsid w:val="00AE75D3"/>
    <w:rsid w:val="00CA0291"/>
    <w:rsid w:val="00CE45F7"/>
    <w:rsid w:val="00D019D0"/>
    <w:rsid w:val="00D12904"/>
    <w:rsid w:val="00D509B2"/>
    <w:rsid w:val="00ED66B7"/>
    <w:rsid w:val="00F03E39"/>
    <w:rsid w:val="03FF7462"/>
    <w:rsid w:val="08394234"/>
    <w:rsid w:val="095642BA"/>
    <w:rsid w:val="0A204F99"/>
    <w:rsid w:val="165F4031"/>
    <w:rsid w:val="18051AFF"/>
    <w:rsid w:val="1AF21E4F"/>
    <w:rsid w:val="1B1E2BDC"/>
    <w:rsid w:val="1E1A5BC0"/>
    <w:rsid w:val="26AE4B37"/>
    <w:rsid w:val="27D1375A"/>
    <w:rsid w:val="27E9702A"/>
    <w:rsid w:val="326C0C04"/>
    <w:rsid w:val="362648D9"/>
    <w:rsid w:val="36B1074E"/>
    <w:rsid w:val="3FA14E94"/>
    <w:rsid w:val="3FCA22CE"/>
    <w:rsid w:val="41AA3192"/>
    <w:rsid w:val="447D06E3"/>
    <w:rsid w:val="4C742BBF"/>
    <w:rsid w:val="4CA229C7"/>
    <w:rsid w:val="4F5531F5"/>
    <w:rsid w:val="55F54539"/>
    <w:rsid w:val="56AC038F"/>
    <w:rsid w:val="5CDA782C"/>
    <w:rsid w:val="5E5D2E19"/>
    <w:rsid w:val="694035BF"/>
    <w:rsid w:val="6D6F15EE"/>
    <w:rsid w:val="735C4A08"/>
    <w:rsid w:val="774A6BB2"/>
    <w:rsid w:val="7C77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3 Char"/>
    <w:link w:val="2"/>
    <w:qFormat/>
    <w:uiPriority w:val="0"/>
    <w:rPr>
      <w:b/>
      <w:sz w:val="32"/>
    </w:rPr>
  </w:style>
  <w:style w:type="paragraph" w:customStyle="1" w:styleId="9">
    <w:name w:val="无间隔1"/>
    <w:qFormat/>
    <w:uiPriority w:val="1"/>
    <w:pPr>
      <w:adjustRightInd w:val="0"/>
      <w:snapToGrid w:val="0"/>
    </w:pPr>
    <w:rPr>
      <w:rFonts w:ascii="Tahoma" w:hAnsi="Tahoma" w:eastAsia="微软雅黑" w:cstheme="minorBidi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C07CAB-3577-48C2-A743-A51526EE24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421</Words>
  <Characters>2403</Characters>
  <Lines>20</Lines>
  <Paragraphs>5</Paragraphs>
  <TotalTime>53</TotalTime>
  <ScaleCrop>false</ScaleCrop>
  <LinksUpToDate>false</LinksUpToDate>
  <CharactersWithSpaces>2819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CDY</dc:creator>
  <cp:lastModifiedBy>Shannon Wan</cp:lastModifiedBy>
  <dcterms:modified xsi:type="dcterms:W3CDTF">2021-02-20T02:51:17Z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RubyTemplateID" linkTarget="0">
    <vt:lpwstr>6</vt:lpwstr>
  </property>
</Properties>
</file>