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leftChars="0" w:rightChars="0"/>
        <w:jc w:val="center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11963400</wp:posOffset>
            </wp:positionV>
            <wp:extent cx="304800" cy="2540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2"/>
          <w:szCs w:val="32"/>
        </w:rPr>
        <w:t>2021－2022学年度第一学期期末质量监测</w:t>
      </w:r>
      <w:bookmarkStart w:id="0" w:name="ShiJuanNameEnd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6"/>
        </w:rPr>
        <w:t>历史</w:t>
      </w:r>
      <w:r>
        <w:rPr>
          <w:rFonts w:hint="eastAsia" w:ascii="Times New Roman" w:hAnsi="Times New Roman" w:eastAsia="宋体" w:cs="Times New Roman"/>
          <w:b/>
          <w:bCs/>
          <w:sz w:val="32"/>
          <w:szCs w:val="36"/>
          <w:lang w:eastAsia="zh-CN"/>
        </w:rPr>
        <w:t>部分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单项选择题（每小题1分，共10分）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古埃及文明的象征是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金字塔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狮身人面像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帕特农神庙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木乃伊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被称为是阿拉伯人对世界文化的独特贡献的是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文字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阿拉伯数字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伊斯兰教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创造完整的代数学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被认为是欧洲中世纪教育“最美好的花朵”的是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 xml:space="preserve">庄园法庭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 xml:space="preserve">自由的城市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大学的兴起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推广大众教育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下列关于西欧庄园的表述中，不正确的是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庄园的耕地分为两部分：自营地和份地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庄园的居民均为领主的佃户，包括自由的农民和缺少自由的农奴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庄园法庭起着维护庄园公共秩序的作用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庄园是一个独立的自给自足的经济和政治单位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最早进行殖民的国家是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英国与法国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英国和荷兰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西班牙和葡萄牙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荷兰和西班牙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使</w:t>
      </w:r>
      <w:r>
        <w:rPr>
          <w:rFonts w:hint="eastAsia" w:ascii="宋体" w:hAnsi="宋体" w:eastAsia="宋体" w:cs="宋体"/>
        </w:rPr>
        <w:t>世界开始连为一个整体，世界的观念也从此逐步确立起来</w:t>
      </w:r>
      <w:r>
        <w:rPr>
          <w:rFonts w:hint="eastAsia" w:ascii="宋体" w:hAnsi="宋体" w:eastAsia="宋体" w:cs="宋体"/>
          <w:lang w:eastAsia="zh-CN"/>
        </w:rPr>
        <w:t>的是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新航路开辟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英国成为“日不落帝国”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color w:val="0000FF"/>
          <w:lang w:val="en-US" w:eastAsia="zh-CN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三角贸易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第二次世界大战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 xml:space="preserve">. </w:t>
      </w:r>
      <w:r>
        <w:rPr>
          <w:rFonts w:hint="eastAsia" w:ascii="宋体" w:hAnsi="宋体" w:eastAsia="宋体" w:cs="宋体"/>
          <w:lang w:eastAsia="zh-CN"/>
        </w:rPr>
        <w:t>属于</w:t>
      </w:r>
      <w:r>
        <w:rPr>
          <w:rFonts w:hint="eastAsia" w:ascii="宋体" w:hAnsi="宋体" w:eastAsia="宋体" w:cs="宋体"/>
          <w:color w:val="auto"/>
          <w:lang w:eastAsia="zh-CN"/>
        </w:rPr>
        <w:t>法国大革命中颁布的重要文献是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《独立宣言》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《人权宣言》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《权利法案》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《解放黑人奴隶宣言》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被称为是世界上第一个无产阶级政权的是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第一国际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巴黎公社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苏联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苏维埃政权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color w:val="auto"/>
          <w:lang w:eastAsia="zh-CN"/>
        </w:rPr>
        <w:t>削弱了欧洲的力量，从根本上动摇了欧洲的优势地位的是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拉丁美洲的独立运动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国际共产主义运动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 xml:space="preserve">第一次世界大战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第二次世界大战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决定战后成立联合国的会议是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开罗会议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波茨坦会议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巴黎和会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val="en-US" w:eastAsia="zh-CN"/>
        </w:rPr>
        <w:t>雅尔塔会议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2"/>
        </w:rPr>
      </w:pPr>
      <w:r>
        <w:rPr>
          <w:rFonts w:hint="eastAsia" w:ascii="宋体" w:hAnsi="宋体" w:eastAsia="宋体" w:cs="宋体"/>
          <w:b/>
          <w:bCs/>
          <w:sz w:val="21"/>
          <w:szCs w:val="22"/>
        </w:rPr>
        <w:t>二、归纳列举题（共15分）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写出</w:t>
      </w:r>
      <w:r>
        <w:rPr>
          <w:rFonts w:hint="eastAsia" w:ascii="宋体" w:hAnsi="宋体" w:eastAsia="宋体" w:cs="宋体"/>
          <w:lang w:eastAsia="zh-CN"/>
        </w:rPr>
        <w:t>与下列人物</w:t>
      </w:r>
      <w:r>
        <w:rPr>
          <w:rFonts w:hint="eastAsia" w:ascii="宋体" w:hAnsi="宋体" w:eastAsia="宋体" w:cs="宋体"/>
        </w:rPr>
        <w:t>相对应的</w:t>
      </w:r>
      <w:r>
        <w:rPr>
          <w:rFonts w:hint="eastAsia" w:ascii="宋体" w:hAnsi="宋体" w:eastAsia="宋体" w:cs="宋体"/>
          <w:lang w:eastAsia="zh-CN"/>
        </w:rPr>
        <w:t>成就或作品</w:t>
      </w:r>
      <w:r>
        <w:rPr>
          <w:rFonts w:hint="eastAsia" w:ascii="宋体" w:hAnsi="宋体" w:eastAsia="宋体" w:cs="宋体"/>
        </w:rPr>
        <w:t>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</w:t>
      </w:r>
      <w:r>
        <w:rPr>
          <w:rFonts w:hint="eastAsia" w:ascii="宋体" w:hAnsi="宋体" w:eastAsia="宋体" w:cs="宋体"/>
          <w:lang w:eastAsia="zh-CN"/>
        </w:rPr>
        <w:t>德谟克利特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</w:t>
      </w:r>
      <w:r>
        <w:rPr>
          <w:rFonts w:hint="eastAsia" w:ascii="宋体" w:hAnsi="宋体" w:eastAsia="宋体" w:cs="宋体"/>
          <w:lang w:eastAsia="zh-CN"/>
        </w:rPr>
        <w:t>莎士比亚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</w:t>
      </w:r>
      <w:r>
        <w:rPr>
          <w:rFonts w:hint="eastAsia" w:ascii="宋体" w:hAnsi="宋体" w:eastAsia="宋体" w:cs="宋体"/>
          <w:lang w:eastAsia="zh-CN"/>
        </w:rPr>
        <w:t>麦哲伦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）爱迪生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（5）</w:t>
      </w:r>
      <w:r>
        <w:rPr>
          <w:rFonts w:hint="eastAsia" w:ascii="宋体" w:hAnsi="宋体" w:eastAsia="宋体" w:cs="宋体"/>
          <w:lang w:eastAsia="zh-CN"/>
        </w:rPr>
        <w:t>贝多芬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根据下列提示写出相对应的事件（5分）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</w:t>
      </w:r>
      <w:r>
        <w:rPr>
          <w:rFonts w:hint="eastAsia" w:ascii="宋体" w:hAnsi="宋体" w:eastAsia="宋体" w:cs="宋体"/>
          <w:lang w:eastAsia="zh-CN"/>
        </w:rPr>
        <w:t>使日本发展成为一个中央集权的封建国家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</w:t>
      </w:r>
      <w:r>
        <w:rPr>
          <w:rFonts w:hint="eastAsia" w:ascii="宋体" w:hAnsi="宋体" w:eastAsia="宋体" w:cs="宋体"/>
          <w:lang w:eastAsia="zh-CN"/>
        </w:rPr>
        <w:t>推翻了封建君主专制，为英国的资本主义发展开辟了道路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</w:t>
      </w:r>
      <w:r>
        <w:rPr>
          <w:rFonts w:hint="eastAsia" w:ascii="宋体" w:hAnsi="宋体" w:eastAsia="宋体" w:cs="宋体"/>
          <w:lang w:eastAsia="zh-CN"/>
        </w:rPr>
        <w:t>是一场伟大思想文化运动，为法国大革命作了重要的理论准备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（4）人类历史上第一次胜利的社会主义革命——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（5）</w:t>
      </w:r>
      <w:r>
        <w:rPr>
          <w:rFonts w:hint="eastAsia" w:ascii="宋体" w:hAnsi="宋体" w:eastAsia="宋体" w:cs="宋体"/>
          <w:lang w:eastAsia="zh-CN"/>
        </w:rPr>
        <w:t>第二次世界大战的转折点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根据下列提示写出相对应的人物（5分）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</w:t>
      </w:r>
      <w:r>
        <w:rPr>
          <w:rFonts w:hint="eastAsia" w:ascii="宋体" w:hAnsi="宋体" w:eastAsia="宋体" w:cs="宋体"/>
          <w:lang w:eastAsia="zh-CN"/>
        </w:rPr>
        <w:t>佛教的创立者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（2）法兰克王国的建立者——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</w:t>
      </w:r>
      <w:r>
        <w:rPr>
          <w:rFonts w:hint="eastAsia" w:ascii="宋体" w:hAnsi="宋体" w:eastAsia="宋体" w:cs="宋体"/>
          <w:lang w:eastAsia="zh-CN"/>
        </w:rPr>
        <w:t>伊斯兰教的创立者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</w:t>
      </w:r>
      <w:r>
        <w:rPr>
          <w:rFonts w:hint="eastAsia" w:ascii="宋体" w:hAnsi="宋体" w:eastAsia="宋体" w:cs="宋体"/>
          <w:lang w:eastAsia="zh-CN"/>
        </w:rPr>
        <w:t>倡导非暴力不合作运动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（5）</w:t>
      </w:r>
      <w:r>
        <w:rPr>
          <w:rFonts w:hint="eastAsia" w:ascii="宋体" w:hAnsi="宋体" w:eastAsia="宋体" w:cs="宋体"/>
          <w:lang w:eastAsia="zh-CN"/>
        </w:rPr>
        <w:t>实施新经济政策，巩固工农联盟</w:t>
      </w:r>
      <w:r>
        <w:rPr>
          <w:rFonts w:hint="eastAsia" w:ascii="宋体" w:hAnsi="宋体" w:eastAsia="宋体" w:cs="宋体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三、材料分析题（共20分）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14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阅读下列材料，回答问题。（</w:t>
      </w:r>
      <w:r>
        <w:rPr>
          <w:rFonts w:hint="eastAsia" w:ascii="宋体" w:hAnsi="宋体" w:eastAsia="宋体" w:cs="宋体"/>
          <w:lang w:val="en-US" w:eastAsia="zh-CN"/>
        </w:rPr>
        <w:t>7分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0" w:firstLine="420" w:firstLineChars="0"/>
        <w:textAlignment w:val="auto"/>
        <w:rPr>
          <w:rFonts w:hint="eastAsia" w:ascii="方正楷体简体" w:hAnsi="方正楷体简体" w:eastAsia="方正楷体简体" w:cs="方正楷体简体"/>
          <w:lang w:eastAsia="zh-CN"/>
        </w:rPr>
      </w:pPr>
      <w:r>
        <w:rPr>
          <w:rFonts w:hint="eastAsia" w:ascii="方正楷体简体" w:hAnsi="方正楷体简体" w:eastAsia="方正楷体简体" w:cs="方正楷体简体"/>
          <w:lang w:eastAsia="zh-CN"/>
        </w:rPr>
        <w:t>材料一：拥有公民权的自由民的地位要高于无公民权的自由民。拥有公民权的自由民伤害同等地位的自由民的眼睛，必须遭受同样损害；但如果损害无公民权的自由民的眼睛，则只需赔偿少量的钱财。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0" w:firstLine="420" w:firstLineChars="0"/>
        <w:textAlignment w:val="auto"/>
        <w:rPr>
          <w:rFonts w:hint="eastAsia" w:ascii="方正楷体简体" w:hAnsi="方正楷体简体" w:eastAsia="方正楷体简体" w:cs="方正楷体简体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lang w:eastAsia="zh-CN"/>
        </w:rPr>
        <w:t>材料二：公元前</w:t>
      </w:r>
      <w:r>
        <w:rPr>
          <w:rFonts w:hint="eastAsia" w:ascii="方正楷体简体" w:hAnsi="方正楷体简体" w:eastAsia="方正楷体简体" w:cs="方正楷体简体"/>
          <w:lang w:val="en-US" w:eastAsia="zh-CN"/>
        </w:rPr>
        <w:t>450年，罗马颁布了成文法，内容涉及诉讼程序、所有权和债务权、宗教法等，这部法刻在十二块青铜板上。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0"/>
        <w:textAlignment w:val="auto"/>
        <w:rPr>
          <w:rFonts w:hint="eastAsia" w:ascii="方正楷体简体" w:hAnsi="方正楷体简体" w:eastAsia="方正楷体简体" w:cs="方正楷体简体"/>
          <w:spacing w:val="-6"/>
          <w:sz w:val="21"/>
          <w:lang w:eastAsia="zh-CN"/>
        </w:rPr>
      </w:pPr>
      <w:r>
        <w:rPr>
          <w:rFonts w:hint="eastAsia" w:ascii="方正楷体简体" w:hAnsi="方正楷体简体" w:eastAsia="方正楷体简体" w:cs="方正楷体简体"/>
          <w:lang w:eastAsia="zh-CN"/>
        </w:rPr>
        <w:t>材料三：</w:t>
      </w:r>
      <w:r>
        <w:rPr>
          <w:rFonts w:hint="eastAsia" w:ascii="方正楷体简体" w:hAnsi="方正楷体简体" w:eastAsia="方正楷体简体" w:cs="方正楷体简体"/>
          <w:spacing w:val="-6"/>
          <w:sz w:val="21"/>
          <w:lang w:eastAsia="zh-CN"/>
        </w:rPr>
        <w:t>它由四部法律文献组成。它仍然承认奴隶制，但在一定程度上改善了奴隶的地位，不再像以前那样把奴隶看作“会说话的工具”。还</w:t>
      </w:r>
      <w:r>
        <w:rPr>
          <w:rFonts w:hint="eastAsia" w:ascii="方正楷体简体" w:hAnsi="方正楷体简体" w:eastAsia="方正楷体简体" w:cs="方正楷体简体"/>
          <w:spacing w:val="-6"/>
          <w:sz w:val="21"/>
          <w:lang w:val="en-US" w:eastAsia="zh-CN"/>
        </w:rPr>
        <w:t>对</w:t>
      </w:r>
      <w:r>
        <w:rPr>
          <w:rFonts w:hint="eastAsia" w:ascii="方正楷体简体" w:hAnsi="方正楷体简体" w:eastAsia="方正楷体简体" w:cs="方正楷体简体"/>
          <w:spacing w:val="-6"/>
          <w:sz w:val="21"/>
          <w:lang w:eastAsia="zh-CN"/>
        </w:rPr>
        <w:t>财产、买卖、债务、契约关系等作出明确规定。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color w:val="333333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eastAsia="zh-CN"/>
        </w:rPr>
        <w:t>）材料一出自哪部文献？（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eastAsia="zh-CN"/>
        </w:rPr>
        <w:t>）它的历史地位。（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color w:val="333333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color w:val="333333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pacing w:val="-6"/>
          <w:sz w:val="21"/>
          <w:lang w:eastAsia="zh-CN"/>
        </w:rPr>
      </w:pPr>
      <w:r>
        <w:rPr>
          <w:rFonts w:hint="eastAsia" w:ascii="宋体" w:hAnsi="宋体" w:eastAsia="宋体" w:cs="宋体"/>
          <w:color w:val="333333"/>
          <w:spacing w:val="-6"/>
          <w:sz w:val="21"/>
          <w:szCs w:val="21"/>
          <w:shd w:val="clear" w:color="auto" w:fill="FFFFFF"/>
          <w:lang w:eastAsia="zh-CN"/>
        </w:rPr>
        <w:t>材料二讲的是哪部法律文献？（</w:t>
      </w:r>
      <w:r>
        <w:rPr>
          <w:rFonts w:hint="eastAsia" w:ascii="宋体" w:hAnsi="宋体" w:eastAsia="宋体" w:cs="宋体"/>
          <w:color w:val="333333"/>
          <w:spacing w:val="-6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color w:val="333333"/>
          <w:spacing w:val="-6"/>
          <w:sz w:val="21"/>
          <w:szCs w:val="21"/>
          <w:shd w:val="clear" w:color="auto" w:fill="FFFFFF"/>
          <w:lang w:eastAsia="zh-CN"/>
        </w:rPr>
        <w:t>）它的颁布在当时发挥了什么作用？</w:t>
      </w:r>
      <w:r>
        <w:rPr>
          <w:rFonts w:hint="eastAsia" w:ascii="宋体" w:hAnsi="宋体" w:eastAsia="宋体" w:cs="宋体"/>
          <w:spacing w:val="-6"/>
          <w:sz w:val="21"/>
          <w:lang w:eastAsia="zh-CN"/>
        </w:rPr>
        <w:t>（写出一条即可，</w:t>
      </w:r>
      <w:r>
        <w:rPr>
          <w:rFonts w:hint="eastAsia" w:ascii="宋体" w:hAnsi="宋体" w:eastAsia="宋体" w:cs="宋体"/>
          <w:spacing w:val="-6"/>
          <w:sz w:val="21"/>
        </w:rPr>
        <w:t>1分</w:t>
      </w:r>
      <w:r>
        <w:rPr>
          <w:rFonts w:hint="eastAsia" w:ascii="宋体" w:hAnsi="宋体" w:eastAsia="宋体" w:cs="宋体"/>
          <w:spacing w:val="-6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）材料三指的是哪部法律文献？（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  <w:lang w:eastAsia="zh-CN"/>
        </w:rPr>
        <w:t>）写出“四部”中的任意一部法律文献。（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4）通过对这些法律文献产生及内容的了解，你得到什么启示？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阅读图文材料，回答问题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分）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在人类历史发展的长河中，杰出人物的思想和行动深深影响着历史发展的进程。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1446530" cy="1172210"/>
            <wp:effectExtent l="0" t="0" r="1270" b="8890"/>
            <wp:docPr id="5" name="图片 12" descr="163884056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1638840561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6530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1270000" cy="1203960"/>
            <wp:effectExtent l="0" t="0" r="6350" b="15240"/>
            <wp:docPr id="6" name="图片 6" descr="163884016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38840165(1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903605" cy="1188085"/>
            <wp:effectExtent l="0" t="0" r="10795" b="12065"/>
            <wp:docPr id="7" name="图片 11" descr="163884041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1638840417(1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drawing>
          <wp:inline distT="0" distB="0" distL="114300" distR="114300">
            <wp:extent cx="1064260" cy="1198880"/>
            <wp:effectExtent l="0" t="0" r="2540" b="1270"/>
            <wp:docPr id="8" name="图片 9" descr="163884048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1638840480(1)"/>
                    <pic:cNvPicPr>
                      <a:picLocks noChangeAspect="1"/>
                    </pic:cNvPicPr>
                  </pic:nvPicPr>
                  <pic:blipFill>
                    <a:blip r:embed="rId14">
                      <a:lum brigh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26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（1）亚历山大           （2）但丁        （3）马克思     （4）牛顿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写出上面各图中历史人物的重大的历史</w:t>
      </w:r>
      <w:r>
        <w:rPr>
          <w:rFonts w:hint="eastAsia" w:ascii="宋体" w:hAnsi="宋体" w:eastAsia="宋体" w:cs="宋体"/>
          <w:lang w:val="en-US" w:eastAsia="zh-CN"/>
        </w:rPr>
        <w:t>功</w:t>
      </w:r>
      <w:r>
        <w:rPr>
          <w:rFonts w:hint="eastAsia" w:ascii="宋体" w:hAnsi="宋体" w:eastAsia="宋体" w:cs="宋体"/>
          <w:lang w:eastAsia="zh-CN"/>
        </w:rPr>
        <w:t>绩。（每人写出一点即可，</w:t>
      </w:r>
      <w:r>
        <w:rPr>
          <w:rFonts w:hint="eastAsia" w:ascii="宋体" w:hAnsi="宋体" w:eastAsia="宋体" w:cs="宋体"/>
          <w:lang w:val="en-US" w:eastAsia="zh-CN"/>
        </w:rPr>
        <w:t>4分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）图（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）人物</w:t>
      </w:r>
      <w:r>
        <w:rPr>
          <w:rFonts w:hint="eastAsia" w:ascii="宋体" w:hAnsi="宋体" w:eastAsia="宋体" w:cs="宋体"/>
        </w:rPr>
        <w:t>的</w:t>
      </w:r>
      <w:r>
        <w:rPr>
          <w:rFonts w:hint="eastAsia" w:ascii="宋体" w:hAnsi="宋体" w:eastAsia="宋体" w:cs="宋体"/>
          <w:lang w:eastAsia="zh-CN"/>
        </w:rPr>
        <w:t>东征有什么积极的影响？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写出一点即可，</w:t>
      </w:r>
      <w:r>
        <w:rPr>
          <w:rFonts w:hint="eastAsia" w:ascii="宋体" w:hAnsi="宋体" w:eastAsia="宋体" w:cs="宋体"/>
        </w:rPr>
        <w:t>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420" w:firstLineChars="0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）如何评价图（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）、（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）人物。（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（4）</w:t>
      </w:r>
      <w:r>
        <w:rPr>
          <w:rFonts w:hint="eastAsia" w:ascii="宋体" w:hAnsi="宋体" w:eastAsia="宋体" w:cs="宋体"/>
          <w:lang w:eastAsia="zh-CN"/>
        </w:rPr>
        <w:t>这些人物身上有哪些优秀精神品质值得我们学习。（</w:t>
      </w:r>
      <w:r>
        <w:rPr>
          <w:rFonts w:hint="eastAsia" w:ascii="宋体" w:hAnsi="宋体" w:eastAsia="宋体" w:cs="宋体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16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</w:rPr>
        <w:t>阅读</w:t>
      </w:r>
      <w:r>
        <w:rPr>
          <w:rFonts w:hint="eastAsia" w:ascii="宋体" w:hAnsi="宋体" w:eastAsia="宋体" w:cs="宋体"/>
          <w:lang w:eastAsia="zh-CN"/>
        </w:rPr>
        <w:t>下列</w:t>
      </w:r>
      <w:r>
        <w:rPr>
          <w:rFonts w:hint="eastAsia" w:ascii="宋体" w:hAnsi="宋体" w:eastAsia="宋体" w:cs="宋体"/>
        </w:rPr>
        <w:t>材料，回答问题。（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textAlignment w:val="auto"/>
        <w:rPr>
          <w:rFonts w:hint="eastAsia" w:ascii="方正楷体简体" w:hAnsi="方正楷体简体" w:eastAsia="方正楷体简体" w:cs="方正楷体简体"/>
          <w:lang w:eastAsia="zh-CN"/>
        </w:rPr>
      </w:pPr>
      <w:r>
        <w:rPr>
          <w:rFonts w:hint="eastAsia" w:ascii="方正楷体简体" w:hAnsi="方正楷体简体" w:eastAsia="方正楷体简体" w:cs="方正楷体简体"/>
        </w:rPr>
        <w:t>材料</w:t>
      </w:r>
      <w:r>
        <w:rPr>
          <w:rFonts w:hint="eastAsia" w:ascii="方正楷体简体" w:hAnsi="方正楷体简体" w:eastAsia="方正楷体简体" w:cs="方正楷体简体"/>
          <w:lang w:eastAsia="zh-CN"/>
        </w:rPr>
        <w:t>一：政治上废藩置县，加强中央集权；经济上，推行地税改革，以“殖产兴业”为口号，发展近代经济。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textAlignment w:val="auto"/>
        <w:rPr>
          <w:rFonts w:hint="eastAsia" w:ascii="方正楷体简体" w:hAnsi="方正楷体简体" w:eastAsia="方正楷体简体" w:cs="方正楷体简体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</w:rPr>
        <w:t>材料二：</w:t>
      </w:r>
      <w:r>
        <w:rPr>
          <w:rFonts w:hint="eastAsia" w:ascii="方正楷体简体" w:hAnsi="方正楷体简体" w:eastAsia="方正楷体简体" w:cs="方正楷体简体"/>
          <w:lang w:eastAsia="zh-CN"/>
        </w:rPr>
        <w:t>亚历山大二世颁布废除农奴制的法令，规定：农奴获得人身自由，可以改变身份，自由转换职业。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00" w:leftChars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>上述</w:t>
      </w:r>
      <w:r>
        <w:rPr>
          <w:rFonts w:hint="eastAsia" w:ascii="宋体" w:hAnsi="宋体" w:eastAsia="宋体" w:cs="宋体"/>
          <w:lang w:eastAsia="zh-CN"/>
        </w:rPr>
        <w:t>两则</w:t>
      </w:r>
      <w:r>
        <w:rPr>
          <w:rFonts w:hint="eastAsia" w:ascii="宋体" w:hAnsi="宋体" w:eastAsia="宋体" w:cs="宋体"/>
        </w:rPr>
        <w:t>材料</w:t>
      </w:r>
      <w:r>
        <w:rPr>
          <w:rFonts w:hint="eastAsia" w:ascii="宋体" w:hAnsi="宋体" w:eastAsia="宋体" w:cs="宋体"/>
          <w:lang w:eastAsia="zh-CN"/>
        </w:rPr>
        <w:t>分别出自</w:t>
      </w:r>
      <w:r>
        <w:rPr>
          <w:rFonts w:hint="eastAsia" w:ascii="宋体" w:hAnsi="宋体" w:eastAsia="宋体" w:cs="宋体"/>
        </w:rPr>
        <w:t>哪个历史事件？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00" w:leftChars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00" w:leftChars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）从材料表述可以看出，两则材料分别讲的是日本和俄国的改革，写出这两个改革在其本国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00" w:leftChars="0" w:firstLine="839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历史</w:t>
      </w:r>
      <w:r>
        <w:rPr>
          <w:rFonts w:hint="eastAsia" w:ascii="宋体" w:hAnsi="宋体" w:eastAsia="宋体" w:cs="宋体"/>
          <w:lang w:eastAsia="zh-CN"/>
        </w:rPr>
        <w:t>上的影响</w:t>
      </w:r>
      <w:r>
        <w:rPr>
          <w:rFonts w:hint="eastAsia" w:ascii="宋体" w:hAnsi="宋体" w:eastAsia="宋体" w:cs="宋体"/>
        </w:rPr>
        <w:t>。（</w:t>
      </w:r>
      <w:r>
        <w:rPr>
          <w:rFonts w:hint="eastAsia" w:ascii="宋体" w:hAnsi="宋体" w:eastAsia="宋体" w:cs="宋体"/>
          <w:lang w:eastAsia="zh-CN"/>
        </w:rPr>
        <w:t>每个</w:t>
      </w:r>
      <w:r>
        <w:rPr>
          <w:rFonts w:hint="eastAsia" w:ascii="宋体" w:hAnsi="宋体" w:eastAsia="宋体" w:cs="宋体"/>
        </w:rPr>
        <w:t xml:space="preserve">写出一点即可，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分）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00" w:leftChars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00" w:leftChars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00" w:leftChars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从对这两个国家的改革的学习中，你得到了什么启示？（</w:t>
      </w:r>
      <w:r>
        <w:rPr>
          <w:rFonts w:hint="eastAsia" w:ascii="宋体" w:hAnsi="宋体" w:eastAsia="宋体" w:cs="宋体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四、综合探究题（共15分）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17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lang w:eastAsia="zh-CN"/>
        </w:rPr>
        <w:t>我们常说</w:t>
      </w:r>
      <w:r>
        <w:rPr>
          <w:rFonts w:hint="eastAsia" w:ascii="宋体" w:hAnsi="宋体" w:eastAsia="宋体" w:cs="宋体"/>
          <w:color w:val="000000"/>
          <w:spacing w:val="-11"/>
        </w:rPr>
        <w:t>技术的发明与革新是工业文明发展的主要途径</w:t>
      </w:r>
      <w:r>
        <w:rPr>
          <w:rFonts w:hint="eastAsia" w:ascii="宋体" w:hAnsi="宋体" w:eastAsia="宋体" w:cs="宋体"/>
          <w:color w:val="000000"/>
          <w:spacing w:val="-11"/>
          <w:lang w:eastAsia="zh-CN"/>
        </w:rPr>
        <w:t>和</w:t>
      </w:r>
      <w:r>
        <w:rPr>
          <w:rFonts w:hint="eastAsia" w:ascii="宋体" w:hAnsi="宋体" w:eastAsia="宋体" w:cs="宋体"/>
          <w:color w:val="000000"/>
          <w:spacing w:val="-11"/>
        </w:rPr>
        <w:t>主要动力。</w:t>
      </w:r>
      <w:r>
        <w:rPr>
          <w:rFonts w:hint="eastAsia" w:ascii="宋体" w:hAnsi="宋体" w:eastAsia="宋体" w:cs="宋体"/>
          <w:lang w:eastAsia="zh-CN"/>
        </w:rPr>
        <w:t>在近代史上，我们经历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0" w:firstLine="420" w:firstLineChars="0"/>
        <w:textAlignment w:val="auto"/>
        <w:rPr>
          <w:rFonts w:hint="eastAsia" w:ascii="宋体" w:hAnsi="宋体" w:eastAsia="宋体" w:cs="宋体"/>
          <w:color w:val="0070C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lang w:eastAsia="zh-CN"/>
        </w:rPr>
        <w:t>了两次工业革命。</w:t>
      </w:r>
      <w:r>
        <w:rPr>
          <w:rFonts w:hint="eastAsia" w:ascii="宋体" w:hAnsi="宋体" w:eastAsia="宋体" w:cs="宋体"/>
          <w:color w:val="000000"/>
          <w:szCs w:val="21"/>
          <w:shd w:val="clear" w:color="auto" w:fill="FFFFFF"/>
        </w:rPr>
        <w:t>结合所学知识，回答问题。（7分</w:t>
      </w:r>
      <w:r>
        <w:rPr>
          <w:rFonts w:hint="eastAsia" w:ascii="宋体" w:hAnsi="宋体" w:eastAsia="宋体" w:cs="宋体"/>
          <w:color w:val="0070C0"/>
          <w:szCs w:val="21"/>
          <w:shd w:val="clear" w:color="auto" w:fill="FFFFFF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（1）第一次工业革命中</w:t>
      </w:r>
      <w:r>
        <w:rPr>
          <w:rFonts w:hint="eastAsia" w:ascii="宋体" w:hAnsi="宋体" w:eastAsia="宋体" w:cs="宋体"/>
          <w:lang w:eastAsia="zh-CN"/>
        </w:rPr>
        <w:t>，首先开始技术革新的是哪个行业？（</w:t>
      </w:r>
      <w:r>
        <w:rPr>
          <w:rFonts w:hint="eastAsia" w:ascii="宋体" w:hAnsi="宋体" w:eastAsia="宋体" w:cs="宋体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（2）</w:t>
      </w:r>
      <w:r>
        <w:rPr>
          <w:rFonts w:hint="eastAsia" w:ascii="宋体" w:hAnsi="宋体" w:eastAsia="宋体" w:cs="宋体"/>
          <w:lang w:eastAsia="zh-CN"/>
        </w:rPr>
        <w:t>第一</w:t>
      </w:r>
      <w:r>
        <w:rPr>
          <w:rFonts w:hint="eastAsia" w:ascii="宋体" w:hAnsi="宋体" w:eastAsia="宋体" w:cs="宋体"/>
        </w:rPr>
        <w:t>次工业革命</w:t>
      </w:r>
      <w:r>
        <w:rPr>
          <w:rFonts w:hint="eastAsia" w:ascii="宋体" w:hAnsi="宋体" w:eastAsia="宋体" w:cs="宋体"/>
          <w:lang w:eastAsia="zh-CN"/>
        </w:rPr>
        <w:t>中，主要动力来源是什么？（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人类进入了什么时代？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第二次工业革命中</w:t>
      </w:r>
      <w:r>
        <w:rPr>
          <w:rFonts w:hint="eastAsia" w:ascii="宋体" w:hAnsi="宋体" w:eastAsia="宋体" w:cs="宋体"/>
          <w:lang w:eastAsia="zh-CN"/>
        </w:rPr>
        <w:t>进入人</w:t>
      </w:r>
      <w:r>
        <w:rPr>
          <w:rFonts w:hint="eastAsia" w:ascii="宋体" w:hAnsi="宋体" w:eastAsia="宋体" w:cs="宋体"/>
          <w:lang w:val="en-US" w:eastAsia="zh-CN"/>
        </w:rPr>
        <w:t>类</w:t>
      </w:r>
      <w:r>
        <w:rPr>
          <w:rFonts w:hint="eastAsia" w:ascii="宋体" w:hAnsi="宋体" w:eastAsia="宋体" w:cs="宋体"/>
          <w:lang w:eastAsia="zh-CN"/>
        </w:rPr>
        <w:t>生产生活领域的新能源</w:t>
      </w:r>
      <w:r>
        <w:rPr>
          <w:rFonts w:hint="eastAsia" w:ascii="宋体" w:hAnsi="宋体" w:eastAsia="宋体" w:cs="宋体"/>
        </w:rPr>
        <w:t>是什么？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1分</w:t>
      </w:r>
      <w:r>
        <w:rPr>
          <w:rFonts w:hint="eastAsia" w:ascii="宋体" w:hAnsi="宋体" w:eastAsia="宋体" w:cs="宋体"/>
          <w:lang w:eastAsia="zh-CN"/>
        </w:rPr>
        <w:t>）人类进入了什么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eastAsia="zh-CN"/>
        </w:rPr>
        <w:t>时代？（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eastAsia="zh-CN"/>
        </w:rPr>
        <w:t>工业革命使</w:t>
      </w:r>
      <w:r>
        <w:rPr>
          <w:rFonts w:hint="eastAsia" w:ascii="宋体" w:hAnsi="宋体" w:eastAsia="宋体" w:cs="宋体"/>
        </w:rPr>
        <w:t>工业化国家发生了重大变化，</w:t>
      </w:r>
      <w:r>
        <w:rPr>
          <w:rFonts w:hint="eastAsia" w:ascii="宋体" w:hAnsi="宋体" w:eastAsia="宋体" w:cs="宋体"/>
          <w:lang w:eastAsia="zh-CN"/>
        </w:rPr>
        <w:t>人们即感受到从未有过的欢欣，也体验到很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firstLine="42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多新的痛苦。</w:t>
      </w:r>
      <w:r>
        <w:rPr>
          <w:rFonts w:hint="eastAsia" w:ascii="宋体" w:hAnsi="宋体" w:eastAsia="宋体" w:cs="宋体"/>
          <w:lang w:val="en-US" w:eastAsia="zh-CN"/>
        </w:rPr>
        <w:t>请写出这些国家社会面貌发生了什么变化？（一例即可，1分）这些变化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对我们今天的生产、生活有什么借鉴意义？（</w:t>
      </w:r>
      <w:r>
        <w:rPr>
          <w:rFonts w:hint="eastAsia" w:ascii="宋体" w:hAnsi="宋体" w:eastAsia="宋体" w:cs="宋体"/>
          <w:lang w:val="en-US" w:eastAsia="zh-CN"/>
        </w:rPr>
        <w:t>写出一点即可，1分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rPr>
          <w:rFonts w:hint="eastAsia" w:ascii="宋体" w:hAnsi="宋体" w:eastAsia="宋体" w:cs="宋体"/>
          <w:color w:val="333333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auto"/>
        <w:rPr>
          <w:rFonts w:hint="eastAsia" w:ascii="宋体" w:hAnsi="宋体" w:eastAsia="宋体" w:cs="宋体"/>
          <w:color w:val="333333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420" w:firstLineChars="0"/>
        <w:textAlignment w:val="auto"/>
        <w:rPr>
          <w:rFonts w:hint="eastAsia" w:ascii="宋体" w:hAnsi="宋体" w:eastAsia="宋体" w:cs="宋体"/>
          <w:color w:val="333333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Cs w:val="21"/>
          <w:shd w:val="clear" w:color="auto" w:fill="FFFFFF"/>
        </w:rPr>
        <w:t>18</w:t>
      </w:r>
      <w:r>
        <w:rPr>
          <w:rFonts w:hint="eastAsia" w:ascii="宋体" w:hAnsi="宋体" w:eastAsia="宋体" w:cs="宋体"/>
          <w:b w:val="0"/>
          <w:bCs/>
          <w:sz w:val="21"/>
        </w:rPr>
        <w:t>．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eastAsia="zh-CN"/>
        </w:rPr>
        <w:t>美国是当今世界上唯一的超级大国。但美国的历史只有二百多年，结合对</w:t>
      </w:r>
      <w:r>
        <w:rPr>
          <w:rFonts w:hint="eastAsia" w:ascii="宋体" w:hAnsi="宋体" w:eastAsia="宋体" w:cs="宋体"/>
          <w:color w:val="000000"/>
          <w:szCs w:val="21"/>
          <w:shd w:val="clear" w:color="auto" w:fill="FFFFFF"/>
          <w:lang w:val="en-US" w:eastAsia="zh-CN"/>
        </w:rPr>
        <w:t>美国历史的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</w:rPr>
        <w:t>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0" w:firstLine="420" w:firstLineChars="0"/>
        <w:textAlignment w:val="auto"/>
        <w:rPr>
          <w:rFonts w:hint="eastAsia" w:ascii="宋体" w:hAnsi="宋体" w:eastAsia="宋体" w:cs="宋体"/>
          <w:color w:val="333333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eastAsia="zh-CN"/>
        </w:rPr>
        <w:t>习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</w:rPr>
        <w:t>，回答问题。（8分）</w:t>
      </w:r>
      <w:r>
        <w:rPr>
          <w:rFonts w:hint="eastAsia" w:ascii="宋体" w:hAnsi="宋体" w:eastAsia="宋体" w:cs="宋体"/>
          <w:color w:val="333333"/>
          <w:szCs w:val="21"/>
          <w:shd w:val="clear" w:color="auto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（1）</w:t>
      </w:r>
      <w:r>
        <w:rPr>
          <w:rFonts w:hint="eastAsia" w:ascii="宋体" w:hAnsi="宋体" w:eastAsia="宋体" w:cs="宋体"/>
          <w:lang w:eastAsia="zh-CN"/>
        </w:rPr>
        <w:t>美国独立战争是一次民族解放战争，当时美国人民反抗的是哪国的殖民统治？（</w:t>
      </w:r>
      <w:r>
        <w:rPr>
          <w:rFonts w:hint="eastAsia" w:ascii="宋体" w:hAnsi="宋体" w:eastAsia="宋体" w:cs="宋体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美国在战争中颁布的纲领性文献。（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420" w:firstLineChars="0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美国历史上也发生过内战，内战爆发的主要原因是什么？（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  <w:lang w:eastAsia="zh-CN"/>
        </w:rPr>
        <w:t>）这次内战对美国的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>影响是什么？（写出一条即可，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20世纪30年代初，</w:t>
      </w:r>
      <w:r>
        <w:rPr>
          <w:rFonts w:hint="eastAsia" w:ascii="宋体" w:hAnsi="宋体" w:eastAsia="宋体" w:cs="宋体"/>
          <w:lang w:eastAsia="zh-CN"/>
        </w:rPr>
        <w:t>美国在</w:t>
      </w:r>
      <w:r>
        <w:rPr>
          <w:rFonts w:hint="eastAsia" w:ascii="宋体" w:hAnsi="宋体" w:eastAsia="宋体" w:cs="宋体"/>
          <w:lang w:val="en-US" w:eastAsia="zh-CN"/>
        </w:rPr>
        <w:t>经济</w:t>
      </w:r>
      <w:r>
        <w:rPr>
          <w:rFonts w:hint="eastAsia" w:ascii="宋体" w:hAnsi="宋体" w:eastAsia="宋体" w:cs="宋体"/>
          <w:lang w:eastAsia="zh-CN"/>
        </w:rPr>
        <w:t>发展上也出现过大危机，美国是怎么应对这次大危机的？（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美国参加了两次世界大战，但都是在战争后期加入大战的。在一战后、二战中，都在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eastAsia="zh-CN"/>
        </w:rPr>
        <w:t>华盛顿召开了华盛顿会议，请写出在这两次会议中签署的重要文件。（</w:t>
      </w:r>
      <w:r>
        <w:rPr>
          <w:rFonts w:hint="eastAsia" w:ascii="宋体" w:hAnsi="宋体" w:eastAsia="宋体" w:cs="宋体"/>
          <w:lang w:val="en-US" w:eastAsia="zh-CN"/>
        </w:rPr>
        <w:t>2分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639" w:h="14572" w:orient="landscape"/>
          <w:pgMar w:top="851" w:right="1134" w:bottom="851" w:left="1134" w:header="851" w:footer="992" w:gutter="0"/>
          <w:cols w:space="841" w:num="2" w:sep="1"/>
          <w:docGrid w:type="lines" w:linePitch="312" w:charSpace="0"/>
        </w:sectPr>
      </w:pPr>
      <w:r>
        <w:rPr>
          <w:rFonts w:hint="eastAsia" w:ascii="宋体" w:hAnsi="宋体" w:eastAsia="宋体" w:cs="宋体"/>
        </w:rPr>
        <w:t>（5）通过对</w:t>
      </w:r>
      <w:r>
        <w:rPr>
          <w:rFonts w:hint="eastAsia" w:ascii="宋体" w:hAnsi="宋体" w:eastAsia="宋体" w:cs="宋体"/>
          <w:lang w:eastAsia="zh-CN"/>
        </w:rPr>
        <w:t>美国</w:t>
      </w:r>
      <w:r>
        <w:rPr>
          <w:rFonts w:hint="eastAsia" w:ascii="宋体" w:hAnsi="宋体" w:eastAsia="宋体" w:cs="宋体"/>
        </w:rPr>
        <w:t>历史的学习，</w:t>
      </w:r>
      <w:r>
        <w:rPr>
          <w:rFonts w:hint="eastAsia" w:ascii="宋体" w:hAnsi="宋体" w:eastAsia="宋体" w:cs="宋体"/>
          <w:lang w:eastAsia="zh-CN"/>
        </w:rPr>
        <w:t>你认为我们要借鉴的经验、教训或启示是什么？（</w:t>
      </w:r>
      <w:r>
        <w:rPr>
          <w:rFonts w:hint="eastAsia" w:ascii="宋体" w:hAnsi="宋体" w:eastAsia="宋体" w:cs="宋体"/>
        </w:rPr>
        <w:t>1分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bookmarkStart w:id="1" w:name="_GoBack"/>
      <w:bookmarkEnd w:id="1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1" w:fontKey="{8DEEEF9D-253B-403D-9298-FDD08AEC158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sz w:val="21"/>
        <w:szCs w:val="21"/>
      </w:rPr>
    </w:pPr>
    <w:r>
      <w:rPr>
        <w:rFonts w:hint="eastAsia" w:hAnsi="宋体"/>
        <w:sz w:val="21"/>
        <w:szCs w:val="21"/>
      </w:rPr>
      <w:t xml:space="preserve">         </w:t>
    </w:r>
    <w:r>
      <w:rPr>
        <w:rFonts w:hint="eastAsia" w:hAnsi="宋体"/>
        <w:sz w:val="21"/>
        <w:szCs w:val="21"/>
        <w:lang w:eastAsia="zh-CN"/>
      </w:rPr>
      <w:t>九</w:t>
    </w:r>
    <w:r>
      <w:rPr>
        <w:rFonts w:hint="eastAsia" w:hAnsi="宋体"/>
        <w:sz w:val="21"/>
        <w:szCs w:val="21"/>
      </w:rPr>
      <w:t xml:space="preserve">年级道德与法治、历史  </w:t>
    </w:r>
    <w:r>
      <w:rPr>
        <w:rFonts w:hAnsi="宋体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4</w:instrText>
    </w:r>
    <w:r>
      <w:rPr>
        <w:sz w:val="21"/>
        <w:szCs w:val="21"/>
      </w:rPr>
      <w:fldChar w:fldCharType="end"/>
    </w:r>
    <w:r>
      <w:rPr>
        <w:sz w:val="21"/>
        <w:szCs w:val="21"/>
      </w:rPr>
      <w:instrText xml:space="preserve">*2-1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7</w:t>
    </w:r>
    <w:r>
      <w:rPr>
        <w:sz w:val="21"/>
        <w:szCs w:val="21"/>
      </w:rPr>
      <w:fldChar w:fldCharType="end"/>
    </w:r>
    <w:r>
      <w:rPr>
        <w:rFonts w:hAnsi="宋体"/>
        <w:sz w:val="21"/>
        <w:szCs w:val="21"/>
      </w:rPr>
      <w:t>页（共</w:t>
    </w:r>
    <w:r>
      <w:rPr>
        <w:rFonts w:hint="eastAsia"/>
        <w:sz w:val="21"/>
        <w:szCs w:val="21"/>
      </w:rPr>
      <w:t>8</w:t>
    </w:r>
    <w:r>
      <w:rPr>
        <w:rFonts w:hAnsi="宋体"/>
        <w:sz w:val="21"/>
        <w:szCs w:val="21"/>
      </w:rPr>
      <w:t>页）</w:t>
    </w:r>
    <w:r>
      <w:rPr>
        <w:rFonts w:hint="eastAsia" w:hAnsi="宋体"/>
        <w:sz w:val="21"/>
        <w:szCs w:val="21"/>
      </w:rPr>
      <w:t xml:space="preserve">                                                  </w:t>
    </w:r>
    <w:r>
      <w:rPr>
        <w:rFonts w:hint="eastAsia" w:hAnsi="宋体"/>
        <w:sz w:val="21"/>
        <w:szCs w:val="21"/>
        <w:lang w:eastAsia="zh-CN"/>
      </w:rPr>
      <w:t>九</w:t>
    </w:r>
    <w:r>
      <w:rPr>
        <w:rFonts w:hint="eastAsia" w:hAnsi="宋体"/>
        <w:sz w:val="21"/>
        <w:szCs w:val="21"/>
      </w:rPr>
      <w:t xml:space="preserve">年级道德与法治、历史  </w:t>
    </w:r>
    <w:r>
      <w:rPr>
        <w:rFonts w:hAnsi="宋体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4</w:instrText>
    </w:r>
    <w:r>
      <w:rPr>
        <w:sz w:val="21"/>
        <w:szCs w:val="21"/>
      </w:rPr>
      <w:fldChar w:fldCharType="end"/>
    </w:r>
    <w:r>
      <w:rPr>
        <w:sz w:val="21"/>
        <w:szCs w:val="21"/>
      </w:rPr>
      <w:instrText xml:space="preserve">*2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8</w:t>
    </w:r>
    <w:r>
      <w:rPr>
        <w:sz w:val="21"/>
        <w:szCs w:val="21"/>
      </w:rPr>
      <w:fldChar w:fldCharType="end"/>
    </w:r>
    <w:r>
      <w:rPr>
        <w:rFonts w:hAnsi="宋体"/>
        <w:sz w:val="21"/>
        <w:szCs w:val="21"/>
      </w:rPr>
      <w:t>页（共</w:t>
    </w:r>
    <w:r>
      <w:rPr>
        <w:rFonts w:hint="eastAsia"/>
        <w:sz w:val="21"/>
        <w:szCs w:val="21"/>
      </w:rPr>
      <w:t>8</w:t>
    </w:r>
    <w:r>
      <w:rPr>
        <w:rFonts w:hAnsi="宋体"/>
        <w:sz w:val="21"/>
        <w:szCs w:val="21"/>
      </w:rPr>
      <w:t>页）</w:t>
    </w:r>
  </w:p>
  <w:p>
    <w:pPr>
      <w:pStyle w:val="6"/>
      <w:rPr>
        <w:sz w:val="21"/>
        <w:szCs w:val="21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B33F01"/>
    <w:multiLevelType w:val="singleLevel"/>
    <w:tmpl w:val="8AB33F01"/>
    <w:lvl w:ilvl="0" w:tentative="0">
      <w:start w:val="2"/>
      <w:numFmt w:val="decimal"/>
      <w:suff w:val="nothing"/>
      <w:lvlText w:val="（%1）"/>
      <w:lvlJc w:val="left"/>
      <w:pPr>
        <w:ind w:left="420"/>
      </w:pPr>
    </w:lvl>
  </w:abstractNum>
  <w:abstractNum w:abstractNumId="1">
    <w:nsid w:val="CED48F21"/>
    <w:multiLevelType w:val="singleLevel"/>
    <w:tmpl w:val="CED48F21"/>
    <w:lvl w:ilvl="0" w:tentative="0">
      <w:start w:val="3"/>
      <w:numFmt w:val="decimal"/>
      <w:suff w:val="nothing"/>
      <w:lvlText w:val="（%1）"/>
      <w:lvlJc w:val="left"/>
      <w:pPr>
        <w:ind w:left="420"/>
      </w:pPr>
    </w:lvl>
  </w:abstractNum>
  <w:abstractNum w:abstractNumId="2">
    <w:nsid w:val="06924A29"/>
    <w:multiLevelType w:val="singleLevel"/>
    <w:tmpl w:val="06924A29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61A9D148"/>
    <w:multiLevelType w:val="singleLevel"/>
    <w:tmpl w:val="61A9D148"/>
    <w:lvl w:ilvl="0" w:tentative="0">
      <w:start w:val="3"/>
      <w:numFmt w:val="decimal"/>
      <w:suff w:val="nothing"/>
      <w:lvlText w:val="（%1）"/>
      <w:lvlJc w:val="left"/>
    </w:lvl>
  </w:abstractNum>
  <w:abstractNum w:abstractNumId="4">
    <w:nsid w:val="6998DC9A"/>
    <w:multiLevelType w:val="singleLevel"/>
    <w:tmpl w:val="6998DC9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3Nzg2YzU5YWE1NjBjNjM1NGYwMzAyM2I1YzYwNjQifQ=="/>
  </w:docVars>
  <w:rsids>
    <w:rsidRoot w:val="00000000"/>
    <w:rsid w:val="004151FC"/>
    <w:rsid w:val="00C02FC6"/>
    <w:rsid w:val="015F0259"/>
    <w:rsid w:val="02B41915"/>
    <w:rsid w:val="094D7170"/>
    <w:rsid w:val="09DA7147"/>
    <w:rsid w:val="0D9F53C9"/>
    <w:rsid w:val="0F3029D8"/>
    <w:rsid w:val="12DC3CEC"/>
    <w:rsid w:val="141E0467"/>
    <w:rsid w:val="14D62427"/>
    <w:rsid w:val="157B4CC6"/>
    <w:rsid w:val="16860850"/>
    <w:rsid w:val="19963555"/>
    <w:rsid w:val="19DC7CED"/>
    <w:rsid w:val="1C834966"/>
    <w:rsid w:val="1DE20B2D"/>
    <w:rsid w:val="1E130999"/>
    <w:rsid w:val="1E2D7C9D"/>
    <w:rsid w:val="1EDA14D3"/>
    <w:rsid w:val="1F772B73"/>
    <w:rsid w:val="20460BC3"/>
    <w:rsid w:val="223669C3"/>
    <w:rsid w:val="2AC01FED"/>
    <w:rsid w:val="2B4104CE"/>
    <w:rsid w:val="2C840286"/>
    <w:rsid w:val="2E6F5CF8"/>
    <w:rsid w:val="32D14AC0"/>
    <w:rsid w:val="332A3B00"/>
    <w:rsid w:val="333A1384"/>
    <w:rsid w:val="336E1F1F"/>
    <w:rsid w:val="35BE5634"/>
    <w:rsid w:val="35DB64E1"/>
    <w:rsid w:val="35DE73FE"/>
    <w:rsid w:val="38B41719"/>
    <w:rsid w:val="3AD136D9"/>
    <w:rsid w:val="3B485E3F"/>
    <w:rsid w:val="3DC7503A"/>
    <w:rsid w:val="3E116B57"/>
    <w:rsid w:val="3F846DF4"/>
    <w:rsid w:val="44CB1A07"/>
    <w:rsid w:val="498C78A5"/>
    <w:rsid w:val="4A0F569A"/>
    <w:rsid w:val="4BBD676A"/>
    <w:rsid w:val="4DDC28EF"/>
    <w:rsid w:val="4E2F0A3D"/>
    <w:rsid w:val="4F8A0149"/>
    <w:rsid w:val="53B94313"/>
    <w:rsid w:val="5AF363F8"/>
    <w:rsid w:val="5BE0524C"/>
    <w:rsid w:val="5DDA4042"/>
    <w:rsid w:val="5E5A4920"/>
    <w:rsid w:val="626D2BD0"/>
    <w:rsid w:val="646B19D7"/>
    <w:rsid w:val="64EB5E0C"/>
    <w:rsid w:val="652766F3"/>
    <w:rsid w:val="67654483"/>
    <w:rsid w:val="68B32029"/>
    <w:rsid w:val="6A8D3BE4"/>
    <w:rsid w:val="6CAC220B"/>
    <w:rsid w:val="6E376381"/>
    <w:rsid w:val="74452F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920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toc 5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link w:val="15"/>
    <w:uiPriority w:val="0"/>
    <w:rPr>
      <w:rFonts w:ascii="宋体" w:hAnsi="Courier New"/>
      <w:kern w:val="0"/>
      <w:sz w:val="20"/>
      <w:szCs w:val="21"/>
    </w:rPr>
  </w:style>
  <w:style w:type="paragraph" w:styleId="5">
    <w:name w:val="Balloon Text"/>
    <w:basedOn w:val="1"/>
    <w:link w:val="1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19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page number"/>
    <w:basedOn w:val="10"/>
    <w:qFormat/>
    <w:uiPriority w:val="0"/>
  </w:style>
  <w:style w:type="character" w:styleId="12">
    <w:name w:val="Emphasis"/>
    <w:qFormat/>
    <w:uiPriority w:val="0"/>
    <w:rPr>
      <w:i/>
      <w:i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纯文本 Char1"/>
    <w:link w:val="4"/>
    <w:qFormat/>
    <w:uiPriority w:val="0"/>
    <w:rPr>
      <w:rFonts w:ascii="宋体" w:hAnsi="Courier New" w:eastAsia="宋体" w:cs="Courier New"/>
      <w:szCs w:val="21"/>
    </w:rPr>
  </w:style>
  <w:style w:type="character" w:customStyle="1" w:styleId="16">
    <w:name w:val="批注框文本 Char"/>
    <w:basedOn w:val="10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眉 Char"/>
    <w:basedOn w:val="10"/>
    <w:link w:val="7"/>
    <w:qFormat/>
    <w:uiPriority w:val="0"/>
    <w:rPr>
      <w:sz w:val="18"/>
      <w:szCs w:val="18"/>
    </w:rPr>
  </w:style>
  <w:style w:type="character" w:customStyle="1" w:styleId="19">
    <w:name w:val="HTML 预设格式 Char"/>
    <w:basedOn w:val="10"/>
    <w:link w:val="8"/>
    <w:qFormat/>
    <w:uiPriority w:val="99"/>
    <w:rPr>
      <w:rFonts w:ascii="宋体" w:hAnsi="宋体" w:cs="宋体"/>
      <w:sz w:val="24"/>
      <w:szCs w:val="24"/>
    </w:rPr>
  </w:style>
  <w:style w:type="character" w:customStyle="1" w:styleId="20">
    <w:name w:val="纯文本 Char"/>
    <w:basedOn w:val="10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qseq"/>
    <w:basedOn w:val="10"/>
    <w:qFormat/>
    <w:uiPriority w:val="0"/>
  </w:style>
  <w:style w:type="character" w:customStyle="1" w:styleId="22">
    <w:name w:val="apple-converted-space"/>
    <w:basedOn w:val="10"/>
    <w:qFormat/>
    <w:uiPriority w:val="0"/>
  </w:style>
  <w:style w:type="paragraph" w:customStyle="1" w:styleId="2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paragraph" w:customStyle="1" w:styleId="24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5">
    <w:name w:val="列出段落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6">
    <w:name w:val="normal1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无间隔"/>
    <w:basedOn w:val="1"/>
    <w:qFormat/>
    <w:uiPriority w:val="0"/>
    <w:pPr>
      <w:widowControl/>
      <w:jc w:val="left"/>
    </w:pPr>
    <w:rPr>
      <w:rFonts w:ascii="Cambria" w:hAnsi="Cambria" w:eastAsia="宋体" w:cs="Times New Roman"/>
      <w:kern w:val="0"/>
      <w:sz w:val="22"/>
      <w:lang w:eastAsia="en-US" w:bidi="en-US"/>
    </w:rPr>
  </w:style>
  <w:style w:type="paragraph" w:customStyle="1" w:styleId="29">
    <w:name w:val="正文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5245</Words>
  <Characters>5430</Characters>
  <Lines>41</Lines>
  <Paragraphs>11</Paragraphs>
  <TotalTime>12</TotalTime>
  <ScaleCrop>false</ScaleCrop>
  <LinksUpToDate>false</LinksUpToDate>
  <CharactersWithSpaces>6451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2019-06-14T02:38:00Z</dcterms:created>
  <dc:creator>Microsoft</dc:creator>
  <cp:lastModifiedBy>Administrator</cp:lastModifiedBy>
  <cp:lastPrinted>2019-12-09T00:51:00Z</cp:lastPrinted>
  <dcterms:modified xsi:type="dcterms:W3CDTF">2022-09-14T03:02:53Z</dcterms:modified>
  <dc:title>2017-2018学年度第二学期期末质量监测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