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五年级上册数学单元测试-5.多边形面积的计算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1.计算如图平行四边形的面积，正确算式是（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04950" cy="762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4.8×6                                        B. 10×8                                        C. 6×8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2.一个平行四边形的底和高分别和一个长方形的长和宽相等，这个平行四边形的面积和长方形的面积相比，（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长方形的面积大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平行四边形的面积大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一样大</w:t>
      </w:r>
    </w:p>
    <w:p>
      <w:pPr>
        <w:spacing w:after="0" w:line="360" w:lineRule="auto"/>
      </w:pPr>
      <w:r>
        <w:t>3.下图的面积是（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19150" cy="10001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8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         B. 9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         C. 12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         D. 10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4.下面的说法错误的有（    ）句。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①圆柱的底面积与高都扩大3倍，它的体积就扩大6倍。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②既是2的倍数又是5的倍数的数的特征是个位必须是0。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③一条线段绕着它的一个端点旋转120°，形成的图形是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④在长方体上，我们找不到两条既不平行也不相交的线段。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⑤公式S</w:t>
      </w:r>
      <w:r>
        <w:rPr>
          <w:vertAlign w:val="subscript"/>
          <w:lang w:eastAsia="zh-CN"/>
        </w:rPr>
        <w:t>梯</w:t>
      </w:r>
      <w:r>
        <w:rPr>
          <w:lang w:eastAsia="zh-CN"/>
        </w:rPr>
        <w:t>=（a+b）h÷2，当a=b时，就是平行四边形的面积计算公式。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5.两个周长相等的等边三角形，面积必相等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6.两个梯形能拼成一个平行四边形．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7.将一个活动的长方形框拉成一个平行四边形．此时，平行四边形的面积比原来长方形的面积小一些．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8.等底等高的平行四边形和长方形，周长和面积都相等。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9.下面图形(单位：厘米)的面积是________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38225" cy="7524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10.一块平行四边形菜地的底是28 m，高是15 m，这块菜地的面积是 ________ 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11.平行四边形的底是2分米5厘米，高是底的1.2倍，它的面积是________平方厘米。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12.一个梯形，如果下底减少6厘米，就成了一个平行四边形；如果上底减少3厘米，就成了一个三角形，此时面积减少6平方厘米，原梯形的面积是________平方厘米。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13.下图中，长方形的面积是26平方厘米，平行四边形的面积是________平方厘米。</w:t>
      </w:r>
      <w:r>
        <w:rPr>
          <w:lang w:eastAsia="zh-CN"/>
        </w:rPr>
        <w:drawing>
          <wp:inline distT="0" distB="0" distL="114300" distR="114300">
            <wp:extent cx="1304925" cy="4476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14.求如图所示组合图形的面积．（单位：厘米）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19625" cy="12096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15.求下面图形的面积。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162175" cy="20478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16.有一块平行四边形草地，底长25m，底是高的一半。如果每平方米的草可供3只羊吃一天，这块草地可供多少只羊吃一天？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17.下面是体育场的平面图．试着求出它的周长和面积．(单位：米)(按周长、面积的顺序填写)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10668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【解析】【解答】解：列式为：10×4.8或6×8；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【分析】根据平行四边形的面积计算公式，s=ah，注意底和高的对应，由此解答．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【解析】【解答】解：根据长方形和平行四边形面积公式判断，这个平行四边形面积和长方形面积一样大。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【分析】平行四边形面积=底×高，长方形面积=长×宽，所以这个平行四边形面积和长方形面积相等。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【解析】【解答】解：3×4=12（m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）所以选C。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【分析】根据平行四边形面积=底×高，列式计算，即可解答此题。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【解析】【解答】解：①圆柱的底面积与高都扩大3倍，它的体积就扩大9倍；原来说法错误；</w:t>
      </w:r>
      <w:r>
        <w:rPr>
          <w:lang w:eastAsia="zh-CN"/>
        </w:rPr>
        <w:br w:type="textWrapping"/>
      </w:r>
      <w:r>
        <w:rPr>
          <w:lang w:eastAsia="zh-CN"/>
        </w:rPr>
        <w:t xml:space="preserve"> ②既是2的倍数又是5的倍数的数的特征是个位必须是0。原来说法正确；</w:t>
      </w:r>
      <w:r>
        <w:rPr>
          <w:lang w:eastAsia="zh-CN"/>
        </w:rPr>
        <w:br w:type="textWrapping"/>
      </w:r>
      <w:r>
        <w:rPr>
          <w:lang w:eastAsia="zh-CN"/>
        </w:rPr>
        <w:t xml:space="preserve"> ③120÷360=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原来说法正确；</w:t>
      </w:r>
      <w:r>
        <w:rPr>
          <w:lang w:eastAsia="zh-CN"/>
        </w:rPr>
        <w:br w:type="textWrapping"/>
      </w:r>
      <w:r>
        <w:rPr>
          <w:lang w:eastAsia="zh-CN"/>
        </w:rPr>
        <w:t xml:space="preserve"> ④在长方体上，例如前面长方形下面的长与后面长方形的宽就不平行也不相交。原来说法错误；</w:t>
      </w:r>
      <w:r>
        <w:rPr>
          <w:lang w:eastAsia="zh-CN"/>
        </w:rPr>
        <w:br w:type="textWrapping"/>
      </w:r>
      <w:r>
        <w:rPr>
          <w:lang w:eastAsia="zh-CN"/>
        </w:rPr>
        <w:t xml:space="preserve"> ⑤a=b时，说明上底和下底相等，那么这个图形实际就是一个平行四边形，就是平行四边形的面积计算公式。原来说法正确。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【分析】①圆柱的体积=底面积×高，因此体积扩大的倍数是3×3=9；</w:t>
      </w:r>
      <w:r>
        <w:rPr>
          <w:lang w:eastAsia="zh-CN"/>
        </w:rPr>
        <w:br w:type="textWrapping"/>
      </w:r>
      <w:r>
        <w:rPr>
          <w:lang w:eastAsia="zh-CN"/>
        </w:rPr>
        <w:t xml:space="preserve"> ④长方体相对面不对应的长和宽既不平行也不相交。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【解析】【解答】三角形的面积由底和高共同决定，所以凭三角形和平行四边形的形状是无法进行面积比较的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【分析】通过对三角形面积的理解可得出答案，本题考查的是三角形的周长和面积。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【解析】【解答】两个完全一样的梯形能拼成一个平行四边形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【分析】没  有强调两个梯形是否完全一样．  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【解析】【解答】解：长方形的面积等于长乘宽，平行四边形的面积等于底乘高，  </w:t>
      </w:r>
      <w:r>
        <w:rPr>
          <w:lang w:eastAsia="zh-CN"/>
        </w:rPr>
        <w:br w:type="textWrapping"/>
      </w:r>
      <w:r>
        <w:rPr>
          <w:lang w:eastAsia="zh-CN"/>
        </w:rPr>
        <w:t>将一个活动的长方形框拉成一个平行四边形，底没有变，但是高减少了，</w:t>
      </w:r>
      <w:r>
        <w:rPr>
          <w:lang w:eastAsia="zh-CN"/>
        </w:rPr>
        <w:br w:type="textWrapping"/>
      </w:r>
      <w:r>
        <w:rPr>
          <w:lang w:eastAsia="zh-CN"/>
        </w:rPr>
        <w:t>所以平行四边形的面积比原来长方形的面积小一些．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长方形的面积等于长乘宽，平行四边形的面积等于底乘高．将一个活动的长方形框拉成一个平行四边形，这时长方形的长变成了平行四边形的底，而平行四边形的高因为变瘪要比长方形的宽要小，所以面积相对应的也会变小，依此判断即可．此题考查了长方形以及平行四边形的面积公式，根据它们相对应的量发生的变化进行判断，也可实际操作一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【解析】【解答】解：根据题干分析可得：等底等高的平行四边形和长方形面积一定相等，但周长不一定相等．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平行四边形的面积=底×高，长方形的面积=长×宽，若平行四边形和长方形等底等高，那么它们的面积一定相等，但平行四边形和长方形的周长等于四条边的长度和，所以它们的周长不一定相等，据此解答．此题主要考查平行四边形的面积的计算方法的灵活应用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9.【答案】96平方厘米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【解析】【解答】12×8=96（平方厘米）</w:t>
      </w:r>
      <w:r>
        <w:rPr>
          <w:lang w:eastAsia="zh-CN"/>
        </w:rPr>
        <w:br w:type="textWrapping"/>
      </w:r>
      <w:r>
        <w:rPr>
          <w:lang w:eastAsia="zh-CN"/>
        </w:rPr>
        <w:t>故答案为：96平方厘米</w:t>
      </w:r>
      <w:r>
        <w:rPr>
          <w:lang w:eastAsia="zh-CN"/>
        </w:rPr>
        <w:br w:type="textWrapping"/>
      </w:r>
      <w:r>
        <w:rPr>
          <w:lang w:eastAsia="zh-CN"/>
        </w:rPr>
        <w:t>【分析】长方形的面积=长×宽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10.【答案】420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【解析】【解答】28×15=420（m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故答案为：420.</w:t>
      </w:r>
      <w:r>
        <w:rPr>
          <w:lang w:eastAsia="zh-CN"/>
        </w:rPr>
        <w:br w:type="textWrapping"/>
      </w:r>
      <w:r>
        <w:rPr>
          <w:lang w:eastAsia="zh-CN"/>
        </w:rPr>
        <w:t>【分析】已知平行四边形的底和高，求平行四边形的面积，用公式：平行四边形的面积=底×高，据此列式解答.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11.【答案】750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【解析】【解答】解：2分米5厘米=25厘米，</w:t>
      </w:r>
      <w:r>
        <w:rPr>
          <w:lang w:eastAsia="zh-CN"/>
        </w:rPr>
        <w:br w:type="textWrapping"/>
      </w:r>
      <w:r>
        <w:rPr>
          <w:lang w:eastAsia="zh-CN"/>
        </w:rPr>
        <w:t>25×(25×1.2)</w:t>
      </w:r>
      <w:r>
        <w:rPr>
          <w:lang w:eastAsia="zh-CN"/>
        </w:rPr>
        <w:br w:type="textWrapping"/>
      </w:r>
      <w:r>
        <w:rPr>
          <w:lang w:eastAsia="zh-CN"/>
        </w:rPr>
        <w:t>=25×30</w:t>
      </w:r>
      <w:r>
        <w:rPr>
          <w:lang w:eastAsia="zh-CN"/>
        </w:rPr>
        <w:br w:type="textWrapping"/>
      </w:r>
      <w:r>
        <w:rPr>
          <w:lang w:eastAsia="zh-CN"/>
        </w:rPr>
        <w:t>=750(平方厘米)</w:t>
      </w:r>
      <w:r>
        <w:rPr>
          <w:lang w:eastAsia="zh-CN"/>
        </w:rPr>
        <w:br w:type="textWrapping"/>
      </w:r>
      <w:r>
        <w:rPr>
          <w:lang w:eastAsia="zh-CN"/>
        </w:rPr>
        <w:t>故答案为：750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【分析】平行四边形面积=底×高，先统一单位，再求出高，然后根据公式计算面积。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【解析】【解答】解：因为上底减少3厘米就成了一个三角形，那么这个梯形的上底是3厘米，梯形的高=6×2÷3=4厘米， 因为下底减少6厘米就成了一个平行四边形，所以梯形的下底=3+6=9厘米，那么原梯形的面积是（3+9）×4÷2=24平方厘米。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故答案为：24。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角形的面积=底×高÷2；梯形的面积=（上底+下底）×高÷2；因为上底减少3厘米就成了一个三角形，那么这个梯形的上底是3厘米，那么减少的那部分也是个三角形，而且这个三角形的高正是梯形的高，所以三角形的高=梯形的高=6×2÷3=4厘米， 因为下底减少6厘米就成了一个平行四边形，所以梯形的下底=3+6=9厘米，那么原梯形的面积是（3+9）×4÷2=24平方厘米。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13.【答案】26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【解析】【解答】解：从图中可以看出，长方形和平行四边形同底等高，因为长方形的面积是26平方厘米，平行四边形的面积是26平方厘米。</w:t>
      </w:r>
      <w:r>
        <w:rPr>
          <w:lang w:eastAsia="zh-CN"/>
        </w:rPr>
        <w:br w:type="textWrapping"/>
      </w:r>
      <w:r>
        <w:rPr>
          <w:lang w:eastAsia="zh-CN"/>
        </w:rPr>
        <w:t>故答案为：26。【分析】同底等高的长方形和平行四边形的面积相等，长方形的面积=长×宽，平行四边形的面积=底×高。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14.【答案】解：图1，10×5=50（平方厘米）；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答：这个平行四边形的面积是50平方厘米．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图2， </w:t>
      </w:r>
      <w:r>
        <w:rPr>
          <w:lang w:eastAsia="zh-CN"/>
        </w:rPr>
        <w:drawing>
          <wp:inline distT="0" distB="0" distL="114300" distR="114300">
            <wp:extent cx="238125" cy="390525"/>
            <wp:effectExtent l="0" t="0" r="9525" b="889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4×3=6（平方米）；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答：这个三角形的面积是6平方米．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图3， </w:t>
      </w:r>
      <w:r>
        <w:rPr>
          <w:lang w:eastAsia="zh-CN"/>
        </w:rPr>
        <w:drawing>
          <wp:inline distT="0" distB="0" distL="114300" distR="114300">
            <wp:extent cx="238125" cy="390525"/>
            <wp:effectExtent l="0" t="0" r="9525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（8+4.5）×3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695325" cy="3905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=18.75（平方分米）；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答：这个梯形的面积是18.75平方分米．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图4，（10+4）×8 </w:t>
      </w:r>
      <w:r>
        <w:rPr>
          <w:lang w:eastAsia="zh-CN"/>
        </w:rPr>
        <w:drawing>
          <wp:inline distT="0" distB="0" distL="114300" distR="114300">
            <wp:extent cx="619125" cy="3905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=14×8﹣16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=112﹣16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=96（平方米）；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答：这个组合图形的面积是96平方米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【解析】【解答】【分析】图1，根据平行四边形的面积公式：s=ah，把数据代入公式解答即可．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图2，根据三角形的面积公式：s=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，把数据代入公式解答．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图3，根据梯形的面积公式：s=  </w:t>
      </w:r>
      <w:r>
        <w:rPr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，把数据代入公式解答．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图4，如图：可以利用填补法，然后用整个长方形的面积减去三角形的面积即可．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91000" cy="12287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此题主要考查平行四边形、三角形、梯形面积公式的灵活运用．</w:t>
      </w:r>
    </w:p>
    <w:p>
      <w:pPr>
        <w:spacing w:after="0" w:line="360" w:lineRule="auto"/>
      </w:pPr>
      <w:r>
        <w:t>15.【答案】 （6+10）×3÷2+10×5+6×8÷2</w:t>
      </w:r>
      <w:r>
        <w:br w:type="textWrapping"/>
      </w:r>
      <w:r>
        <w:t>=16×3÷2+10×5+6×8÷2</w:t>
      </w:r>
      <w:r>
        <w:br w:type="textWrapping"/>
      </w:r>
      <w:r>
        <w:t>=24+50+24</w:t>
      </w:r>
      <w:r>
        <w:br w:type="textWrapping"/>
      </w:r>
      <w:r>
        <w:t>=98（cm</w:t>
      </w:r>
      <w:r>
        <w:rPr>
          <w:vertAlign w:val="superscript"/>
        </w:rPr>
        <w:t>2</w:t>
      </w:r>
      <w:r>
        <w:t xml:space="preserve">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【解析】【分析】此题主要考查了组合图形的面积，观察图可知，组合图形的面积=梯形的面积+平行四边形的面积+三角形的面积，据此列式解答。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16.【答案】解：面积：25×50＝1250m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</w:t>
      </w:r>
      <w:r>
        <w:rPr>
          <w:lang w:eastAsia="zh-CN"/>
        </w:rPr>
        <w:br w:type="textWrapping"/>
      </w:r>
      <w:r>
        <w:rPr>
          <w:lang w:eastAsia="zh-CN"/>
        </w:rPr>
        <w:t>1250×3＝3750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答：这块草地可供3750只羊吃一天。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【解析】【分析】通过底和高相乘可得出答案，本题考查的是平行四边形的面积。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17.【答案】解：3.14×40+75×2</w:t>
      </w:r>
      <w:r>
        <w:rPr>
          <w:lang w:eastAsia="zh-CN"/>
        </w:rPr>
        <w:br w:type="textWrapping"/>
      </w:r>
      <w:r>
        <w:rPr>
          <w:lang w:eastAsia="zh-CN"/>
        </w:rPr>
        <w:t>=125.6+150</w:t>
      </w:r>
      <w:r>
        <w:rPr>
          <w:lang w:eastAsia="zh-CN"/>
        </w:rPr>
        <w:br w:type="textWrapping"/>
      </w:r>
      <w:r>
        <w:rPr>
          <w:lang w:eastAsia="zh-CN"/>
        </w:rPr>
        <w:t>=275.6(米)</w:t>
      </w:r>
      <w:r>
        <w:rPr>
          <w:lang w:eastAsia="zh-CN"/>
        </w:rPr>
        <w:br w:type="textWrapping"/>
      </w:r>
      <w:r>
        <w:rPr>
          <w:lang w:eastAsia="zh-CN"/>
        </w:rPr>
        <w:t>3.14×(40÷2)²+75×40</w:t>
      </w:r>
      <w:r>
        <w:rPr>
          <w:lang w:eastAsia="zh-CN"/>
        </w:rPr>
        <w:br w:type="textWrapping"/>
      </w:r>
      <w:r>
        <w:rPr>
          <w:lang w:eastAsia="zh-CN"/>
        </w:rPr>
        <w:t>=1256+3000</w:t>
      </w:r>
      <w:r>
        <w:rPr>
          <w:lang w:eastAsia="zh-CN"/>
        </w:rPr>
        <w:br w:type="textWrapping"/>
      </w:r>
      <w:r>
        <w:rPr>
          <w:lang w:eastAsia="zh-CN"/>
        </w:rPr>
        <w:t>=4256(平方米)</w:t>
      </w:r>
      <w:r>
        <w:rPr>
          <w:lang w:eastAsia="zh-CN"/>
        </w:rPr>
        <w:br w:type="textWrapping"/>
      </w:r>
      <w:r>
        <w:rPr>
          <w:lang w:eastAsia="zh-CN"/>
        </w:rPr>
        <w:t>答：它的周长是275.6米，面积是4256平方米。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【解析】【分析】它的周长是直径40米的圆的周长加上两条长75米的线段长度，它的面积是直径40米的圆面积加上中间长方形的面积。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2B98"/>
    <w:rsid w:val="00035A1A"/>
    <w:rsid w:val="00081CD1"/>
    <w:rsid w:val="00105B32"/>
    <w:rsid w:val="00140A5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7715"/>
    <w:rsid w:val="003C7056"/>
    <w:rsid w:val="004621D6"/>
    <w:rsid w:val="004A7EC2"/>
    <w:rsid w:val="004B0B79"/>
    <w:rsid w:val="0052166A"/>
    <w:rsid w:val="00570E98"/>
    <w:rsid w:val="00583D5A"/>
    <w:rsid w:val="006B7A92"/>
    <w:rsid w:val="006D054F"/>
    <w:rsid w:val="00751BBD"/>
    <w:rsid w:val="00777D0A"/>
    <w:rsid w:val="007E50F7"/>
    <w:rsid w:val="008222E8"/>
    <w:rsid w:val="00827CAC"/>
    <w:rsid w:val="008512EA"/>
    <w:rsid w:val="008860DB"/>
    <w:rsid w:val="008977BC"/>
    <w:rsid w:val="008D317A"/>
    <w:rsid w:val="008E0712"/>
    <w:rsid w:val="00903B0A"/>
    <w:rsid w:val="009413CA"/>
    <w:rsid w:val="0099608E"/>
    <w:rsid w:val="009A1E5B"/>
    <w:rsid w:val="009B1FC3"/>
    <w:rsid w:val="009D2CB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089C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293A3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932306-67AE-43D7-97C1-1D83761492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2963</Words>
  <Characters>3398</Characters>
  <Lines>29</Lines>
  <Paragraphs>8</Paragraphs>
  <TotalTime>2</TotalTime>
  <ScaleCrop>false</ScaleCrop>
  <LinksUpToDate>false</LinksUpToDate>
  <CharactersWithSpaces>3937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2022-09-15T06:09:27Z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A521468B52824A5CB5627517F3C556EB</vt:lpwstr>
  </property>
</Properties>
</file>