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宋体"/>
          <w:b/>
          <w:sz w:val="32"/>
          <w:szCs w:val="32"/>
        </w:rPr>
      </w:pPr>
      <w:r>
        <w:rPr>
          <w:rFonts w:hint="eastAsia" w:ascii="楷体" w:hAnsi="楷体" w:eastAsia="楷体"/>
          <w:b/>
          <w:sz w:val="44"/>
          <w:szCs w:val="44"/>
        </w:rPr>
        <w:pict>
          <v:shape id="_x0000_s1025" o:spid="_x0000_s1025" o:spt="75" type="#_x0000_t75" style="position:absolute;left:0pt;margin-left:826pt;margin-top:847pt;height:37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="楷体" w:hAnsi="楷体" w:eastAsia="楷体"/>
          <w:b/>
          <w:sz w:val="44"/>
          <w:szCs w:val="44"/>
        </w:rPr>
        <w:t>第一次质量检测初二语文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试卷</w:t>
      </w:r>
      <w:r>
        <w:rPr>
          <w:rFonts w:hint="eastAsia" w:ascii="宋体" w:hAnsi="宋体"/>
          <w:b/>
          <w:sz w:val="32"/>
          <w:szCs w:val="32"/>
        </w:rPr>
        <w:t xml:space="preserve"> </w:t>
      </w:r>
      <w:r>
        <w:rPr>
          <w:rFonts w:ascii="宋体" w:hAnsi="宋体"/>
          <w:b/>
          <w:sz w:val="32"/>
          <w:szCs w:val="32"/>
        </w:rPr>
        <w:t xml:space="preserve"> </w:t>
      </w:r>
    </w:p>
    <w:p>
      <w:pPr>
        <w:snapToGrid w:val="0"/>
        <w:jc w:val="center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分值</w:t>
      </w:r>
      <w:r>
        <w:rPr>
          <w:rFonts w:ascii="宋体" w:hAnsi="宋体"/>
          <w:szCs w:val="21"/>
        </w:rPr>
        <w:t>120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考试时间：</w:t>
      </w:r>
      <w:r>
        <w:rPr>
          <w:rFonts w:ascii="宋体" w:hAnsi="宋体"/>
          <w:szCs w:val="21"/>
        </w:rPr>
        <w:t>120</w:t>
      </w:r>
      <w:r>
        <w:rPr>
          <w:rFonts w:hint="eastAsia" w:ascii="宋体" w:hAnsi="宋体"/>
          <w:szCs w:val="21"/>
        </w:rPr>
        <w:t>分钟</w:t>
      </w:r>
    </w:p>
    <w:p>
      <w:pPr>
        <w:pStyle w:val="11"/>
        <w:numPr>
          <w:ilvl w:val="0"/>
          <w:numId w:val="1"/>
        </w:numPr>
        <w:snapToGrid w:val="0"/>
        <w:ind w:firstLineChars="0"/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积累与运用</w:t>
      </w:r>
    </w:p>
    <w:p>
      <w:pPr>
        <w:snapToGrid w:val="0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1.</w:t>
      </w:r>
      <w:r>
        <w:rPr>
          <w:rFonts w:hint="eastAsia" w:ascii="宋体" w:hAnsi="宋体"/>
          <w:szCs w:val="21"/>
        </w:rPr>
        <w:t>阅读下面一段文字，按要求回答问题。（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分）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Times New Roman" w:hAnsi="Times New Roman" w:eastAsia="楷体"/>
          <w:b/>
        </w:rPr>
      </w:pPr>
      <w:r>
        <w:rPr>
          <w:rFonts w:ascii="宋体" w:hAnsi="宋体"/>
          <w:szCs w:val="21"/>
        </w:rPr>
        <w:t>在我们身边，快递小哥大街小巷穿梭忙</w:t>
      </w:r>
      <w:r>
        <w:rPr>
          <w:rFonts w:ascii="宋体" w:hAnsi="宋体"/>
          <w:szCs w:val="21"/>
          <w:em w:val="dot"/>
        </w:rPr>
        <w:t>碌</w:t>
      </w:r>
      <w:r>
        <w:rPr>
          <w:rFonts w:ascii="宋体" w:hAnsi="宋体"/>
          <w:szCs w:val="21"/>
        </w:rPr>
        <w:t xml:space="preserve">，环卫工人顶风冒雨（守护 呵护）城市，基层干部扎根一线脱贫攻坚，边防战士无怨无悔保家卫国，消防队员不惧牺牲赴汤蹈火……无数个身影，千万种表情，huì聚成一个时代永不懈怠的精神状态和一往无前的奋斗姿态。不管身处何方，无论何种岗位，人们因祖国而热血沸腾，为祖国而永往直前。  </w:t>
      </w:r>
      <w:r>
        <w:rPr>
          <w:rFonts w:ascii="Times New Roman" w:hAnsi="Times New Roman" w:eastAsia="楷体"/>
          <w:b/>
        </w:rPr>
        <w:t xml:space="preserve"> </w:t>
      </w:r>
    </w:p>
    <w:p>
      <w:pPr>
        <w:adjustRightInd w:val="0"/>
        <w:snapToGrid w:val="0"/>
        <w:spacing w:line="240" w:lineRule="exact"/>
        <w:ind w:left="720" w:right="210"/>
        <w:jc w:val="right"/>
        <w:rPr>
          <w:rFonts w:ascii="Times New Roman" w:hAnsi="Times New Roman" w:eastAsia="楷体"/>
          <w:b/>
        </w:rPr>
      </w:pPr>
      <w:r>
        <w:rPr>
          <w:rFonts w:ascii="宋体" w:hAnsi="宋体"/>
          <w:szCs w:val="21"/>
        </w:rPr>
        <w:t xml:space="preserve">（节选自《人民日报》） </w:t>
      </w:r>
      <w:r>
        <w:rPr>
          <w:rFonts w:ascii="Times New Roman" w:hAnsi="Times New Roman"/>
          <w:b/>
        </w:rPr>
        <w:t xml:space="preserve">       </w:t>
      </w:r>
      <w:r>
        <w:rPr>
          <w:rFonts w:ascii="Times New Roman" w:hAnsi="Times New Roman" w:eastAsia="楷体"/>
          <w:b/>
        </w:rPr>
        <w:t xml:space="preserve">                              </w:t>
      </w:r>
    </w:p>
    <w:p>
      <w:pPr>
        <w:adjustRightInd w:val="0"/>
        <w:snapToGrid w:val="0"/>
        <w:spacing w:line="240" w:lineRule="exact"/>
        <w:rPr>
          <w:rFonts w:ascii="宋体" w:hAnsi="宋体"/>
          <w:szCs w:val="21"/>
        </w:rPr>
      </w:pPr>
      <w:r>
        <w:pict>
          <v:shape id="_x0000_s1026" o:spid="_x0000_s1026" o:spt="75" type="#_x0000_t75" style="position:absolute;left:0pt;margin-left:254.95pt;margin-top:4.7pt;height:39.6pt;width:140.25pt;mso-wrap-distance-left:9pt;mso-wrap-distance-right:9pt;z-index:-251657216;mso-width-relative:page;mso-height-relative:page;" filled="f" o:preferrelative="t" stroked="f" coordsize="21600,21600" wrapcoords="-116 0 -116 21192 21600 21192 21600 0 -116 0">
            <v:path/>
            <v:fill on="f" focussize="0,0"/>
            <v:stroke on="f" joinstyle="miter"/>
            <v:imagedata r:id="rId8" cropright="14642f" o:title=""/>
            <o:lock v:ext="edit" aspectratio="t"/>
            <w10:wrap type="tight"/>
          </v:shape>
        </w:pic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= 1 \* GB3 \* MERGEFORMAT </w:instrText>
      </w:r>
      <w:r>
        <w:rPr>
          <w:rFonts w:ascii="宋体" w:hAnsi="宋体"/>
          <w:szCs w:val="21"/>
        </w:rPr>
        <w:fldChar w:fldCharType="separate"/>
      </w:r>
      <w:r>
        <w:rPr>
          <w:rFonts w:ascii="宋体" w:hAnsi="宋体"/>
          <w:szCs w:val="21"/>
        </w:rPr>
        <w:t>①</w:t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t>请从下面两幅字中任选一幅临写。（2分）</w:t>
      </w:r>
    </w:p>
    <w:p>
      <w:pPr>
        <w:spacing w:line="480" w:lineRule="auto"/>
        <w:ind w:left="720"/>
        <w:rPr>
          <w:rFonts w:ascii="Times New Roman" w:hAnsi="Times New Roman" w:eastAsia="方正楷体简体"/>
          <w:b/>
          <w:sz w:val="30"/>
          <w:szCs w:val="30"/>
        </w:rPr>
      </w:pPr>
      <w:r>
        <w:rPr>
          <w:rFonts w:ascii="Times New Roman" w:hAnsi="Times New Roman" w:eastAsia="楷体"/>
          <w:b/>
          <w:sz w:val="30"/>
          <w:szCs w:val="30"/>
        </w:rPr>
        <w:pict>
          <v:shape id="_x0000_i1025" o:spt="75" alt=" " type="#_x0000_t75" style="height:26.25pt;width:201pt;" filled="f" o:preferrelative="t" stroked="f" coordsize="21600,21600">
            <v:path/>
            <v:fill on="f" focussize="0,0"/>
            <v:stroke on="f" joinstyle="miter"/>
            <v:imagedata r:id="rId9" o:title="仿写字体加粗图片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楷体"/>
          <w:b/>
          <w:sz w:val="30"/>
          <w:szCs w:val="30"/>
        </w:rPr>
        <w:t xml:space="preserve">     </w:t>
      </w:r>
    </w:p>
    <w:p>
      <w:pPr>
        <w:adjustRightInd w:val="0"/>
        <w:snapToGrid w:val="0"/>
        <w:spacing w:line="2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= 2 \* GB3 \* MERGEFORMAT </w:instrText>
      </w:r>
      <w:r>
        <w:rPr>
          <w:rFonts w:ascii="宋体" w:hAnsi="宋体"/>
          <w:szCs w:val="21"/>
        </w:rPr>
        <w:fldChar w:fldCharType="separate"/>
      </w:r>
      <w:r>
        <w:rPr>
          <w:rFonts w:ascii="宋体" w:hAnsi="宋体"/>
          <w:szCs w:val="21"/>
        </w:rPr>
        <w:t>②</w:t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t>给加点的字注音，根据拼音写出相应的汉字。（2分）</w:t>
      </w:r>
    </w:p>
    <w:p>
      <w:pPr>
        <w:adjustRightInd w:val="0"/>
        <w:snapToGrid w:val="0"/>
        <w:ind w:firstLine="1050" w:firstLineChars="500"/>
        <w:rPr>
          <w:rFonts w:ascii="宋体" w:hAnsi="宋体"/>
          <w:bCs/>
          <w:szCs w:val="21"/>
        </w:rPr>
      </w:pPr>
      <w:r>
        <w:rPr>
          <w:rFonts w:ascii="宋体" w:hAnsi="宋体"/>
          <w:bCs/>
        </w:rPr>
        <w:t>忙</w:t>
      </w:r>
      <w:r>
        <w:rPr>
          <w:rFonts w:ascii="宋体" w:hAnsi="宋体"/>
          <w:bCs/>
          <w:em w:val="dot"/>
        </w:rPr>
        <w:t>碌</w:t>
      </w:r>
      <w:r>
        <w:rPr>
          <w:rFonts w:hint="eastAsia" w:ascii="宋体" w:hAnsi="宋体"/>
          <w:bCs/>
        </w:rPr>
        <w:t xml:space="preserve">（ </w:t>
      </w:r>
      <w:r>
        <w:rPr>
          <w:rFonts w:ascii="宋体" w:hAnsi="宋体"/>
          <w:bCs/>
        </w:rPr>
        <w:t xml:space="preserve">  </w:t>
      </w:r>
      <w:r>
        <w:rPr>
          <w:rFonts w:hint="eastAsia" w:ascii="宋体" w:hAnsi="宋体"/>
          <w:bCs/>
        </w:rPr>
        <w:t>）</w:t>
      </w:r>
      <w:r>
        <w:rPr>
          <w:rFonts w:ascii="宋体" w:hAnsi="宋体"/>
          <w:bCs/>
          <w:szCs w:val="21"/>
        </w:rPr>
        <w:t xml:space="preserve">     </w:t>
      </w:r>
      <w:r>
        <w:rPr>
          <w:rFonts w:ascii="宋体" w:hAnsi="宋体"/>
          <w:szCs w:val="21"/>
        </w:rPr>
        <w:t>huì</w:t>
      </w:r>
      <w:r>
        <w:rPr>
          <w:rFonts w:hint="eastAsia" w:ascii="宋体" w:hAnsi="宋体"/>
          <w:bCs/>
        </w:rPr>
        <w:t xml:space="preserve">（ </w:t>
      </w:r>
      <w:r>
        <w:rPr>
          <w:rFonts w:ascii="宋体" w:hAnsi="宋体"/>
          <w:bCs/>
        </w:rPr>
        <w:t xml:space="preserve">  </w:t>
      </w:r>
      <w:r>
        <w:rPr>
          <w:rFonts w:hint="eastAsia" w:ascii="宋体" w:hAnsi="宋体"/>
          <w:bCs/>
        </w:rPr>
        <w:t>）</w:t>
      </w:r>
      <w:r>
        <w:rPr>
          <w:rFonts w:ascii="宋体" w:hAnsi="宋体"/>
          <w:szCs w:val="21"/>
        </w:rPr>
        <w:t>聚</w:t>
      </w:r>
    </w:p>
    <w:p>
      <w:pPr>
        <w:pStyle w:val="11"/>
        <w:snapToGrid w:val="0"/>
        <w:ind w:firstLine="0" w:firstLineChars="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= 3 \* GB3 \* MERGEFORMAT </w:instrText>
      </w:r>
      <w:r>
        <w:rPr>
          <w:rFonts w:ascii="宋体" w:hAnsi="宋体"/>
          <w:szCs w:val="21"/>
        </w:rPr>
        <w:fldChar w:fldCharType="separate"/>
      </w:r>
      <w:r>
        <w:rPr>
          <w:rFonts w:hint="eastAsia" w:ascii="宋体" w:hAnsi="宋体"/>
          <w:szCs w:val="21"/>
        </w:rPr>
        <w:t>③</w:t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t xml:space="preserve">找出并改正文段中一个错别字。 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改为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 xml:space="preserve"> （1分）</w:t>
      </w:r>
    </w:p>
    <w:p>
      <w:pPr>
        <w:adjustRightInd w:val="0"/>
        <w:snapToGrid w:val="0"/>
        <w:spacing w:line="220" w:lineRule="exact"/>
        <w:rPr>
          <w:rFonts w:ascii="宋体" w:hAnsi="宋体"/>
          <w:bCs/>
          <w:szCs w:val="21"/>
          <w:u w:val="single"/>
        </w:rPr>
      </w:pPr>
      <w:r>
        <w:rPr>
          <w:rFonts w:ascii="宋体" w:hAnsi="宋体"/>
          <w:bCs/>
          <w:szCs w:val="21"/>
        </w:rPr>
        <w:fldChar w:fldCharType="begin"/>
      </w:r>
      <w:r>
        <w:rPr>
          <w:rFonts w:ascii="宋体" w:hAnsi="宋体"/>
          <w:bCs/>
          <w:szCs w:val="21"/>
        </w:rPr>
        <w:instrText xml:space="preserve"> = 4 \* GB3 \* MERGEFORMAT </w:instrText>
      </w:r>
      <w:r>
        <w:rPr>
          <w:rFonts w:ascii="宋体" w:hAnsi="宋体"/>
          <w:bCs/>
          <w:szCs w:val="21"/>
        </w:rPr>
        <w:fldChar w:fldCharType="separate"/>
      </w:r>
      <w:r>
        <w:rPr>
          <w:rFonts w:ascii="宋体" w:hAnsi="宋体"/>
          <w:bCs/>
        </w:rPr>
        <w:t>④</w:t>
      </w:r>
      <w:r>
        <w:rPr>
          <w:rFonts w:ascii="宋体" w:hAnsi="宋体"/>
          <w:bCs/>
          <w:szCs w:val="21"/>
        </w:rPr>
        <w:fldChar w:fldCharType="end"/>
      </w:r>
      <w:r>
        <w:rPr>
          <w:rFonts w:ascii="宋体" w:hAnsi="宋体"/>
          <w:bCs/>
          <w:szCs w:val="21"/>
        </w:rPr>
        <w:t>结合语境，从括号内选择恰当的词语填在横线上。</w:t>
      </w:r>
      <w:r>
        <w:rPr>
          <w:rFonts w:ascii="宋体" w:hAnsi="宋体"/>
          <w:bCs/>
          <w:szCs w:val="21"/>
          <w:u w:val="single"/>
        </w:rPr>
        <w:t xml:space="preserve">           </w:t>
      </w:r>
      <w:r>
        <w:rPr>
          <w:rFonts w:ascii="宋体" w:hAnsi="宋体"/>
          <w:bCs/>
          <w:szCs w:val="21"/>
        </w:rPr>
        <w:t>（1分）</w:t>
      </w:r>
    </w:p>
    <w:p>
      <w:pPr>
        <w:numPr>
          <w:ilvl w:val="0"/>
          <w:numId w:val="2"/>
        </w:numPr>
        <w:snapToGrid w:val="0"/>
      </w:pPr>
      <w:r>
        <w:rPr>
          <w:rFonts w:hint="eastAsia"/>
        </w:rPr>
        <w:t>综合运用。（</w:t>
      </w:r>
      <w:r>
        <w:t>6</w:t>
      </w:r>
      <w:r>
        <w:rPr>
          <w:rFonts w:hint="eastAsia"/>
        </w:rPr>
        <w:t>分）</w:t>
      </w:r>
    </w:p>
    <w:p>
      <w:pPr>
        <w:snapToGrid w:val="0"/>
        <w:ind w:firstLine="315" w:firstLineChars="150"/>
      </w:pPr>
      <w:r>
        <w:rPr>
          <w:rFonts w:hint="eastAsia"/>
        </w:rPr>
        <w:t>近年来，随着人们环保意识的提高，越来越多的公民选择</w:t>
      </w:r>
      <w:r>
        <w:t>“</w:t>
      </w:r>
      <w:r>
        <w:rPr>
          <w:rFonts w:hint="eastAsia"/>
        </w:rPr>
        <w:t>低碳生活</w:t>
      </w:r>
      <w:r>
        <w:t>”</w:t>
      </w:r>
      <w:r>
        <w:rPr>
          <w:rFonts w:hint="eastAsia"/>
        </w:rPr>
        <w:t>，学校就此开展社会实践活动，请你完成下列任务。</w:t>
      </w:r>
      <w:r>
        <w:br w:type="textWrapping"/>
      </w:r>
      <w:r>
        <w:t xml:space="preserve">    </w:t>
      </w:r>
      <w:r>
        <w:rPr>
          <w:rFonts w:hint="eastAsia"/>
        </w:rPr>
        <w:t>所谓低碳，是指较低（更低）的温室气体（以二氧化碳为主）排放。低碳生活作为一种生活方式，其实就是指减少二氧化碳的排放，低能量、低消耗、低开支的生活方式，比如少用纸巾，一次性用品，多步行少开车等等。实现</w:t>
      </w:r>
      <w:r>
        <w:t>“</w:t>
      </w:r>
      <w:r>
        <w:rPr>
          <w:rFonts w:hint="eastAsia"/>
        </w:rPr>
        <w:t>低碳生活</w:t>
      </w:r>
      <w:r>
        <w:t>”</w:t>
      </w:r>
      <w:r>
        <w:rPr>
          <w:rFonts w:hint="eastAsia"/>
        </w:rPr>
        <w:t>最根本的因素是人。每个公民都应从日常生活的点滴做起，改变固有的生活习惯，做一名</w:t>
      </w:r>
      <w:r>
        <w:t>“</w:t>
      </w:r>
      <w:r>
        <w:rPr>
          <w:rFonts w:hint="eastAsia"/>
        </w:rPr>
        <w:t>低碳生活</w:t>
      </w:r>
      <w:r>
        <w:t>”</w:t>
      </w:r>
      <w:r>
        <w:rPr>
          <w:rFonts w:hint="eastAsia"/>
        </w:rPr>
        <w:t>的践行者，并落实到吃、穿、住、行等各个领域。</w:t>
      </w:r>
      <w:r>
        <w:br w:type="textWrapping"/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）（低碳生活我宣传）请你为本次实践活动拟一条宣传标语。（</w:t>
      </w:r>
      <w:r>
        <w:t>3</w:t>
      </w:r>
      <w:r>
        <w:rPr>
          <w:rFonts w:hint="eastAsia"/>
        </w:rPr>
        <w:t>分）</w:t>
      </w:r>
    </w:p>
    <w:p>
      <w:pPr>
        <w:snapToGrid w:val="0"/>
        <w:rPr>
          <w:rFonts w:ascii="宋体"/>
          <w:szCs w:val="21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t>(</w:t>
      </w:r>
      <w:r>
        <w:rPr>
          <w:rFonts w:hint="eastAsia"/>
        </w:rPr>
        <w:t>低碳生活我践行）爷爷九十大寿，你的父亲准备了很多烟花爆竹，准备大肆燃放烟花来庆贺。请结合材料，从</w:t>
      </w:r>
      <w:r>
        <w:t>“</w:t>
      </w:r>
      <w:r>
        <w:rPr>
          <w:rFonts w:hint="eastAsia"/>
        </w:rPr>
        <w:t>环保</w:t>
      </w:r>
      <w:r>
        <w:t>”</w:t>
      </w:r>
      <w:r>
        <w:rPr>
          <w:rFonts w:hint="eastAsia"/>
        </w:rPr>
        <w:t>的角度劝阻你的父亲不要放烟花。（</w:t>
      </w:r>
      <w:r>
        <w:t>3</w:t>
      </w:r>
      <w:r>
        <w:rPr>
          <w:rFonts w:hint="eastAsia"/>
        </w:rPr>
        <w:t>分）</w:t>
      </w:r>
      <w:r>
        <w:br w:type="textWrapping"/>
      </w:r>
      <w:r>
        <w:rPr>
          <w:rFonts w:ascii="宋体" w:hAnsi="宋体"/>
          <w:szCs w:val="21"/>
        </w:rPr>
        <w:t>3.</w:t>
      </w:r>
      <w:r>
        <w:rPr>
          <w:rFonts w:hint="eastAsia" w:ascii="宋体" w:hAnsi="宋体"/>
          <w:szCs w:val="21"/>
        </w:rPr>
        <w:t>诗、文名句默写。（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分）</w:t>
      </w:r>
    </w:p>
    <w:p>
      <w:pPr>
        <w:snapToGrid w:val="0"/>
        <w:rPr>
          <w:rFonts w:ascii="宋体"/>
          <w:szCs w:val="21"/>
        </w:rPr>
      </w:pPr>
      <w:r>
        <w:rPr>
          <w:rFonts w:hint="eastAsia" w:ascii="宋体"/>
          <w:szCs w:val="21"/>
        </w:rPr>
        <w:t>①相顾无相识，</w:t>
      </w:r>
      <w:r>
        <w:rPr>
          <w:rFonts w:ascii="宋体"/>
          <w:szCs w:val="21"/>
          <w:u w:val="single"/>
        </w:rPr>
        <w:t xml:space="preserve">                   </w:t>
      </w:r>
      <w:r>
        <w:rPr>
          <w:rFonts w:hint="eastAsia" w:ascii="宋体"/>
          <w:szCs w:val="21"/>
        </w:rPr>
        <w:t>。（王绩《野望》）</w:t>
      </w:r>
    </w:p>
    <w:p>
      <w:pPr>
        <w:snapToGrid w:val="0"/>
        <w:rPr>
          <w:rFonts w:ascii="宋体"/>
          <w:szCs w:val="21"/>
        </w:rPr>
      </w:pPr>
      <w:r>
        <w:rPr>
          <w:rFonts w:hint="eastAsia" w:ascii="宋体"/>
          <w:szCs w:val="21"/>
        </w:rPr>
        <w:t>②烽火连三月，</w:t>
      </w:r>
      <w:r>
        <w:rPr>
          <w:rFonts w:ascii="宋体"/>
          <w:szCs w:val="21"/>
          <w:u w:val="single"/>
        </w:rPr>
        <w:t xml:space="preserve">                       </w:t>
      </w:r>
      <w:r>
        <w:rPr>
          <w:rFonts w:hint="eastAsia" w:ascii="宋体"/>
          <w:szCs w:val="21"/>
        </w:rPr>
        <w:t>。（杜甫《春望》）</w:t>
      </w:r>
    </w:p>
    <w:p>
      <w:pPr>
        <w:snapToGrid w:val="0"/>
        <w:rPr>
          <w:rFonts w:ascii="宋体"/>
          <w:szCs w:val="21"/>
        </w:rPr>
      </w:pPr>
      <w:r>
        <w:rPr>
          <w:rFonts w:hint="eastAsia" w:ascii="宋体"/>
          <w:szCs w:val="21"/>
        </w:rPr>
        <w:t>③</w:t>
      </w:r>
      <w:r>
        <w:rPr>
          <w:rFonts w:ascii="宋体"/>
          <w:szCs w:val="21"/>
          <w:u w:val="single"/>
        </w:rPr>
        <w:t xml:space="preserve">               </w:t>
      </w:r>
      <w:r>
        <w:rPr>
          <w:rFonts w:hint="eastAsia" w:ascii="宋体"/>
          <w:szCs w:val="21"/>
        </w:rPr>
        <w:t>，悠然见南山。（陶渊明《饮酒》）</w:t>
      </w:r>
    </w:p>
    <w:p>
      <w:pPr>
        <w:snapToGrid w:val="0"/>
        <w:rPr>
          <w:rFonts w:ascii="宋体"/>
          <w:szCs w:val="21"/>
        </w:rPr>
      </w:pPr>
      <w:r>
        <w:rPr>
          <w:rFonts w:hint="eastAsia" w:ascii="宋体"/>
          <w:szCs w:val="21"/>
        </w:rPr>
        <w:t>④无可奈何花落去，</w:t>
      </w:r>
      <w:r>
        <w:rPr>
          <w:rFonts w:ascii="宋体"/>
          <w:szCs w:val="21"/>
          <w:u w:val="single"/>
        </w:rPr>
        <w:t xml:space="preserve">                   </w:t>
      </w:r>
      <w:r>
        <w:rPr>
          <w:rFonts w:hint="eastAsia" w:ascii="宋体"/>
          <w:szCs w:val="21"/>
        </w:rPr>
        <w:t>。（晏殊《浣溪沙》）</w:t>
      </w:r>
    </w:p>
    <w:p>
      <w:pPr>
        <w:snapToGrid w:val="0"/>
        <w:rPr>
          <w:rFonts w:ascii="宋体"/>
          <w:szCs w:val="21"/>
        </w:rPr>
      </w:pPr>
      <w:r>
        <w:rPr>
          <w:rFonts w:hint="eastAsia" w:ascii="宋体"/>
          <w:szCs w:val="21"/>
        </w:rPr>
        <w:t>⑤</w:t>
      </w:r>
      <w:r>
        <w:rPr>
          <w:rFonts w:hint="eastAsia"/>
        </w:rPr>
        <w:t>《蒹葭》第一章中的“</w:t>
      </w:r>
      <w:r>
        <w:rPr>
          <w:u w:val="single"/>
        </w:rPr>
        <w:t xml:space="preserve">          </w:t>
      </w:r>
      <w:r>
        <w:rPr>
          <w:rFonts w:hint="eastAsia"/>
        </w:rPr>
        <w:t>，</w:t>
      </w:r>
      <w:r>
        <w:rPr>
          <w:u w:val="single"/>
        </w:rPr>
        <w:t xml:space="preserve">            </w:t>
      </w:r>
      <w:r>
        <w:rPr>
          <w:rFonts w:hint="eastAsia"/>
        </w:rPr>
        <w:t>。”描写了主人公隔水相望、苦苦追寻的情景。（《诗经》）</w:t>
      </w:r>
    </w:p>
    <w:p>
      <w:pPr>
        <w:pStyle w:val="11"/>
        <w:numPr>
          <w:ilvl w:val="0"/>
          <w:numId w:val="1"/>
        </w:numPr>
        <w:snapToGrid w:val="0"/>
        <w:ind w:firstLineChars="0"/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阅读理解</w:t>
      </w:r>
    </w:p>
    <w:p>
      <w:pPr>
        <w:pStyle w:val="11"/>
        <w:numPr>
          <w:ilvl w:val="0"/>
          <w:numId w:val="3"/>
        </w:numPr>
        <w:snapToGrid w:val="0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阅读诗歌，完成</w:t>
      </w:r>
      <w:r>
        <w:rPr>
          <w:rFonts w:ascii="宋体" w:hAnsi="宋体"/>
          <w:szCs w:val="21"/>
        </w:rPr>
        <w:t>4-5</w:t>
      </w:r>
      <w:r>
        <w:rPr>
          <w:rFonts w:hint="eastAsia" w:ascii="宋体" w:hAnsi="宋体"/>
          <w:szCs w:val="21"/>
        </w:rPr>
        <w:t>题。（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>分）</w:t>
      </w:r>
    </w:p>
    <w:p>
      <w:pPr>
        <w:pStyle w:val="11"/>
        <w:snapToGrid w:val="0"/>
        <w:ind w:firstLine="0" w:firstLineChars="0"/>
        <w:jc w:val="center"/>
        <w:rPr>
          <w:rFonts w:ascii="宋体"/>
          <w:szCs w:val="21"/>
        </w:rPr>
      </w:pPr>
      <w:r>
        <w:rPr>
          <w:rFonts w:hint="eastAsia" w:ascii="宋体"/>
          <w:szCs w:val="21"/>
        </w:rPr>
        <w:t>黄鹤楼</w:t>
      </w:r>
    </w:p>
    <w:p>
      <w:pPr>
        <w:pStyle w:val="11"/>
        <w:snapToGrid w:val="0"/>
        <w:ind w:firstLine="0" w:firstLineChars="0"/>
        <w:jc w:val="center"/>
        <w:rPr>
          <w:rFonts w:ascii="宋体"/>
          <w:szCs w:val="21"/>
        </w:rPr>
      </w:pPr>
      <w:r>
        <w:rPr>
          <w:rFonts w:hint="eastAsia" w:ascii="宋体"/>
          <w:szCs w:val="21"/>
        </w:rPr>
        <w:t>崔颢</w:t>
      </w:r>
    </w:p>
    <w:p>
      <w:pPr>
        <w:pStyle w:val="11"/>
        <w:snapToGrid w:val="0"/>
        <w:ind w:firstLine="0" w:firstLineChars="0"/>
        <w:jc w:val="center"/>
        <w:rPr>
          <w:rFonts w:ascii="Arial" w:hAnsi="Arial" w:cs="Arial"/>
          <w:shd w:val="clear" w:color="auto" w:fill="FFFFFF"/>
        </w:rPr>
      </w:pPr>
      <w:r>
        <w:t>昔人已乘黄鹤去，此地空余黄鹤楼。</w:t>
      </w:r>
      <w:r>
        <w:rPr>
          <w:rFonts w:ascii="Arial" w:hAnsi="Arial" w:cs="Arial"/>
        </w:rPr>
        <w:br w:type="textWrapping"/>
      </w:r>
      <w:r>
        <w:t>黄鹤一去不复返，白云千载空悠悠。</w:t>
      </w:r>
      <w:r>
        <w:rPr>
          <w:rFonts w:ascii="Arial" w:hAnsi="Arial" w:cs="Arial"/>
        </w:rPr>
        <w:br w:type="textWrapping"/>
      </w:r>
      <w:r>
        <w:t>晴川历历汉阳树，芳草萋萋鹦鹉洲。</w:t>
      </w:r>
      <w:r>
        <w:rPr>
          <w:rFonts w:ascii="Arial" w:hAnsi="Arial" w:cs="Arial"/>
        </w:rPr>
        <w:br w:type="textWrapping"/>
      </w:r>
      <w:r>
        <w:t>日暮乡关何处是?烟波江上使人愁。</w:t>
      </w:r>
    </w:p>
    <w:p>
      <w:pPr>
        <w:pStyle w:val="11"/>
        <w:snapToGrid w:val="0"/>
        <w:ind w:firstLine="0" w:firstLineChars="0"/>
      </w:pPr>
      <w:r>
        <w:t>4</w:t>
      </w:r>
      <w:r>
        <w:rPr>
          <w:rFonts w:hint="eastAsia"/>
        </w:rPr>
        <w:t>用自己的语言描绘“</w:t>
      </w:r>
      <w:r>
        <w:t>晴川历历汉阳树，芳草萋萋鹦鹉洲</w:t>
      </w:r>
      <w:r>
        <w:rPr>
          <w:rFonts w:hint="eastAsia"/>
        </w:rPr>
        <w:t>”所展现的景象。（</w:t>
      </w:r>
      <w:r>
        <w:t>3</w:t>
      </w:r>
      <w:r>
        <w:rPr>
          <w:rFonts w:hint="eastAsia"/>
        </w:rPr>
        <w:t>分）</w:t>
      </w:r>
    </w:p>
    <w:p>
      <w:pPr>
        <w:pStyle w:val="11"/>
        <w:snapToGrid w:val="0"/>
        <w:ind w:firstLine="0" w:firstLineChars="0"/>
        <w:rPr>
          <w:rFonts w:ascii="宋体"/>
          <w:szCs w:val="21"/>
        </w:rPr>
      </w:pPr>
      <w:r>
        <w:t>5. 诗中最能概括作者情感的是哪个字</w:t>
      </w:r>
      <w:r>
        <w:rPr>
          <w:rFonts w:hint="eastAsia"/>
        </w:rPr>
        <w:t>？</w:t>
      </w:r>
      <w:r>
        <w:t>结合诗歌的写作特色</w:t>
      </w:r>
      <w:r>
        <w:rPr>
          <w:rFonts w:hint="eastAsia"/>
        </w:rPr>
        <w:t>，</w:t>
      </w:r>
      <w:r>
        <w:t>说说全诗抒发了诗</w:t>
      </w:r>
      <w:r>
        <w:rPr>
          <w:rFonts w:hint="eastAsia"/>
        </w:rPr>
        <w:t>人哪些情感？（</w:t>
      </w:r>
      <w:r>
        <w:t>5</w:t>
      </w:r>
      <w:r>
        <w:rPr>
          <w:rFonts w:hint="eastAsia"/>
        </w:rPr>
        <w:t>分）</w:t>
      </w:r>
      <w:r>
        <w:br w:type="textWrapping"/>
      </w:r>
      <w:r>
        <w:rPr>
          <w:rFonts w:hint="eastAsia"/>
        </w:rPr>
        <w:t>（二）</w:t>
      </w:r>
      <w:r>
        <w:rPr>
          <w:rFonts w:hint="eastAsia" w:ascii="宋体" w:hAnsi="宋体"/>
          <w:szCs w:val="21"/>
        </w:rPr>
        <w:t>阅读甲、乙两部分文字，完成</w:t>
      </w:r>
      <w:r>
        <w:rPr>
          <w:rFonts w:ascii="宋体" w:hAnsi="宋体"/>
          <w:szCs w:val="21"/>
        </w:rPr>
        <w:t>6-10</w:t>
      </w:r>
      <w:r>
        <w:rPr>
          <w:rFonts w:hint="eastAsia" w:ascii="宋体" w:hAnsi="宋体"/>
          <w:szCs w:val="21"/>
        </w:rPr>
        <w:t>题。（</w:t>
      </w:r>
      <w:r>
        <w:rPr>
          <w:rFonts w:ascii="宋体" w:hAnsi="宋体"/>
          <w:szCs w:val="21"/>
        </w:rPr>
        <w:t>16</w:t>
      </w:r>
      <w:r>
        <w:rPr>
          <w:rFonts w:hint="eastAsia" w:ascii="宋体" w:hAnsi="宋体"/>
          <w:szCs w:val="21"/>
        </w:rPr>
        <w:t>分）</w:t>
      </w:r>
    </w:p>
    <w:p>
      <w:pPr>
        <w:pStyle w:val="12"/>
        <w:shd w:val="clear" w:color="auto" w:fill="FFFFFF"/>
        <w:adjustRightInd w:val="0"/>
        <w:snapToGrid w:val="0"/>
        <w:spacing w:before="0" w:beforeAutospacing="0" w:after="0" w:afterAutospacing="0"/>
        <w:rPr>
          <w:rFonts w:cs="Arial"/>
          <w:sz w:val="21"/>
          <w:szCs w:val="21"/>
        </w:rPr>
      </w:pPr>
      <w:r>
        <w:rPr>
          <w:rFonts w:hint="eastAsia" w:cs="Arial"/>
          <w:sz w:val="21"/>
          <w:szCs w:val="21"/>
        </w:rPr>
        <w:t>【甲】晋</w:t>
      </w:r>
      <w:r>
        <w:rPr>
          <w:rStyle w:val="13"/>
          <w:rFonts w:hint="eastAsia" w:cs="Arial"/>
          <w:sz w:val="21"/>
          <w:szCs w:val="21"/>
        </w:rPr>
        <w:t>太元</w:t>
      </w:r>
      <w:r>
        <w:rPr>
          <w:rFonts w:hint="eastAsia" w:cs="Arial"/>
          <w:sz w:val="21"/>
          <w:szCs w:val="21"/>
        </w:rPr>
        <w:t>中，</w:t>
      </w:r>
      <w:r>
        <w:rPr>
          <w:rStyle w:val="13"/>
          <w:rFonts w:hint="eastAsia" w:cs="Arial"/>
          <w:sz w:val="21"/>
          <w:szCs w:val="21"/>
        </w:rPr>
        <w:t>武陵</w:t>
      </w:r>
      <w:r>
        <w:rPr>
          <w:rFonts w:hint="eastAsia" w:cs="Arial"/>
          <w:sz w:val="21"/>
          <w:szCs w:val="21"/>
        </w:rPr>
        <w:t>人捕鱼</w:t>
      </w:r>
      <w:r>
        <w:rPr>
          <w:rStyle w:val="13"/>
          <w:rFonts w:hint="eastAsia" w:cs="Arial"/>
          <w:sz w:val="21"/>
          <w:szCs w:val="21"/>
        </w:rPr>
        <w:t>为业</w:t>
      </w:r>
      <w:r>
        <w:rPr>
          <w:rFonts w:hint="eastAsia" w:cs="Arial"/>
          <w:sz w:val="21"/>
          <w:szCs w:val="21"/>
        </w:rPr>
        <w:t>。</w:t>
      </w:r>
      <w:r>
        <w:rPr>
          <w:rStyle w:val="13"/>
          <w:rFonts w:hint="eastAsia" w:cs="Arial"/>
          <w:sz w:val="21"/>
          <w:szCs w:val="21"/>
        </w:rPr>
        <w:t>缘</w:t>
      </w:r>
      <w:r>
        <w:rPr>
          <w:rFonts w:hint="eastAsia" w:cs="Arial"/>
          <w:sz w:val="21"/>
          <w:szCs w:val="21"/>
        </w:rPr>
        <w:t>溪行，忘路之</w:t>
      </w:r>
      <w:r>
        <w:rPr>
          <w:rStyle w:val="13"/>
          <w:rFonts w:hint="eastAsia" w:cs="Arial"/>
          <w:sz w:val="21"/>
          <w:szCs w:val="21"/>
        </w:rPr>
        <w:t>远近</w:t>
      </w:r>
      <w:r>
        <w:rPr>
          <w:rFonts w:hint="eastAsia" w:cs="Arial"/>
          <w:sz w:val="21"/>
          <w:szCs w:val="21"/>
        </w:rPr>
        <w:t>。</w:t>
      </w:r>
      <w:r>
        <w:rPr>
          <w:rStyle w:val="13"/>
          <w:rFonts w:hint="eastAsia" w:cs="Arial"/>
          <w:sz w:val="21"/>
          <w:szCs w:val="21"/>
        </w:rPr>
        <w:t>忽逢</w:t>
      </w:r>
      <w:r>
        <w:rPr>
          <w:rFonts w:hint="eastAsia" w:cs="Arial"/>
          <w:sz w:val="21"/>
          <w:szCs w:val="21"/>
        </w:rPr>
        <w:t>桃花林，</w:t>
      </w:r>
      <w:r>
        <w:rPr>
          <w:rStyle w:val="13"/>
          <w:rFonts w:hint="eastAsia" w:cs="Arial"/>
          <w:sz w:val="21"/>
          <w:szCs w:val="21"/>
        </w:rPr>
        <w:t>夹岸</w:t>
      </w:r>
      <w:r>
        <w:rPr>
          <w:rFonts w:hint="eastAsia" w:cs="Arial"/>
          <w:sz w:val="21"/>
          <w:szCs w:val="21"/>
        </w:rPr>
        <w:t>数百步，中无</w:t>
      </w:r>
      <w:r>
        <w:rPr>
          <w:rStyle w:val="13"/>
          <w:rFonts w:hint="eastAsia" w:cs="Arial"/>
          <w:sz w:val="21"/>
          <w:szCs w:val="21"/>
        </w:rPr>
        <w:t>杂</w:t>
      </w:r>
      <w:r>
        <w:rPr>
          <w:rFonts w:hint="eastAsia" w:cs="Arial"/>
          <w:sz w:val="21"/>
          <w:szCs w:val="21"/>
        </w:rPr>
        <w:t>树，芳草</w:t>
      </w:r>
      <w:r>
        <w:rPr>
          <w:rStyle w:val="13"/>
          <w:rFonts w:hint="eastAsia" w:cs="Arial"/>
          <w:sz w:val="21"/>
          <w:szCs w:val="21"/>
        </w:rPr>
        <w:t>鲜美</w:t>
      </w:r>
      <w:r>
        <w:rPr>
          <w:rFonts w:hint="eastAsia" w:cs="Arial"/>
          <w:sz w:val="21"/>
          <w:szCs w:val="21"/>
        </w:rPr>
        <w:t>，</w:t>
      </w:r>
      <w:r>
        <w:rPr>
          <w:rStyle w:val="13"/>
          <w:rFonts w:hint="eastAsia" w:cs="Arial"/>
          <w:sz w:val="21"/>
          <w:szCs w:val="21"/>
        </w:rPr>
        <w:t>落英缤纷</w:t>
      </w:r>
      <w:r>
        <w:rPr>
          <w:rFonts w:hint="eastAsia" w:cs="Arial"/>
          <w:sz w:val="21"/>
          <w:szCs w:val="21"/>
        </w:rPr>
        <w:t>，渔人甚</w:t>
      </w:r>
      <w:r>
        <w:rPr>
          <w:rStyle w:val="13"/>
          <w:rFonts w:hint="eastAsia" w:cs="Arial"/>
          <w:sz w:val="21"/>
          <w:szCs w:val="21"/>
        </w:rPr>
        <w:t>异之</w:t>
      </w:r>
      <w:r>
        <w:rPr>
          <w:rFonts w:hint="eastAsia" w:cs="Arial"/>
          <w:sz w:val="21"/>
          <w:szCs w:val="21"/>
        </w:rPr>
        <w:t>，复</w:t>
      </w:r>
      <w:r>
        <w:rPr>
          <w:rStyle w:val="13"/>
          <w:rFonts w:hint="eastAsia" w:cs="Arial"/>
          <w:sz w:val="21"/>
          <w:szCs w:val="21"/>
        </w:rPr>
        <w:t>前</w:t>
      </w:r>
      <w:r>
        <w:rPr>
          <w:rFonts w:hint="eastAsia" w:cs="Arial"/>
          <w:sz w:val="21"/>
          <w:szCs w:val="21"/>
        </w:rPr>
        <w:t>行，</w:t>
      </w:r>
      <w:r>
        <w:rPr>
          <w:rStyle w:val="13"/>
          <w:rFonts w:hint="eastAsia" w:cs="Arial"/>
          <w:sz w:val="21"/>
          <w:szCs w:val="21"/>
        </w:rPr>
        <w:t>欲穷</w:t>
      </w:r>
      <w:r>
        <w:rPr>
          <w:rFonts w:hint="eastAsia" w:cs="Arial"/>
          <w:sz w:val="21"/>
          <w:szCs w:val="21"/>
        </w:rPr>
        <w:t>其林。</w:t>
      </w:r>
    </w:p>
    <w:p>
      <w:pPr>
        <w:pStyle w:val="12"/>
        <w:shd w:val="clear" w:color="auto" w:fill="FFFFFF"/>
        <w:adjustRightInd w:val="0"/>
        <w:snapToGrid w:val="0"/>
        <w:spacing w:before="0" w:beforeAutospacing="0" w:after="0" w:afterAutospacing="0"/>
        <w:ind w:firstLine="420" w:firstLineChars="200"/>
        <w:rPr>
          <w:rFonts w:cs="Arial"/>
          <w:sz w:val="21"/>
          <w:szCs w:val="21"/>
        </w:rPr>
      </w:pPr>
      <w:r>
        <w:rPr>
          <w:rStyle w:val="13"/>
          <w:rFonts w:hint="eastAsia" w:cs="Arial"/>
          <w:sz w:val="21"/>
          <w:szCs w:val="21"/>
        </w:rPr>
        <w:t>林尽水源</w:t>
      </w:r>
      <w:r>
        <w:rPr>
          <w:rFonts w:hint="eastAsia" w:cs="Arial"/>
          <w:sz w:val="21"/>
          <w:szCs w:val="21"/>
        </w:rPr>
        <w:t>，</w:t>
      </w:r>
      <w:r>
        <w:rPr>
          <w:rStyle w:val="13"/>
          <w:rFonts w:hint="eastAsia" w:cs="Arial"/>
          <w:sz w:val="21"/>
          <w:szCs w:val="21"/>
        </w:rPr>
        <w:t>便</w:t>
      </w:r>
      <w:r>
        <w:rPr>
          <w:rFonts w:hint="eastAsia" w:cs="Arial"/>
          <w:sz w:val="21"/>
          <w:szCs w:val="21"/>
        </w:rPr>
        <w:t>得一山，山有小口，</w:t>
      </w:r>
      <w:r>
        <w:rPr>
          <w:rStyle w:val="13"/>
          <w:rFonts w:hint="eastAsia" w:cs="Arial"/>
          <w:sz w:val="21"/>
          <w:szCs w:val="21"/>
        </w:rPr>
        <w:t>仿佛若</w:t>
      </w:r>
      <w:r>
        <w:rPr>
          <w:rFonts w:hint="eastAsia" w:cs="Arial"/>
          <w:sz w:val="21"/>
          <w:szCs w:val="21"/>
        </w:rPr>
        <w:t>有光。便</w:t>
      </w:r>
      <w:r>
        <w:rPr>
          <w:rStyle w:val="13"/>
          <w:rFonts w:hint="eastAsia" w:cs="Arial"/>
          <w:sz w:val="21"/>
          <w:szCs w:val="21"/>
        </w:rPr>
        <w:t>舍</w:t>
      </w:r>
      <w:r>
        <w:rPr>
          <w:rFonts w:hint="eastAsia" w:cs="Arial"/>
          <w:sz w:val="21"/>
          <w:szCs w:val="21"/>
        </w:rPr>
        <w:t>船，从口入。</w:t>
      </w:r>
      <w:r>
        <w:rPr>
          <w:rStyle w:val="13"/>
          <w:rFonts w:hint="eastAsia" w:cs="Arial"/>
          <w:sz w:val="21"/>
          <w:szCs w:val="21"/>
        </w:rPr>
        <w:t>初</w:t>
      </w:r>
      <w:r>
        <w:rPr>
          <w:rFonts w:hint="eastAsia" w:cs="Arial"/>
          <w:sz w:val="21"/>
          <w:szCs w:val="21"/>
        </w:rPr>
        <w:t>极狭，</w:t>
      </w:r>
      <w:r>
        <w:rPr>
          <w:rStyle w:val="13"/>
          <w:rFonts w:hint="eastAsia" w:cs="Arial"/>
          <w:sz w:val="21"/>
          <w:szCs w:val="21"/>
        </w:rPr>
        <w:t>才通人</w:t>
      </w:r>
      <w:r>
        <w:rPr>
          <w:rFonts w:hint="eastAsia" w:cs="Arial"/>
          <w:sz w:val="21"/>
          <w:szCs w:val="21"/>
        </w:rPr>
        <w:t>。复行数十步，</w:t>
      </w:r>
      <w:r>
        <w:rPr>
          <w:rStyle w:val="13"/>
          <w:rFonts w:hint="eastAsia" w:cs="Arial"/>
          <w:sz w:val="21"/>
          <w:szCs w:val="21"/>
        </w:rPr>
        <w:t>豁然开朗</w:t>
      </w:r>
      <w:r>
        <w:rPr>
          <w:rFonts w:hint="eastAsia" w:cs="Arial"/>
          <w:sz w:val="21"/>
          <w:szCs w:val="21"/>
        </w:rPr>
        <w:t>。土地</w:t>
      </w:r>
      <w:r>
        <w:rPr>
          <w:rStyle w:val="13"/>
          <w:rFonts w:hint="eastAsia" w:cs="Arial"/>
          <w:sz w:val="21"/>
          <w:szCs w:val="21"/>
        </w:rPr>
        <w:t>平旷</w:t>
      </w:r>
      <w:r>
        <w:rPr>
          <w:rFonts w:hint="eastAsia" w:cs="Arial"/>
          <w:sz w:val="21"/>
          <w:szCs w:val="21"/>
        </w:rPr>
        <w:t>，</w:t>
      </w:r>
      <w:r>
        <w:rPr>
          <w:rStyle w:val="13"/>
          <w:rFonts w:hint="eastAsia" w:cs="Arial"/>
          <w:sz w:val="21"/>
          <w:szCs w:val="21"/>
        </w:rPr>
        <w:t>屋舍俨然</w:t>
      </w:r>
      <w:r>
        <w:rPr>
          <w:rFonts w:hint="eastAsia" w:cs="Arial"/>
          <w:sz w:val="21"/>
          <w:szCs w:val="21"/>
        </w:rPr>
        <w:t>，有良田、美池、桑竹之</w:t>
      </w:r>
      <w:r>
        <w:rPr>
          <w:rStyle w:val="13"/>
          <w:rFonts w:hint="eastAsia" w:cs="Arial"/>
          <w:sz w:val="21"/>
          <w:szCs w:val="21"/>
        </w:rPr>
        <w:t>属</w:t>
      </w:r>
      <w:r>
        <w:rPr>
          <w:rFonts w:hint="eastAsia" w:cs="Arial"/>
          <w:sz w:val="21"/>
          <w:szCs w:val="21"/>
        </w:rPr>
        <w:t>。</w:t>
      </w:r>
      <w:r>
        <w:rPr>
          <w:rStyle w:val="13"/>
          <w:rFonts w:hint="eastAsia" w:cs="Arial"/>
          <w:sz w:val="21"/>
          <w:szCs w:val="21"/>
        </w:rPr>
        <w:t>阡陌交通</w:t>
      </w:r>
      <w:r>
        <w:rPr>
          <w:rFonts w:hint="eastAsia" w:cs="Arial"/>
          <w:sz w:val="21"/>
          <w:szCs w:val="21"/>
        </w:rPr>
        <w:t>，</w:t>
      </w:r>
      <w:r>
        <w:rPr>
          <w:rStyle w:val="13"/>
          <w:rFonts w:hint="eastAsia" w:cs="Arial"/>
          <w:sz w:val="21"/>
          <w:szCs w:val="21"/>
        </w:rPr>
        <w:t>鸡犬相闻</w:t>
      </w:r>
      <w:r>
        <w:rPr>
          <w:rFonts w:hint="eastAsia" w:cs="Arial"/>
          <w:sz w:val="21"/>
          <w:szCs w:val="21"/>
        </w:rPr>
        <w:t>。其中往来</w:t>
      </w:r>
      <w:r>
        <w:rPr>
          <w:rStyle w:val="13"/>
          <w:rFonts w:hint="eastAsia" w:cs="Arial"/>
          <w:sz w:val="21"/>
          <w:szCs w:val="21"/>
        </w:rPr>
        <w:t>种作</w:t>
      </w:r>
      <w:r>
        <w:rPr>
          <w:rFonts w:hint="eastAsia" w:cs="Arial"/>
          <w:sz w:val="21"/>
          <w:szCs w:val="21"/>
        </w:rPr>
        <w:t>，男女</w:t>
      </w:r>
      <w:r>
        <w:rPr>
          <w:rStyle w:val="13"/>
          <w:rFonts w:hint="eastAsia" w:cs="Arial"/>
          <w:sz w:val="21"/>
          <w:szCs w:val="21"/>
        </w:rPr>
        <w:t>衣着</w:t>
      </w:r>
      <w:r>
        <w:rPr>
          <w:rFonts w:hint="eastAsia" w:cs="Arial"/>
          <w:sz w:val="21"/>
          <w:szCs w:val="21"/>
        </w:rPr>
        <w:t>，</w:t>
      </w:r>
      <w:r>
        <w:rPr>
          <w:rStyle w:val="13"/>
          <w:rFonts w:hint="eastAsia" w:cs="Arial"/>
          <w:sz w:val="21"/>
          <w:szCs w:val="21"/>
        </w:rPr>
        <w:t>悉</w:t>
      </w:r>
      <w:r>
        <w:rPr>
          <w:rFonts w:hint="eastAsia" w:cs="Arial"/>
          <w:sz w:val="21"/>
          <w:szCs w:val="21"/>
        </w:rPr>
        <w:t>如</w:t>
      </w:r>
      <w:r>
        <w:rPr>
          <w:rStyle w:val="13"/>
          <w:rFonts w:hint="eastAsia" w:cs="Arial"/>
          <w:sz w:val="21"/>
          <w:szCs w:val="21"/>
        </w:rPr>
        <w:t>外人</w:t>
      </w:r>
      <w:r>
        <w:rPr>
          <w:rFonts w:hint="eastAsia" w:cs="Arial"/>
          <w:sz w:val="21"/>
          <w:szCs w:val="21"/>
        </w:rPr>
        <w:t>。</w:t>
      </w:r>
      <w:r>
        <w:rPr>
          <w:rStyle w:val="13"/>
          <w:rFonts w:hint="eastAsia" w:cs="Arial"/>
          <w:sz w:val="21"/>
          <w:szCs w:val="21"/>
        </w:rPr>
        <w:t>黄发垂髫</w:t>
      </w:r>
      <w:r>
        <w:rPr>
          <w:rFonts w:hint="eastAsia" w:cs="Arial"/>
          <w:sz w:val="21"/>
          <w:szCs w:val="21"/>
        </w:rPr>
        <w:t>，</w:t>
      </w:r>
      <w:r>
        <w:rPr>
          <w:rStyle w:val="13"/>
          <w:rFonts w:hint="eastAsia" w:cs="Arial"/>
          <w:sz w:val="21"/>
          <w:szCs w:val="21"/>
        </w:rPr>
        <w:t>并怡然</w:t>
      </w:r>
      <w:r>
        <w:rPr>
          <w:rFonts w:hint="eastAsia" w:cs="Arial"/>
          <w:sz w:val="21"/>
          <w:szCs w:val="21"/>
        </w:rPr>
        <w:t>自乐。</w:t>
      </w:r>
    </w:p>
    <w:p>
      <w:pPr>
        <w:pStyle w:val="12"/>
        <w:shd w:val="clear" w:color="auto" w:fill="FFFFFF"/>
        <w:adjustRightInd w:val="0"/>
        <w:snapToGrid w:val="0"/>
        <w:spacing w:before="0" w:beforeAutospacing="0" w:after="0" w:afterAutospacing="0"/>
        <w:ind w:firstLine="420" w:firstLineChars="200"/>
        <w:rPr>
          <w:rFonts w:cs="Arial"/>
          <w:sz w:val="21"/>
          <w:szCs w:val="21"/>
        </w:rPr>
      </w:pPr>
      <w:r>
        <w:rPr>
          <w:rFonts w:hint="eastAsia" w:cs="Arial"/>
          <w:sz w:val="21"/>
          <w:szCs w:val="21"/>
        </w:rPr>
        <w:t>见渔人，</w:t>
      </w:r>
      <w:r>
        <w:rPr>
          <w:rStyle w:val="13"/>
          <w:rFonts w:hint="eastAsia" w:cs="Arial"/>
          <w:sz w:val="21"/>
          <w:szCs w:val="21"/>
        </w:rPr>
        <w:t>乃大惊</w:t>
      </w:r>
      <w:r>
        <w:rPr>
          <w:rFonts w:hint="eastAsia" w:cs="Arial"/>
          <w:sz w:val="21"/>
          <w:szCs w:val="21"/>
        </w:rPr>
        <w:t>，问所</w:t>
      </w:r>
      <w:r>
        <w:rPr>
          <w:rStyle w:val="13"/>
          <w:rFonts w:hint="eastAsia" w:cs="Arial"/>
          <w:sz w:val="21"/>
          <w:szCs w:val="21"/>
        </w:rPr>
        <w:t>从来</w:t>
      </w:r>
      <w:r>
        <w:rPr>
          <w:rFonts w:hint="eastAsia" w:cs="Arial"/>
          <w:sz w:val="21"/>
          <w:szCs w:val="21"/>
        </w:rPr>
        <w:t>。</w:t>
      </w:r>
      <w:r>
        <w:rPr>
          <w:rStyle w:val="13"/>
          <w:rFonts w:hint="eastAsia" w:cs="Arial"/>
          <w:sz w:val="21"/>
          <w:szCs w:val="21"/>
        </w:rPr>
        <w:t>具</w:t>
      </w:r>
      <w:r>
        <w:rPr>
          <w:rFonts w:hint="eastAsia" w:cs="Arial"/>
          <w:sz w:val="21"/>
          <w:szCs w:val="21"/>
        </w:rPr>
        <w:t>答之。便</w:t>
      </w:r>
      <w:r>
        <w:rPr>
          <w:rStyle w:val="13"/>
          <w:rFonts w:hint="eastAsia" w:cs="Arial"/>
          <w:sz w:val="21"/>
          <w:szCs w:val="21"/>
        </w:rPr>
        <w:t>要</w:t>
      </w:r>
      <w:r>
        <w:rPr>
          <w:rFonts w:hint="eastAsia" w:cs="Arial"/>
          <w:sz w:val="21"/>
          <w:szCs w:val="21"/>
        </w:rPr>
        <w:t>还家，设酒杀鸡作食。村中闻有此人，</w:t>
      </w:r>
      <w:r>
        <w:rPr>
          <w:rStyle w:val="13"/>
          <w:rFonts w:hint="eastAsia" w:cs="Arial"/>
          <w:sz w:val="21"/>
          <w:szCs w:val="21"/>
        </w:rPr>
        <w:t>咸</w:t>
      </w:r>
      <w:r>
        <w:rPr>
          <w:rFonts w:hint="eastAsia" w:cs="Arial"/>
          <w:sz w:val="21"/>
          <w:szCs w:val="21"/>
        </w:rPr>
        <w:t>来</w:t>
      </w:r>
      <w:r>
        <w:rPr>
          <w:rStyle w:val="13"/>
          <w:rFonts w:hint="eastAsia" w:cs="Arial"/>
          <w:sz w:val="21"/>
          <w:szCs w:val="21"/>
        </w:rPr>
        <w:t>问讯</w:t>
      </w:r>
      <w:r>
        <w:rPr>
          <w:rFonts w:hint="eastAsia" w:cs="Arial"/>
          <w:sz w:val="21"/>
          <w:szCs w:val="21"/>
        </w:rPr>
        <w:t>。自</w:t>
      </w:r>
      <w:r>
        <w:rPr>
          <w:rStyle w:val="13"/>
          <w:rFonts w:hint="eastAsia" w:cs="Arial"/>
          <w:sz w:val="21"/>
          <w:szCs w:val="21"/>
        </w:rPr>
        <w:t>云先世</w:t>
      </w:r>
      <w:r>
        <w:rPr>
          <w:rFonts w:hint="eastAsia" w:cs="Arial"/>
          <w:sz w:val="21"/>
          <w:szCs w:val="21"/>
        </w:rPr>
        <w:t>避秦时乱，</w:t>
      </w:r>
      <w:r>
        <w:rPr>
          <w:rStyle w:val="13"/>
          <w:rFonts w:hint="eastAsia" w:cs="Arial"/>
          <w:sz w:val="21"/>
          <w:szCs w:val="21"/>
        </w:rPr>
        <w:t>率妻子</w:t>
      </w:r>
      <w:r>
        <w:rPr>
          <w:rFonts w:hint="eastAsia" w:cs="Arial"/>
          <w:sz w:val="21"/>
          <w:szCs w:val="21"/>
        </w:rPr>
        <w:t>邑人来此</w:t>
      </w:r>
      <w:r>
        <w:rPr>
          <w:rStyle w:val="13"/>
          <w:rFonts w:hint="eastAsia" w:cs="Arial"/>
          <w:sz w:val="21"/>
          <w:szCs w:val="21"/>
        </w:rPr>
        <w:t>绝境</w:t>
      </w:r>
      <w:r>
        <w:rPr>
          <w:rFonts w:hint="eastAsia" w:cs="Arial"/>
          <w:sz w:val="21"/>
          <w:szCs w:val="21"/>
        </w:rPr>
        <w:t>，不复出</w:t>
      </w:r>
      <w:r>
        <w:rPr>
          <w:rStyle w:val="13"/>
          <w:rFonts w:hint="eastAsia" w:cs="Arial"/>
          <w:sz w:val="21"/>
          <w:szCs w:val="21"/>
        </w:rPr>
        <w:t>焉</w:t>
      </w:r>
      <w:r>
        <w:rPr>
          <w:rFonts w:hint="eastAsia" w:cs="Arial"/>
          <w:sz w:val="21"/>
          <w:szCs w:val="21"/>
        </w:rPr>
        <w:t>，遂与外人</w:t>
      </w:r>
      <w:r>
        <w:rPr>
          <w:rStyle w:val="13"/>
          <w:rFonts w:hint="eastAsia" w:cs="Arial"/>
          <w:sz w:val="21"/>
          <w:szCs w:val="21"/>
        </w:rPr>
        <w:t>间隔</w:t>
      </w:r>
      <w:r>
        <w:rPr>
          <w:rFonts w:hint="eastAsia" w:cs="Arial"/>
          <w:sz w:val="21"/>
          <w:szCs w:val="21"/>
        </w:rPr>
        <w:t>。问今是何</w:t>
      </w:r>
      <w:r>
        <w:rPr>
          <w:rStyle w:val="13"/>
          <w:rFonts w:hint="eastAsia" w:cs="Arial"/>
          <w:sz w:val="21"/>
          <w:szCs w:val="21"/>
        </w:rPr>
        <w:t>世</w:t>
      </w:r>
      <w:r>
        <w:rPr>
          <w:rFonts w:hint="eastAsia" w:cs="Arial"/>
          <w:sz w:val="21"/>
          <w:szCs w:val="21"/>
        </w:rPr>
        <w:t>，</w:t>
      </w:r>
      <w:r>
        <w:rPr>
          <w:rStyle w:val="13"/>
          <w:rFonts w:hint="eastAsia" w:cs="Arial"/>
          <w:sz w:val="21"/>
          <w:szCs w:val="21"/>
        </w:rPr>
        <w:t>乃</w:t>
      </w:r>
      <w:r>
        <w:rPr>
          <w:rFonts w:hint="eastAsia" w:cs="Arial"/>
          <w:sz w:val="21"/>
          <w:szCs w:val="21"/>
        </w:rPr>
        <w:t>不知有汉，</w:t>
      </w:r>
      <w:r>
        <w:rPr>
          <w:rStyle w:val="13"/>
          <w:rFonts w:hint="eastAsia" w:cs="Arial"/>
          <w:sz w:val="21"/>
          <w:szCs w:val="21"/>
        </w:rPr>
        <w:t>无论</w:t>
      </w:r>
      <w:r>
        <w:rPr>
          <w:rFonts w:hint="eastAsia" w:cs="Arial"/>
          <w:sz w:val="21"/>
          <w:szCs w:val="21"/>
        </w:rPr>
        <w:t>魏晋。此人一一为</w:t>
      </w:r>
      <w:r>
        <w:rPr>
          <w:rStyle w:val="13"/>
          <w:rFonts w:hint="eastAsia" w:cs="Arial"/>
          <w:sz w:val="21"/>
          <w:szCs w:val="21"/>
        </w:rPr>
        <w:t>具言所闻</w:t>
      </w:r>
      <w:r>
        <w:rPr>
          <w:rFonts w:hint="eastAsia" w:cs="Arial"/>
          <w:sz w:val="21"/>
          <w:szCs w:val="21"/>
        </w:rPr>
        <w:t>，皆</w:t>
      </w:r>
      <w:r>
        <w:rPr>
          <w:rStyle w:val="13"/>
          <w:rFonts w:hint="eastAsia" w:cs="Arial"/>
          <w:sz w:val="21"/>
          <w:szCs w:val="21"/>
        </w:rPr>
        <w:t>叹惋</w:t>
      </w:r>
      <w:r>
        <w:rPr>
          <w:rFonts w:hint="eastAsia" w:cs="Arial"/>
          <w:sz w:val="21"/>
          <w:szCs w:val="21"/>
        </w:rPr>
        <w:t>。</w:t>
      </w:r>
      <w:r>
        <w:rPr>
          <w:rStyle w:val="13"/>
          <w:rFonts w:hint="eastAsia" w:cs="Arial"/>
          <w:sz w:val="21"/>
          <w:szCs w:val="21"/>
        </w:rPr>
        <w:t>余</w:t>
      </w:r>
      <w:r>
        <w:rPr>
          <w:rFonts w:hint="eastAsia" w:cs="Arial"/>
          <w:sz w:val="21"/>
          <w:szCs w:val="21"/>
        </w:rPr>
        <w:t>人各复</w:t>
      </w:r>
      <w:r>
        <w:rPr>
          <w:rStyle w:val="13"/>
          <w:rFonts w:hint="eastAsia" w:cs="Arial"/>
          <w:sz w:val="21"/>
          <w:szCs w:val="21"/>
        </w:rPr>
        <w:t>延至</w:t>
      </w:r>
      <w:r>
        <w:rPr>
          <w:rFonts w:hint="eastAsia" w:cs="Arial"/>
          <w:sz w:val="21"/>
          <w:szCs w:val="21"/>
        </w:rPr>
        <w:t>其家，皆出酒食。停数日，辞</w:t>
      </w:r>
      <w:r>
        <w:rPr>
          <w:rStyle w:val="13"/>
          <w:rFonts w:hint="eastAsia" w:cs="Arial"/>
          <w:sz w:val="21"/>
          <w:szCs w:val="21"/>
        </w:rPr>
        <w:t>去</w:t>
      </w:r>
      <w:r>
        <w:rPr>
          <w:rFonts w:hint="eastAsia" w:cs="Arial"/>
          <w:sz w:val="21"/>
          <w:szCs w:val="21"/>
        </w:rPr>
        <w:t>。此中人</w:t>
      </w:r>
      <w:r>
        <w:rPr>
          <w:rStyle w:val="13"/>
          <w:rFonts w:hint="eastAsia" w:cs="Arial"/>
          <w:sz w:val="21"/>
          <w:szCs w:val="21"/>
        </w:rPr>
        <w:t>语</w:t>
      </w:r>
      <w:r>
        <w:rPr>
          <w:rFonts w:hint="eastAsia" w:cs="Arial"/>
          <w:sz w:val="21"/>
          <w:szCs w:val="21"/>
        </w:rPr>
        <w:t>云：“</w:t>
      </w:r>
      <w:r>
        <w:rPr>
          <w:rStyle w:val="13"/>
          <w:rFonts w:hint="eastAsia" w:cs="Arial"/>
          <w:sz w:val="21"/>
          <w:szCs w:val="21"/>
        </w:rPr>
        <w:t>不足</w:t>
      </w:r>
      <w:r>
        <w:rPr>
          <w:rFonts w:hint="eastAsia" w:cs="Arial"/>
          <w:sz w:val="21"/>
          <w:szCs w:val="21"/>
        </w:rPr>
        <w:t>为外人道</w:t>
      </w:r>
      <w:r>
        <w:rPr>
          <w:rStyle w:val="13"/>
          <w:rFonts w:hint="eastAsia" w:cs="Arial"/>
          <w:sz w:val="21"/>
          <w:szCs w:val="21"/>
        </w:rPr>
        <w:t>也</w:t>
      </w:r>
      <w:r>
        <w:rPr>
          <w:rFonts w:hint="eastAsia" w:cs="Arial"/>
          <w:sz w:val="21"/>
          <w:szCs w:val="21"/>
        </w:rPr>
        <w:t>。”</w:t>
      </w:r>
    </w:p>
    <w:p>
      <w:pPr>
        <w:pStyle w:val="12"/>
        <w:shd w:val="clear" w:color="auto" w:fill="FFFFFF"/>
        <w:adjustRightInd w:val="0"/>
        <w:snapToGrid w:val="0"/>
        <w:spacing w:before="0" w:beforeAutospacing="0" w:after="0" w:afterAutospacing="0"/>
        <w:ind w:firstLine="420" w:firstLineChars="200"/>
        <w:rPr>
          <w:rFonts w:cs="Arial"/>
          <w:sz w:val="21"/>
          <w:szCs w:val="21"/>
        </w:rPr>
      </w:pPr>
      <w:r>
        <w:rPr>
          <w:rStyle w:val="13"/>
          <w:rFonts w:hint="eastAsia" w:cs="Arial"/>
          <w:sz w:val="21"/>
          <w:szCs w:val="21"/>
        </w:rPr>
        <w:t>既</w:t>
      </w:r>
      <w:r>
        <w:rPr>
          <w:rFonts w:hint="eastAsia" w:cs="Arial"/>
          <w:sz w:val="21"/>
          <w:szCs w:val="21"/>
        </w:rPr>
        <w:t>出，得其船，</w:t>
      </w:r>
      <w:r>
        <w:rPr>
          <w:rStyle w:val="13"/>
          <w:rFonts w:hint="eastAsia" w:cs="Arial"/>
          <w:sz w:val="21"/>
          <w:szCs w:val="21"/>
        </w:rPr>
        <w:t>便扶向路</w:t>
      </w:r>
      <w:r>
        <w:rPr>
          <w:rFonts w:hint="eastAsia" w:cs="Arial"/>
          <w:sz w:val="21"/>
          <w:szCs w:val="21"/>
        </w:rPr>
        <w:t>，</w:t>
      </w:r>
      <w:r>
        <w:rPr>
          <w:rStyle w:val="13"/>
          <w:rFonts w:hint="eastAsia" w:cs="Arial"/>
          <w:sz w:val="21"/>
          <w:szCs w:val="21"/>
        </w:rPr>
        <w:t>处处志之</w:t>
      </w:r>
      <w:r>
        <w:rPr>
          <w:rFonts w:hint="eastAsia" w:cs="Arial"/>
          <w:sz w:val="21"/>
          <w:szCs w:val="21"/>
        </w:rPr>
        <w:t>。</w:t>
      </w:r>
      <w:r>
        <w:rPr>
          <w:rStyle w:val="13"/>
          <w:rFonts w:hint="eastAsia" w:cs="Arial"/>
          <w:sz w:val="21"/>
          <w:szCs w:val="21"/>
        </w:rPr>
        <w:t>及郡下</w:t>
      </w:r>
      <w:r>
        <w:rPr>
          <w:rFonts w:hint="eastAsia" w:cs="Arial"/>
          <w:sz w:val="21"/>
          <w:szCs w:val="21"/>
        </w:rPr>
        <w:t>，</w:t>
      </w:r>
      <w:r>
        <w:rPr>
          <w:rStyle w:val="13"/>
          <w:rFonts w:hint="eastAsia" w:cs="Arial"/>
          <w:sz w:val="21"/>
          <w:szCs w:val="21"/>
        </w:rPr>
        <w:t>诣</w:t>
      </w:r>
      <w:r>
        <w:rPr>
          <w:rFonts w:hint="eastAsia" w:cs="Arial"/>
          <w:sz w:val="21"/>
          <w:szCs w:val="21"/>
        </w:rPr>
        <w:t>太守，说</w:t>
      </w:r>
      <w:r>
        <w:rPr>
          <w:rStyle w:val="13"/>
          <w:rFonts w:hint="eastAsia" w:cs="Arial"/>
          <w:sz w:val="21"/>
          <w:szCs w:val="21"/>
        </w:rPr>
        <w:t>如此</w:t>
      </w:r>
      <w:r>
        <w:rPr>
          <w:rFonts w:hint="eastAsia" w:cs="Arial"/>
          <w:sz w:val="21"/>
          <w:szCs w:val="21"/>
        </w:rPr>
        <w:t>。太守即遣人随其往，</w:t>
      </w:r>
      <w:r>
        <w:rPr>
          <w:rStyle w:val="13"/>
          <w:rFonts w:hint="eastAsia" w:cs="Arial"/>
          <w:sz w:val="21"/>
          <w:szCs w:val="21"/>
        </w:rPr>
        <w:t>寻向所志</w:t>
      </w:r>
      <w:r>
        <w:rPr>
          <w:rFonts w:hint="eastAsia" w:cs="Arial"/>
          <w:sz w:val="21"/>
          <w:szCs w:val="21"/>
        </w:rPr>
        <w:t>，遂迷，不复得路。</w:t>
      </w:r>
    </w:p>
    <w:p>
      <w:pPr>
        <w:pStyle w:val="12"/>
        <w:shd w:val="clear" w:color="auto" w:fill="FFFFFF"/>
        <w:adjustRightInd w:val="0"/>
        <w:snapToGrid w:val="0"/>
        <w:spacing w:before="0" w:beforeAutospacing="0" w:after="0" w:afterAutospacing="0"/>
        <w:ind w:firstLine="420" w:firstLineChars="200"/>
        <w:rPr>
          <w:rFonts w:cs="Arial"/>
          <w:sz w:val="21"/>
          <w:szCs w:val="21"/>
        </w:rPr>
      </w:pPr>
      <w:r>
        <w:rPr>
          <w:rFonts w:hint="eastAsia" w:cs="Arial"/>
          <w:sz w:val="21"/>
          <w:szCs w:val="21"/>
        </w:rPr>
        <w:t>南阳刘子骥，</w:t>
      </w:r>
      <w:r>
        <w:rPr>
          <w:rStyle w:val="13"/>
          <w:rFonts w:hint="eastAsia" w:cs="Arial"/>
          <w:sz w:val="21"/>
          <w:szCs w:val="21"/>
        </w:rPr>
        <w:t>高尚士</w:t>
      </w:r>
      <w:r>
        <w:rPr>
          <w:rFonts w:hint="eastAsia" w:cs="Arial"/>
          <w:sz w:val="21"/>
          <w:szCs w:val="21"/>
        </w:rPr>
        <w:t>也，闻之，</w:t>
      </w:r>
      <w:r>
        <w:rPr>
          <w:rStyle w:val="13"/>
          <w:rFonts w:hint="eastAsia" w:cs="Arial"/>
          <w:sz w:val="21"/>
          <w:szCs w:val="21"/>
        </w:rPr>
        <w:t>欣然规</w:t>
      </w:r>
      <w:r>
        <w:rPr>
          <w:rFonts w:hint="eastAsia" w:cs="Arial"/>
          <w:sz w:val="21"/>
          <w:szCs w:val="21"/>
        </w:rPr>
        <w:t>往。</w:t>
      </w:r>
      <w:r>
        <w:rPr>
          <w:rStyle w:val="13"/>
          <w:rFonts w:hint="eastAsia" w:cs="Arial"/>
          <w:sz w:val="21"/>
          <w:szCs w:val="21"/>
        </w:rPr>
        <w:t>未果</w:t>
      </w:r>
      <w:r>
        <w:rPr>
          <w:rFonts w:hint="eastAsia" w:cs="Arial"/>
          <w:sz w:val="21"/>
          <w:szCs w:val="21"/>
        </w:rPr>
        <w:t>，</w:t>
      </w:r>
      <w:r>
        <w:rPr>
          <w:rStyle w:val="13"/>
          <w:rFonts w:hint="eastAsia" w:cs="Arial"/>
          <w:sz w:val="21"/>
          <w:szCs w:val="21"/>
        </w:rPr>
        <w:t>寻</w:t>
      </w:r>
      <w:r>
        <w:rPr>
          <w:rFonts w:hint="eastAsia" w:cs="Arial"/>
          <w:sz w:val="21"/>
          <w:szCs w:val="21"/>
        </w:rPr>
        <w:t>病</w:t>
      </w:r>
      <w:r>
        <w:rPr>
          <w:rStyle w:val="13"/>
          <w:rFonts w:hint="eastAsia" w:cs="Arial"/>
          <w:sz w:val="21"/>
          <w:szCs w:val="21"/>
        </w:rPr>
        <w:t>终</w:t>
      </w:r>
      <w:r>
        <w:rPr>
          <w:rFonts w:hint="eastAsia" w:cs="Arial"/>
          <w:sz w:val="21"/>
          <w:szCs w:val="21"/>
        </w:rPr>
        <w:t>，后遂无</w:t>
      </w:r>
      <w:r>
        <w:rPr>
          <w:rStyle w:val="13"/>
          <w:rFonts w:hint="eastAsia" w:cs="Arial"/>
          <w:sz w:val="21"/>
          <w:szCs w:val="21"/>
        </w:rPr>
        <w:t>问津</w:t>
      </w:r>
      <w:r>
        <w:rPr>
          <w:rFonts w:hint="eastAsia" w:cs="Arial"/>
          <w:sz w:val="21"/>
          <w:szCs w:val="21"/>
        </w:rPr>
        <w:t>者。</w:t>
      </w:r>
    </w:p>
    <w:p>
      <w:pPr>
        <w:adjustRightInd w:val="0"/>
        <w:snapToGrid w:val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乙】天未明，东行，过洪山寺二里许，折北，穿小径可十里，度松林，涉涧。涧水澄澈，深处可浮小舟。傍有盘石，容坐十数人。松柏竹树之荫，森布蒙密。时风日和畅，草木之葩烂然，香气拂拂袭衣，禽鸟之声不一类。遂扫石而坐。坐久，闻鸡犬声。余招立恭①起，东行数十步，过小冈，田畴不衍弥望②，有茅屋十数家，遂造焉。一叟可七十余岁，素发如雪，被③两肩，容色腴泽④，类饮酒者。手一卷，坐庭中，盖齐丘《化书》。延余两人坐。一媪捧茗碗饮客。</w:t>
      </w:r>
      <w:r>
        <w:rPr>
          <w:rFonts w:ascii="宋体" w:hAnsi="宋体"/>
          <w:szCs w:val="21"/>
        </w:rPr>
        <w:t xml:space="preserve">                                   </w:t>
      </w:r>
    </w:p>
    <w:p>
      <w:pPr>
        <w:adjustRightInd w:val="0"/>
        <w:snapToGrid w:val="0"/>
        <w:ind w:firstLine="4830" w:firstLineChars="23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（选自《游东山记》，有删改</w:t>
      </w:r>
      <w:r>
        <w:rPr>
          <w:rFonts w:ascii="宋体" w:hAnsi="宋体"/>
          <w:szCs w:val="21"/>
        </w:rPr>
        <w:t>)</w:t>
      </w:r>
      <w:r>
        <w:rPr>
          <w:rFonts w:ascii="宋体" w:hAnsi="宋体"/>
          <w:szCs w:val="21"/>
        </w:rPr>
        <w:br w:type="textWrapping"/>
      </w:r>
      <w:r>
        <w:rPr>
          <w:rFonts w:ascii="宋体" w:hAnsi="宋体"/>
          <w:szCs w:val="21"/>
        </w:rPr>
        <w:t>[</w:t>
      </w:r>
      <w:r>
        <w:rPr>
          <w:rFonts w:hint="eastAsia" w:ascii="宋体" w:hAnsi="宋体"/>
          <w:szCs w:val="21"/>
        </w:rPr>
        <w:t>注释</w:t>
      </w:r>
      <w:r>
        <w:rPr>
          <w:rFonts w:ascii="宋体" w:hAnsi="宋体"/>
          <w:szCs w:val="21"/>
        </w:rPr>
        <w:t>]</w:t>
      </w:r>
      <w:r>
        <w:rPr>
          <w:rFonts w:hint="eastAsia" w:ascii="宋体" w:hAnsi="宋体"/>
          <w:szCs w:val="21"/>
        </w:rPr>
        <w:t>①立恭：作者同游之人。②田畴平衍弥望：田野平坦广阔。③被：同</w:t>
      </w:r>
      <w:r>
        <w:rPr>
          <w:rFonts w:hint="eastAsia" w:ascii="宋体"/>
          <w:szCs w:val="21"/>
        </w:rPr>
        <w:t>“</w:t>
      </w:r>
      <w:r>
        <w:rPr>
          <w:rFonts w:hint="eastAsia" w:ascii="宋体" w:hAnsi="宋体"/>
          <w:szCs w:val="21"/>
        </w:rPr>
        <w:t>披</w:t>
      </w:r>
      <w:r>
        <w:rPr>
          <w:rFonts w:hint="eastAsia" w:ascii="宋体"/>
          <w:szCs w:val="21"/>
        </w:rPr>
        <w:t>”</w:t>
      </w:r>
      <w:r>
        <w:rPr>
          <w:rFonts w:hint="eastAsia" w:ascii="宋体" w:hAnsi="宋体"/>
          <w:szCs w:val="21"/>
        </w:rPr>
        <w:t>。④容色腴泽：面容红润有光泽。</w:t>
      </w:r>
      <w:r>
        <w:rPr>
          <w:rFonts w:ascii="宋体"/>
          <w:szCs w:val="21"/>
        </w:rPr>
        <w:br w:type="textWrapping"/>
      </w:r>
      <w:r>
        <w:rPr>
          <w:rFonts w:ascii="宋体" w:hAnsi="宋体"/>
          <w:szCs w:val="21"/>
        </w:rPr>
        <w:t>6.</w:t>
      </w:r>
      <w:r>
        <w:rPr>
          <w:rFonts w:hint="eastAsia" w:ascii="宋体" w:hAnsi="宋体"/>
          <w:szCs w:val="21"/>
        </w:rPr>
        <w:t>请用</w:t>
      </w:r>
      <w:r>
        <w:rPr>
          <w:rFonts w:hint="eastAsia" w:ascii="宋体"/>
          <w:szCs w:val="21"/>
        </w:rPr>
        <w:t>“</w:t>
      </w:r>
      <w:r>
        <w:rPr>
          <w:rFonts w:ascii="宋体" w:hAnsi="宋体"/>
          <w:szCs w:val="21"/>
        </w:rPr>
        <w:t>/</w:t>
      </w:r>
      <w:r>
        <w:rPr>
          <w:rFonts w:hint="eastAsia" w:ascii="宋体" w:hAnsi="宋体"/>
          <w:szCs w:val="21"/>
        </w:rPr>
        <w:t>”标出下面句子的朗读停顿。（只标一处）（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分）</w:t>
      </w:r>
      <w:r>
        <w:rPr>
          <w:rFonts w:ascii="宋体"/>
          <w:szCs w:val="21"/>
        </w:rPr>
        <w:br w:type="textWrapping"/>
      </w:r>
      <w:r>
        <w:rPr>
          <w:rFonts w:ascii="宋体"/>
          <w:szCs w:val="21"/>
        </w:rPr>
        <w:t xml:space="preserve">      </w:t>
      </w:r>
      <w:r>
        <w:rPr>
          <w:rFonts w:hint="eastAsia" w:ascii="宋体" w:hAnsi="宋体"/>
          <w:szCs w:val="21"/>
        </w:rPr>
        <w:t>时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风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日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畅</w:t>
      </w:r>
      <w:r>
        <w:rPr>
          <w:rFonts w:ascii="宋体"/>
          <w:szCs w:val="21"/>
        </w:rPr>
        <w:br w:type="textWrapping"/>
      </w:r>
      <w:r>
        <w:rPr>
          <w:rFonts w:ascii="宋体" w:hAnsi="宋体"/>
          <w:szCs w:val="21"/>
        </w:rPr>
        <w:t>7.</w:t>
      </w:r>
      <w:r>
        <w:rPr>
          <w:rFonts w:hint="eastAsia" w:ascii="宋体" w:hAnsi="宋体"/>
          <w:szCs w:val="21"/>
        </w:rPr>
        <w:t>解释文中加点词语。（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分）</w:t>
      </w:r>
      <w:r>
        <w:rPr>
          <w:rFonts w:ascii="宋体"/>
          <w:szCs w:val="21"/>
        </w:rPr>
        <w:br w:type="textWrapping"/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）欲</w:t>
      </w:r>
      <w:r>
        <w:rPr>
          <w:rFonts w:hint="eastAsia" w:ascii="宋体" w:hAnsi="宋体"/>
          <w:szCs w:val="21"/>
          <w:em w:val="dot"/>
        </w:rPr>
        <w:t>穷</w:t>
      </w:r>
      <w:r>
        <w:rPr>
          <w:rFonts w:hint="eastAsia" w:ascii="宋体" w:hAnsi="宋体"/>
          <w:szCs w:val="21"/>
        </w:rPr>
        <w:t>其林（</w:t>
      </w:r>
      <w:r>
        <w:rPr>
          <w:rFonts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       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Style w:val="13"/>
          <w:rFonts w:hint="eastAsia" w:cs="Arial"/>
          <w:szCs w:val="21"/>
          <w:em w:val="dot"/>
        </w:rPr>
        <w:t>悉</w:t>
      </w:r>
      <w:r>
        <w:rPr>
          <w:rFonts w:hint="eastAsia" w:cs="Arial"/>
          <w:szCs w:val="21"/>
        </w:rPr>
        <w:t>如</w:t>
      </w:r>
      <w:r>
        <w:rPr>
          <w:rStyle w:val="13"/>
          <w:rFonts w:hint="eastAsia" w:cs="Arial"/>
          <w:szCs w:val="21"/>
        </w:rPr>
        <w:t>外人</w:t>
      </w:r>
      <w:r>
        <w:rPr>
          <w:rFonts w:hint="eastAsia" w:ascii="宋体" w:hAnsi="宋体" w:cs="Arial"/>
          <w:szCs w:val="21"/>
        </w:rPr>
        <w:t>（</w:t>
      </w:r>
      <w:r>
        <w:rPr>
          <w:rFonts w:ascii="宋体" w:hAnsi="宋体" w:cs="Arial"/>
          <w:szCs w:val="21"/>
        </w:rPr>
        <w:t xml:space="preserve">        </w:t>
      </w:r>
      <w:r>
        <w:rPr>
          <w:rFonts w:hint="eastAsia" w:ascii="宋体" w:hAnsi="宋体" w:cs="Arial"/>
          <w:szCs w:val="21"/>
        </w:rPr>
        <w:t>）</w:t>
      </w:r>
    </w:p>
    <w:p>
      <w:pPr>
        <w:snapToGrid w:val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 w:cs="Arial"/>
          <w:szCs w:val="21"/>
        </w:rPr>
        <w:t>桑竹之</w:t>
      </w:r>
      <w:r>
        <w:rPr>
          <w:rStyle w:val="13"/>
          <w:rFonts w:hint="eastAsia" w:ascii="宋体" w:hAnsi="宋体" w:cs="Arial"/>
          <w:szCs w:val="21"/>
          <w:em w:val="dot"/>
        </w:rPr>
        <w:t>属</w:t>
      </w:r>
      <w:r>
        <w:rPr>
          <w:rStyle w:val="13"/>
          <w:rFonts w:hint="eastAsia" w:ascii="宋体" w:hAnsi="宋体" w:cs="Arial"/>
          <w:szCs w:val="21"/>
        </w:rPr>
        <w:t>（</w:t>
      </w:r>
      <w:r>
        <w:rPr>
          <w:rStyle w:val="13"/>
          <w:rFonts w:ascii="宋体" w:hAnsi="宋体" w:cs="Arial"/>
          <w:szCs w:val="21"/>
        </w:rPr>
        <w:t xml:space="preserve">     </w:t>
      </w:r>
      <w:r>
        <w:rPr>
          <w:rStyle w:val="13"/>
          <w:rFonts w:hint="eastAsia" w:ascii="宋体" w:hAnsi="宋体" w:cs="Arial"/>
          <w:szCs w:val="21"/>
        </w:rPr>
        <w:t>）</w:t>
      </w:r>
      <w:r>
        <w:rPr>
          <w:rStyle w:val="13"/>
          <w:rFonts w:ascii="宋体" w:hAnsi="宋体" w:cs="Arial"/>
          <w:szCs w:val="21"/>
        </w:rPr>
        <w:t xml:space="preserve">        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/>
          <w:szCs w:val="21"/>
          <w:em w:val="dot"/>
        </w:rPr>
        <w:t>延</w:t>
      </w:r>
      <w:r>
        <w:rPr>
          <w:rFonts w:hint="eastAsia" w:ascii="宋体" w:hAnsi="宋体"/>
          <w:szCs w:val="21"/>
        </w:rPr>
        <w:t>余两人坐（</w:t>
      </w:r>
      <w:r>
        <w:rPr>
          <w:rFonts w:ascii="宋体" w:hAnsi="宋体"/>
          <w:szCs w:val="21"/>
        </w:rPr>
        <w:t xml:space="preserve">        </w:t>
      </w:r>
      <w:r>
        <w:rPr>
          <w:rFonts w:hint="eastAsia" w:ascii="宋体" w:hAnsi="宋体"/>
          <w:szCs w:val="21"/>
        </w:rPr>
        <w:t>）</w:t>
      </w:r>
      <w:r>
        <w:rPr>
          <w:rFonts w:ascii="宋体"/>
          <w:szCs w:val="21"/>
        </w:rPr>
        <w:br w:type="textWrapping"/>
      </w:r>
      <w:r>
        <w:rPr>
          <w:rFonts w:ascii="宋体" w:hAnsi="宋体"/>
          <w:szCs w:val="21"/>
        </w:rPr>
        <w:t>8.</w:t>
      </w:r>
      <w:r>
        <w:rPr>
          <w:rFonts w:hint="eastAsia" w:ascii="宋体" w:hAnsi="宋体"/>
          <w:szCs w:val="21"/>
        </w:rPr>
        <w:t>把下列句子翻译成现代汉语。（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分）</w:t>
      </w:r>
      <w:r>
        <w:rPr>
          <w:rFonts w:ascii="宋体"/>
          <w:szCs w:val="21"/>
        </w:rPr>
        <w:br w:type="textWrapping"/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）其中往来种作，男女衣着，悉如外人。</w:t>
      </w:r>
      <w:r>
        <w:rPr>
          <w:rFonts w:ascii="宋体"/>
          <w:szCs w:val="21"/>
        </w:rPr>
        <w:br w:type="textWrapping"/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）时风日和畅，草木之葩烂然，香气拂拂袭衣，禽鸟之声不一类。</w:t>
      </w:r>
      <w:r>
        <w:rPr>
          <w:rFonts w:ascii="宋体"/>
          <w:szCs w:val="21"/>
        </w:rPr>
        <w:br w:type="textWrapping"/>
      </w:r>
      <w:r>
        <w:rPr>
          <w:rFonts w:ascii="宋体" w:hAnsi="宋体"/>
          <w:szCs w:val="21"/>
        </w:rPr>
        <w:t>9.</w:t>
      </w:r>
      <w:r>
        <w:rPr>
          <w:rFonts w:hint="eastAsia" w:ascii="宋体" w:hAnsi="宋体"/>
          <w:szCs w:val="21"/>
        </w:rPr>
        <w:t>文末写刘子骥“</w:t>
      </w:r>
      <w:r>
        <w:rPr>
          <w:rStyle w:val="13"/>
          <w:rFonts w:hint="eastAsia" w:ascii="宋体" w:hAnsi="宋体" w:cs="Arial"/>
          <w:szCs w:val="21"/>
        </w:rPr>
        <w:t>欣然规</w:t>
      </w:r>
      <w:r>
        <w:rPr>
          <w:rFonts w:hint="eastAsia" w:ascii="宋体" w:hAnsi="宋体" w:cs="Arial"/>
          <w:szCs w:val="21"/>
        </w:rPr>
        <w:t>往。</w:t>
      </w:r>
      <w:r>
        <w:rPr>
          <w:rStyle w:val="13"/>
          <w:rFonts w:hint="eastAsia" w:ascii="宋体" w:hAnsi="宋体" w:cs="Arial"/>
          <w:szCs w:val="21"/>
        </w:rPr>
        <w:t>未果”一事，目的是什么？（</w:t>
      </w:r>
      <w:r>
        <w:rPr>
          <w:rStyle w:val="13"/>
          <w:rFonts w:ascii="宋体" w:hAnsi="宋体" w:cs="Arial"/>
          <w:szCs w:val="21"/>
        </w:rPr>
        <w:t>3</w:t>
      </w:r>
      <w:r>
        <w:rPr>
          <w:rStyle w:val="13"/>
          <w:rFonts w:hint="eastAsia" w:ascii="宋体" w:hAnsi="宋体" w:cs="Arial"/>
          <w:szCs w:val="21"/>
        </w:rPr>
        <w:t>分）</w:t>
      </w:r>
    </w:p>
    <w:p>
      <w:pPr>
        <w:snapToGrid w:val="0"/>
        <w:rPr>
          <w:rFonts w:ascii="宋体"/>
          <w:szCs w:val="21"/>
        </w:rPr>
      </w:pPr>
      <w:r>
        <w:rPr>
          <w:rFonts w:ascii="宋体" w:hAnsi="宋体"/>
          <w:szCs w:val="21"/>
        </w:rPr>
        <w:t>10.</w:t>
      </w:r>
      <w:r>
        <w:rPr>
          <w:rFonts w:hint="eastAsia" w:ascii="宋体" w:hAnsi="宋体"/>
          <w:szCs w:val="21"/>
        </w:rPr>
        <w:t>乙文中的东山与桃花源有何相似之处？请根据两个语段简要概括。（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分）</w:t>
      </w:r>
    </w:p>
    <w:p>
      <w:pPr>
        <w:snapToGrid w:val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（三）阅读下列文段，完成</w:t>
      </w:r>
      <w:r>
        <w:rPr>
          <w:rFonts w:ascii="宋体" w:hAnsi="宋体"/>
          <w:szCs w:val="21"/>
        </w:rPr>
        <w:t>11-13</w:t>
      </w:r>
      <w:r>
        <w:rPr>
          <w:rFonts w:hint="eastAsia" w:ascii="宋体" w:hAnsi="宋体"/>
          <w:szCs w:val="21"/>
        </w:rPr>
        <w:t>题。（</w:t>
      </w:r>
      <w:r>
        <w:rPr>
          <w:rFonts w:ascii="宋体" w:hAnsi="宋体"/>
          <w:szCs w:val="21"/>
        </w:rPr>
        <w:t>11</w:t>
      </w:r>
      <w:r>
        <w:rPr>
          <w:rFonts w:hint="eastAsia" w:ascii="宋体" w:hAnsi="宋体"/>
          <w:szCs w:val="21"/>
        </w:rPr>
        <w:t>分）</w:t>
      </w:r>
      <w:r>
        <w:rPr>
          <w:rFonts w:ascii="宋体" w:hAnsi="宋体"/>
          <w:szCs w:val="21"/>
        </w:rPr>
        <w:t xml:space="preserve">    </w:t>
      </w:r>
    </w:p>
    <w:p>
      <w:pPr>
        <w:snapToGrid w:val="0"/>
        <w:ind w:firstLine="420" w:firstLineChars="200"/>
        <w:rPr>
          <w:rFonts w:ascii="宋体"/>
          <w:szCs w:val="21"/>
          <w:u w:val="single"/>
        </w:rPr>
      </w:pPr>
      <w:r>
        <w:rPr>
          <w:rFonts w:hint="eastAsia" w:ascii="宋体" w:hAnsi="宋体"/>
          <w:szCs w:val="21"/>
        </w:rPr>
        <w:t>亲爱的孩子：昨天整理你的信，又有些感想。关于莫扎特的话，例如说他天真、可爱、清新等等，似乎很多人懂得；但弹起来还是没有那天真、可爱、清新的味儿。这道理，我觉得是</w:t>
      </w:r>
      <w:r>
        <w:rPr>
          <w:rFonts w:hint="eastAsia" w:ascii="宋体"/>
          <w:szCs w:val="21"/>
        </w:rPr>
        <w:t>“</w:t>
      </w:r>
      <w:r>
        <w:rPr>
          <w:rFonts w:hint="eastAsia" w:ascii="宋体" w:hAnsi="宋体"/>
          <w:szCs w:val="21"/>
        </w:rPr>
        <w:t>理性认识</w:t>
      </w:r>
      <w:r>
        <w:rPr>
          <w:rFonts w:hint="eastAsia" w:ascii="宋体"/>
          <w:szCs w:val="21"/>
        </w:rPr>
        <w:t>”</w:t>
      </w:r>
      <w:r>
        <w:rPr>
          <w:rFonts w:hint="eastAsia" w:ascii="宋体" w:hAnsi="宋体"/>
          <w:szCs w:val="21"/>
        </w:rPr>
        <w:t>与</w:t>
      </w:r>
      <w:r>
        <w:rPr>
          <w:rFonts w:hint="eastAsia" w:ascii="宋体"/>
          <w:szCs w:val="21"/>
        </w:rPr>
        <w:t>“</w:t>
      </w:r>
      <w:r>
        <w:rPr>
          <w:rFonts w:hint="eastAsia" w:ascii="宋体" w:hAnsi="宋体"/>
          <w:szCs w:val="21"/>
        </w:rPr>
        <w:t>感情深入</w:t>
      </w:r>
      <w:r>
        <w:rPr>
          <w:rFonts w:hint="eastAsia" w:ascii="宋体"/>
          <w:szCs w:val="21"/>
        </w:rPr>
        <w:t>”</w:t>
      </w:r>
      <w:r>
        <w:rPr>
          <w:rFonts w:hint="eastAsia" w:ascii="宋体" w:hAnsi="宋体"/>
          <w:szCs w:val="21"/>
        </w:rPr>
        <w:t>的分别。感性认识固然是初步印象，是大概的认识；理性认识是深入一步，了解到本质。但是艺术的领会，还不能以此为限。必须再深入进去，把理性所认识的，用心灵去体会</w:t>
      </w:r>
      <w:r>
        <w:rPr>
          <w:rFonts w:hint="eastAsia" w:ascii="宋体"/>
          <w:szCs w:val="21"/>
        </w:rPr>
        <w:t>……</w:t>
      </w:r>
      <w:r>
        <w:rPr>
          <w:rFonts w:hint="eastAsia" w:ascii="宋体" w:hAnsi="宋体"/>
          <w:szCs w:val="21"/>
        </w:rPr>
        <w:t>比如你自己，过去你未尝不知道莫扎特的特色，但你对他并没发生真正的共鸣</w:t>
      </w:r>
      <w:r>
        <w:rPr>
          <w:rFonts w:hint="eastAsia" w:ascii="宋体"/>
          <w:szCs w:val="21"/>
        </w:rPr>
        <w:t>……</w:t>
      </w:r>
      <w:r>
        <w:rPr>
          <w:rFonts w:hint="eastAsia" w:ascii="宋体" w:hAnsi="宋体"/>
          <w:szCs w:val="21"/>
        </w:rPr>
        <w:t>这一回可不然，你的确和莫扎特起了共鸣，你的脉搏跟他的脉搏一致了……</w:t>
      </w:r>
      <w:r>
        <w:rPr>
          <w:rFonts w:ascii="宋体"/>
          <w:szCs w:val="21"/>
        </w:rPr>
        <w:br w:type="textWrapping"/>
      </w:r>
      <w:r>
        <w:rPr>
          <w:rFonts w:ascii="宋体" w:hAnsi="宋体"/>
          <w:szCs w:val="21"/>
        </w:rPr>
        <w:t>11.</w:t>
      </w:r>
      <w:r>
        <w:rPr>
          <w:rFonts w:hint="eastAsia" w:ascii="宋体" w:hAnsi="宋体"/>
          <w:szCs w:val="21"/>
        </w:rPr>
        <w:t>在这封家书中，傅雷为什么多次提到莫扎特</w:t>
      </w:r>
      <w:r>
        <w:rPr>
          <w:rFonts w:ascii="宋体" w:hAnsi="宋体"/>
          <w:szCs w:val="21"/>
        </w:rPr>
        <w:t>?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分）</w:t>
      </w:r>
    </w:p>
    <w:p>
      <w:pPr>
        <w:snapToGrid w:val="0"/>
      </w:pPr>
      <w:r>
        <w:rPr>
          <w:rFonts w:ascii="宋体" w:hAnsi="宋体"/>
          <w:szCs w:val="21"/>
        </w:rPr>
        <w:t>12.</w:t>
      </w:r>
      <w:r>
        <w:t xml:space="preserve"> </w:t>
      </w:r>
      <w:r>
        <w:rPr>
          <w:rFonts w:hint="eastAsia"/>
        </w:rPr>
        <w:t>结合全书说说傅雷的家书主要是在哪两种情况下写的？（</w:t>
      </w:r>
      <w:r>
        <w:t>4</w:t>
      </w:r>
      <w:r>
        <w:rPr>
          <w:rFonts w:hint="eastAsia"/>
        </w:rPr>
        <w:t>分）</w:t>
      </w:r>
    </w:p>
    <w:p>
      <w:pPr>
        <w:snapToGrid w:val="0"/>
        <w:rPr>
          <w:rFonts w:ascii="宋体"/>
          <w:szCs w:val="21"/>
        </w:rPr>
      </w:pPr>
      <w:r>
        <w:rPr>
          <w:rFonts w:ascii="宋体" w:hAnsi="宋体"/>
          <w:szCs w:val="21"/>
        </w:rPr>
        <w:t>13.</w:t>
      </w:r>
      <w:r>
        <w:rPr>
          <w:rFonts w:hint="eastAsia" w:ascii="宋体" w:hAnsi="宋体"/>
          <w:szCs w:val="21"/>
        </w:rPr>
        <w:t>下列有关名著的表述错误的一项是（</w:t>
      </w:r>
      <w:r>
        <w:rPr>
          <w:rFonts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</w:rPr>
        <w:t>）（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分）</w:t>
      </w:r>
    </w:p>
    <w:p>
      <w:pPr>
        <w:snapToGrid w:val="0"/>
        <w:rPr>
          <w:rFonts w:ascii="宋体"/>
          <w:szCs w:val="21"/>
        </w:rPr>
      </w:pPr>
      <w:r>
        <w:rPr>
          <w:rFonts w:ascii="宋体" w:hAnsi="宋体"/>
          <w:szCs w:val="21"/>
        </w:rPr>
        <w:t>A.</w:t>
      </w:r>
      <w:r>
        <w:rPr>
          <w:rFonts w:hint="eastAsia" w:ascii="宋体" w:hAnsi="宋体"/>
          <w:szCs w:val="21"/>
        </w:rPr>
        <w:t>《骆驼祥子》刻画了很多人物形象，如老实健壮的祥子，残忍霸道的车主刘四爷，大胆泼辣而有些心理扭曲的虎妞等。</w:t>
      </w:r>
    </w:p>
    <w:p>
      <w:pPr>
        <w:snapToGrid w:val="0"/>
        <w:rPr>
          <w:rFonts w:ascii="宋体"/>
          <w:szCs w:val="21"/>
        </w:rPr>
      </w:pPr>
      <w:r>
        <w:rPr>
          <w:rFonts w:ascii="宋体" w:hAnsi="宋体"/>
          <w:szCs w:val="21"/>
        </w:rPr>
        <w:t>B.</w:t>
      </w:r>
      <w:r>
        <w:rPr>
          <w:rFonts w:hint="eastAsia" w:ascii="宋体" w:hAnsi="宋体"/>
          <w:szCs w:val="21"/>
        </w:rPr>
        <w:t>唐僧师徒二人在流沙河收服猪悟能八戒，猪八戒做了唐僧的第二个徒弟；在高老庄又收服了沙悟净，沙和尚成了唐僧的第三个徒弟。</w:t>
      </w:r>
    </w:p>
    <w:p>
      <w:pPr>
        <w:snapToGrid w:val="0"/>
        <w:rPr>
          <w:rFonts w:ascii="宋体"/>
          <w:szCs w:val="21"/>
        </w:rPr>
      </w:pPr>
      <w:r>
        <w:rPr>
          <w:rFonts w:ascii="宋体" w:hAnsi="宋体"/>
          <w:szCs w:val="21"/>
        </w:rPr>
        <w:t>C.</w:t>
      </w:r>
      <w:r>
        <w:rPr>
          <w:rFonts w:hint="eastAsia" w:ascii="宋体" w:hAnsi="宋体"/>
          <w:szCs w:val="21"/>
        </w:rPr>
        <w:t>《朝花夕拾》以简洁舒缓的文字描述往事，又不时夹杂着有趣的议论和犀利的批判。既有温情与童趣，又有对人情世故的洞察。</w:t>
      </w:r>
    </w:p>
    <w:p>
      <w:pPr>
        <w:snapToGrid w:val="0"/>
        <w:rPr>
          <w:rFonts w:ascii="宋体"/>
          <w:szCs w:val="21"/>
        </w:rPr>
      </w:pPr>
      <w:r>
        <w:rPr>
          <w:rFonts w:ascii="宋体" w:hAnsi="宋体"/>
          <w:szCs w:val="21"/>
        </w:rPr>
        <w:t>D.</w:t>
      </w:r>
      <w:r>
        <w:rPr>
          <w:rFonts w:hint="eastAsia" w:ascii="宋体" w:hAnsi="宋体"/>
          <w:szCs w:val="21"/>
        </w:rPr>
        <w:t>《傅雷家书》凝聚着傅雷对祖国、对儿子深厚的爱。读者能从中学到不少做人的道理，提高自己的修养。</w:t>
      </w:r>
    </w:p>
    <w:p>
      <w:pPr>
        <w:snapToGrid w:val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（四）阅读下文，完成</w:t>
      </w:r>
      <w:r>
        <w:rPr>
          <w:rFonts w:ascii="宋体" w:hAnsi="宋体"/>
          <w:szCs w:val="21"/>
        </w:rPr>
        <w:t>14-16</w:t>
      </w:r>
      <w:r>
        <w:rPr>
          <w:rFonts w:hint="eastAsia" w:ascii="宋体" w:hAnsi="宋体"/>
          <w:szCs w:val="21"/>
        </w:rPr>
        <w:t>题。（</w:t>
      </w:r>
      <w:r>
        <w:rPr>
          <w:rFonts w:ascii="宋体" w:hAnsi="宋体"/>
          <w:szCs w:val="21"/>
        </w:rPr>
        <w:t>12</w:t>
      </w:r>
      <w:r>
        <w:rPr>
          <w:rFonts w:hint="eastAsia" w:ascii="宋体" w:hAnsi="宋体"/>
          <w:szCs w:val="21"/>
        </w:rPr>
        <w:t>分）</w:t>
      </w:r>
    </w:p>
    <w:p>
      <w:pPr>
        <w:snapToGrid w:val="0"/>
        <w:jc w:val="center"/>
        <w:textAlignment w:val="center"/>
        <w:rPr>
          <w:rFonts w:ascii="宋体" w:cs="楷体"/>
          <w:szCs w:val="21"/>
        </w:rPr>
      </w:pPr>
      <w:r>
        <w:rPr>
          <w:rFonts w:ascii="宋体" w:hAnsi="宋体" w:cs="楷体"/>
          <w:szCs w:val="21"/>
        </w:rPr>
        <w:t>5G</w:t>
      </w:r>
      <w:r>
        <w:rPr>
          <w:rFonts w:hint="eastAsia" w:ascii="宋体" w:hAnsi="宋体" w:cs="楷体"/>
          <w:szCs w:val="21"/>
        </w:rPr>
        <w:t>，连接美好未来</w:t>
      </w:r>
    </w:p>
    <w:p>
      <w:pPr>
        <w:snapToGrid w:val="0"/>
        <w:ind w:firstLine="420"/>
        <w:jc w:val="left"/>
        <w:textAlignment w:val="center"/>
        <w:rPr>
          <w:rFonts w:ascii="宋体" w:cs="楷体"/>
          <w:szCs w:val="21"/>
        </w:rPr>
      </w:pPr>
      <w:r>
        <w:rPr>
          <w:rFonts w:hint="eastAsia" w:ascii="宋体" w:cs="楷体"/>
          <w:szCs w:val="21"/>
        </w:rPr>
        <w:t>①</w:t>
      </w:r>
      <w:r>
        <w:rPr>
          <w:rFonts w:hint="eastAsia" w:ascii="宋体" w:hAnsi="宋体" w:cs="楷体"/>
          <w:szCs w:val="21"/>
        </w:rPr>
        <w:t>每年三四月份，草长莺飞日，赏花正当时，玉渊潭公园都会迎来樱花节。今年的樱花节，游客感到购票更方便，游园体验更舒适。这到底是什么原因呢？原来是北京市公园管理中心将</w:t>
      </w:r>
      <w:r>
        <w:rPr>
          <w:rFonts w:ascii="宋体" w:hAnsi="宋体" w:cs="楷体"/>
          <w:szCs w:val="21"/>
        </w:rPr>
        <w:t>5G</w:t>
      </w:r>
      <w:r>
        <w:rPr>
          <w:rFonts w:hint="eastAsia" w:ascii="宋体" w:hAnsi="宋体" w:cs="楷体"/>
          <w:szCs w:val="21"/>
        </w:rPr>
        <w:t>网络技术应用到景区，节省了游客入园时间。</w:t>
      </w:r>
    </w:p>
    <w:p>
      <w:pPr>
        <w:snapToGrid w:val="0"/>
        <w:ind w:firstLine="420"/>
        <w:jc w:val="left"/>
        <w:textAlignment w:val="center"/>
        <w:rPr>
          <w:rFonts w:ascii="宋体" w:cs="楷体"/>
          <w:szCs w:val="21"/>
        </w:rPr>
      </w:pPr>
      <w:r>
        <w:rPr>
          <w:rFonts w:hint="eastAsia" w:ascii="宋体" w:cs="楷体"/>
          <w:szCs w:val="21"/>
        </w:rPr>
        <w:t>②</w:t>
      </w:r>
      <w:r>
        <w:rPr>
          <w:rFonts w:hint="eastAsia" w:ascii="宋体" w:hAnsi="宋体" w:cs="楷体"/>
          <w:szCs w:val="21"/>
        </w:rPr>
        <w:t>无论</w:t>
      </w:r>
      <w:r>
        <w:rPr>
          <w:rFonts w:ascii="宋体" w:hAnsi="宋体" w:cs="楷体"/>
          <w:szCs w:val="21"/>
        </w:rPr>
        <w:t>3G</w:t>
      </w:r>
      <w:r>
        <w:rPr>
          <w:rFonts w:hint="eastAsia" w:ascii="宋体" w:hAnsi="宋体" w:cs="楷体"/>
          <w:szCs w:val="21"/>
        </w:rPr>
        <w:t>、</w:t>
      </w:r>
      <w:r>
        <w:rPr>
          <w:rFonts w:ascii="宋体" w:hAnsi="宋体" w:cs="楷体"/>
          <w:szCs w:val="21"/>
        </w:rPr>
        <w:t>4G</w:t>
      </w:r>
      <w:r>
        <w:rPr>
          <w:rFonts w:hint="eastAsia" w:ascii="宋体" w:hAnsi="宋体" w:cs="楷体"/>
          <w:szCs w:val="21"/>
        </w:rPr>
        <w:t>还是</w:t>
      </w:r>
      <w:r>
        <w:rPr>
          <w:rFonts w:ascii="宋体" w:hAnsi="宋体" w:cs="楷体"/>
          <w:szCs w:val="21"/>
        </w:rPr>
        <w:t>5G</w:t>
      </w:r>
      <w:r>
        <w:rPr>
          <w:rFonts w:hint="eastAsia" w:ascii="宋体" w:hAnsi="宋体" w:cs="楷体"/>
          <w:szCs w:val="21"/>
        </w:rPr>
        <w:t>，这其中的</w:t>
      </w:r>
      <w:r>
        <w:rPr>
          <w:rFonts w:hint="eastAsia" w:ascii="宋体" w:cs="楷体"/>
          <w:szCs w:val="21"/>
        </w:rPr>
        <w:t>“</w:t>
      </w:r>
      <w:r>
        <w:rPr>
          <w:rFonts w:ascii="宋体" w:hAnsi="宋体" w:cs="楷体"/>
          <w:szCs w:val="21"/>
        </w:rPr>
        <w:t>G</w:t>
      </w:r>
      <w:r>
        <w:rPr>
          <w:rFonts w:hint="eastAsia" w:ascii="宋体" w:hAnsi="宋体" w:cs="楷体"/>
          <w:szCs w:val="21"/>
        </w:rPr>
        <w:t>”代表</w:t>
      </w:r>
      <w:r>
        <w:rPr>
          <w:rFonts w:ascii="宋体" w:hAnsi="宋体"/>
          <w:szCs w:val="21"/>
        </w:rPr>
        <w:t>Generation</w:t>
      </w:r>
      <w:r>
        <w:rPr>
          <w:rFonts w:hint="eastAsia" w:ascii="宋体" w:hAnsi="宋体" w:cs="楷体"/>
          <w:szCs w:val="21"/>
        </w:rPr>
        <w:t>（代）的意思。</w:t>
      </w:r>
      <w:r>
        <w:rPr>
          <w:rFonts w:ascii="宋体" w:hAnsi="宋体" w:cs="楷体"/>
          <w:szCs w:val="21"/>
        </w:rPr>
        <w:t>5G</w:t>
      </w:r>
      <w:r>
        <w:rPr>
          <w:rFonts w:hint="eastAsia" w:ascii="宋体" w:hAnsi="宋体" w:cs="楷体"/>
          <w:szCs w:val="21"/>
        </w:rPr>
        <w:t>指的是第</w:t>
      </w:r>
      <w:r>
        <w:rPr>
          <w:rFonts w:ascii="宋体" w:hAnsi="宋体" w:cs="楷体"/>
          <w:szCs w:val="21"/>
        </w:rPr>
        <w:t>5</w:t>
      </w:r>
      <w:r>
        <w:rPr>
          <w:rFonts w:hint="eastAsia" w:ascii="宋体" w:hAnsi="宋体" w:cs="楷体"/>
          <w:szCs w:val="21"/>
        </w:rPr>
        <w:t>代移动通讯网络，它是目前</w:t>
      </w:r>
      <w:r>
        <w:rPr>
          <w:rFonts w:ascii="宋体" w:hAnsi="宋体" w:cs="楷体"/>
          <w:szCs w:val="21"/>
        </w:rPr>
        <w:t>4G</w:t>
      </w:r>
      <w:r>
        <w:rPr>
          <w:rFonts w:hint="eastAsia" w:ascii="宋体" w:hAnsi="宋体" w:cs="楷体"/>
          <w:szCs w:val="21"/>
        </w:rPr>
        <w:t>网络下一代的升级版。</w:t>
      </w:r>
    </w:p>
    <w:p>
      <w:pPr>
        <w:snapToGrid w:val="0"/>
        <w:ind w:firstLine="420"/>
        <w:jc w:val="left"/>
        <w:textAlignment w:val="center"/>
        <w:rPr>
          <w:rFonts w:ascii="宋体" w:cs="楷体"/>
          <w:szCs w:val="21"/>
        </w:rPr>
      </w:pPr>
      <w:r>
        <w:rPr>
          <w:rFonts w:hint="eastAsia" w:ascii="宋体" w:cs="楷体"/>
          <w:szCs w:val="21"/>
        </w:rPr>
        <w:t>③</w:t>
      </w:r>
      <w:r>
        <w:rPr>
          <w:rFonts w:hint="eastAsia" w:ascii="宋体" w:hAnsi="宋体" w:cs="楷体"/>
          <w:szCs w:val="21"/>
          <w:u w:val="single"/>
        </w:rPr>
        <w:t>从理论上讲，</w:t>
      </w:r>
      <w:r>
        <w:rPr>
          <w:rFonts w:ascii="宋体" w:hAnsi="宋体" w:cs="楷体"/>
          <w:szCs w:val="21"/>
          <w:u w:val="single"/>
        </w:rPr>
        <w:t>5G</w:t>
      </w:r>
      <w:r>
        <w:rPr>
          <w:rFonts w:hint="eastAsia" w:ascii="宋体" w:hAnsi="宋体" w:cs="楷体"/>
          <w:szCs w:val="21"/>
          <w:u w:val="single"/>
        </w:rPr>
        <w:t>网络速度将是</w:t>
      </w:r>
      <w:r>
        <w:rPr>
          <w:rFonts w:ascii="宋体" w:hAnsi="宋体" w:cs="楷体"/>
          <w:szCs w:val="21"/>
          <w:u w:val="single"/>
        </w:rPr>
        <w:t>4G</w:t>
      </w:r>
      <w:r>
        <w:rPr>
          <w:rFonts w:hint="eastAsia" w:ascii="宋体" w:hAnsi="宋体" w:cs="楷体"/>
          <w:szCs w:val="21"/>
          <w:u w:val="single"/>
        </w:rPr>
        <w:t>的百倍甚至更多，其峰值数据传输速率可达</w:t>
      </w:r>
      <w:r>
        <w:rPr>
          <w:rFonts w:ascii="宋体" w:hAnsi="宋体" w:cs="楷体"/>
          <w:szCs w:val="21"/>
          <w:u w:val="single"/>
        </w:rPr>
        <w:t>20Gbps</w:t>
      </w:r>
      <w:r>
        <w:rPr>
          <w:rFonts w:hint="eastAsia" w:ascii="宋体" w:hAnsi="宋体" w:cs="楷体"/>
          <w:szCs w:val="21"/>
          <w:u w:val="single"/>
        </w:rPr>
        <w:t>，甚至能达到</w:t>
      </w:r>
      <w:r>
        <w:rPr>
          <w:rFonts w:ascii="宋体" w:hAnsi="宋体" w:cs="楷体"/>
          <w:szCs w:val="21"/>
          <w:u w:val="single"/>
        </w:rPr>
        <w:t>25Gbps</w:t>
      </w:r>
      <w:r>
        <w:rPr>
          <w:rFonts w:hint="eastAsia" w:ascii="宋体" w:hAnsi="宋体" w:cs="楷体"/>
          <w:szCs w:val="21"/>
        </w:rPr>
        <w:t>。这将给</w:t>
      </w:r>
      <w:r>
        <w:rPr>
          <w:rFonts w:ascii="宋体" w:hAnsi="宋体" w:cs="楷体"/>
          <w:szCs w:val="21"/>
        </w:rPr>
        <w:t>AR</w:t>
      </w:r>
      <w:r>
        <w:rPr>
          <w:rFonts w:hint="eastAsia" w:ascii="宋体" w:hAnsi="宋体" w:cs="楷体"/>
          <w:szCs w:val="21"/>
        </w:rPr>
        <w:t>（增强现实）、</w:t>
      </w:r>
      <w:r>
        <w:rPr>
          <w:rFonts w:ascii="宋体" w:hAnsi="宋体" w:cs="楷体"/>
          <w:szCs w:val="21"/>
        </w:rPr>
        <w:t>VR</w:t>
      </w:r>
      <w:r>
        <w:rPr>
          <w:rFonts w:hint="eastAsia" w:ascii="宋体" w:hAnsi="宋体" w:cs="楷体"/>
          <w:szCs w:val="21"/>
        </w:rPr>
        <w:t>（虚拟现实）游戏的普及提供可能。目前，用手机在线玩</w:t>
      </w:r>
      <w:r>
        <w:rPr>
          <w:rFonts w:ascii="宋体" w:hAnsi="宋体" w:cs="楷体"/>
          <w:szCs w:val="21"/>
        </w:rPr>
        <w:t>AR</w:t>
      </w:r>
      <w:r>
        <w:rPr>
          <w:rFonts w:hint="eastAsia" w:ascii="宋体" w:hAnsi="宋体" w:cs="楷体"/>
          <w:szCs w:val="21"/>
        </w:rPr>
        <w:t>、</w:t>
      </w:r>
      <w:r>
        <w:rPr>
          <w:rFonts w:ascii="宋体" w:hAnsi="宋体" w:cs="楷体"/>
          <w:szCs w:val="21"/>
        </w:rPr>
        <w:t>VR</w:t>
      </w:r>
      <w:r>
        <w:rPr>
          <w:rFonts w:hint="eastAsia" w:ascii="宋体" w:hAnsi="宋体" w:cs="楷体"/>
          <w:szCs w:val="21"/>
        </w:rPr>
        <w:t>游戏还比较困难，这主要是因为现在的</w:t>
      </w:r>
      <w:r>
        <w:rPr>
          <w:rFonts w:ascii="宋体" w:hAnsi="宋体" w:cs="楷体"/>
          <w:szCs w:val="21"/>
        </w:rPr>
        <w:t>4G</w:t>
      </w:r>
      <w:r>
        <w:rPr>
          <w:rFonts w:hint="eastAsia" w:ascii="宋体" w:hAnsi="宋体" w:cs="楷体"/>
          <w:szCs w:val="21"/>
        </w:rPr>
        <w:t>网络达不到</w:t>
      </w:r>
      <w:r>
        <w:rPr>
          <w:rFonts w:ascii="宋体" w:hAnsi="宋体" w:cs="楷体"/>
          <w:szCs w:val="21"/>
        </w:rPr>
        <w:t>AR</w:t>
      </w:r>
      <w:r>
        <w:rPr>
          <w:rFonts w:hint="eastAsia" w:ascii="宋体" w:hAnsi="宋体" w:cs="楷体"/>
          <w:szCs w:val="21"/>
        </w:rPr>
        <w:t>、</w:t>
      </w:r>
      <w:r>
        <w:rPr>
          <w:rFonts w:ascii="宋体" w:hAnsi="宋体" w:cs="楷体"/>
          <w:szCs w:val="21"/>
        </w:rPr>
        <w:t>VR</w:t>
      </w:r>
      <w:r>
        <w:rPr>
          <w:rFonts w:hint="eastAsia" w:ascii="宋体" w:hAnsi="宋体" w:cs="楷体"/>
          <w:szCs w:val="21"/>
        </w:rPr>
        <w:t>技术所需的网速。</w:t>
      </w:r>
      <w:r>
        <w:rPr>
          <w:rFonts w:ascii="宋体" w:hAnsi="宋体" w:cs="楷体"/>
          <w:szCs w:val="21"/>
        </w:rPr>
        <w:t>5G</w:t>
      </w:r>
      <w:r>
        <w:rPr>
          <w:rFonts w:hint="eastAsia" w:ascii="宋体" w:hAnsi="宋体" w:cs="楷体"/>
          <w:szCs w:val="21"/>
        </w:rPr>
        <w:t>时代，人们的移动娱乐生活将更加丰富精彩。</w:t>
      </w:r>
    </w:p>
    <w:p>
      <w:pPr>
        <w:snapToGrid w:val="0"/>
        <w:ind w:firstLine="420"/>
        <w:jc w:val="left"/>
        <w:textAlignment w:val="center"/>
        <w:rPr>
          <w:rFonts w:ascii="宋体" w:cs="楷体"/>
          <w:szCs w:val="21"/>
        </w:rPr>
      </w:pPr>
      <w:r>
        <w:rPr>
          <w:rFonts w:hint="eastAsia" w:ascii="宋体" w:cs="楷体"/>
          <w:szCs w:val="21"/>
        </w:rPr>
        <w:t>④</w:t>
      </w:r>
      <w:r>
        <w:rPr>
          <w:rFonts w:ascii="宋体" w:hAnsi="宋体" w:cs="楷体"/>
          <w:szCs w:val="21"/>
        </w:rPr>
        <w:t>5G</w:t>
      </w:r>
      <w:r>
        <w:rPr>
          <w:rFonts w:hint="eastAsia" w:ascii="宋体" w:hAnsi="宋体" w:cs="楷体"/>
          <w:szCs w:val="21"/>
        </w:rPr>
        <w:t>能够连接大量物联网设备，具有低延迟的特点。从固定的用户终端，一直到时速</w:t>
      </w:r>
      <w:r>
        <w:rPr>
          <w:rFonts w:ascii="宋体" w:hAnsi="宋体" w:cs="楷体"/>
          <w:szCs w:val="21"/>
        </w:rPr>
        <w:t>500</w:t>
      </w:r>
      <w:r>
        <w:rPr>
          <w:rFonts w:hint="eastAsia" w:ascii="宋体" w:hAnsi="宋体" w:cs="楷体"/>
          <w:szCs w:val="21"/>
        </w:rPr>
        <w:t>千米的超高速列车，</w:t>
      </w:r>
      <w:r>
        <w:rPr>
          <w:rFonts w:ascii="宋体" w:hAnsi="宋体" w:cs="楷体"/>
          <w:szCs w:val="21"/>
        </w:rPr>
        <w:t>5G</w:t>
      </w:r>
      <w:r>
        <w:rPr>
          <w:rFonts w:hint="eastAsia" w:ascii="宋体" w:hAnsi="宋体" w:cs="楷体"/>
          <w:szCs w:val="21"/>
        </w:rPr>
        <w:t>保证未来用户的数据连接不会掉线，从而建立一个更智能、更连接的世界。今年</w:t>
      </w:r>
      <w:r>
        <w:rPr>
          <w:rFonts w:ascii="宋体" w:hAnsi="宋体" w:cs="楷体"/>
          <w:szCs w:val="21"/>
        </w:rPr>
        <w:t>4</w:t>
      </w:r>
      <w:r>
        <w:rPr>
          <w:rFonts w:hint="eastAsia" w:ascii="宋体" w:hAnsi="宋体" w:cs="楷体"/>
          <w:szCs w:val="21"/>
        </w:rPr>
        <w:t>月</w:t>
      </w:r>
      <w:r>
        <w:rPr>
          <w:rFonts w:ascii="宋体" w:hAnsi="宋体" w:cs="楷体"/>
          <w:szCs w:val="21"/>
        </w:rPr>
        <w:t>3</w:t>
      </w:r>
      <w:r>
        <w:rPr>
          <w:rFonts w:hint="eastAsia" w:ascii="宋体" w:hAnsi="宋体" w:cs="楷体"/>
          <w:szCs w:val="21"/>
        </w:rPr>
        <w:t>日，全国首例</w:t>
      </w:r>
      <w:r>
        <w:rPr>
          <w:rFonts w:ascii="宋体" w:hAnsi="宋体" w:cs="楷体"/>
          <w:szCs w:val="21"/>
        </w:rPr>
        <w:t>5G</w:t>
      </w:r>
      <w:r>
        <w:rPr>
          <w:rFonts w:hint="eastAsia" w:ascii="宋体" w:hAnsi="宋体" w:cs="楷体"/>
          <w:szCs w:val="21"/>
        </w:rPr>
        <w:t>远程心脏微创手术由广州教授团队</w:t>
      </w:r>
      <w:r>
        <w:rPr>
          <w:rFonts w:hint="eastAsia" w:ascii="宋体" w:cs="楷体"/>
          <w:szCs w:val="21"/>
        </w:rPr>
        <w:t>“</w:t>
      </w:r>
      <w:r>
        <w:rPr>
          <w:rFonts w:hint="eastAsia" w:ascii="宋体" w:hAnsi="宋体" w:cs="楷体"/>
          <w:szCs w:val="21"/>
        </w:rPr>
        <w:t>隔空</w:t>
      </w:r>
      <w:r>
        <w:rPr>
          <w:rFonts w:hint="eastAsia" w:ascii="宋体" w:cs="楷体"/>
          <w:szCs w:val="21"/>
        </w:rPr>
        <w:t>”</w:t>
      </w:r>
      <w:r>
        <w:rPr>
          <w:rFonts w:hint="eastAsia" w:ascii="宋体" w:hAnsi="宋体" w:cs="楷体"/>
          <w:szCs w:val="21"/>
        </w:rPr>
        <w:t>指导，高州医院医生主刀实施。相距</w:t>
      </w:r>
      <w:r>
        <w:rPr>
          <w:rFonts w:ascii="宋体" w:hAnsi="宋体" w:cs="楷体"/>
          <w:szCs w:val="21"/>
        </w:rPr>
        <w:t>400</w:t>
      </w:r>
      <w:r>
        <w:rPr>
          <w:rFonts w:hint="eastAsia" w:ascii="宋体" w:hAnsi="宋体" w:cs="楷体"/>
          <w:szCs w:val="21"/>
        </w:rPr>
        <w:t>公里，手术画面却几乎没有延迟，身处广州的医学专家仿佛亲临现场。如果信号传递慢，网络反应延迟，指令下达出现迟缓，就难以达到理想效果。</w:t>
      </w:r>
      <w:r>
        <w:rPr>
          <w:rFonts w:ascii="宋体" w:hAnsi="宋体" w:cs="楷体"/>
          <w:szCs w:val="21"/>
        </w:rPr>
        <w:t>5G</w:t>
      </w:r>
      <w:r>
        <w:rPr>
          <w:rFonts w:hint="eastAsia" w:ascii="宋体" w:hAnsi="宋体" w:cs="楷体"/>
          <w:szCs w:val="21"/>
        </w:rPr>
        <w:t>技术为优质医疗资源共享插上了翅膀，给病患带来福音。</w:t>
      </w:r>
    </w:p>
    <w:p>
      <w:pPr>
        <w:snapToGrid w:val="0"/>
        <w:ind w:firstLine="420"/>
        <w:jc w:val="left"/>
        <w:textAlignment w:val="center"/>
        <w:rPr>
          <w:rFonts w:ascii="宋体" w:cs="楷体"/>
          <w:szCs w:val="21"/>
        </w:rPr>
      </w:pPr>
      <w:r>
        <w:rPr>
          <w:rFonts w:hint="eastAsia" w:ascii="宋体" w:cs="楷体"/>
          <w:szCs w:val="21"/>
        </w:rPr>
        <w:t>⑤</w:t>
      </w:r>
      <w:r>
        <w:rPr>
          <w:rFonts w:hint="eastAsia" w:ascii="宋体" w:hAnsi="宋体" w:cs="楷体"/>
          <w:szCs w:val="21"/>
        </w:rPr>
        <w:t>未来，</w:t>
      </w:r>
      <w:r>
        <w:rPr>
          <w:rFonts w:ascii="宋体" w:hAnsi="宋体" w:cs="楷体"/>
          <w:szCs w:val="21"/>
        </w:rPr>
        <w:t>5G</w:t>
      </w:r>
      <w:r>
        <w:rPr>
          <w:rFonts w:hint="eastAsia" w:ascii="宋体" w:hAnsi="宋体" w:cs="楷体"/>
          <w:szCs w:val="21"/>
        </w:rPr>
        <w:t>网络信号无处不在。目前，在日常生活中，上班族常常会遇到这样的烦恼：乘坐地铁时，刚好客户打来微信电话，还没谈几句便因网络信号不佳而被迫中断，这种情况将不会再发生，</w:t>
      </w:r>
      <w:r>
        <w:rPr>
          <w:rFonts w:ascii="宋体" w:hAnsi="宋体" w:cs="楷体"/>
          <w:szCs w:val="21"/>
        </w:rPr>
        <w:t>5G</w:t>
      </w:r>
      <w:r>
        <w:rPr>
          <w:rFonts w:hint="eastAsia" w:ascii="宋体" w:hAnsi="宋体" w:cs="楷体"/>
          <w:szCs w:val="21"/>
        </w:rPr>
        <w:t>基站是一种微基站，身量更小、分布更多，可以发出比</w:t>
      </w:r>
      <w:r>
        <w:rPr>
          <w:rFonts w:ascii="宋体" w:hAnsi="宋体" w:cs="楷体"/>
          <w:szCs w:val="21"/>
        </w:rPr>
        <w:t>4G</w:t>
      </w:r>
      <w:r>
        <w:rPr>
          <w:rFonts w:hint="eastAsia" w:ascii="宋体" w:hAnsi="宋体" w:cs="楷体"/>
          <w:szCs w:val="21"/>
        </w:rPr>
        <w:t>信号塔更高密度的信号，因此解决了地下空间等区域信号存在盲点的问题。对于普通用户来说，这就意味着将获得更高质量的语音和视频通话服务。</w:t>
      </w:r>
    </w:p>
    <w:p>
      <w:pPr>
        <w:snapToGrid w:val="0"/>
        <w:ind w:firstLine="420"/>
        <w:jc w:val="left"/>
        <w:textAlignment w:val="center"/>
        <w:rPr>
          <w:rFonts w:ascii="宋体" w:cs="楷体"/>
          <w:szCs w:val="21"/>
        </w:rPr>
      </w:pPr>
      <w:r>
        <w:rPr>
          <w:rFonts w:hint="eastAsia" w:ascii="宋体" w:cs="楷体"/>
          <w:szCs w:val="21"/>
        </w:rPr>
        <w:t>⑥</w:t>
      </w:r>
      <w:r>
        <w:rPr>
          <w:rFonts w:hint="eastAsia" w:ascii="宋体" w:hAnsi="宋体" w:cs="楷体"/>
          <w:szCs w:val="21"/>
        </w:rPr>
        <w:t>目前，中国的</w:t>
      </w:r>
      <w:r>
        <w:rPr>
          <w:rFonts w:ascii="宋体" w:hAnsi="宋体" w:cs="楷体"/>
          <w:szCs w:val="21"/>
        </w:rPr>
        <w:t>5G</w:t>
      </w:r>
      <w:r>
        <w:rPr>
          <w:rFonts w:hint="eastAsia" w:ascii="宋体" w:hAnsi="宋体" w:cs="楷体"/>
          <w:szCs w:val="21"/>
        </w:rPr>
        <w:t>产业仍处于发展阶段，有着巨大的商业潜能，前景广阔。</w:t>
      </w:r>
      <w:r>
        <w:rPr>
          <w:rFonts w:ascii="宋体" w:hAnsi="宋体" w:cs="楷体"/>
          <w:szCs w:val="21"/>
        </w:rPr>
        <w:t>5G</w:t>
      </w:r>
      <w:r>
        <w:rPr>
          <w:rFonts w:hint="eastAsia" w:ascii="宋体" w:hAnsi="宋体" w:cs="楷体"/>
          <w:szCs w:val="21"/>
        </w:rPr>
        <w:t>与各行业深度融合后，会涌现出自动驾驶、工业互联网、智慧医疗等大量新兴业态。</w:t>
      </w:r>
      <w:r>
        <w:rPr>
          <w:rFonts w:ascii="宋体" w:hAnsi="宋体" w:cs="楷体"/>
          <w:szCs w:val="21"/>
        </w:rPr>
        <w:t>2019</w:t>
      </w:r>
      <w:r>
        <w:rPr>
          <w:rFonts w:hint="eastAsia" w:ascii="宋体" w:hAnsi="宋体" w:cs="楷体"/>
          <w:szCs w:val="21"/>
        </w:rPr>
        <w:t>年的央视春晚，中国电信率先通过</w:t>
      </w:r>
      <w:r>
        <w:rPr>
          <w:rFonts w:ascii="宋体" w:hAnsi="宋体" w:cs="楷体"/>
          <w:szCs w:val="21"/>
        </w:rPr>
        <w:t>5G</w:t>
      </w:r>
      <w:r>
        <w:rPr>
          <w:rFonts w:hint="eastAsia" w:ascii="宋体" w:hAnsi="宋体" w:cs="楷体"/>
          <w:szCs w:val="21"/>
        </w:rPr>
        <w:t>网络实现</w:t>
      </w:r>
      <w:r>
        <w:rPr>
          <w:rFonts w:ascii="宋体" w:hAnsi="宋体" w:cs="楷体"/>
          <w:szCs w:val="21"/>
        </w:rPr>
        <w:t>4K</w:t>
      </w:r>
      <w:r>
        <w:rPr>
          <w:rFonts w:hint="eastAsia" w:ascii="宋体" w:hAnsi="宋体" w:cs="楷体"/>
          <w:szCs w:val="21"/>
        </w:rPr>
        <w:t>高清直播和视频回传，全程流畅无卡顿、无中断。</w:t>
      </w:r>
    </w:p>
    <w:p>
      <w:pPr>
        <w:snapToGrid w:val="0"/>
        <w:ind w:firstLine="420"/>
        <w:jc w:val="left"/>
        <w:textAlignment w:val="center"/>
        <w:rPr>
          <w:rFonts w:ascii="宋体" w:cs="楷体"/>
          <w:szCs w:val="21"/>
        </w:rPr>
      </w:pPr>
      <w:r>
        <w:rPr>
          <w:rFonts w:hint="eastAsia" w:ascii="宋体" w:cs="楷体"/>
          <w:szCs w:val="21"/>
        </w:rPr>
        <w:t>⑦</w:t>
      </w:r>
      <w:r>
        <w:rPr>
          <w:rFonts w:hint="eastAsia" w:ascii="宋体" w:hAnsi="宋体" w:cs="楷体"/>
          <w:szCs w:val="21"/>
        </w:rPr>
        <w:t>移动通信技术的更新换代不是一蹴而就的，仍有一些发展难题需要不断解决。中国迈入</w:t>
      </w:r>
      <w:r>
        <w:rPr>
          <w:rFonts w:ascii="宋体" w:hAnsi="宋体" w:cs="楷体"/>
          <w:szCs w:val="21"/>
        </w:rPr>
        <w:t>5G</w:t>
      </w:r>
      <w:r>
        <w:rPr>
          <w:rFonts w:hint="eastAsia" w:ascii="宋体" w:hAnsi="宋体" w:cs="楷体"/>
          <w:szCs w:val="21"/>
        </w:rPr>
        <w:t>时代的铿锵步伐，正不断激发着人们对未来美好生活的无尽想象。</w:t>
      </w:r>
    </w:p>
    <w:p>
      <w:pPr>
        <w:snapToGrid w:val="0"/>
        <w:jc w:val="right"/>
        <w:textAlignment w:val="center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（根据《人民日报》《科学大众》等资料整理）</w:t>
      </w:r>
    </w:p>
    <w:p>
      <w:pPr>
        <w:snapToGrid w:val="0"/>
        <w:jc w:val="left"/>
        <w:textAlignment w:val="center"/>
        <w:rPr>
          <w:rFonts w:ascii="宋体" w:cs="宋体"/>
          <w:szCs w:val="21"/>
        </w:rPr>
      </w:pPr>
      <w:r>
        <w:rPr>
          <w:rFonts w:ascii="宋体" w:hAnsi="宋体"/>
          <w:szCs w:val="21"/>
        </w:rPr>
        <w:t>14.</w:t>
      </w:r>
      <w:r>
        <w:rPr>
          <w:rFonts w:hint="eastAsia" w:ascii="宋体" w:hAnsi="宋体" w:cs="宋体"/>
          <w:szCs w:val="21"/>
        </w:rPr>
        <w:t>文章第</w:t>
      </w:r>
      <w:r>
        <w:rPr>
          <w:rFonts w:hint="eastAsia" w:ascii="宋体" w:cs="宋体"/>
          <w:szCs w:val="21"/>
        </w:rPr>
        <w:t>①</w:t>
      </w:r>
      <w:r>
        <w:rPr>
          <w:rFonts w:hint="eastAsia" w:ascii="宋体" w:hAnsi="宋体" w:cs="宋体"/>
          <w:szCs w:val="21"/>
        </w:rPr>
        <w:t>段有什么作用？（</w:t>
      </w:r>
      <w:r>
        <w:rPr>
          <w:rFonts w:ascii="宋体" w:hAnsi="宋体" w:cs="宋体"/>
          <w:szCs w:val="21"/>
        </w:rPr>
        <w:t>4</w:t>
      </w:r>
      <w:r>
        <w:rPr>
          <w:rFonts w:hint="eastAsia" w:ascii="宋体" w:hAnsi="宋体" w:cs="宋体"/>
          <w:szCs w:val="21"/>
        </w:rPr>
        <w:t>分）</w:t>
      </w:r>
    </w:p>
    <w:p>
      <w:pPr>
        <w:snapToGrid w:val="0"/>
        <w:jc w:val="left"/>
        <w:textAlignment w:val="center"/>
        <w:rPr>
          <w:rFonts w:ascii="宋体" w:cs="宋体"/>
          <w:szCs w:val="21"/>
        </w:rPr>
      </w:pPr>
      <w:r>
        <w:rPr>
          <w:rFonts w:ascii="宋体" w:hAnsi="宋体"/>
          <w:szCs w:val="21"/>
        </w:rPr>
        <w:t>15.</w:t>
      </w:r>
      <w:r>
        <w:rPr>
          <w:rFonts w:hint="eastAsia" w:ascii="宋体" w:hAnsi="宋体" w:cs="宋体"/>
          <w:szCs w:val="21"/>
        </w:rPr>
        <w:t>第</w:t>
      </w:r>
      <w:r>
        <w:rPr>
          <w:rFonts w:hint="eastAsia" w:ascii="宋体" w:cs="宋体"/>
          <w:szCs w:val="21"/>
        </w:rPr>
        <w:t>③</w:t>
      </w:r>
      <w:r>
        <w:rPr>
          <w:rFonts w:hint="eastAsia" w:ascii="宋体" w:hAnsi="宋体" w:cs="宋体"/>
          <w:szCs w:val="21"/>
        </w:rPr>
        <w:t>段画线句运用了哪两种说明方法？有什么作用？（</w:t>
      </w:r>
      <w:r>
        <w:rPr>
          <w:rFonts w:ascii="宋体" w:hAnsi="宋体" w:cs="宋体"/>
          <w:szCs w:val="21"/>
        </w:rPr>
        <w:t>4</w:t>
      </w:r>
      <w:r>
        <w:rPr>
          <w:rFonts w:hint="eastAsia" w:ascii="宋体" w:hAnsi="宋体" w:cs="宋体"/>
          <w:szCs w:val="21"/>
        </w:rPr>
        <w:t>分）</w:t>
      </w:r>
    </w:p>
    <w:p>
      <w:pPr>
        <w:snapToGrid w:val="0"/>
        <w:jc w:val="left"/>
        <w:textAlignment w:val="center"/>
        <w:rPr>
          <w:rFonts w:ascii="宋体" w:cs="宋体"/>
          <w:szCs w:val="21"/>
        </w:rPr>
      </w:pPr>
      <w:r>
        <w:rPr>
          <w:rFonts w:ascii="宋体" w:hAnsi="宋体"/>
          <w:szCs w:val="21"/>
        </w:rPr>
        <w:t>16.</w:t>
      </w:r>
      <w:r>
        <w:rPr>
          <w:rFonts w:hint="eastAsia" w:ascii="宋体" w:hAnsi="宋体" w:cs="宋体"/>
          <w:szCs w:val="21"/>
        </w:rPr>
        <w:t>联系全文概括</w:t>
      </w:r>
      <w:r>
        <w:rPr>
          <w:rFonts w:ascii="宋体" w:hAnsi="宋体" w:cs="宋体"/>
          <w:szCs w:val="21"/>
        </w:rPr>
        <w:t>5G</w:t>
      </w:r>
      <w:r>
        <w:rPr>
          <w:rFonts w:hint="eastAsia" w:ascii="宋体" w:hAnsi="宋体" w:cs="宋体"/>
          <w:szCs w:val="21"/>
        </w:rPr>
        <w:t>网络的特点。（</w:t>
      </w:r>
      <w:r>
        <w:rPr>
          <w:rFonts w:ascii="宋体" w:hAnsi="宋体" w:cs="宋体"/>
          <w:szCs w:val="21"/>
        </w:rPr>
        <w:t>4</w:t>
      </w:r>
      <w:r>
        <w:rPr>
          <w:rFonts w:hint="eastAsia" w:ascii="宋体" w:hAnsi="宋体" w:cs="宋体"/>
          <w:szCs w:val="21"/>
        </w:rPr>
        <w:t>分）</w:t>
      </w:r>
    </w:p>
    <w:p>
      <w:pPr>
        <w:snapToGrid w:val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（五）阅读下文，完成</w:t>
      </w:r>
      <w:r>
        <w:rPr>
          <w:rFonts w:ascii="宋体" w:hAnsi="宋体"/>
          <w:szCs w:val="21"/>
        </w:rPr>
        <w:t>17-19</w:t>
      </w:r>
      <w:r>
        <w:rPr>
          <w:rFonts w:hint="eastAsia" w:ascii="宋体" w:hAnsi="宋体"/>
          <w:szCs w:val="21"/>
        </w:rPr>
        <w:t>题。（</w:t>
      </w:r>
      <w:r>
        <w:rPr>
          <w:rFonts w:ascii="宋体" w:hAnsi="宋体"/>
          <w:szCs w:val="21"/>
        </w:rPr>
        <w:t>15</w:t>
      </w:r>
      <w:r>
        <w:rPr>
          <w:rFonts w:hint="eastAsia" w:ascii="宋体" w:hAnsi="宋体"/>
          <w:szCs w:val="21"/>
        </w:rPr>
        <w:t>分）</w:t>
      </w:r>
    </w:p>
    <w:p>
      <w:pPr>
        <w:widowControl/>
        <w:shd w:val="clear" w:color="auto" w:fill="FFFFFF"/>
        <w:jc w:val="center"/>
      </w:pPr>
      <w:r>
        <w:t>思念一块月饼</w:t>
      </w:r>
    </w:p>
    <w:p>
      <w:pPr>
        <w:widowControl/>
        <w:shd w:val="clear" w:color="auto" w:fill="FFFFFF"/>
        <w:ind w:firstLine="210" w:firstLineChars="100"/>
        <w:jc w:val="center"/>
      </w:pPr>
      <w:r>
        <w:t>张金春</w:t>
      </w:r>
    </w:p>
    <w:p>
      <w:pPr>
        <w:widowControl/>
        <w:shd w:val="clear" w:color="auto" w:fill="FFFFFF"/>
        <w:ind w:firstLine="210" w:firstLineChars="100"/>
        <w:jc w:val="left"/>
        <w:rPr>
          <w:rFonts w:ascii="宋体" w:cs="宋体"/>
          <w:color w:val="1E1E1E"/>
          <w:kern w:val="0"/>
          <w:szCs w:val="21"/>
        </w:rPr>
      </w:pPr>
      <w:r>
        <w:rPr>
          <w:rFonts w:hint="eastAsia" w:ascii="宋体" w:cs="楷体"/>
          <w:szCs w:val="21"/>
        </w:rPr>
        <w:t>①</w:t>
      </w:r>
      <w:r>
        <w:rPr>
          <w:rFonts w:hint="eastAsia"/>
        </w:rPr>
        <w:t>“</w:t>
      </w:r>
      <w:r>
        <w:t>花间一壶酒，独酌无相亲。举杯邀明月， 对影成三人。</w:t>
      </w:r>
      <w:r>
        <w:rPr>
          <w:rFonts w:hint="eastAsia"/>
        </w:rPr>
        <w:t>”</w:t>
      </w:r>
      <w:r>
        <w:t>唐代诗仙李白这首诗是我非常喜欢的，他深刻地揭示了游子的心理感受，仿佛撕下了我心口的一块伤疤，在隐隐作痛。</w:t>
      </w:r>
    </w:p>
    <w:p>
      <w:pPr>
        <w:widowControl/>
        <w:shd w:val="clear" w:color="auto" w:fill="FFFFFF"/>
        <w:ind w:firstLine="210" w:firstLineChars="100"/>
        <w:jc w:val="left"/>
        <w:rPr>
          <w:rFonts w:ascii="宋体" w:cs="宋体"/>
          <w:color w:val="1E1E1E"/>
          <w:kern w:val="0"/>
          <w:szCs w:val="21"/>
        </w:rPr>
      </w:pPr>
      <w:r>
        <w:rPr>
          <w:rFonts w:hint="eastAsia" w:ascii="宋体" w:cs="楷体"/>
          <w:szCs w:val="21"/>
        </w:rPr>
        <w:t>②</w:t>
      </w:r>
      <w:r>
        <w:t>古人说:</w:t>
      </w:r>
      <w:r>
        <w:rPr>
          <w:rFonts w:hint="eastAsia"/>
        </w:rPr>
        <w:t>“</w:t>
      </w:r>
      <w:r>
        <w:t>明月千里寄相思。</w:t>
      </w:r>
      <w:r>
        <w:rPr>
          <w:rFonts w:hint="eastAsia"/>
        </w:rPr>
        <w:t>”</w:t>
      </w:r>
      <w:r>
        <w:t>月光如子弹般洒落，伤的却都是心灵。每到这个季节，思绪总是湿漉漉的。自打十八岁打起背包出来当兵闯世界，平均两年回家一趟的频率，怎能解我焦渴的思念之苦</w:t>
      </w:r>
      <w:r>
        <w:rPr>
          <w:rFonts w:hint="eastAsia"/>
        </w:rPr>
        <w:t>？</w:t>
      </w:r>
      <w:r>
        <w:t>父爱母爱只能写在信笺里，流淌在无线电波里，滚烫在父母盼望的目光里。</w:t>
      </w:r>
    </w:p>
    <w:p>
      <w:pPr>
        <w:widowControl/>
        <w:shd w:val="clear" w:color="auto" w:fill="FFFFFF"/>
        <w:ind w:firstLine="315" w:firstLineChars="150"/>
        <w:jc w:val="left"/>
        <w:rPr>
          <w:rFonts w:asci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③</w:t>
      </w:r>
      <w:r>
        <w:t>在我老家扬州，中秋节这一天有祭拜月亮、祈求团圆的古老习俗。临近中秋，母亲就要张罗着买藕段、莲子、月饼、江米条、馓子、花生还有鸡蛋、斗香等，最好吃的就是镇上老师傅自制的月饼，月饼巴掌大小，厚厚的，甜甜的馅被一层层的皮包裹着，放在毛毡纸上，沁着一片片油渍，那香甜的滋味像痒痒挠，将我的馋虫勾起来，恨不得一把抢在手中，放入口中。</w:t>
      </w:r>
    </w:p>
    <w:p>
      <w:pPr>
        <w:widowControl/>
        <w:shd w:val="clear" w:color="auto" w:fill="FFFFFF"/>
        <w:ind w:firstLine="315" w:firstLineChars="150"/>
        <w:jc w:val="left"/>
        <w:rPr>
          <w:rFonts w:asci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④</w:t>
      </w:r>
      <w:r>
        <w:t>吃月饼的甜蜜回忆仿佛过日子一般，美好的一切总是会经历一番过程，一番铺垫，方才品味到幸福的滋味和内涵。每次母亲都将祭过月亮的月饼分给每人一块，并嘱咐我们兄弟俩，要细细吃，吃完就没了。所以，我每次将月饼切成四等份，每天吃一小块，其余的用纸包好藏在床头被窝里，有时睡醒了还拿出来看看。</w:t>
      </w:r>
    </w:p>
    <w:p>
      <w:pPr>
        <w:widowControl/>
        <w:shd w:val="clear" w:color="auto" w:fill="FFFFFF"/>
        <w:ind w:firstLine="420" w:firstLineChars="200"/>
        <w:jc w:val="left"/>
        <w:rPr>
          <w:rFonts w:asci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⑤</w:t>
      </w:r>
      <w:r>
        <w:t>记忆最深的是三十五年前，那时我九岁，我的月饼吃完了，放学回来，趁着母亲做饭的功夫，到处翻找母亲藏好的月饼，终于在一只术箱子里看到了。我迅速地盖上这个天大的秘密，悄悄盘算如何既不被发现又能满足那牵肠挂肚的欲望。晚上放学回家，父母上工还没回来，</w:t>
      </w:r>
      <w:r>
        <w:rPr>
          <w:u w:val="single"/>
        </w:rPr>
        <w:t>我迫不及待地打开箱子，诱人的月饼还躺在那儿，并深情地望着我</w:t>
      </w:r>
      <w:r>
        <w:t>，我下意识地咽了一口口水，肚肠子也配合地发出两声咕咕叫声。我冲动地把月饼拥入怀中，后觉不妥，小心翼翼取出来，掰开五分之一左右，然后包裹好放回原处。那时我想，要是母亲责问起来，就说是猫或者老鼠偷吃了。想到这儿，我为自己的小聪明窃喜。</w:t>
      </w:r>
    </w:p>
    <w:p>
      <w:pPr>
        <w:widowControl/>
        <w:shd w:val="clear" w:color="auto" w:fill="FFFFFF"/>
        <w:ind w:firstLine="315" w:firstLineChars="150"/>
        <w:jc w:val="left"/>
        <w:rPr>
          <w:rFonts w:asci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⑥</w:t>
      </w:r>
      <w:r>
        <w:t>大约过了两天，母亲让我到她房间里去，说要给我变个戏法。她缓慢地从箱子里拿出那块月饼，在我眼前一晃，欣喜地问:这是什么?我脸火辣辣的，低着头，没敢抬头望。母亲打开纸包，盯着我看了看说:吃吧，本来就是留给你的!我的头埋得更低了。母亲什么也没问什么也没说，只是捡起散落在纸上的月饼屑子一粒粒放进嘴里。我掰开一半，说:妈，你也吃。母亲说:我不爱吃沙甜的，还是皮好吃，又脆又酥。</w:t>
      </w:r>
    </w:p>
    <w:p>
      <w:pPr>
        <w:widowControl/>
        <w:shd w:val="clear" w:color="auto" w:fill="FFFFFF"/>
        <w:ind w:firstLine="420" w:firstLineChars="200"/>
        <w:jc w:val="left"/>
        <w:rPr>
          <w:rFonts w:asci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⑦</w:t>
      </w:r>
      <w:r>
        <w:t>这块月饼我咀嚼了三十五年，慢慢体味到母亲那无私的宽容的爱，现在当我的女儿面对一堆奇形怪状、五花八门的月饼，挑三拣四，甚至吃了一小半扔在一-边时，我会拿过来，一粒一粒瓣开来，放到嘴里，让它一点一点地融化在岁月的记忆里。</w:t>
      </w:r>
    </w:p>
    <w:p>
      <w:pPr>
        <w:widowControl/>
        <w:shd w:val="clear" w:color="auto" w:fill="FFFFFF"/>
        <w:ind w:firstLine="420" w:firstLineChars="200"/>
        <w:jc w:val="left"/>
        <w:rPr>
          <w:rFonts w:asci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⑧</w:t>
      </w:r>
      <w:r>
        <w:t>又是一年秋风送爽时，又是一一个花好月圆夜。对着如玉如银的朗朗明月，又想起那块圆圆的月饼，月光如水，流逝我不尽的思念;月光如织，维系我永久的牵挂。</w:t>
      </w:r>
    </w:p>
    <w:p>
      <w:pPr>
        <w:widowControl/>
        <w:shd w:val="clear" w:color="auto" w:fill="FFFFFF"/>
        <w:ind w:firstLine="5880" w:firstLineChars="2800"/>
        <w:jc w:val="left"/>
        <w:rPr>
          <w:rFonts w:ascii="宋体" w:cs="宋体"/>
          <w:color w:val="1E1E1E"/>
          <w:kern w:val="0"/>
          <w:szCs w:val="21"/>
        </w:rPr>
      </w:pPr>
      <w:r>
        <w:rPr>
          <w:rFonts w:hint="eastAsia"/>
        </w:rPr>
        <w:t>（</w:t>
      </w:r>
      <w:r>
        <w:t>选自《中国文化报》</w:t>
      </w:r>
      <w:r>
        <w:rPr>
          <w:rFonts w:hint="eastAsia"/>
        </w:rPr>
        <w:t>）</w:t>
      </w:r>
    </w:p>
    <w:p>
      <w:pPr>
        <w:snapToGrid w:val="0"/>
        <w:rPr>
          <w:rFonts w:ascii="宋体" w:hAnsi="宋体" w:cs="宋体"/>
          <w:color w:val="1E1E1E"/>
          <w:kern w:val="0"/>
          <w:szCs w:val="21"/>
        </w:rPr>
      </w:pPr>
      <w:r>
        <w:rPr>
          <w:rFonts w:ascii="宋体" w:hAnsi="宋体" w:cs="宋体"/>
          <w:color w:val="1E1E1E"/>
          <w:kern w:val="0"/>
          <w:szCs w:val="21"/>
        </w:rPr>
        <w:t>17.</w:t>
      </w:r>
      <w:r>
        <w:t xml:space="preserve"> 文章围绕“月饼”主要写了哪几件事</w:t>
      </w:r>
      <w:r>
        <w:rPr>
          <w:rFonts w:hint="eastAsia"/>
        </w:rPr>
        <w:t>？</w:t>
      </w:r>
      <w:r>
        <w:t>请用简洁的语言加以概括。</w:t>
      </w:r>
      <w:r>
        <w:rPr>
          <w:rFonts w:hint="eastAsia" w:ascii="宋体" w:hAnsi="宋体" w:cs="宋体"/>
          <w:color w:val="1E1E1E"/>
          <w:kern w:val="0"/>
          <w:szCs w:val="21"/>
        </w:rPr>
        <w:t>（</w:t>
      </w:r>
      <w:r>
        <w:rPr>
          <w:rFonts w:ascii="宋体" w:hAnsi="宋体" w:cs="宋体"/>
          <w:color w:val="1E1E1E"/>
          <w:kern w:val="0"/>
          <w:szCs w:val="21"/>
        </w:rPr>
        <w:t>3</w:t>
      </w:r>
      <w:r>
        <w:rPr>
          <w:rFonts w:hint="eastAsia" w:ascii="宋体" w:hAnsi="宋体" w:cs="宋体"/>
          <w:color w:val="1E1E1E"/>
          <w:kern w:val="0"/>
          <w:szCs w:val="21"/>
        </w:rPr>
        <w:t>分）</w:t>
      </w:r>
    </w:p>
    <w:p>
      <w:pPr>
        <w:snapToGrid w:val="0"/>
        <w:rPr>
          <w:rFonts w:ascii="宋体" w:cs="宋体"/>
          <w:color w:val="1E1E1E"/>
          <w:kern w:val="0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     </w:t>
      </w:r>
    </w:p>
    <w:p>
      <w:pPr>
        <w:snapToGrid w:val="0"/>
        <w:rPr>
          <w:rFonts w:ascii="宋体" w:hAnsi="宋体" w:cs="宋体"/>
          <w:color w:val="1E1E1E"/>
          <w:kern w:val="0"/>
          <w:szCs w:val="21"/>
        </w:rPr>
      </w:pPr>
      <w:r>
        <w:rPr>
          <w:rFonts w:ascii="宋体" w:hAnsi="宋体" w:cs="宋体"/>
          <w:color w:val="1E1E1E"/>
          <w:kern w:val="0"/>
          <w:szCs w:val="21"/>
        </w:rPr>
        <w:t>18.</w:t>
      </w:r>
      <w:r>
        <w:t xml:space="preserve"> </w:t>
      </w:r>
      <w:r>
        <w:rPr>
          <w:rFonts w:hint="eastAsia"/>
        </w:rPr>
        <w:t>请</w:t>
      </w:r>
      <w:r>
        <w:t>赏析第</w:t>
      </w:r>
      <w:r>
        <w:rPr>
          <w:rFonts w:hint="eastAsia" w:ascii="宋体" w:hAnsi="宋体" w:cs="宋体"/>
          <w:color w:val="1E1E1E"/>
          <w:kern w:val="0"/>
          <w:szCs w:val="21"/>
        </w:rPr>
        <w:t>⑤</w:t>
      </w:r>
      <w:r>
        <w:t>段中划线的句子。</w:t>
      </w:r>
      <w:r>
        <w:rPr>
          <w:rFonts w:hint="eastAsia" w:ascii="宋体" w:hAnsi="宋体" w:cs="宋体"/>
          <w:color w:val="1E1E1E"/>
          <w:kern w:val="0"/>
          <w:szCs w:val="21"/>
        </w:rPr>
        <w:t>（</w:t>
      </w:r>
      <w:r>
        <w:rPr>
          <w:rFonts w:ascii="宋体" w:hAnsi="宋体" w:cs="宋体"/>
          <w:color w:val="1E1E1E"/>
          <w:kern w:val="0"/>
          <w:szCs w:val="21"/>
        </w:rPr>
        <w:t>4</w:t>
      </w:r>
      <w:r>
        <w:rPr>
          <w:rFonts w:hint="eastAsia" w:ascii="宋体" w:hAnsi="宋体" w:cs="宋体"/>
          <w:color w:val="1E1E1E"/>
          <w:kern w:val="0"/>
          <w:szCs w:val="21"/>
        </w:rPr>
        <w:t>分）</w:t>
      </w:r>
    </w:p>
    <w:p>
      <w:pPr>
        <w:snapToGrid w:val="0"/>
        <w:rPr>
          <w:rFonts w:ascii="宋体" w:cs="宋体"/>
          <w:color w:val="1E1E1E"/>
          <w:kern w:val="0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     </w:t>
      </w:r>
    </w:p>
    <w:p>
      <w:pPr>
        <w:snapToGrid w:val="0"/>
        <w:rPr>
          <w:rFonts w:ascii="宋体" w:hAnsi="宋体" w:cs="宋体"/>
          <w:color w:val="1E1E1E"/>
          <w:kern w:val="0"/>
          <w:szCs w:val="21"/>
        </w:rPr>
      </w:pPr>
      <w:r>
        <w:rPr>
          <w:rFonts w:ascii="宋体" w:hAnsi="宋体" w:cs="宋体"/>
          <w:color w:val="1E1E1E"/>
          <w:kern w:val="0"/>
          <w:szCs w:val="21"/>
        </w:rPr>
        <w:t>19.</w:t>
      </w:r>
      <w:r>
        <w:t xml:space="preserve"> 文中刻画了</w:t>
      </w:r>
      <w:r>
        <w:rPr>
          <w:rFonts w:hint="eastAsia"/>
        </w:rPr>
        <w:t>一</w:t>
      </w:r>
      <w:r>
        <w:t>位怎样的母亲</w:t>
      </w:r>
      <w:r>
        <w:rPr>
          <w:rFonts w:hint="eastAsia"/>
        </w:rPr>
        <w:t>？</w:t>
      </w:r>
      <w:r>
        <w:t>请结合相关内容概括。</w:t>
      </w:r>
      <w:r>
        <w:rPr>
          <w:rFonts w:hint="eastAsia" w:ascii="宋体" w:hAnsi="宋体" w:cs="宋体"/>
          <w:color w:val="1E1E1E"/>
          <w:kern w:val="0"/>
          <w:szCs w:val="21"/>
        </w:rPr>
        <w:t>（</w:t>
      </w:r>
      <w:r>
        <w:rPr>
          <w:rFonts w:ascii="宋体" w:hAnsi="宋体" w:cs="宋体"/>
          <w:color w:val="1E1E1E"/>
          <w:kern w:val="0"/>
          <w:szCs w:val="21"/>
        </w:rPr>
        <w:t>4</w:t>
      </w:r>
      <w:r>
        <w:rPr>
          <w:rFonts w:hint="eastAsia" w:ascii="宋体" w:hAnsi="宋体" w:cs="宋体"/>
          <w:color w:val="1E1E1E"/>
          <w:kern w:val="0"/>
          <w:szCs w:val="21"/>
        </w:rPr>
        <w:t>分）</w:t>
      </w:r>
    </w:p>
    <w:p>
      <w:pPr>
        <w:snapToGrid w:val="0"/>
        <w:rPr>
          <w:rFonts w:ascii="宋体" w:cs="宋体"/>
          <w:color w:val="1E1E1E"/>
          <w:kern w:val="0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      </w:t>
      </w:r>
    </w:p>
    <w:p>
      <w:pPr>
        <w:snapToGrid w:val="0"/>
        <w:rPr>
          <w:rFonts w:ascii="宋体" w:hAnsi="宋体" w:cs="宋体"/>
          <w:color w:val="1E1E1E"/>
          <w:kern w:val="0"/>
          <w:szCs w:val="21"/>
        </w:rPr>
      </w:pPr>
      <w:r>
        <w:rPr>
          <w:rFonts w:ascii="宋体" w:hAnsi="宋体" w:cs="宋体"/>
          <w:color w:val="1E1E1E"/>
          <w:kern w:val="0"/>
          <w:szCs w:val="21"/>
        </w:rPr>
        <w:t>20.</w:t>
      </w:r>
      <w:r>
        <w:t xml:space="preserve"> 同为表达思念之情，请比较本文和朱德《回忆我的母亲》在叙事线索和表达情感方面的不同之处。</w:t>
      </w:r>
      <w:r>
        <w:rPr>
          <w:rFonts w:hint="eastAsia"/>
        </w:rPr>
        <w:t>（</w:t>
      </w:r>
      <w:r>
        <w:rPr>
          <w:rFonts w:ascii="宋体" w:hAnsi="宋体" w:cs="宋体"/>
          <w:color w:val="1E1E1E"/>
          <w:kern w:val="0"/>
          <w:szCs w:val="21"/>
        </w:rPr>
        <w:t>4</w:t>
      </w:r>
      <w:r>
        <w:rPr>
          <w:rFonts w:hint="eastAsia" w:ascii="宋体" w:hAnsi="宋体" w:cs="宋体"/>
          <w:color w:val="1E1E1E"/>
          <w:kern w:val="0"/>
          <w:szCs w:val="21"/>
        </w:rPr>
        <w:t>分）</w:t>
      </w:r>
    </w:p>
    <w:p>
      <w:pPr>
        <w:snapToGrid w:val="0"/>
        <w:rPr>
          <w:rFonts w:ascii="宋体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             </w:t>
      </w:r>
    </w:p>
    <w:p>
      <w:pPr>
        <w:snapToGrid w:val="0"/>
        <w:jc w:val="center"/>
        <w:rPr>
          <w:rFonts w:ascii="宋体"/>
          <w:b/>
          <w:sz w:val="28"/>
          <w:szCs w:val="28"/>
        </w:rPr>
      </w:pPr>
    </w:p>
    <w:p>
      <w:pPr>
        <w:snapToGrid w:val="0"/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三、作文（</w:t>
      </w:r>
      <w:r>
        <w:rPr>
          <w:rFonts w:ascii="宋体" w:hAnsi="宋体"/>
          <w:b/>
          <w:sz w:val="28"/>
          <w:szCs w:val="28"/>
        </w:rPr>
        <w:t>40</w:t>
      </w:r>
      <w:r>
        <w:rPr>
          <w:rFonts w:hint="eastAsia" w:ascii="宋体" w:hAnsi="宋体"/>
          <w:b/>
          <w:sz w:val="28"/>
          <w:szCs w:val="28"/>
        </w:rPr>
        <w:t>分）</w:t>
      </w:r>
    </w:p>
    <w:p>
      <w:pPr>
        <w:contextualSpacing/>
        <w:jc w:val="left"/>
        <w:textAlignment w:val="center"/>
        <w:rPr>
          <w:rFonts w:ascii="宋体" w:hAnsi="宋体" w:cs="宋体"/>
        </w:rPr>
      </w:pPr>
      <w:r>
        <w:t>21.</w:t>
      </w:r>
      <w:r>
        <w:rPr>
          <w:rFonts w:hint="eastAsia" w:ascii="宋体" w:hAnsi="宋体" w:cs="宋体"/>
        </w:rPr>
        <w:t xml:space="preserve"> 阅读下面文字，</w:t>
      </w:r>
      <w:r>
        <w:rPr>
          <w:rFonts w:ascii="宋体" w:hAnsi="宋体" w:cs="宋体"/>
        </w:rPr>
        <w:t>根据要求写作。</w:t>
      </w:r>
    </w:p>
    <w:p>
      <w:pPr>
        <w:spacing w:line="320" w:lineRule="atLeast"/>
        <w:ind w:firstLine="210" w:firstLine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绿水与青山沟通，就成了画；小鸟与森林沟通，就有了景；阳光与绿叶沟通，就有了诗……</w:t>
      </w:r>
    </w:p>
    <w:p>
      <w:pPr>
        <w:spacing w:line="320" w:lineRule="atLeast"/>
        <w:ind w:firstLine="210" w:firstLine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请以“沟通”为题，写一篇不少于</w:t>
      </w:r>
      <w:r>
        <w:rPr>
          <w:rFonts w:ascii="宋体" w:hAnsi="宋体" w:cs="宋体"/>
          <w:szCs w:val="21"/>
        </w:rPr>
        <w:t>550</w:t>
      </w:r>
      <w:r>
        <w:rPr>
          <w:rFonts w:hint="eastAsia" w:ascii="宋体" w:hAnsi="宋体" w:cs="宋体"/>
          <w:szCs w:val="21"/>
        </w:rPr>
        <w:t>字的文章。</w:t>
      </w:r>
    </w:p>
    <w:p>
      <w:pPr>
        <w:spacing w:line="320" w:lineRule="atLeast"/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要求：</w:t>
      </w:r>
    </w:p>
    <w:p>
      <w:pPr>
        <w:spacing w:line="320" w:lineRule="atLeast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（1）文体自选（诗歌</w:t>
      </w:r>
      <w:r>
        <w:rPr>
          <w:rFonts w:hint="eastAsia" w:ascii="宋体" w:hAnsi="宋体"/>
          <w:szCs w:val="21"/>
        </w:rPr>
        <w:t>、戏剧</w:t>
      </w:r>
      <w:r>
        <w:rPr>
          <w:rFonts w:ascii="宋体" w:hAnsi="宋体"/>
          <w:szCs w:val="21"/>
        </w:rPr>
        <w:t>除外）；</w:t>
      </w:r>
    </w:p>
    <w:p>
      <w:pPr>
        <w:spacing w:line="320" w:lineRule="atLeast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（2）不要出现含有考生信息的人名、校名、地名等</w:t>
      </w:r>
      <w:r>
        <w:rPr>
          <w:rFonts w:hint="eastAsia" w:ascii="宋体" w:hAnsi="宋体"/>
          <w:szCs w:val="21"/>
        </w:rPr>
        <w:t>；</w:t>
      </w:r>
    </w:p>
    <w:p>
      <w:pPr>
        <w:ind w:firstLine="420" w:firstLineChars="200"/>
        <w:contextualSpacing/>
        <w:rPr>
          <w:rFonts w:ascii="宋体" w:hAnsi="宋体" w:cs="宋体"/>
        </w:rPr>
      </w:pPr>
      <w:r>
        <w:rPr>
          <w:rFonts w:hint="eastAsia" w:ascii="宋体" w:hAnsi="宋体" w:cs="宋体"/>
        </w:rPr>
        <w:t>（3）</w:t>
      </w:r>
      <w:r>
        <w:rPr>
          <w:rFonts w:ascii="宋体" w:hAnsi="宋体" w:cs="宋体"/>
        </w:rPr>
        <w:t>字迹工整，卷面整洁</w:t>
      </w:r>
      <w:r>
        <w:rPr>
          <w:rFonts w:hint="eastAsia" w:ascii="宋体" w:hAnsi="宋体" w:cs="宋体"/>
        </w:rPr>
        <w:t>。</w:t>
      </w:r>
    </w:p>
    <w:p>
      <w:pPr>
        <w:snapToGrid w:val="0"/>
        <w:rPr>
          <w:rFonts w:ascii="宋体"/>
          <w:szCs w:val="21"/>
        </w:rPr>
      </w:pPr>
    </w:p>
    <w:p>
      <w:pPr>
        <w:snapToGrid w:val="0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ascii="宋体"/>
          <w:szCs w:val="21"/>
        </w:rPr>
        <w:br w:type="page"/>
      </w:r>
      <w:r>
        <w:rPr>
          <w:rFonts w:hint="eastAsia" w:ascii="宋体" w:hAnsi="宋体"/>
          <w:b/>
          <w:sz w:val="32"/>
          <w:szCs w:val="32"/>
        </w:rPr>
        <w:t>初二语文月测答案</w:t>
      </w:r>
    </w:p>
    <w:p>
      <w:pPr>
        <w:snapToGrid w:val="0"/>
        <w:jc w:val="center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一、积累与运用</w:t>
      </w:r>
    </w:p>
    <w:p>
      <w:pPr>
        <w:pStyle w:val="11"/>
        <w:snapToGrid w:val="0"/>
        <w:ind w:firstLine="0" w:firstLineChars="0"/>
        <w:rPr>
          <w:rFonts w:hint="eastAsia" w:ascii="宋体" w:hAnsi="宋体"/>
          <w:bCs/>
          <w:szCs w:val="21"/>
        </w:rPr>
      </w:pPr>
      <w:r>
        <w:rPr>
          <w:rFonts w:hint="eastAsia" w:ascii="宋体"/>
          <w:szCs w:val="21"/>
        </w:rPr>
        <w:t>1.</w:t>
      </w:r>
      <w:r>
        <w:rPr>
          <w:rFonts w:ascii="宋体" w:hAnsi="宋体"/>
          <w:bCs/>
          <w:szCs w:val="21"/>
        </w:rPr>
        <w:t xml:space="preserve"> </w:t>
      </w:r>
      <w:r>
        <w:rPr>
          <w:rFonts w:ascii="宋体" w:hAnsi="宋体"/>
          <w:bCs/>
          <w:szCs w:val="21"/>
        </w:rPr>
        <w:fldChar w:fldCharType="begin"/>
      </w:r>
      <w:r>
        <w:rPr>
          <w:rFonts w:ascii="宋体" w:hAnsi="宋体"/>
          <w:bCs/>
          <w:szCs w:val="21"/>
        </w:rPr>
        <w:instrText xml:space="preserve"> = 1 \* GB3 \* MERGEFORMAT </w:instrText>
      </w:r>
      <w:r>
        <w:rPr>
          <w:rFonts w:ascii="宋体" w:hAnsi="宋体"/>
          <w:bCs/>
          <w:szCs w:val="21"/>
        </w:rPr>
        <w:fldChar w:fldCharType="separate"/>
      </w:r>
      <w:r>
        <w:rPr>
          <w:rFonts w:ascii="宋体" w:hAnsi="宋体"/>
          <w:bCs/>
          <w:szCs w:val="21"/>
        </w:rPr>
        <w:t>①</w:t>
      </w:r>
      <w:r>
        <w:rPr>
          <w:rFonts w:ascii="宋体" w:hAnsi="宋体"/>
          <w:bCs/>
          <w:szCs w:val="21"/>
        </w:rPr>
        <w:fldChar w:fldCharType="end"/>
      </w:r>
      <w:r>
        <w:rPr>
          <w:rFonts w:hint="eastAsia" w:ascii="宋体" w:hAnsi="宋体"/>
          <w:bCs/>
          <w:szCs w:val="21"/>
        </w:rPr>
        <w:t>略（</w:t>
      </w:r>
      <w:r>
        <w:rPr>
          <w:rFonts w:ascii="宋体" w:hAnsi="宋体"/>
          <w:bCs/>
          <w:szCs w:val="21"/>
        </w:rPr>
        <w:t>2</w:t>
      </w:r>
      <w:r>
        <w:rPr>
          <w:rFonts w:hint="eastAsia" w:ascii="宋体" w:hAnsi="宋体"/>
          <w:bCs/>
          <w:szCs w:val="21"/>
        </w:rPr>
        <w:t>分）</w:t>
      </w:r>
      <w:r>
        <w:rPr>
          <w:rFonts w:ascii="宋体" w:hAnsi="宋体"/>
          <w:bCs/>
          <w:szCs w:val="21"/>
        </w:rPr>
        <w:fldChar w:fldCharType="begin"/>
      </w:r>
      <w:r>
        <w:rPr>
          <w:rFonts w:ascii="宋体" w:hAnsi="宋体"/>
          <w:bCs/>
          <w:szCs w:val="21"/>
        </w:rPr>
        <w:instrText xml:space="preserve"> = 2 \* GB3 \* MERGEFORMAT </w:instrText>
      </w:r>
      <w:r>
        <w:rPr>
          <w:rFonts w:ascii="宋体" w:hAnsi="宋体"/>
          <w:bCs/>
          <w:szCs w:val="21"/>
        </w:rPr>
        <w:fldChar w:fldCharType="separate"/>
      </w:r>
      <w:r>
        <w:rPr>
          <w:rFonts w:ascii="宋体" w:hAnsi="宋体"/>
          <w:bCs/>
          <w:szCs w:val="21"/>
        </w:rPr>
        <w:t>②</w:t>
      </w:r>
      <w:r>
        <w:rPr>
          <w:rFonts w:ascii="宋体" w:hAnsi="宋体"/>
          <w:bCs/>
          <w:szCs w:val="21"/>
        </w:rPr>
        <w:fldChar w:fldCharType="end"/>
      </w:r>
      <w:r>
        <w:rPr>
          <w:rFonts w:ascii="宋体" w:hAnsi="宋体"/>
          <w:bCs/>
          <w:szCs w:val="21"/>
        </w:rPr>
        <w:t xml:space="preserve">  lù</w:t>
      </w:r>
      <w:r>
        <w:rPr>
          <w:rFonts w:hint="eastAsia" w:ascii="宋体" w:hAnsi="宋体"/>
          <w:bCs/>
          <w:szCs w:val="21"/>
        </w:rPr>
        <w:t>（1分）</w:t>
      </w:r>
      <w:r>
        <w:rPr>
          <w:rFonts w:ascii="宋体" w:hAnsi="宋体"/>
          <w:bCs/>
          <w:szCs w:val="21"/>
        </w:rPr>
        <w:t xml:space="preserve">  汇 </w:t>
      </w:r>
      <w:r>
        <w:rPr>
          <w:rFonts w:hint="eastAsia" w:ascii="宋体" w:hAnsi="宋体"/>
          <w:bCs/>
          <w:szCs w:val="21"/>
        </w:rPr>
        <w:t>（1分）</w:t>
      </w:r>
      <w:r>
        <w:rPr>
          <w:rFonts w:ascii="宋体" w:hAnsi="宋体"/>
          <w:bCs/>
          <w:szCs w:val="21"/>
        </w:rPr>
        <w:fldChar w:fldCharType="begin"/>
      </w:r>
      <w:r>
        <w:rPr>
          <w:rFonts w:ascii="宋体" w:hAnsi="宋体"/>
          <w:bCs/>
          <w:szCs w:val="21"/>
        </w:rPr>
        <w:instrText xml:space="preserve"> = 3 \* GB3 \* MERGEFORMAT </w:instrText>
      </w:r>
      <w:r>
        <w:rPr>
          <w:rFonts w:ascii="宋体" w:hAnsi="宋体"/>
          <w:bCs/>
          <w:szCs w:val="21"/>
        </w:rPr>
        <w:fldChar w:fldCharType="separate"/>
      </w:r>
      <w:r>
        <w:rPr>
          <w:rFonts w:ascii="宋体" w:hAnsi="宋体"/>
          <w:bCs/>
          <w:szCs w:val="21"/>
        </w:rPr>
        <w:t>③</w:t>
      </w:r>
      <w:r>
        <w:rPr>
          <w:rFonts w:ascii="宋体" w:hAnsi="宋体"/>
          <w:bCs/>
          <w:szCs w:val="21"/>
        </w:rPr>
        <w:fldChar w:fldCharType="end"/>
      </w:r>
      <w:r>
        <w:rPr>
          <w:rFonts w:ascii="宋体" w:hAnsi="宋体"/>
          <w:bCs/>
          <w:szCs w:val="21"/>
        </w:rPr>
        <w:t xml:space="preserve"> </w:t>
      </w:r>
      <w:r>
        <w:rPr>
          <w:rFonts w:ascii="宋体" w:hAnsi="宋体"/>
          <w:bCs/>
          <w:szCs w:val="21"/>
          <w:u w:val="single"/>
        </w:rPr>
        <w:t xml:space="preserve">永 </w:t>
      </w:r>
      <w:r>
        <w:rPr>
          <w:rFonts w:ascii="宋体" w:hAnsi="宋体"/>
          <w:bCs/>
          <w:szCs w:val="21"/>
        </w:rPr>
        <w:t>改为</w:t>
      </w:r>
      <w:r>
        <w:rPr>
          <w:rFonts w:ascii="宋体" w:hAnsi="宋体"/>
          <w:bCs/>
          <w:szCs w:val="21"/>
          <w:u w:val="single"/>
        </w:rPr>
        <w:t xml:space="preserve"> 勇 </w:t>
      </w:r>
      <w:r>
        <w:rPr>
          <w:rFonts w:ascii="宋体" w:hAnsi="宋体"/>
          <w:bCs/>
          <w:szCs w:val="21"/>
        </w:rPr>
        <w:t xml:space="preserve"> </w:t>
      </w:r>
      <w:r>
        <w:rPr>
          <w:rFonts w:hint="eastAsia" w:ascii="宋体" w:hAnsi="宋体"/>
          <w:bCs/>
          <w:szCs w:val="21"/>
        </w:rPr>
        <w:t>（1分）</w:t>
      </w:r>
      <w:r>
        <w:rPr>
          <w:rFonts w:ascii="宋体" w:hAnsi="宋体"/>
          <w:bCs/>
          <w:szCs w:val="21"/>
        </w:rPr>
        <w:fldChar w:fldCharType="begin"/>
      </w:r>
      <w:r>
        <w:rPr>
          <w:rFonts w:ascii="宋体" w:hAnsi="宋体"/>
          <w:bCs/>
          <w:szCs w:val="21"/>
        </w:rPr>
        <w:instrText xml:space="preserve"> = 4 \* GB3 \* MERGEFORMAT </w:instrText>
      </w:r>
      <w:r>
        <w:rPr>
          <w:rFonts w:ascii="宋体" w:hAnsi="宋体"/>
          <w:bCs/>
          <w:szCs w:val="21"/>
        </w:rPr>
        <w:fldChar w:fldCharType="separate"/>
      </w:r>
      <w:r>
        <w:rPr>
          <w:rFonts w:ascii="宋体" w:hAnsi="宋体"/>
          <w:bCs/>
          <w:szCs w:val="21"/>
        </w:rPr>
        <w:t>④</w:t>
      </w:r>
      <w:r>
        <w:rPr>
          <w:rFonts w:ascii="宋体" w:hAnsi="宋体"/>
          <w:bCs/>
          <w:szCs w:val="21"/>
        </w:rPr>
        <w:fldChar w:fldCharType="end"/>
      </w:r>
      <w:r>
        <w:rPr>
          <w:rFonts w:ascii="宋体" w:hAnsi="宋体"/>
          <w:bCs/>
          <w:szCs w:val="21"/>
        </w:rPr>
        <w:t xml:space="preserve"> 守护</w:t>
      </w:r>
      <w:r>
        <w:rPr>
          <w:rFonts w:hint="eastAsia" w:ascii="宋体" w:hAnsi="宋体"/>
          <w:bCs/>
          <w:szCs w:val="21"/>
        </w:rPr>
        <w:t>（</w:t>
      </w:r>
      <w:r>
        <w:rPr>
          <w:rFonts w:ascii="宋体" w:hAnsi="宋体"/>
          <w:bCs/>
          <w:szCs w:val="21"/>
        </w:rPr>
        <w:t>1</w:t>
      </w:r>
      <w:r>
        <w:rPr>
          <w:rFonts w:hint="eastAsia" w:ascii="宋体" w:hAnsi="宋体"/>
          <w:bCs/>
          <w:szCs w:val="21"/>
        </w:rPr>
        <w:t>分）</w:t>
      </w:r>
    </w:p>
    <w:p>
      <w:pPr>
        <w:snapToGrid w:val="0"/>
        <w:rPr>
          <w:rFonts w:hint="eastAsia"/>
        </w:rPr>
      </w:pPr>
      <w:r>
        <w:rPr>
          <w:rFonts w:hint="eastAsia"/>
        </w:rPr>
        <w:t>2.</w:t>
      </w:r>
      <w:r>
        <w:t xml:space="preserve"> （</w:t>
      </w:r>
      <w:r>
        <w:rPr>
          <w:rFonts w:hint="eastAsia"/>
        </w:rPr>
        <w:t>1）</w:t>
      </w:r>
      <w:r>
        <w:t>示例：①清爽地球靠大家，低碳走进你我他。</w:t>
      </w:r>
    </w:p>
    <w:p>
      <w:pPr>
        <w:snapToGrid w:val="0"/>
        <w:rPr>
          <w:rFonts w:hint="eastAsia"/>
        </w:rPr>
      </w:pPr>
      <w:r>
        <w:rPr>
          <w:rFonts w:hint="eastAsia"/>
        </w:rPr>
        <w:t>②</w:t>
      </w:r>
      <w:r>
        <w:t>少坐汽车多行走，低碳健康我拥有。</w:t>
      </w:r>
    </w:p>
    <w:p>
      <w:pPr>
        <w:snapToGrid w:val="0"/>
        <w:rPr>
          <w:rFonts w:hint="eastAsia"/>
        </w:rPr>
      </w:pPr>
      <w:r>
        <w:rPr>
          <w:rFonts w:hint="eastAsia"/>
        </w:rPr>
        <w:t>③</w:t>
      </w:r>
      <w:r>
        <w:t>温室效应我不要，低碳生活我拥抱</w:t>
      </w:r>
      <w:r>
        <w:rPr>
          <w:rFonts w:hint="eastAsia"/>
        </w:rPr>
        <w:t>。</w:t>
      </w:r>
    </w:p>
    <w:p>
      <w:pPr>
        <w:snapToGrid w:val="0"/>
        <w:rPr>
          <w:rFonts w:hint="eastAsia"/>
        </w:rPr>
      </w:pPr>
      <w:r>
        <w:rPr>
          <w:rFonts w:hint="eastAsia"/>
        </w:rPr>
        <w:t>（</w:t>
      </w:r>
      <w:r>
        <w:t>宣传语要扣住主题，宣传低碳生活；要简练，要朗朗上口，可以采用对偶或其他修辞。</w:t>
      </w:r>
      <w:r>
        <w:rPr>
          <w:rFonts w:hint="eastAsia"/>
        </w:rPr>
        <w:t>）</w:t>
      </w:r>
      <w:r>
        <w:br w:type="textWrapping"/>
      </w:r>
      <w:r>
        <w:t>（</w:t>
      </w:r>
      <w:r>
        <w:rPr>
          <w:rFonts w:hint="eastAsia"/>
        </w:rPr>
        <w:t>2）</w:t>
      </w:r>
      <w:r>
        <w:t>示例：爸爸，我不赞成放那么多烟花。烟花的燃放，会产生大量的二氧化碳，污染空气，影响环境。我们要践行低碳生活。放烟花不能为爷爷带来任何好处，还不如在生活和身体上多关心爷爷，帮爷爷实现他的愿望。</w:t>
      </w:r>
    </w:p>
    <w:p>
      <w:pPr>
        <w:snapToGrid w:val="0"/>
        <w:rPr>
          <w:rFonts w:hint="eastAsia" w:ascii="宋体"/>
          <w:szCs w:val="21"/>
        </w:rPr>
      </w:pPr>
      <w:r>
        <w:t>答题思路：有称呼，表达不同意的观点，语言要委婉含蓄，结合材料，合情合理，肯定孝心，但是说明放烟花的坏处，突出”低碳环保“对每个人的好处，对社会的好处等等。</w:t>
      </w:r>
    </w:p>
    <w:p>
      <w:pPr>
        <w:snapToGrid w:val="0"/>
        <w:rPr>
          <w:rFonts w:hint="eastAsia" w:ascii="宋体"/>
          <w:szCs w:val="21"/>
        </w:rPr>
      </w:pPr>
      <w:r>
        <w:t>3</w:t>
      </w:r>
      <w:r>
        <w:rPr>
          <w:rFonts w:hint="eastAsia"/>
        </w:rPr>
        <w:t>.①</w:t>
      </w:r>
      <w:r>
        <w:t>长歌怀采薇</w:t>
      </w:r>
      <w:r>
        <w:rPr>
          <w:rFonts w:hint="eastAsia"/>
        </w:rPr>
        <w:t>②家书抵万金③采菊东篱下④似曾相识燕归来⑤所谓伊人，在水一方</w:t>
      </w:r>
    </w:p>
    <w:p>
      <w:pPr>
        <w:pStyle w:val="11"/>
        <w:snapToGrid w:val="0"/>
        <w:ind w:firstLine="0" w:firstLineChars="0"/>
        <w:jc w:val="center"/>
        <w:rPr>
          <w:rFonts w:hint="eastAsia" w:ascii="宋体"/>
          <w:szCs w:val="21"/>
        </w:rPr>
      </w:pPr>
      <w:r>
        <w:rPr>
          <w:rFonts w:hint="eastAsia" w:ascii="宋体"/>
          <w:szCs w:val="21"/>
        </w:rPr>
        <w:t>二、阅读理解</w:t>
      </w:r>
    </w:p>
    <w:p>
      <w:pPr>
        <w:pStyle w:val="11"/>
        <w:snapToGrid w:val="0"/>
        <w:ind w:firstLine="0" w:firstLineChars="0"/>
        <w:rPr>
          <w:rFonts w:hint="eastAsia" w:ascii="宋体"/>
          <w:szCs w:val="21"/>
        </w:rPr>
      </w:pPr>
      <w:r>
        <w:rPr>
          <w:rFonts w:ascii="宋体"/>
          <w:szCs w:val="21"/>
        </w:rPr>
        <w:t>4.</w:t>
      </w:r>
      <w:r>
        <w:t xml:space="preserve"> 在阳光明媚的日子里，从黄鹤楼遥望对岸，汉阳的树木郁郁葱葱，清晰可辨，鹦鹉洲上芳 草如茵，长势茂盛。</w:t>
      </w:r>
      <w:r>
        <w:br w:type="textWrapping"/>
      </w:r>
      <w:r>
        <w:t>5. “愁”字（1 分）。整首诗运用了虚实相生、情景交融的表现手法（1 分），由写虚幻的传 说转为实写眼前的所见景物（1 分），抒发了诗人吊古伤今、感慨世事以及思乡怀归的情感 （2 分）</w:t>
      </w:r>
      <w:r>
        <w:rPr>
          <w:rFonts w:hint="eastAsia"/>
        </w:rPr>
        <w:t>。</w:t>
      </w:r>
    </w:p>
    <w:p>
      <w:pPr>
        <w:snapToGrid w:val="0"/>
        <w:rPr>
          <w:rFonts w:ascii="宋体"/>
          <w:szCs w:val="21"/>
        </w:rPr>
      </w:pPr>
      <w:r>
        <w:rPr>
          <w:rFonts w:ascii="宋体" w:hAnsi="宋体"/>
          <w:szCs w:val="21"/>
        </w:rPr>
        <w:t>6.</w:t>
      </w:r>
      <w:r>
        <w:rPr>
          <w:rFonts w:hint="eastAsia" w:ascii="宋体" w:hAnsi="宋体"/>
          <w:szCs w:val="21"/>
        </w:rPr>
        <w:t>时</w:t>
      </w:r>
      <w:r>
        <w:rPr>
          <w:rFonts w:ascii="宋体" w:hAnsi="宋体"/>
          <w:szCs w:val="21"/>
        </w:rPr>
        <w:t xml:space="preserve"> /</w:t>
      </w:r>
      <w:r>
        <w:rPr>
          <w:rFonts w:hint="eastAsia" w:ascii="宋体" w:hAnsi="宋体"/>
          <w:szCs w:val="21"/>
        </w:rPr>
        <w:t>风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日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畅</w:t>
      </w:r>
      <w:r>
        <w:rPr>
          <w:rFonts w:ascii="宋体"/>
          <w:szCs w:val="21"/>
        </w:rPr>
        <w:br w:type="textWrapping"/>
      </w:r>
      <w:r>
        <w:rPr>
          <w:rFonts w:ascii="宋体" w:hAnsi="宋体"/>
          <w:szCs w:val="21"/>
        </w:rPr>
        <w:t xml:space="preserve">7. </w:t>
      </w:r>
      <w:r>
        <w:rPr>
          <w:rFonts w:hint="eastAsia" w:ascii="宋体" w:hAnsi="宋体"/>
          <w:szCs w:val="21"/>
        </w:rPr>
        <w:t>尽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全、都</w:t>
      </w:r>
      <w:r>
        <w:rPr>
          <w:rFonts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</w:rPr>
        <w:t>类</w:t>
      </w:r>
      <w:r>
        <w:rPr>
          <w:rFonts w:ascii="宋体" w:hAnsi="宋体"/>
          <w:szCs w:val="21"/>
        </w:rPr>
        <w:t xml:space="preserve">      </w:t>
      </w:r>
      <w:r>
        <w:rPr>
          <w:rFonts w:hint="eastAsia" w:ascii="宋体" w:hAnsi="宋体"/>
          <w:szCs w:val="21"/>
        </w:rPr>
        <w:t>邀请</w:t>
      </w:r>
    </w:p>
    <w:p>
      <w:pPr>
        <w:snapToGrid w:val="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8.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）在田野里来来往往耕种劳作的人们，男女的穿着打扮和外面的人都一样。</w:t>
      </w:r>
      <w:r>
        <w:rPr>
          <w:rFonts w:ascii="宋体"/>
          <w:szCs w:val="21"/>
        </w:rPr>
        <w:br w:type="textWrapping"/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）这时风和日丽，野草与树木的花朵盛开，香气飘拂沾染衣裳，百鸟争鸣。</w:t>
      </w:r>
    </w:p>
    <w:p>
      <w:pPr>
        <w:snapToGrid w:val="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9. </w:t>
      </w:r>
      <w:r>
        <w:rPr>
          <w:rFonts w:hint="eastAsia" w:ascii="宋体" w:hAnsi="宋体"/>
          <w:szCs w:val="21"/>
        </w:rPr>
        <w:t>增强了文章的真实性；增加桃花源的神秘色彩，且暗示人们，桃花源是不存在的，是作者虚构的。</w:t>
      </w:r>
    </w:p>
    <w:p>
      <w:pPr>
        <w:snapToGrid w:val="0"/>
        <w:rPr>
          <w:rFonts w:ascii="宋体"/>
          <w:szCs w:val="21"/>
        </w:rPr>
      </w:pPr>
      <w:r>
        <w:rPr>
          <w:rFonts w:ascii="宋体" w:hAnsi="宋体"/>
          <w:szCs w:val="21"/>
        </w:rPr>
        <w:t>10.</w:t>
      </w:r>
      <w:r>
        <w:rPr>
          <w:rFonts w:hint="eastAsia" w:ascii="宋体" w:hAnsi="宋体"/>
          <w:szCs w:val="21"/>
        </w:rPr>
        <w:t>①自然风光优美；②居民热情好客；③人们生活幸福安乐。</w:t>
      </w:r>
    </w:p>
    <w:p>
      <w:pPr>
        <w:snapToGrid w:val="0"/>
        <w:rPr>
          <w:rFonts w:ascii="宋体"/>
          <w:szCs w:val="21"/>
        </w:rPr>
      </w:pPr>
      <w:r>
        <w:rPr>
          <w:rFonts w:ascii="宋体" w:hAnsi="宋体"/>
          <w:szCs w:val="21"/>
        </w:rPr>
        <w:t>11.</w:t>
      </w:r>
      <w:r>
        <w:rPr>
          <w:rFonts w:hint="eastAsia" w:ascii="宋体" w:hAnsi="宋体"/>
          <w:szCs w:val="21"/>
        </w:rPr>
        <w:t>示例：傅聪从事音乐工作，因此傅雷谈莫扎特的艺术特色与内心情感的关系，与傅聪交流，循循善诱。也体现一位父亲望子成才的良苦用心。</w:t>
      </w:r>
    </w:p>
    <w:p>
      <w:pPr>
        <w:snapToGrid w:val="0"/>
      </w:pPr>
      <w:r>
        <w:t>12.</w:t>
      </w:r>
      <w:r>
        <w:rPr>
          <w:rFonts w:hint="eastAsia"/>
        </w:rPr>
        <w:t>第一种情况是在儿子受到打击意志消沉时，第二种情况是在儿子取得巨大成功、被鲜花包围时。</w:t>
      </w:r>
    </w:p>
    <w:p>
      <w:pPr>
        <w:snapToGrid w:val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13.B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/>
          <w:szCs w:val="21"/>
        </w:rPr>
        <w:t>14.</w:t>
      </w:r>
      <w:r>
        <w:rPr>
          <w:rFonts w:ascii="宋体" w:hAnsi="宋体" w:cs="宋体"/>
          <w:szCs w:val="21"/>
        </w:rPr>
        <w:t>通过写5G网络技术应用到景区后使游客游园体验更舒适的事例，引出本文的说明对象5G网络技术，增强文章趣味性，激发阅读兴趣。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/>
          <w:szCs w:val="21"/>
        </w:rPr>
        <w:t xml:space="preserve"> 15.</w:t>
      </w:r>
      <w:r>
        <w:rPr>
          <w:rFonts w:ascii="宋体" w:hAnsi="宋体" w:cs="宋体"/>
          <w:szCs w:val="21"/>
        </w:rPr>
        <w:t>作比较、列数字。列出了20、25等数字并将5G的网络速度与4G的网络速度进行比较，准确具体、突出强调了5G网络速度快的特点。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/>
          <w:szCs w:val="21"/>
        </w:rPr>
        <w:t>16.</w:t>
      </w:r>
      <w:r>
        <w:rPr>
          <w:rFonts w:ascii="宋体" w:hAnsi="宋体" w:cs="宋体"/>
          <w:szCs w:val="21"/>
        </w:rPr>
        <w:t>（1）网络速度快；（2）能够连接大量物联网设备，低延迟；（3）信号无处不在；（4）有巨大的商业潜能，前景广阔。</w:t>
      </w:r>
    </w:p>
    <w:p>
      <w:r>
        <w:rPr>
          <w:rFonts w:hint="eastAsia"/>
        </w:rPr>
        <w:t>17.</w:t>
      </w:r>
      <w:r>
        <w:t xml:space="preserve"> ①吃月饼 ②偷月饼 ③思念月饼（每点 1 分） </w:t>
      </w:r>
    </w:p>
    <w:p>
      <w:r>
        <w:t xml:space="preserve">18.这个句子运用了拟人的修辞手法（1 分），用“躺”、“望”写出了“我”看见月饼还 在的欣喜之情（2 分），和“我”极想偷吃月饼的心理（1 分）。 </w:t>
      </w:r>
    </w:p>
    <w:p>
      <w:r>
        <w:t xml:space="preserve">19.从母亲分月饼给孩子，不责怪“我”偷吃月饼，捡月饼屑子，说自己不爱吃沙甜月饼等 情节（2 分），可以看出本文刻画的是一位关爱孩子、有教育智慧、无私、宽容的母亲形象. （2 分） </w:t>
      </w:r>
    </w:p>
    <w:p>
      <w:r>
        <w:t xml:space="preserve">20.本文围绕“月饼”这一线索选材、组材，表达对母亲的思念之情；（2 分） 朱德《回忆我的母亲》围绕母亲“勤劳一生”这一线索选材、组材，不仅了表达对母亲的怀 念，还有无比的崇敬之情。 （2 分） </w:t>
      </w:r>
    </w:p>
    <w:p>
      <w:pPr>
        <w:rPr>
          <w:rFonts w:hint="eastAsia"/>
        </w:rPr>
      </w:pPr>
      <w:r>
        <w:t>21.作文。（略）</w:t>
      </w:r>
    </w:p>
    <w:p>
      <w:pPr>
        <w:snapToGrid w:val="0"/>
        <w:rPr>
          <w:rFonts w:ascii="宋体"/>
          <w:szCs w:val="21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22D1A"/>
    <w:multiLevelType w:val="multilevel"/>
    <w:tmpl w:val="23622D1A"/>
    <w:lvl w:ilvl="0" w:tentative="0">
      <w:start w:val="2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 w:ascii="宋体" w:eastAsia="宋体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1">
    <w:nsid w:val="25486F88"/>
    <w:multiLevelType w:val="multilevel"/>
    <w:tmpl w:val="25486F88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617A614A"/>
    <w:multiLevelType w:val="multilevel"/>
    <w:tmpl w:val="617A614A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jY2ExODczM2I2MmRjOTA5YzA4ZjM3ZDVhZmRkZGUifQ=="/>
  </w:docVars>
  <w:rsids>
    <w:rsidRoot w:val="002D6D1D"/>
    <w:rsid w:val="000351AB"/>
    <w:rsid w:val="00040B1E"/>
    <w:rsid w:val="00041387"/>
    <w:rsid w:val="0005734D"/>
    <w:rsid w:val="00076503"/>
    <w:rsid w:val="000857C9"/>
    <w:rsid w:val="00091149"/>
    <w:rsid w:val="000A267F"/>
    <w:rsid w:val="000A2C71"/>
    <w:rsid w:val="000A611B"/>
    <w:rsid w:val="000C0D04"/>
    <w:rsid w:val="000C3E37"/>
    <w:rsid w:val="000D217A"/>
    <w:rsid w:val="000E3CC4"/>
    <w:rsid w:val="00105CAE"/>
    <w:rsid w:val="00112E6B"/>
    <w:rsid w:val="00122F8F"/>
    <w:rsid w:val="00173C7F"/>
    <w:rsid w:val="0019202C"/>
    <w:rsid w:val="001A3D0C"/>
    <w:rsid w:val="001C7494"/>
    <w:rsid w:val="001E1969"/>
    <w:rsid w:val="001E7534"/>
    <w:rsid w:val="001F443B"/>
    <w:rsid w:val="00214054"/>
    <w:rsid w:val="00263931"/>
    <w:rsid w:val="00265DA8"/>
    <w:rsid w:val="00276657"/>
    <w:rsid w:val="002819A8"/>
    <w:rsid w:val="00295549"/>
    <w:rsid w:val="002A25BD"/>
    <w:rsid w:val="002A550B"/>
    <w:rsid w:val="002B549E"/>
    <w:rsid w:val="002B5A74"/>
    <w:rsid w:val="002D18D8"/>
    <w:rsid w:val="002D2D0C"/>
    <w:rsid w:val="002D6D1D"/>
    <w:rsid w:val="00343767"/>
    <w:rsid w:val="00360C17"/>
    <w:rsid w:val="003836C0"/>
    <w:rsid w:val="003B4DCA"/>
    <w:rsid w:val="003C57FC"/>
    <w:rsid w:val="003F4730"/>
    <w:rsid w:val="004151FC"/>
    <w:rsid w:val="00425CD9"/>
    <w:rsid w:val="00437DA3"/>
    <w:rsid w:val="00457934"/>
    <w:rsid w:val="0046555D"/>
    <w:rsid w:val="004856CD"/>
    <w:rsid w:val="0049410E"/>
    <w:rsid w:val="004A473F"/>
    <w:rsid w:val="004B7743"/>
    <w:rsid w:val="004C53EE"/>
    <w:rsid w:val="004C5931"/>
    <w:rsid w:val="005134A6"/>
    <w:rsid w:val="0054119F"/>
    <w:rsid w:val="00561368"/>
    <w:rsid w:val="00570145"/>
    <w:rsid w:val="005845D1"/>
    <w:rsid w:val="00587FD1"/>
    <w:rsid w:val="00595B5C"/>
    <w:rsid w:val="005B03D4"/>
    <w:rsid w:val="005C1CED"/>
    <w:rsid w:val="00617708"/>
    <w:rsid w:val="00617CF1"/>
    <w:rsid w:val="00622541"/>
    <w:rsid w:val="00631629"/>
    <w:rsid w:val="006429C1"/>
    <w:rsid w:val="0068094E"/>
    <w:rsid w:val="00694AD5"/>
    <w:rsid w:val="006B00EB"/>
    <w:rsid w:val="006D3D21"/>
    <w:rsid w:val="006F0891"/>
    <w:rsid w:val="006F5506"/>
    <w:rsid w:val="007262D9"/>
    <w:rsid w:val="00731498"/>
    <w:rsid w:val="00736CD1"/>
    <w:rsid w:val="00742C1A"/>
    <w:rsid w:val="00771A37"/>
    <w:rsid w:val="00787E2E"/>
    <w:rsid w:val="007C73C9"/>
    <w:rsid w:val="007E35F7"/>
    <w:rsid w:val="007E4CBE"/>
    <w:rsid w:val="007F1A43"/>
    <w:rsid w:val="007F617D"/>
    <w:rsid w:val="007F661F"/>
    <w:rsid w:val="00865ABB"/>
    <w:rsid w:val="00892C27"/>
    <w:rsid w:val="008C1BBC"/>
    <w:rsid w:val="008D150D"/>
    <w:rsid w:val="0091177A"/>
    <w:rsid w:val="009608A8"/>
    <w:rsid w:val="00961F94"/>
    <w:rsid w:val="00970A59"/>
    <w:rsid w:val="009728CA"/>
    <w:rsid w:val="009766CC"/>
    <w:rsid w:val="009B3C1E"/>
    <w:rsid w:val="009C17C9"/>
    <w:rsid w:val="009C5AEC"/>
    <w:rsid w:val="009C71AD"/>
    <w:rsid w:val="009D3AE0"/>
    <w:rsid w:val="009E11CC"/>
    <w:rsid w:val="00A30E2B"/>
    <w:rsid w:val="00A34C00"/>
    <w:rsid w:val="00A4051A"/>
    <w:rsid w:val="00A63A30"/>
    <w:rsid w:val="00A65C7E"/>
    <w:rsid w:val="00A72C1E"/>
    <w:rsid w:val="00A72C27"/>
    <w:rsid w:val="00A90650"/>
    <w:rsid w:val="00AB1A41"/>
    <w:rsid w:val="00AC59BD"/>
    <w:rsid w:val="00AD4118"/>
    <w:rsid w:val="00AE5FDD"/>
    <w:rsid w:val="00AF263C"/>
    <w:rsid w:val="00AF29F3"/>
    <w:rsid w:val="00B04B49"/>
    <w:rsid w:val="00B166F1"/>
    <w:rsid w:val="00B32FD2"/>
    <w:rsid w:val="00B37D25"/>
    <w:rsid w:val="00B519A9"/>
    <w:rsid w:val="00B729D0"/>
    <w:rsid w:val="00B83778"/>
    <w:rsid w:val="00B85B77"/>
    <w:rsid w:val="00B92715"/>
    <w:rsid w:val="00BA175B"/>
    <w:rsid w:val="00BB324C"/>
    <w:rsid w:val="00BE3797"/>
    <w:rsid w:val="00BF7994"/>
    <w:rsid w:val="00C02FC6"/>
    <w:rsid w:val="00C14389"/>
    <w:rsid w:val="00C145C1"/>
    <w:rsid w:val="00C210A2"/>
    <w:rsid w:val="00C24E10"/>
    <w:rsid w:val="00C477DB"/>
    <w:rsid w:val="00C52B5E"/>
    <w:rsid w:val="00C55D66"/>
    <w:rsid w:val="00C703E2"/>
    <w:rsid w:val="00C711CF"/>
    <w:rsid w:val="00CA31F6"/>
    <w:rsid w:val="00CA3949"/>
    <w:rsid w:val="00CB34B4"/>
    <w:rsid w:val="00CD36E3"/>
    <w:rsid w:val="00CF0072"/>
    <w:rsid w:val="00CF248E"/>
    <w:rsid w:val="00CF3D39"/>
    <w:rsid w:val="00CF6C6E"/>
    <w:rsid w:val="00CF723E"/>
    <w:rsid w:val="00D06850"/>
    <w:rsid w:val="00D422D5"/>
    <w:rsid w:val="00D47CF9"/>
    <w:rsid w:val="00D61D67"/>
    <w:rsid w:val="00D75C7F"/>
    <w:rsid w:val="00D97D56"/>
    <w:rsid w:val="00DB44A8"/>
    <w:rsid w:val="00DC5D39"/>
    <w:rsid w:val="00E151E9"/>
    <w:rsid w:val="00E24AC7"/>
    <w:rsid w:val="00E657B4"/>
    <w:rsid w:val="00E81292"/>
    <w:rsid w:val="00E83F86"/>
    <w:rsid w:val="00EA4F44"/>
    <w:rsid w:val="00EC7062"/>
    <w:rsid w:val="00ED1611"/>
    <w:rsid w:val="00EF2549"/>
    <w:rsid w:val="00F14019"/>
    <w:rsid w:val="00F31629"/>
    <w:rsid w:val="00F44952"/>
    <w:rsid w:val="00F471B4"/>
    <w:rsid w:val="00F51A5A"/>
    <w:rsid w:val="00F672F9"/>
    <w:rsid w:val="00F80A0C"/>
    <w:rsid w:val="00F80F4D"/>
    <w:rsid w:val="00FC37EA"/>
    <w:rsid w:val="00FF038C"/>
    <w:rsid w:val="13460B92"/>
    <w:rsid w:val="20567D93"/>
    <w:rsid w:val="344A7E22"/>
    <w:rsid w:val="4CAD137C"/>
    <w:rsid w:val="6E41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5">
    <w:name w:val="page number"/>
    <w:uiPriority w:val="99"/>
    <w:rPr>
      <w:rFonts w:cs="Times New Roman"/>
    </w:rPr>
  </w:style>
  <w:style w:type="character" w:styleId="6">
    <w:name w:val="Hyperlink"/>
    <w:uiPriority w:val="99"/>
    <w:rPr>
      <w:rFonts w:cs="Times New Roman"/>
      <w:color w:val="0000FF"/>
      <w:u w:val="single"/>
    </w:rPr>
  </w:style>
  <w:style w:type="table" w:styleId="8">
    <w:name w:val="Table Grid"/>
    <w:basedOn w:val="7"/>
    <w:locked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脚 Char"/>
    <w:link w:val="2"/>
    <w:locked/>
    <w:uiPriority w:val="99"/>
    <w:rPr>
      <w:rFonts w:cs="Times New Roman"/>
      <w:sz w:val="18"/>
    </w:rPr>
  </w:style>
  <w:style w:type="character" w:customStyle="1" w:styleId="10">
    <w:name w:val="页眉 Char"/>
    <w:link w:val="3"/>
    <w:locked/>
    <w:uiPriority w:val="99"/>
    <w:rPr>
      <w:rFonts w:cs="Times New Roman"/>
      <w:sz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paragraph" w:customStyle="1" w:styleId="12">
    <w:name w:val="poem-detail-main-text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3">
    <w:name w:val="body-zhushi-span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6040</Words>
  <Characters>6205</Characters>
  <Lines>40</Lines>
  <Paragraphs>11</Paragraphs>
  <TotalTime>0</TotalTime>
  <ScaleCrop>false</ScaleCrop>
  <LinksUpToDate>false</LinksUpToDate>
  <CharactersWithSpaces>6850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2021-03-16T00:36:00Z</dcterms:created>
  <dc:creator>DELL</dc:creator>
  <cp:lastModifiedBy>Administrator</cp:lastModifiedBy>
  <cp:lastPrinted>2021-03-28T03:28:00Z</cp:lastPrinted>
  <dcterms:modified xsi:type="dcterms:W3CDTF">2022-09-15T10:05:44Z</dcterms:modified>
  <cp:revision>151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