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5A8" w:rsidRPr="008A0252" w:rsidRDefault="003378EC" w:rsidP="008325A8">
      <w:pPr>
        <w:pStyle w:val="a5"/>
        <w:spacing w:line="360" w:lineRule="auto"/>
        <w:jc w:val="center"/>
        <w:rPr>
          <w:rFonts w:asciiTheme="minorEastAsia" w:eastAsiaTheme="minorEastAsia" w:hAnsiTheme="minorEastAsia"/>
          <w:b/>
          <w:sz w:val="36"/>
          <w:szCs w:val="24"/>
        </w:rPr>
      </w:pPr>
      <w:r w:rsidRPr="008A0252">
        <w:rPr>
          <w:rFonts w:asciiTheme="minorEastAsia" w:eastAsiaTheme="minorEastAsia" w:hAnsiTheme="minorEastAsia" w:hint="eastAsia"/>
          <w:b/>
          <w:sz w:val="36"/>
          <w:szCs w:val="24"/>
        </w:rPr>
        <w:t>5.</w:t>
      </w:r>
      <w:r w:rsidRPr="008A0252">
        <w:rPr>
          <w:rFonts w:asciiTheme="minorEastAsia" w:eastAsiaTheme="minorEastAsia" w:hAnsiTheme="minorEastAsia"/>
          <w:b/>
          <w:sz w:val="36"/>
          <w:szCs w:val="24"/>
        </w:rPr>
        <w:t>2</w:t>
      </w:r>
      <w:r w:rsidRPr="008A0252">
        <w:rPr>
          <w:rFonts w:asciiTheme="minorEastAsia" w:eastAsiaTheme="minorEastAsia" w:hAnsiTheme="minorEastAsia"/>
          <w:b/>
          <w:sz w:val="36"/>
          <w:szCs w:val="24"/>
        </w:rPr>
        <w:t xml:space="preserve">　视图</w:t>
      </w:r>
    </w:p>
    <w:p w:rsidR="008325A8" w:rsidRPr="00432D49" w:rsidRDefault="003378EC" w:rsidP="008325A8">
      <w:pPr>
        <w:pStyle w:val="a3"/>
        <w:spacing w:line="360" w:lineRule="auto"/>
        <w:jc w:val="center"/>
        <w:rPr>
          <w:rFonts w:asciiTheme="minorEastAsia" w:eastAsiaTheme="minorEastAsia" w:hAnsiTheme="minorEastAsia"/>
          <w:b/>
          <w:sz w:val="32"/>
          <w:szCs w:val="24"/>
        </w:rPr>
      </w:pPr>
      <w:r w:rsidRPr="00432D49">
        <w:rPr>
          <w:rFonts w:asciiTheme="minorEastAsia" w:eastAsiaTheme="minorEastAsia" w:hAnsiTheme="minorEastAsia"/>
          <w:b/>
          <w:sz w:val="32"/>
          <w:szCs w:val="24"/>
        </w:rPr>
        <w:t>第</w:t>
      </w:r>
      <w:r w:rsidRPr="00432D49">
        <w:rPr>
          <w:rFonts w:asciiTheme="minorEastAsia" w:eastAsiaTheme="minorEastAsia" w:hAnsiTheme="minorEastAsia"/>
          <w:b/>
          <w:sz w:val="32"/>
          <w:szCs w:val="24"/>
        </w:rPr>
        <w:t>2</w:t>
      </w:r>
      <w:r w:rsidRPr="00432D49">
        <w:rPr>
          <w:rFonts w:asciiTheme="minorEastAsia" w:eastAsiaTheme="minorEastAsia" w:hAnsiTheme="minorEastAsia"/>
          <w:b/>
          <w:sz w:val="32"/>
          <w:szCs w:val="24"/>
        </w:rPr>
        <w:t>课时　直棱柱的三视图</w:t>
      </w:r>
    </w:p>
    <w:p w:rsidR="008325A8" w:rsidRPr="002E611F" w:rsidRDefault="003378EC" w:rsidP="008325A8">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【教学内容】</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教材第</w:t>
      </w:r>
      <w:r w:rsidRPr="002E611F">
        <w:rPr>
          <w:rFonts w:asciiTheme="minorEastAsia" w:eastAsiaTheme="minorEastAsia" w:hAnsiTheme="minorEastAsia"/>
          <w:sz w:val="24"/>
          <w:szCs w:val="24"/>
        </w:rPr>
        <w:t>141~143</w:t>
      </w:r>
      <w:r w:rsidRPr="002E611F">
        <w:rPr>
          <w:rFonts w:asciiTheme="minorEastAsia" w:eastAsiaTheme="minorEastAsia" w:hAnsiTheme="minorEastAsia"/>
          <w:sz w:val="24"/>
          <w:szCs w:val="24"/>
        </w:rPr>
        <w:t>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本课时的主要内容是让学生了解由三视图描述几何体的形状</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以及会画简单组合几何体的三视图</w:t>
      </w:r>
      <w:r w:rsidRPr="002E611F">
        <w:rPr>
          <w:rFonts w:asciiTheme="minorEastAsia" w:eastAsiaTheme="minorEastAsia" w:hAnsiTheme="minorEastAsia"/>
          <w:sz w:val="24"/>
          <w:szCs w:val="24"/>
        </w:rPr>
        <w:t>.</w:t>
      </w:r>
    </w:p>
    <w:p w:rsidR="008325A8" w:rsidRPr="002E611F" w:rsidRDefault="003378EC" w:rsidP="008325A8">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【教材分析】</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本节课是在上节课的基础上进一步研究三视图的位置关系和大小关系</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首先研究由三视图描述几何体的形状</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然后研究如何画出简单组合几何体的三视图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画几</w:t>
      </w:r>
      <w:bookmarkStart w:id="0" w:name="_GoBack"/>
      <w:r w:rsidRPr="002E611F">
        <w:rPr>
          <w:rFonts w:asciiTheme="minorEastAsia" w:eastAsiaTheme="minorEastAsia" w:hAnsiTheme="minorEastAsia"/>
          <w:sz w:val="24"/>
          <w:szCs w:val="24"/>
        </w:rPr>
        <w:t>何体的三视图和由三视图想象几何体</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对培养学生的空间想象能力</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促进学生空间观念的建立都有着非常重要的作用</w:t>
      </w:r>
      <w:r w:rsidRPr="002E611F">
        <w:rPr>
          <w:rFonts w:asciiTheme="minorEastAsia" w:eastAsiaTheme="minorEastAsia" w:hAnsiTheme="minorEastAsia"/>
          <w:sz w:val="24"/>
          <w:szCs w:val="24"/>
        </w:rPr>
        <w:t>.</w:t>
      </w:r>
    </w:p>
    <w:p w:rsidR="008325A8" w:rsidRPr="002E611F" w:rsidRDefault="003378EC" w:rsidP="008325A8">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【教学目标】</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知识与能力</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能根据物体的三视图描述几何体的基本形状或实物原型</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会画简单组合几何体的三视图</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过程与方法</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经历探索简单的组合几何体的三视图的画法</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进一步发展空间想象能力</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培养学生多角度观察事物的能力</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渗透数学转化思想</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情感、态度与价值观</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经历探索简单的组合几何体的三视图的画法</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进一步发展空间想象能力</w:t>
      </w:r>
      <w:r w:rsidRPr="002E611F">
        <w:rPr>
          <w:rFonts w:asciiTheme="minorEastAsia" w:eastAsiaTheme="minorEastAsia" w:hAnsiTheme="minorEastAsia"/>
          <w:sz w:val="24"/>
          <w:szCs w:val="24"/>
        </w:rPr>
        <w:t>.</w:t>
      </w:r>
    </w:p>
    <w:p w:rsidR="008325A8" w:rsidRPr="002E611F" w:rsidRDefault="003378EC" w:rsidP="008325A8">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【重点难点】</w:t>
      </w:r>
    </w:p>
    <w:bookmarkEnd w:id="0"/>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重点</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根据物体的三视图描述几何体的基本形状或实物原型</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难点</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根据三视图想象基本几何体或实物原型的形状</w:t>
      </w:r>
      <w:r w:rsidRPr="002E611F">
        <w:rPr>
          <w:rFonts w:asciiTheme="minorEastAsia" w:eastAsiaTheme="minorEastAsia" w:hAnsiTheme="minorEastAsia"/>
          <w:sz w:val="24"/>
          <w:szCs w:val="24"/>
        </w:rPr>
        <w:t>.</w:t>
      </w:r>
    </w:p>
    <w:p w:rsidR="008325A8" w:rsidRPr="002E611F" w:rsidRDefault="003378EC" w:rsidP="008325A8">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w:t>
      </w:r>
      <w:r>
        <w:rPr>
          <w:rFonts w:asciiTheme="minorEastAsia" w:eastAsiaTheme="minorEastAsia" w:hAnsiTheme="minorEastAsia" w:hint="eastAsia"/>
          <w:b/>
          <w:sz w:val="28"/>
          <w:szCs w:val="24"/>
        </w:rPr>
        <w:t>方法</w:t>
      </w:r>
      <w:r w:rsidRPr="002E611F">
        <w:rPr>
          <w:rFonts w:asciiTheme="minorEastAsia" w:eastAsiaTheme="minorEastAsia" w:hAnsiTheme="minorEastAsia" w:hint="eastAsia"/>
          <w:b/>
          <w:sz w:val="28"/>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本课时主要内容是能根据物体的三视图描述几何体的基本形状或实物原型</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这也是本节课的难点</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教学时</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老师先通过回顾相关知识引入新课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然后通过小组</w:t>
      </w:r>
      <w:r w:rsidRPr="002E611F">
        <w:rPr>
          <w:rFonts w:asciiTheme="minorEastAsia" w:eastAsiaTheme="minorEastAsia" w:hAnsiTheme="minorEastAsia"/>
          <w:sz w:val="24"/>
          <w:szCs w:val="24"/>
        </w:rPr>
        <w:lastRenderedPageBreak/>
        <w:t>合作解决了例题</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通过结合实例画视图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并学会画三视图的方法</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从而发展了学生的空间想象能力和直觉思维能力</w:t>
      </w:r>
      <w:r w:rsidRPr="002E611F">
        <w:rPr>
          <w:rFonts w:asciiTheme="minorEastAsia" w:eastAsiaTheme="minorEastAsia" w:hAnsiTheme="minorEastAsia"/>
          <w:sz w:val="24"/>
          <w:szCs w:val="24"/>
        </w:rPr>
        <w:t>.</w:t>
      </w:r>
    </w:p>
    <w:p w:rsidR="008325A8" w:rsidRPr="002E611F" w:rsidRDefault="003378EC" w:rsidP="008325A8">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【教学准备】</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教师准备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多媒体课件</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学生准备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预习新课</w:t>
      </w:r>
      <w:r w:rsidRPr="002E611F">
        <w:rPr>
          <w:rFonts w:asciiTheme="minorEastAsia" w:eastAsiaTheme="minorEastAsia" w:hAnsiTheme="minorEastAsia"/>
          <w:sz w:val="24"/>
          <w:szCs w:val="24"/>
        </w:rPr>
        <w:t>.</w:t>
      </w:r>
    </w:p>
    <w:p w:rsidR="008325A8" w:rsidRPr="002E611F" w:rsidRDefault="003378EC" w:rsidP="008325A8">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【教学过程】</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一、复习回顾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引入新课</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正投影与视图有什么关系</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你能画出圆柱、圆锥、球的三视图吗</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画一个物体的三视图时应该注意哪些问题</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如给你一个物体的三视图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你能猜想出它的原型吗</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这就是我们这节</w:t>
      </w:r>
      <w:proofErr w:type="gramStart"/>
      <w:r w:rsidRPr="002E611F">
        <w:rPr>
          <w:rFonts w:asciiTheme="minorEastAsia" w:eastAsiaTheme="minorEastAsia" w:hAnsiTheme="minorEastAsia"/>
          <w:sz w:val="24"/>
          <w:szCs w:val="24"/>
        </w:rPr>
        <w:t>课需要</w:t>
      </w:r>
      <w:proofErr w:type="gramEnd"/>
      <w:r w:rsidRPr="002E611F">
        <w:rPr>
          <w:rFonts w:asciiTheme="minorEastAsia" w:eastAsiaTheme="minorEastAsia" w:hAnsiTheme="minorEastAsia"/>
          <w:sz w:val="24"/>
          <w:szCs w:val="24"/>
        </w:rPr>
        <w:t>学习的重点内容</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二、新授</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【问题</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　观察图</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所示的三视图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你能在图</w:t>
      </w: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中找出与之对应的几何体吗</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1213920" cy="1259280"/>
            <wp:effectExtent l="0" t="0" r="0" b="0"/>
            <wp:docPr id="565" name="s214.eps" descr="id:21474944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346595" name="Image0201.jpeg"/>
                    <pic:cNvPicPr/>
                  </pic:nvPicPr>
                  <pic:blipFill>
                    <a:blip r:embed="rId6" cstate="print"/>
                    <a:stretch>
                      <a:fillRect/>
                    </a:stretch>
                  </pic:blipFill>
                  <pic:spPr>
                    <a:xfrm>
                      <a:off x="0" y="0"/>
                      <a:ext cx="1213920" cy="1259280"/>
                    </a:xfrm>
                    <a:prstGeom prst="rect">
                      <a:avLst/>
                    </a:prstGeom>
                  </pic:spPr>
                </pic:pic>
              </a:graphicData>
            </a:graphic>
          </wp:inline>
        </w:drawing>
      </w:r>
      <w:r w:rsidRPr="002E611F">
        <w:rPr>
          <w:rFonts w:asciiTheme="minorEastAsia" w:eastAsiaTheme="minorEastAsia" w:hAnsiTheme="minorEastAsia"/>
          <w:sz w:val="24"/>
          <w:szCs w:val="24"/>
        </w:rPr>
        <w:t>图</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noProof/>
          <w:sz w:val="24"/>
          <w:szCs w:val="24"/>
        </w:rPr>
        <w:drawing>
          <wp:inline distT="0" distB="0" distL="0" distR="0">
            <wp:extent cx="1050120" cy="1699200"/>
            <wp:effectExtent l="0" t="0" r="0" b="0"/>
            <wp:docPr id="566" name="s215.eps" descr="id:21474944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837661" name="Image0202.jpeg"/>
                    <pic:cNvPicPr/>
                  </pic:nvPicPr>
                  <pic:blipFill>
                    <a:blip r:embed="rId7" cstate="print"/>
                    <a:stretch>
                      <a:fillRect/>
                    </a:stretch>
                  </pic:blipFill>
                  <pic:spPr>
                    <a:xfrm>
                      <a:off x="0" y="0"/>
                      <a:ext cx="1050120" cy="1699200"/>
                    </a:xfrm>
                    <a:prstGeom prst="rect">
                      <a:avLst/>
                    </a:prstGeom>
                  </pic:spPr>
                </pic:pic>
              </a:graphicData>
            </a:graphic>
          </wp:inline>
        </w:drawing>
      </w:r>
      <w:r w:rsidRPr="002E611F">
        <w:rPr>
          <w:rFonts w:asciiTheme="minorEastAsia" w:eastAsiaTheme="minorEastAsia" w:hAnsiTheme="minorEastAsia"/>
          <w:sz w:val="24"/>
          <w:szCs w:val="24"/>
        </w:rPr>
        <w:t>图</w:t>
      </w:r>
      <w:r w:rsidRPr="002E611F">
        <w:rPr>
          <w:rFonts w:asciiTheme="minorEastAsia" w:eastAsiaTheme="minorEastAsia" w:hAnsiTheme="minorEastAsia"/>
          <w:sz w:val="24"/>
          <w:szCs w:val="24"/>
        </w:rPr>
        <w:t>2</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学生思考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选择</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教师提问</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【问题</w:t>
      </w: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　根据如图所示的三种视图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你能想象出相应几何体的形状吗</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先独立思考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再与同伴交流</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1973160" cy="1182960"/>
            <wp:effectExtent l="0" t="0" r="0" b="0"/>
            <wp:docPr id="567" name="s216.eps" descr="id:21474944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582761" name="Image0203.jpeg"/>
                    <pic:cNvPicPr/>
                  </pic:nvPicPr>
                  <pic:blipFill>
                    <a:blip r:embed="rId8" cstate="print"/>
                    <a:stretch>
                      <a:fillRect/>
                    </a:stretch>
                  </pic:blipFill>
                  <pic:spPr>
                    <a:xfrm>
                      <a:off x="0" y="0"/>
                      <a:ext cx="1973160" cy="1182960"/>
                    </a:xfrm>
                    <a:prstGeom prst="rect">
                      <a:avLst/>
                    </a:prstGeom>
                  </pic:spPr>
                </pic:pic>
              </a:graphicData>
            </a:graphic>
          </wp:inline>
        </w:drawing>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lastRenderedPageBreak/>
        <w:t>通过这</w:t>
      </w: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个问题</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由三视图想象几何体时</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要先分别由主视图想象几何体的前后</w:t>
      </w:r>
      <w:proofErr w:type="gramStart"/>
      <w:r w:rsidRPr="002E611F">
        <w:rPr>
          <w:rFonts w:asciiTheme="minorEastAsia" w:eastAsiaTheme="minorEastAsia" w:hAnsiTheme="minorEastAsia"/>
          <w:sz w:val="24"/>
          <w:szCs w:val="24"/>
        </w:rPr>
        <w:t>两面</w:t>
      </w:r>
      <w:r w:rsidRPr="002E611F">
        <w:rPr>
          <w:rFonts w:asciiTheme="minorEastAsia" w:eastAsiaTheme="minorEastAsia" w:hAnsiTheme="minorEastAsia"/>
          <w:sz w:val="24"/>
          <w:szCs w:val="24"/>
        </w:rPr>
        <w:t>,</w:t>
      </w:r>
      <w:proofErr w:type="gramEnd"/>
      <w:r w:rsidRPr="002E611F">
        <w:rPr>
          <w:rFonts w:asciiTheme="minorEastAsia" w:eastAsiaTheme="minorEastAsia" w:hAnsiTheme="minorEastAsia"/>
          <w:sz w:val="24"/>
          <w:szCs w:val="24"/>
        </w:rPr>
        <w:t>由左视图想象几何体的左右</w:t>
      </w:r>
      <w:proofErr w:type="gramStart"/>
      <w:r w:rsidRPr="002E611F">
        <w:rPr>
          <w:rFonts w:asciiTheme="minorEastAsia" w:eastAsiaTheme="minorEastAsia" w:hAnsiTheme="minorEastAsia"/>
          <w:sz w:val="24"/>
          <w:szCs w:val="24"/>
        </w:rPr>
        <w:t>两面</w:t>
      </w:r>
      <w:r w:rsidRPr="002E611F">
        <w:rPr>
          <w:rFonts w:asciiTheme="minorEastAsia" w:eastAsiaTheme="minorEastAsia" w:hAnsiTheme="minorEastAsia"/>
          <w:sz w:val="24"/>
          <w:szCs w:val="24"/>
        </w:rPr>
        <w:t>,</w:t>
      </w:r>
      <w:proofErr w:type="gramEnd"/>
      <w:r w:rsidRPr="002E611F">
        <w:rPr>
          <w:rFonts w:asciiTheme="minorEastAsia" w:eastAsiaTheme="minorEastAsia" w:hAnsiTheme="minorEastAsia"/>
          <w:sz w:val="24"/>
          <w:szCs w:val="24"/>
        </w:rPr>
        <w:t>由俯视图想象几何体的上下</w:t>
      </w:r>
      <w:proofErr w:type="gramStart"/>
      <w:r w:rsidRPr="002E611F">
        <w:rPr>
          <w:rFonts w:asciiTheme="minorEastAsia" w:eastAsiaTheme="minorEastAsia" w:hAnsiTheme="minorEastAsia"/>
          <w:sz w:val="24"/>
          <w:szCs w:val="24"/>
        </w:rPr>
        <w:t>两面</w:t>
      </w:r>
      <w:r w:rsidRPr="002E611F">
        <w:rPr>
          <w:rFonts w:asciiTheme="minorEastAsia" w:eastAsiaTheme="minorEastAsia" w:hAnsiTheme="minorEastAsia"/>
          <w:sz w:val="24"/>
          <w:szCs w:val="24"/>
        </w:rPr>
        <w:t>,</w:t>
      </w:r>
      <w:proofErr w:type="gramEnd"/>
      <w:r w:rsidRPr="002E611F">
        <w:rPr>
          <w:rFonts w:asciiTheme="minorEastAsia" w:eastAsiaTheme="minorEastAsia" w:hAnsiTheme="minorEastAsia"/>
          <w:sz w:val="24"/>
          <w:szCs w:val="24"/>
        </w:rPr>
        <w:t>然后将以上情况加以组合</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想象出几何体的全貌</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活动</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先想象一个几</w:t>
      </w:r>
      <w:r w:rsidRPr="002E611F">
        <w:rPr>
          <w:rFonts w:asciiTheme="minorEastAsia" w:eastAsiaTheme="minorEastAsia" w:hAnsiTheme="minorEastAsia"/>
          <w:sz w:val="24"/>
          <w:szCs w:val="24"/>
        </w:rPr>
        <w:t>何体并画出它的三种视图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然后请同伴根据你画出的三种视图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描述出这个几何体</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设计意图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让学生经历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动手作图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动脑思考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与人交流</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的过程</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可以更深刻地理解用三视图刻画物体时的严密性和准确性</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三、例题讲解</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例　下列是某几何体的三视图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试</w:t>
      </w:r>
      <w:proofErr w:type="gramStart"/>
      <w:r w:rsidRPr="002E611F">
        <w:rPr>
          <w:rFonts w:asciiTheme="minorEastAsia" w:eastAsiaTheme="minorEastAsia" w:hAnsiTheme="minorEastAsia"/>
          <w:sz w:val="24"/>
          <w:szCs w:val="24"/>
        </w:rPr>
        <w:t>说出原</w:t>
      </w:r>
      <w:proofErr w:type="gramEnd"/>
      <w:r w:rsidRPr="002E611F">
        <w:rPr>
          <w:rFonts w:asciiTheme="minorEastAsia" w:eastAsiaTheme="minorEastAsia" w:hAnsiTheme="minorEastAsia"/>
          <w:sz w:val="24"/>
          <w:szCs w:val="24"/>
        </w:rPr>
        <w:t>几何体的名称并画出原图形</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1254600" cy="896040"/>
            <wp:effectExtent l="0" t="0" r="0" b="0"/>
            <wp:docPr id="568" name="S217.eps" descr="id:21474944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359926" name="Image0204.jpeg"/>
                    <pic:cNvPicPr/>
                  </pic:nvPicPr>
                  <pic:blipFill>
                    <a:blip r:embed="rId9" cstate="print"/>
                    <a:stretch>
                      <a:fillRect/>
                    </a:stretch>
                  </pic:blipFill>
                  <pic:spPr>
                    <a:xfrm>
                      <a:off x="0" y="0"/>
                      <a:ext cx="1254600" cy="896040"/>
                    </a:xfrm>
                    <a:prstGeom prst="rect">
                      <a:avLst/>
                    </a:prstGeom>
                  </pic:spPr>
                </pic:pic>
              </a:graphicData>
            </a:graphic>
          </wp:inline>
        </w:drawing>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【分析】　主视图与左视图都是完全相同的等腰梯形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结合俯视图是一个同心圆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故可以确定它是一个圆台的三视图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即原几何体是圆台</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学生思考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解题</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教师巡视指导</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最后教师给出正确答案</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设计意图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通过例题及时巩固由三视图想象几何体的方法</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四、课堂练习</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由一些相同的小立方体搭成的几何体的三视图如下图所示</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则搭成的几何体的小立方体有</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915480" cy="1044000"/>
            <wp:effectExtent l="0" t="0" r="0" b="0"/>
            <wp:docPr id="569" name="S218.eps" descr="id:21474944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076916" name="Image0205.jpeg"/>
                    <pic:cNvPicPr/>
                  </pic:nvPicPr>
                  <pic:blipFill>
                    <a:blip r:embed="rId10" cstate="print"/>
                    <a:stretch>
                      <a:fillRect/>
                    </a:stretch>
                  </pic:blipFill>
                  <pic:spPr>
                    <a:xfrm>
                      <a:off x="0" y="0"/>
                      <a:ext cx="915480" cy="1044000"/>
                    </a:xfrm>
                    <a:prstGeom prst="rect">
                      <a:avLst/>
                    </a:prstGeom>
                  </pic:spPr>
                </pic:pic>
              </a:graphicData>
            </a:graphic>
          </wp:inline>
        </w:drawing>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 xml:space="preserve">　　　　　　　　　　　　　　　　　</w:t>
      </w:r>
    </w:p>
    <w:p w:rsidR="008325A8" w:rsidRPr="002E611F" w:rsidRDefault="003378EC" w:rsidP="008325A8">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A.3</w:t>
      </w:r>
      <w:r w:rsidRPr="002E611F">
        <w:rPr>
          <w:rFonts w:asciiTheme="minorEastAsia" w:eastAsiaTheme="minorEastAsia" w:hAnsiTheme="minorEastAsia"/>
          <w:sz w:val="24"/>
          <w:szCs w:val="24"/>
        </w:rPr>
        <w:t>块</w:t>
      </w:r>
      <w:r w:rsidRPr="002E611F">
        <w:rPr>
          <w:rFonts w:asciiTheme="minorEastAsia" w:eastAsiaTheme="minorEastAsia" w:hAnsiTheme="minorEastAsia"/>
          <w:sz w:val="24"/>
          <w:szCs w:val="24"/>
        </w:rPr>
        <w:tab/>
        <w:t>B.4</w:t>
      </w:r>
      <w:r w:rsidRPr="002E611F">
        <w:rPr>
          <w:rFonts w:asciiTheme="minorEastAsia" w:eastAsiaTheme="minorEastAsia" w:hAnsiTheme="minorEastAsia"/>
          <w:sz w:val="24"/>
          <w:szCs w:val="24"/>
        </w:rPr>
        <w:t>块</w:t>
      </w:r>
      <w:r w:rsidRPr="002E611F">
        <w:rPr>
          <w:rFonts w:asciiTheme="minorEastAsia" w:eastAsiaTheme="minorEastAsia" w:hAnsiTheme="minorEastAsia"/>
          <w:sz w:val="24"/>
          <w:szCs w:val="24"/>
        </w:rPr>
        <w:tab/>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C.6</w:t>
      </w:r>
      <w:r w:rsidRPr="002E611F">
        <w:rPr>
          <w:rFonts w:asciiTheme="minorEastAsia" w:eastAsiaTheme="minorEastAsia" w:hAnsiTheme="minorEastAsia"/>
          <w:sz w:val="24"/>
          <w:szCs w:val="24"/>
        </w:rPr>
        <w:t>块</w:t>
      </w:r>
      <w:r w:rsidRPr="002E611F">
        <w:rPr>
          <w:rFonts w:asciiTheme="minorEastAsia" w:eastAsiaTheme="minorEastAsia" w:hAnsiTheme="minorEastAsia"/>
          <w:sz w:val="24"/>
          <w:szCs w:val="24"/>
        </w:rPr>
        <w:tab/>
        <w:t>D.9</w:t>
      </w:r>
      <w:r w:rsidRPr="002E611F">
        <w:rPr>
          <w:rFonts w:asciiTheme="minorEastAsia" w:eastAsiaTheme="minorEastAsia" w:hAnsiTheme="minorEastAsia"/>
          <w:sz w:val="24"/>
          <w:szCs w:val="24"/>
        </w:rPr>
        <w:t>块</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2.5</w:t>
      </w:r>
      <w:r w:rsidRPr="002E611F">
        <w:rPr>
          <w:rFonts w:asciiTheme="minorEastAsia" w:eastAsiaTheme="minorEastAsia" w:hAnsiTheme="minorEastAsia"/>
          <w:sz w:val="24"/>
          <w:szCs w:val="24"/>
        </w:rPr>
        <w:t>个</w:t>
      </w:r>
      <w:proofErr w:type="gramStart"/>
      <w:r w:rsidRPr="002E611F">
        <w:rPr>
          <w:rFonts w:asciiTheme="minorEastAsia" w:eastAsiaTheme="minorEastAsia" w:hAnsiTheme="minorEastAsia"/>
          <w:sz w:val="24"/>
          <w:szCs w:val="24"/>
        </w:rPr>
        <w:t>棱</w:t>
      </w:r>
      <w:proofErr w:type="gramEnd"/>
      <w:r w:rsidRPr="002E611F">
        <w:rPr>
          <w:rFonts w:asciiTheme="minorEastAsia" w:eastAsiaTheme="minorEastAsia" w:hAnsiTheme="minorEastAsia"/>
          <w:sz w:val="24"/>
          <w:szCs w:val="24"/>
        </w:rPr>
        <w:t>长为</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的正方体组成如图所示的几何体</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该几何体的体积是</w:t>
      </w:r>
      <w:r w:rsidRPr="002E611F">
        <w:rPr>
          <w:rFonts w:asciiTheme="minorEastAsia" w:eastAsiaTheme="minorEastAsia" w:hAnsiTheme="minorEastAsia"/>
          <w:sz w:val="24"/>
          <w:szCs w:val="24"/>
          <w:u w:val="single" w:color="000000"/>
        </w:rPr>
        <w:t xml:space="preserve">　　</w:t>
      </w:r>
      <w:proofErr w:type="gramStart"/>
      <w:r w:rsidRPr="002E611F">
        <w:rPr>
          <w:rFonts w:asciiTheme="minorEastAsia" w:eastAsiaTheme="minorEastAsia" w:hAnsiTheme="minorEastAsia"/>
          <w:sz w:val="24"/>
          <w:szCs w:val="24"/>
          <w:u w:val="single" w:color="000000"/>
        </w:rPr>
        <w:t xml:space="preserve">　　</w:t>
      </w:r>
      <w:proofErr w:type="gramEnd"/>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表面积是</w:t>
      </w:r>
      <w:proofErr w:type="gramStart"/>
      <w:r w:rsidRPr="002E611F">
        <w:rPr>
          <w:rFonts w:asciiTheme="minorEastAsia" w:eastAsiaTheme="minorEastAsia" w:hAnsiTheme="minorEastAsia"/>
          <w:sz w:val="24"/>
          <w:szCs w:val="24"/>
          <w:u w:val="single" w:color="000000"/>
        </w:rPr>
        <w:t xml:space="preserve">　　　　</w:t>
      </w:r>
      <w:proofErr w:type="gramEnd"/>
      <w:r w:rsidRPr="002E611F">
        <w:rPr>
          <w:rFonts w:asciiTheme="minorEastAsia" w:eastAsiaTheme="minorEastAsia" w:hAnsiTheme="minorEastAsia"/>
          <w:sz w:val="24"/>
          <w:szCs w:val="24"/>
        </w:rPr>
        <w:t>; </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画出该几何体的主视图和左视图</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lastRenderedPageBreak/>
        <w:drawing>
          <wp:inline distT="0" distB="0" distL="0" distR="0">
            <wp:extent cx="686520" cy="791280"/>
            <wp:effectExtent l="0" t="0" r="0" b="0"/>
            <wp:docPr id="570" name="S219.eps" descr="id:21474944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732847" name="Image0206.jpeg"/>
                    <pic:cNvPicPr/>
                  </pic:nvPicPr>
                  <pic:blipFill>
                    <a:blip r:embed="rId11" cstate="print"/>
                    <a:stretch>
                      <a:fillRect/>
                    </a:stretch>
                  </pic:blipFill>
                  <pic:spPr>
                    <a:xfrm>
                      <a:off x="0" y="0"/>
                      <a:ext cx="686520" cy="791280"/>
                    </a:xfrm>
                    <a:prstGeom prst="rect">
                      <a:avLst/>
                    </a:prstGeom>
                  </pic:spPr>
                </pic:pic>
              </a:graphicData>
            </a:graphic>
          </wp:inline>
        </w:drawing>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五、课堂小结</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如何根据三视图想象出几何体</w:t>
      </w:r>
      <w:r w:rsidRPr="002E611F">
        <w:rPr>
          <w:rFonts w:asciiTheme="minorEastAsia" w:eastAsiaTheme="minorEastAsia" w:hAnsiTheme="minorEastAsia"/>
          <w:sz w:val="24"/>
          <w:szCs w:val="24"/>
        </w:rPr>
        <w:t>?</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设计意图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让学生自己对本节</w:t>
      </w:r>
      <w:proofErr w:type="gramStart"/>
      <w:r w:rsidRPr="002E611F">
        <w:rPr>
          <w:rFonts w:asciiTheme="minorEastAsia" w:eastAsiaTheme="minorEastAsia" w:hAnsiTheme="minorEastAsia"/>
          <w:sz w:val="24"/>
          <w:szCs w:val="24"/>
        </w:rPr>
        <w:t>课知识</w:t>
      </w:r>
      <w:proofErr w:type="gramEnd"/>
      <w:r w:rsidRPr="002E611F">
        <w:rPr>
          <w:rFonts w:asciiTheme="minorEastAsia" w:eastAsiaTheme="minorEastAsia" w:hAnsiTheme="minorEastAsia"/>
          <w:sz w:val="24"/>
          <w:szCs w:val="24"/>
        </w:rPr>
        <w:t>进行回答</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加强了知识的记忆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巩固了对知识的理解</w:t>
      </w:r>
      <w:r w:rsidRPr="002E611F">
        <w:rPr>
          <w:rFonts w:asciiTheme="minorEastAsia" w:eastAsiaTheme="minorEastAsia" w:hAnsiTheme="minorEastAsia"/>
          <w:sz w:val="24"/>
          <w:szCs w:val="24"/>
        </w:rPr>
        <w:t>.)</w:t>
      </w:r>
    </w:p>
    <w:p w:rsidR="008325A8" w:rsidRPr="00CD1B63" w:rsidRDefault="003378EC" w:rsidP="008325A8">
      <w:pPr>
        <w:spacing w:line="360" w:lineRule="auto"/>
        <w:rPr>
          <w:rFonts w:asciiTheme="minorEastAsia" w:eastAsiaTheme="minorEastAsia" w:hAnsiTheme="minorEastAsia"/>
          <w:b/>
          <w:sz w:val="28"/>
          <w:szCs w:val="24"/>
        </w:rPr>
      </w:pPr>
      <w:r w:rsidRPr="00CD1B63">
        <w:rPr>
          <w:rFonts w:asciiTheme="minorEastAsia" w:eastAsiaTheme="minorEastAsia" w:hAnsiTheme="minorEastAsia" w:hint="eastAsia"/>
          <w:b/>
          <w:sz w:val="28"/>
          <w:szCs w:val="24"/>
        </w:rPr>
        <w:t>【布置作业】</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教材第</w:t>
      </w:r>
      <w:r w:rsidRPr="002E611F">
        <w:rPr>
          <w:rFonts w:asciiTheme="minorEastAsia" w:eastAsiaTheme="minorEastAsia" w:hAnsiTheme="minorEastAsia"/>
          <w:sz w:val="24"/>
          <w:szCs w:val="24"/>
        </w:rPr>
        <w:t>142</w:t>
      </w:r>
      <w:r w:rsidRPr="002E611F">
        <w:rPr>
          <w:rFonts w:asciiTheme="minorEastAsia" w:eastAsiaTheme="minorEastAsia" w:hAnsiTheme="minorEastAsia"/>
          <w:sz w:val="24"/>
          <w:szCs w:val="24"/>
        </w:rPr>
        <w:t>页习题</w:t>
      </w:r>
      <w:r w:rsidRPr="002E611F">
        <w:rPr>
          <w:rFonts w:asciiTheme="minorEastAsia" w:eastAsiaTheme="minorEastAsia" w:hAnsiTheme="minorEastAsia"/>
          <w:sz w:val="24"/>
          <w:szCs w:val="24"/>
        </w:rPr>
        <w:t>5.5</w:t>
      </w:r>
      <w:r w:rsidRPr="002E611F">
        <w:rPr>
          <w:rFonts w:asciiTheme="minorEastAsia" w:eastAsiaTheme="minorEastAsia" w:hAnsiTheme="minorEastAsia"/>
          <w:sz w:val="24"/>
          <w:szCs w:val="24"/>
        </w:rPr>
        <w:t>第</w:t>
      </w:r>
      <w:r w:rsidRPr="002E611F">
        <w:rPr>
          <w:rFonts w:asciiTheme="minorEastAsia" w:eastAsiaTheme="minorEastAsia" w:hAnsiTheme="minorEastAsia"/>
          <w:sz w:val="24"/>
          <w:szCs w:val="24"/>
        </w:rPr>
        <w:t>1,2</w:t>
      </w:r>
      <w:r w:rsidRPr="002E611F">
        <w:rPr>
          <w:rFonts w:asciiTheme="minorEastAsia" w:eastAsiaTheme="minorEastAsia" w:hAnsiTheme="minorEastAsia"/>
          <w:sz w:val="24"/>
          <w:szCs w:val="24"/>
        </w:rPr>
        <w:t>题</w:t>
      </w:r>
      <w:r w:rsidRPr="002E611F">
        <w:rPr>
          <w:rFonts w:asciiTheme="minorEastAsia" w:eastAsiaTheme="minorEastAsia" w:hAnsiTheme="minorEastAsia"/>
          <w:sz w:val="24"/>
          <w:szCs w:val="24"/>
        </w:rPr>
        <w:t>.</w:t>
      </w:r>
    </w:p>
    <w:p w:rsidR="008325A8" w:rsidRPr="002E611F" w:rsidRDefault="008325A8" w:rsidP="008325A8">
      <w:pPr>
        <w:spacing w:line="360" w:lineRule="auto"/>
        <w:rPr>
          <w:rFonts w:asciiTheme="minorEastAsia" w:eastAsiaTheme="minorEastAsia" w:hAnsiTheme="minorEastAsia"/>
          <w:sz w:val="24"/>
          <w:szCs w:val="24"/>
        </w:rPr>
      </w:pPr>
    </w:p>
    <w:p w:rsidR="008325A8" w:rsidRPr="00CD1B63" w:rsidRDefault="003378EC" w:rsidP="008325A8">
      <w:pPr>
        <w:spacing w:line="360" w:lineRule="auto"/>
        <w:rPr>
          <w:rFonts w:asciiTheme="minorEastAsia" w:eastAsiaTheme="minorEastAsia" w:hAnsiTheme="minorEastAsia"/>
          <w:b/>
          <w:sz w:val="28"/>
          <w:szCs w:val="24"/>
        </w:rPr>
      </w:pPr>
      <w:r w:rsidRPr="00CD1B63">
        <w:rPr>
          <w:rFonts w:asciiTheme="minorEastAsia" w:eastAsiaTheme="minorEastAsia" w:hAnsiTheme="minorEastAsia" w:hint="eastAsia"/>
          <w:b/>
          <w:sz w:val="28"/>
          <w:szCs w:val="24"/>
        </w:rPr>
        <w:t>【板书设计】</w:t>
      </w:r>
    </w:p>
    <w:tbl>
      <w:tblPr>
        <w:tblW w:w="5000" w:type="pct"/>
        <w:jc w:val="center"/>
        <w:tblBorders>
          <w:top w:val="single" w:sz="0" w:space="0" w:color="000000"/>
          <w:left w:val="single" w:sz="0" w:space="0" w:color="000000"/>
          <w:bottom w:val="single" w:sz="0" w:space="0" w:color="000000"/>
          <w:right w:val="single" w:sz="0" w:space="0" w:color="000000"/>
          <w:insideH w:val="single" w:sz="0" w:space="0" w:color="000000"/>
        </w:tblBorders>
        <w:tblLayout w:type="fixed"/>
        <w:tblLook w:val="04A0" w:firstRow="1" w:lastRow="0" w:firstColumn="1" w:lastColumn="0" w:noHBand="0" w:noVBand="1"/>
      </w:tblPr>
      <w:tblGrid>
        <w:gridCol w:w="8516"/>
      </w:tblGrid>
      <w:tr w:rsidR="00147B88" w:rsidTr="00E43144">
        <w:trPr>
          <w:jc w:val="center"/>
        </w:trPr>
        <w:tc>
          <w:tcPr>
            <w:tcW w:w="8307" w:type="dxa"/>
            <w:tcMar>
              <w:left w:w="0" w:type="dxa"/>
              <w:right w:w="0" w:type="dxa"/>
            </w:tcMar>
            <w:vAlign w:val="center"/>
          </w:tcPr>
          <w:p w:rsidR="008325A8" w:rsidRPr="002E611F" w:rsidRDefault="003378EC"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 xml:space="preserve">　第</w:t>
            </w: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课时　直棱柱的三视图</w:t>
            </w:r>
          </w:p>
        </w:tc>
      </w:tr>
      <w:tr w:rsidR="00147B88" w:rsidTr="00E43144">
        <w:trPr>
          <w:jc w:val="center"/>
        </w:trPr>
        <w:tc>
          <w:tcPr>
            <w:tcW w:w="8307" w:type="dxa"/>
            <w:tcMar>
              <w:left w:w="105" w:type="dxa"/>
              <w:right w:w="105" w:type="dxa"/>
            </w:tcMar>
            <w:vAlign w:val="center"/>
          </w:tcPr>
          <w:p w:rsidR="008325A8" w:rsidRPr="002E611F" w:rsidRDefault="003378EC" w:rsidP="00E43144">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复习</w:t>
            </w:r>
            <w:proofErr w:type="gramStart"/>
            <w:r w:rsidRPr="002E611F">
              <w:rPr>
                <w:rFonts w:asciiTheme="minorEastAsia" w:eastAsiaTheme="minorEastAsia" w:hAnsiTheme="minorEastAsia"/>
                <w:sz w:val="24"/>
                <w:szCs w:val="24"/>
              </w:rPr>
              <w:t xml:space="preserve">　　　　　　</w:t>
            </w:r>
            <w:proofErr w:type="gramEnd"/>
            <w:r w:rsidRPr="002E611F">
              <w:rPr>
                <w:rFonts w:asciiTheme="minorEastAsia" w:eastAsiaTheme="minorEastAsia" w:hAnsiTheme="minorEastAsia"/>
                <w:sz w:val="24"/>
                <w:szCs w:val="24"/>
              </w:rPr>
              <w:t>4.</w:t>
            </w:r>
            <w:r w:rsidRPr="002E611F">
              <w:rPr>
                <w:rFonts w:asciiTheme="minorEastAsia" w:eastAsiaTheme="minorEastAsia" w:hAnsiTheme="minorEastAsia"/>
                <w:sz w:val="24"/>
                <w:szCs w:val="24"/>
              </w:rPr>
              <w:t>练习</w:t>
            </w:r>
          </w:p>
          <w:p w:rsidR="008325A8" w:rsidRPr="002E611F" w:rsidRDefault="003378EC" w:rsidP="00E43144">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2.</w:t>
            </w:r>
            <w:proofErr w:type="gramStart"/>
            <w:r w:rsidRPr="002E611F">
              <w:rPr>
                <w:rFonts w:asciiTheme="minorEastAsia" w:eastAsiaTheme="minorEastAsia" w:hAnsiTheme="minorEastAsia"/>
                <w:sz w:val="24"/>
                <w:szCs w:val="24"/>
              </w:rPr>
              <w:t>新授</w:t>
            </w:r>
            <w:proofErr w:type="gramEnd"/>
            <w:r w:rsidRPr="002E611F">
              <w:rPr>
                <w:rFonts w:asciiTheme="minorEastAsia" w:eastAsiaTheme="minorEastAsia" w:hAnsiTheme="minorEastAsia"/>
                <w:sz w:val="24"/>
                <w:szCs w:val="24"/>
              </w:rPr>
              <w:tab/>
              <w:t>5.</w:t>
            </w:r>
            <w:r w:rsidRPr="002E611F">
              <w:rPr>
                <w:rFonts w:asciiTheme="minorEastAsia" w:eastAsiaTheme="minorEastAsia" w:hAnsiTheme="minorEastAsia"/>
                <w:sz w:val="24"/>
                <w:szCs w:val="24"/>
              </w:rPr>
              <w:t>小结</w:t>
            </w:r>
          </w:p>
          <w:p w:rsidR="008325A8" w:rsidRPr="002E611F" w:rsidRDefault="003378EC" w:rsidP="00E43144">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例题</w:t>
            </w:r>
          </w:p>
        </w:tc>
      </w:tr>
    </w:tbl>
    <w:p w:rsidR="008325A8" w:rsidRPr="00CD1B63" w:rsidRDefault="003378EC" w:rsidP="008325A8">
      <w:pPr>
        <w:spacing w:line="360" w:lineRule="auto"/>
        <w:rPr>
          <w:rFonts w:asciiTheme="minorEastAsia" w:eastAsiaTheme="minorEastAsia" w:hAnsiTheme="minorEastAsia"/>
          <w:b/>
          <w:sz w:val="28"/>
          <w:szCs w:val="24"/>
        </w:rPr>
      </w:pPr>
      <w:r w:rsidRPr="00CD1B63">
        <w:rPr>
          <w:rFonts w:asciiTheme="minorEastAsia" w:eastAsiaTheme="minorEastAsia" w:hAnsiTheme="minorEastAsia" w:hint="eastAsia"/>
          <w:b/>
          <w:sz w:val="28"/>
          <w:szCs w:val="24"/>
        </w:rPr>
        <w:t>【教学反思】</w:t>
      </w:r>
    </w:p>
    <w:p w:rsidR="008325A8" w:rsidRPr="002E611F" w:rsidRDefault="003378EC" w:rsidP="008325A8">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本节课在设计上充分地体现了新课程标准的新理念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让学生经历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观察、探索、操作、想象、交流</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等过程</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使学生真正成为学习的主体</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从</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被动学会</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自主转变成</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主动学会</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在引导学生识别三视图和画三视图时</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可以让他们体验化归的数学思想方法</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通过本节课的学习</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学生能根据几何体的组合体判断其主、左、俯视图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这是从不同的方向看同一物体可能看到的不同图形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对于画组合体的三视图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画主、俯视图没那么困难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画左视图就把学生难住了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这说明学生的空间想象能力较差</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在教学中还应该加强这方面的训练</w:t>
      </w:r>
      <w:r w:rsidRPr="002E611F">
        <w:rPr>
          <w:rFonts w:asciiTheme="minorEastAsia" w:eastAsiaTheme="minorEastAsia" w:hAnsiTheme="minorEastAsia"/>
          <w:sz w:val="24"/>
          <w:szCs w:val="24"/>
        </w:rPr>
        <w:t>.</w:t>
      </w:r>
    </w:p>
    <w:p w:rsidR="008325A8" w:rsidRPr="002E611F" w:rsidRDefault="008325A8" w:rsidP="008325A8">
      <w:pPr>
        <w:spacing w:line="360" w:lineRule="auto"/>
        <w:rPr>
          <w:rFonts w:asciiTheme="minorEastAsia" w:eastAsiaTheme="minorEastAsia" w:hAnsiTheme="minorEastAsia"/>
          <w:sz w:val="24"/>
          <w:szCs w:val="24"/>
        </w:rPr>
      </w:pPr>
    </w:p>
    <w:p w:rsidR="00285D32" w:rsidRDefault="00285D32"/>
    <w:sectPr w:rsidR="00285D32" w:rsidSect="00285D32">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8EC" w:rsidRDefault="003378EC">
      <w:pPr>
        <w:spacing w:line="240" w:lineRule="auto"/>
      </w:pPr>
      <w:r>
        <w:separator/>
      </w:r>
    </w:p>
  </w:endnote>
  <w:endnote w:type="continuationSeparator" w:id="0">
    <w:p w:rsidR="003378EC" w:rsidRDefault="00337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微软雅黑"/>
    <w:charset w:val="86"/>
    <w:family w:val="script"/>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20D" w:rsidRDefault="00DF620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20D" w:rsidRDefault="00DF620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20D" w:rsidRDefault="00DF620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8EC" w:rsidRDefault="003378EC">
      <w:pPr>
        <w:spacing w:line="240" w:lineRule="auto"/>
      </w:pPr>
      <w:r>
        <w:separator/>
      </w:r>
    </w:p>
  </w:footnote>
  <w:footnote w:type="continuationSeparator" w:id="0">
    <w:p w:rsidR="003378EC" w:rsidRDefault="003378E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20D" w:rsidRDefault="00DF620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20D" w:rsidRDefault="00DF620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B88" w:rsidRDefault="00147B8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5A8"/>
    <w:rsid w:val="00147B88"/>
    <w:rsid w:val="0023039B"/>
    <w:rsid w:val="00285D32"/>
    <w:rsid w:val="002E611F"/>
    <w:rsid w:val="003378EC"/>
    <w:rsid w:val="00432D49"/>
    <w:rsid w:val="008325A8"/>
    <w:rsid w:val="008A0252"/>
    <w:rsid w:val="00CD1B63"/>
    <w:rsid w:val="00DF620D"/>
    <w:rsid w:val="00E43144"/>
    <w:rsid w:val="00E54F20"/>
    <w:rsid w:val="00ED1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5A8"/>
    <w:pPr>
      <w:spacing w:line="315" w:lineRule="exact"/>
    </w:pPr>
    <w:rPr>
      <w:rFonts w:ascii="NEU-BZ-S92" w:eastAsia="方正书宋_GBK" w:hAnsi="NEU-BZ-S92" w:cstheme="minorBidi"/>
      <w:color w:val="000000"/>
      <w:sz w:val="21"/>
      <w:szCs w:val="22"/>
    </w:rPr>
  </w:style>
  <w:style w:type="paragraph" w:styleId="2">
    <w:name w:val="heading 2"/>
    <w:basedOn w:val="a"/>
    <w:next w:val="a"/>
    <w:link w:val="2Char"/>
    <w:qFormat/>
    <w:rsid w:val="00E54F20"/>
    <w:pPr>
      <w:keepNext/>
      <w:keepLines/>
      <w:widowControl w:val="0"/>
      <w:spacing w:before="260" w:after="260" w:line="416" w:lineRule="auto"/>
      <w:jc w:val="both"/>
      <w:outlineLvl w:val="1"/>
    </w:pPr>
    <w:rPr>
      <w:rFonts w:ascii="Arial" w:eastAsia="黑体" w:hAnsi="Arial" w:cs="Times New Roman"/>
      <w:b/>
      <w:bCs/>
      <w:color w:val="auto"/>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E54F20"/>
    <w:rPr>
      <w:rFonts w:ascii="Arial" w:eastAsia="黑体" w:hAnsi="Arial"/>
      <w:b/>
      <w:bCs/>
      <w:kern w:val="2"/>
      <w:sz w:val="32"/>
      <w:szCs w:val="32"/>
    </w:rPr>
  </w:style>
  <w:style w:type="paragraph" w:customStyle="1" w:styleId="a3">
    <w:name w:val="三级章节"/>
    <w:basedOn w:val="a"/>
    <w:qFormat/>
    <w:rsid w:val="008325A8"/>
    <w:pPr>
      <w:outlineLvl w:val="3"/>
    </w:pPr>
  </w:style>
  <w:style w:type="paragraph" w:styleId="a4">
    <w:name w:val="Balloon Text"/>
    <w:basedOn w:val="a"/>
    <w:link w:val="Char"/>
    <w:uiPriority w:val="99"/>
    <w:semiHidden/>
    <w:unhideWhenUsed/>
    <w:rsid w:val="008325A8"/>
    <w:pPr>
      <w:spacing w:line="240" w:lineRule="auto"/>
    </w:pPr>
    <w:rPr>
      <w:sz w:val="18"/>
      <w:szCs w:val="18"/>
    </w:rPr>
  </w:style>
  <w:style w:type="character" w:customStyle="1" w:styleId="Char">
    <w:name w:val="批注框文本 Char"/>
    <w:basedOn w:val="a0"/>
    <w:link w:val="a4"/>
    <w:uiPriority w:val="99"/>
    <w:semiHidden/>
    <w:rsid w:val="008325A8"/>
    <w:rPr>
      <w:rFonts w:ascii="NEU-BZ-S92" w:eastAsia="方正书宋_GBK" w:hAnsi="NEU-BZ-S92" w:cstheme="minorBidi"/>
      <w:color w:val="000000"/>
      <w:sz w:val="18"/>
      <w:szCs w:val="18"/>
    </w:rPr>
  </w:style>
  <w:style w:type="paragraph" w:customStyle="1" w:styleId="a5">
    <w:name w:val="二级章节"/>
    <w:basedOn w:val="a"/>
    <w:qFormat/>
    <w:rsid w:val="008325A8"/>
    <w:pPr>
      <w:outlineLvl w:val="2"/>
    </w:pPr>
  </w:style>
  <w:style w:type="paragraph" w:styleId="a6">
    <w:name w:val="header"/>
    <w:basedOn w:val="a"/>
    <w:link w:val="Char0"/>
    <w:uiPriority w:val="99"/>
    <w:unhideWhenUsed/>
    <w:rsid w:val="00DF620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6"/>
    <w:uiPriority w:val="99"/>
    <w:rsid w:val="00DF620D"/>
    <w:rPr>
      <w:rFonts w:ascii="NEU-BZ-S92" w:eastAsia="方正书宋_GBK" w:hAnsi="NEU-BZ-S92" w:cstheme="minorBidi"/>
      <w:color w:val="000000"/>
      <w:sz w:val="18"/>
      <w:szCs w:val="18"/>
    </w:rPr>
  </w:style>
  <w:style w:type="paragraph" w:styleId="a7">
    <w:name w:val="footer"/>
    <w:basedOn w:val="a"/>
    <w:link w:val="Char1"/>
    <w:uiPriority w:val="99"/>
    <w:unhideWhenUsed/>
    <w:rsid w:val="00DF620D"/>
    <w:pPr>
      <w:tabs>
        <w:tab w:val="center" w:pos="4153"/>
        <w:tab w:val="right" w:pos="8306"/>
      </w:tabs>
      <w:snapToGrid w:val="0"/>
      <w:spacing w:line="240" w:lineRule="atLeast"/>
    </w:pPr>
    <w:rPr>
      <w:sz w:val="18"/>
      <w:szCs w:val="18"/>
    </w:rPr>
  </w:style>
  <w:style w:type="character" w:customStyle="1" w:styleId="Char1">
    <w:name w:val="页脚 Char"/>
    <w:basedOn w:val="a0"/>
    <w:link w:val="a7"/>
    <w:uiPriority w:val="99"/>
    <w:rsid w:val="00DF620D"/>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2022-08-16T08:31:00Z</dcterms:created>
  <dcterms:modified xsi:type="dcterms:W3CDTF">2022-08-16T08:31:00Z</dcterms:modified>
</cp:coreProperties>
</file>