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黑体" w:hAnsi="宋体" w:eastAsia="黑体"/>
          <w:color w:val="000000"/>
          <w:sz w:val="32"/>
          <w:szCs w:val="32"/>
        </w:rPr>
      </w:pPr>
      <w:r>
        <w:rPr>
          <w:rFonts w:hint="eastAsia" w:ascii="黑体" w:hAnsi="宋体" w:eastAsia="黑体"/>
          <w:color w:val="000000"/>
          <w:sz w:val="32"/>
          <w:szCs w:val="32"/>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10325100</wp:posOffset>
            </wp:positionV>
            <wp:extent cx="304800" cy="3810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a:stretch>
                      <a:fillRect/>
                    </a:stretch>
                  </pic:blipFill>
                  <pic:spPr>
                    <a:xfrm>
                      <a:off x="0" y="0"/>
                      <a:ext cx="304800" cy="381000"/>
                    </a:xfrm>
                    <a:prstGeom prst="rect">
                      <a:avLst/>
                    </a:prstGeom>
                  </pic:spPr>
                </pic:pic>
              </a:graphicData>
            </a:graphic>
          </wp:anchor>
        </w:drawing>
      </w:r>
      <w:r>
        <w:rPr>
          <w:rFonts w:hint="eastAsia" w:ascii="黑体" w:hAnsi="宋体" w:eastAsia="黑体"/>
          <w:color w:val="000000"/>
          <w:sz w:val="32"/>
          <w:szCs w:val="32"/>
        </w:rPr>
        <w:t>江苏省南京市南大附中</w:t>
      </w:r>
    </w:p>
    <w:p>
      <w:pPr>
        <w:spacing w:line="288" w:lineRule="auto"/>
        <w:jc w:val="center"/>
        <w:rPr>
          <w:rFonts w:ascii="宋体" w:hAnsi="宋体"/>
          <w:color w:val="000000"/>
          <w:sz w:val="24"/>
        </w:rPr>
      </w:pPr>
      <w:r>
        <w:rPr>
          <w:rFonts w:hint="eastAsia" w:ascii="黑体" w:hAnsi="宋体" w:eastAsia="黑体"/>
          <w:color w:val="000000"/>
          <w:sz w:val="32"/>
          <w:szCs w:val="32"/>
        </w:rPr>
        <w:t>2021——2022学年部编版语文九年级下册月考试卷</w:t>
      </w:r>
    </w:p>
    <w:p>
      <w:pPr>
        <w:spacing w:line="360" w:lineRule="auto"/>
        <w:jc w:val="center"/>
        <w:outlineLvl w:val="0"/>
        <w:rPr>
          <w:rFonts w:hint="eastAsia" w:ascii="宋体" w:hAnsi="宋体"/>
          <w:b/>
          <w:color w:val="000000"/>
          <w:sz w:val="30"/>
          <w:szCs w:val="30"/>
        </w:rPr>
      </w:pPr>
      <w:r>
        <w:rPr>
          <w:rFonts w:hint="eastAsia" w:ascii="宋体" w:hAnsi="宋体"/>
          <w:b/>
          <w:color w:val="000000"/>
          <w:sz w:val="30"/>
          <w:szCs w:val="30"/>
        </w:rPr>
        <w:t>一  （2</w:t>
      </w:r>
      <w:r>
        <w:rPr>
          <w:rFonts w:hint="eastAsia" w:ascii="宋体" w:hAnsi="宋体"/>
          <w:b/>
          <w:color w:val="000000"/>
          <w:sz w:val="30"/>
          <w:szCs w:val="30"/>
          <w:lang w:val="en-US" w:eastAsia="zh-CN"/>
        </w:rPr>
        <w:t>6</w:t>
      </w:r>
      <w:r>
        <w:rPr>
          <w:rFonts w:hint="eastAsia" w:ascii="宋体" w:hAnsi="宋体"/>
          <w:b/>
          <w:color w:val="000000"/>
          <w:sz w:val="30"/>
          <w:szCs w:val="30"/>
        </w:rPr>
        <w:t>分）</w:t>
      </w:r>
    </w:p>
    <w:p>
      <w:pPr>
        <w:spacing w:line="336"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．用课文原句填空。</w:t>
      </w:r>
      <w:r>
        <w:rPr>
          <w:rFonts w:hint="eastAsia" w:ascii="宋体" w:hAnsi="宋体"/>
          <w:color w:val="000000"/>
          <w:szCs w:val="21"/>
        </w:rPr>
        <w:t xml:space="preserve">  </w:t>
      </w:r>
      <w:r>
        <w:rPr>
          <w:rFonts w:ascii="宋体" w:hAnsi="宋体"/>
          <w:color w:val="000000"/>
          <w:szCs w:val="21"/>
        </w:rPr>
        <w:t>(</w:t>
      </w:r>
      <w:r>
        <w:rPr>
          <w:rFonts w:hint="eastAsia" w:ascii="宋体" w:hAnsi="宋体"/>
          <w:color w:val="000000"/>
          <w:szCs w:val="21"/>
        </w:rPr>
        <w:t>10</w:t>
      </w:r>
      <w:r>
        <w:rPr>
          <w:rFonts w:ascii="宋体" w:hAnsi="宋体"/>
          <w:color w:val="000000"/>
          <w:szCs w:val="21"/>
        </w:rPr>
        <w:t>分)</w:t>
      </w:r>
    </w:p>
    <w:p>
      <w:pPr>
        <w:spacing w:line="336" w:lineRule="auto"/>
        <w:rPr>
          <w:rFonts w:hint="eastAsia" w:ascii="宋体" w:hAnsi="宋体"/>
          <w:szCs w:val="21"/>
        </w:rPr>
      </w:pP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szCs w:val="21"/>
        </w:rPr>
        <w:t>乡书何处达？</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szCs w:val="21"/>
        </w:rPr>
        <w:t>（王湾《次北固山下》）</w:t>
      </w:r>
    </w:p>
    <w:p>
      <w:pPr>
        <w:widowControl/>
        <w:spacing w:line="336" w:lineRule="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szCs w:val="21"/>
        </w:rPr>
        <w:t>不畏浮云遮望眼，</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szCs w:val="21"/>
        </w:rPr>
        <w:t>（王安石《登飞来峰》）</w:t>
      </w:r>
      <w:r>
        <w:rPr>
          <w:rFonts w:hint="eastAsia" w:ascii="宋体" w:hAnsi="宋体" w:cs="宋体"/>
          <w:szCs w:val="21"/>
        </w:rPr>
        <w:t xml:space="preserve"> </w:t>
      </w:r>
    </w:p>
    <w:p>
      <w:pPr>
        <w:spacing w:line="276" w:lineRule="auto"/>
        <w:rPr>
          <w:rFonts w:ascii="宋体"/>
        </w:rPr>
      </w:pPr>
      <w:r>
        <w:rPr>
          <w:rFonts w:hint="eastAsia" w:ascii="宋体"/>
        </w:rPr>
        <w:t>（3）日出江花红胜火，</w:t>
      </w:r>
      <w:r>
        <w:rPr>
          <w:rFonts w:hint="eastAsia" w:ascii="宋体"/>
          <w:u w:val="single"/>
        </w:rPr>
        <w:t xml:space="preserve">    </w:t>
      </w:r>
      <w:r>
        <w:rPr>
          <w:rFonts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ascii="宋体"/>
          <w:u w:val="single"/>
        </w:rPr>
        <w:t xml:space="preserve">  </w:t>
      </w:r>
      <w:r>
        <w:rPr>
          <w:rFonts w:hint="eastAsia" w:ascii="宋体"/>
          <w:u w:val="single"/>
          <w:lang w:val="en-US" w:eastAsia="zh-CN"/>
        </w:rPr>
        <w:t xml:space="preserve">  </w:t>
      </w:r>
      <w:r>
        <w:rPr>
          <w:rFonts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          （白居易《忆江南》）</w:t>
      </w:r>
    </w:p>
    <w:p>
      <w:pPr>
        <w:spacing w:line="276" w:lineRule="auto"/>
        <w:rPr>
          <w:rFonts w:ascii="宋体"/>
        </w:rPr>
      </w:pPr>
      <w:r>
        <w:rPr>
          <w:rFonts w:hint="eastAsia" w:ascii="宋体"/>
          <w:lang w:eastAsia="zh-CN"/>
        </w:rPr>
        <w:t>（</w:t>
      </w:r>
      <w:r>
        <w:rPr>
          <w:rFonts w:hint="eastAsia" w:ascii="宋体"/>
          <w:lang w:val="en-US" w:eastAsia="zh-CN"/>
        </w:rPr>
        <w:t>4</w:t>
      </w:r>
      <w:r>
        <w:rPr>
          <w:rFonts w:hint="eastAsia" w:ascii="宋体"/>
          <w:lang w:eastAsia="zh-CN"/>
        </w:rPr>
        <w:t>）</w:t>
      </w:r>
      <w:r>
        <w:rPr>
          <w:rFonts w:hint="eastAsia" w:ascii="宋体"/>
        </w:rPr>
        <w:t>苔痕上阶绿，</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 xml:space="preserve">。             </w:t>
      </w:r>
      <w:r>
        <w:rPr>
          <w:rFonts w:ascii="宋体"/>
        </w:rPr>
        <w:t xml:space="preserve">  </w:t>
      </w:r>
      <w:r>
        <w:rPr>
          <w:rFonts w:hint="eastAsia" w:ascii="宋体"/>
        </w:rPr>
        <w:t xml:space="preserve"> （刘禹锡《陋室铭》）</w:t>
      </w:r>
    </w:p>
    <w:p>
      <w:pPr>
        <w:widowControl/>
        <w:spacing w:line="336" w:lineRule="auto"/>
        <w:jc w:val="left"/>
        <w:rPr>
          <w:rFonts w:hint="eastAsia" w:ascii="宋体" w:hAnsi="宋体" w:cs="宋体"/>
          <w:szCs w:val="21"/>
        </w:rPr>
      </w:pPr>
      <w:r>
        <w:rPr>
          <w:rFonts w:hint="eastAsia" w:ascii="宋体" w:hAnsi="宋体"/>
          <w:szCs w:val="21"/>
          <w:lang w:eastAsia="zh-CN"/>
        </w:rPr>
        <w:t>（</w:t>
      </w:r>
      <w:r>
        <w:rPr>
          <w:rFonts w:hint="eastAsia" w:ascii="宋体" w:hAnsi="宋体"/>
          <w:szCs w:val="21"/>
          <w:lang w:val="en-US" w:eastAsia="zh-CN"/>
        </w:rPr>
        <w:t>5</w:t>
      </w:r>
      <w:r>
        <w:rPr>
          <w:rFonts w:hint="eastAsia" w:ascii="宋体" w:hAnsi="宋体"/>
          <w:szCs w:val="21"/>
          <w:lang w:eastAsia="zh-CN"/>
        </w:rPr>
        <w:t>）</w:t>
      </w:r>
      <w:r>
        <w:rPr>
          <w:rFonts w:hint="eastAsia" w:ascii="宋体" w:hAnsi="宋体"/>
          <w:szCs w:val="21"/>
        </w:rPr>
        <w:t>人生自古谁无死，</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szCs w:val="21"/>
        </w:rPr>
        <w:t>（文天祥《过零丁洋》）</w:t>
      </w:r>
      <w:r>
        <w:rPr>
          <w:rFonts w:hint="eastAsia" w:ascii="宋体" w:hAnsi="宋体" w:cs="宋体"/>
          <w:szCs w:val="21"/>
        </w:rPr>
        <w:t xml:space="preserve">  </w:t>
      </w:r>
    </w:p>
    <w:p>
      <w:pPr>
        <w:widowControl/>
        <w:spacing w:line="336" w:lineRule="auto"/>
        <w:jc w:val="lef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6</w:t>
      </w:r>
      <w:r>
        <w:rPr>
          <w:rFonts w:hint="eastAsia" w:ascii="宋体" w:hAnsi="宋体" w:cs="宋体"/>
          <w:szCs w:val="21"/>
          <w:lang w:eastAsia="zh-CN"/>
        </w:rPr>
        <w:t>）</w:t>
      </w:r>
      <w:r>
        <w:rPr>
          <w:rFonts w:hint="eastAsia" w:ascii="宋体" w:hAnsi="宋体"/>
          <w:szCs w:val="21"/>
        </w:rPr>
        <w:t>浊酒一杯家万里，</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szCs w:val="21"/>
        </w:rPr>
        <w:t>（范仲淹《渔家傲·秋思》）</w:t>
      </w:r>
      <w:r>
        <w:rPr>
          <w:rFonts w:hint="eastAsia" w:ascii="宋体" w:hAnsi="宋体" w:cs="宋体"/>
          <w:szCs w:val="21"/>
        </w:rPr>
        <w:t xml:space="preserve">  </w:t>
      </w:r>
    </w:p>
    <w:p>
      <w:pPr>
        <w:widowControl/>
        <w:spacing w:line="336" w:lineRule="auto"/>
        <w:jc w:val="lef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7</w:t>
      </w:r>
      <w:r>
        <w:rPr>
          <w:rFonts w:hint="eastAsia" w:ascii="宋体" w:hAnsi="宋体" w:cs="宋体"/>
          <w:szCs w:val="21"/>
          <w:lang w:eastAsia="zh-CN"/>
        </w:rPr>
        <w:t>）</w:t>
      </w:r>
      <w:r>
        <w:rPr>
          <w:rFonts w:hint="eastAsia" w:ascii="宋体" w:hAnsi="宋体"/>
          <w:szCs w:val="21"/>
        </w:rPr>
        <w:t>天街小雨润如酥，</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hint="eastAsia" w:ascii="宋体" w:hAnsi="宋体"/>
          <w:szCs w:val="21"/>
        </w:rPr>
        <w:t>。 （韩愈《早春呈水部张十八员外》）</w:t>
      </w:r>
    </w:p>
    <w:p>
      <w:pPr>
        <w:widowControl/>
        <w:spacing w:line="336" w:lineRule="auto"/>
        <w:jc w:val="left"/>
        <w:rPr>
          <w:rFonts w:hint="eastAsia" w:ascii="宋体" w:hAnsi="宋体"/>
          <w:szCs w:val="21"/>
        </w:rPr>
      </w:pPr>
      <w:r>
        <w:rPr>
          <w:rFonts w:hint="eastAsia" w:ascii="宋体" w:hAnsi="宋体" w:cs="宋体"/>
          <w:szCs w:val="21"/>
          <w:lang w:eastAsia="zh-CN"/>
        </w:rPr>
        <w:t>（</w:t>
      </w:r>
      <w:r>
        <w:rPr>
          <w:rFonts w:hint="eastAsia" w:ascii="宋体" w:hAnsi="宋体" w:cs="宋体"/>
          <w:szCs w:val="21"/>
          <w:lang w:val="en-US" w:eastAsia="zh-CN"/>
        </w:rPr>
        <w:t>8</w:t>
      </w:r>
      <w:r>
        <w:rPr>
          <w:rFonts w:hint="eastAsia" w:ascii="宋体" w:hAnsi="宋体" w:cs="宋体"/>
          <w:szCs w:val="21"/>
          <w:lang w:eastAsia="zh-CN"/>
        </w:rPr>
        <w:t>）</w:t>
      </w:r>
      <w:r>
        <w:rPr>
          <w:rFonts w:hint="eastAsia" w:ascii="宋体" w:hAnsi="宋体"/>
          <w:szCs w:val="21"/>
        </w:rPr>
        <w:t>士不可以不弘毅，</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hint="eastAsia" w:ascii="宋体" w:hAnsi="宋体"/>
          <w:szCs w:val="21"/>
        </w:rPr>
        <w:t>。     （《〈论语〉</w:t>
      </w:r>
      <w:r>
        <w:rPr>
          <w:rFonts w:hint="eastAsia" w:ascii="宋体" w:hAnsi="宋体"/>
          <w:szCs w:val="21"/>
          <w:lang w:val="en-US" w:eastAsia="zh-CN"/>
        </w:rPr>
        <w:t>十二章</w:t>
      </w:r>
      <w:r>
        <w:rPr>
          <w:rFonts w:hint="eastAsia" w:ascii="宋体" w:hAnsi="宋体"/>
          <w:szCs w:val="21"/>
        </w:rPr>
        <w:t>》）</w:t>
      </w:r>
    </w:p>
    <w:p>
      <w:pPr>
        <w:spacing w:line="276" w:lineRule="auto"/>
        <w:rPr>
          <w:rFonts w:ascii="宋体"/>
        </w:rPr>
      </w:pPr>
      <w:r>
        <w:rPr>
          <w:rFonts w:hint="eastAsia" w:ascii="宋体"/>
        </w:rPr>
        <w:t>（</w:t>
      </w:r>
      <w:r>
        <w:rPr>
          <w:rFonts w:hint="eastAsia" w:ascii="宋体"/>
          <w:lang w:val="en-US" w:eastAsia="zh-CN"/>
        </w:rPr>
        <w:t>9</w:t>
      </w:r>
      <w:r>
        <w:rPr>
          <w:rFonts w:hint="eastAsia" w:ascii="宋体"/>
        </w:rPr>
        <w:t>）忽如一夜春风来，</w:t>
      </w:r>
      <w:r>
        <w:rPr>
          <w:rFonts w:hint="eastAsia" w:ascii="宋体"/>
          <w:u w:val="single"/>
        </w:rPr>
        <w:t xml:space="preserve">     </w:t>
      </w:r>
      <w:r>
        <w:rPr>
          <w:rFonts w:ascii="宋体"/>
          <w:u w:val="single"/>
        </w:rPr>
        <w:t xml:space="preserve"> </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        （岑参《白雪歌送武判官归京》）</w:t>
      </w:r>
    </w:p>
    <w:p>
      <w:pPr>
        <w:spacing w:line="276" w:lineRule="auto"/>
        <w:rPr>
          <w:rFonts w:ascii="宋体"/>
        </w:rPr>
      </w:pPr>
      <w:r>
        <w:rPr>
          <w:rFonts w:hint="eastAsia" w:ascii="宋体"/>
        </w:rPr>
        <w:t>（</w:t>
      </w:r>
      <w:r>
        <w:rPr>
          <w:rFonts w:hint="eastAsia" w:ascii="宋体"/>
          <w:lang w:val="en-US" w:eastAsia="zh-CN"/>
        </w:rPr>
        <w:t>10</w:t>
      </w:r>
      <w:r>
        <w:rPr>
          <w:rFonts w:hint="eastAsia" w:ascii="宋体"/>
        </w:rPr>
        <w:t>）放眼世界，我们面对的是百年未有之大变局，中国少年当有雄心壮志，坚信总有一天能够有所作为，正如李白在《行路难》中所说“</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w:t>
      </w:r>
    </w:p>
    <w:p>
      <w:pPr>
        <w:spacing w:line="360" w:lineRule="exact"/>
        <w:rPr>
          <w:rFonts w:hint="eastAsia" w:ascii="宋体" w:hAnsi="宋体" w:eastAsia="宋体" w:cs="宋体"/>
        </w:rPr>
      </w:pPr>
      <w:r>
        <w:rPr>
          <w:rFonts w:hint="eastAsia" w:ascii="宋体" w:hAnsi="宋体" w:eastAsia="宋体" w:cs="宋体"/>
        </w:rPr>
        <w:t>2．下列词语中加点的读音全部正确的一项是（      ）</w:t>
      </w: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分）</w:t>
      </w:r>
    </w:p>
    <w:p>
      <w:pPr>
        <w:spacing w:line="360" w:lineRule="exact"/>
        <w:ind w:firstLine="420" w:firstLineChars="200"/>
        <w:rPr>
          <w:rFonts w:hint="eastAsia" w:ascii="宋体" w:hAnsi="宋体" w:eastAsia="宋体" w:cs="宋体"/>
        </w:rPr>
      </w:pPr>
      <w:r>
        <w:rPr>
          <w:rFonts w:hint="eastAsia" w:ascii="宋体" w:hAnsi="宋体" w:eastAsia="宋体" w:cs="宋体"/>
        </w:rPr>
        <w:t>A．</w:t>
      </w:r>
      <w:r>
        <w:rPr>
          <w:rFonts w:hint="eastAsia" w:ascii="宋体" w:hAnsi="宋体" w:eastAsia="宋体" w:cs="宋体"/>
          <w:em w:val="dot"/>
        </w:rPr>
        <w:t>嗔</w:t>
      </w:r>
      <w:r>
        <w:rPr>
          <w:rFonts w:hint="eastAsia" w:ascii="宋体" w:hAnsi="宋体" w:eastAsia="宋体" w:cs="宋体"/>
        </w:rPr>
        <w:t xml:space="preserve">怪（chēn）  </w:t>
      </w:r>
      <w:r>
        <w:rPr>
          <w:rFonts w:hint="eastAsia" w:ascii="宋体" w:hAnsi="宋体" w:eastAsia="宋体" w:cs="宋体"/>
        </w:rPr>
        <w:tab/>
      </w:r>
      <w:r>
        <w:rPr>
          <w:rFonts w:hint="eastAsia" w:ascii="宋体" w:hAnsi="宋体" w:eastAsia="宋体" w:cs="宋体"/>
          <w:em w:val="dot"/>
        </w:rPr>
        <w:t>攲</w:t>
      </w:r>
      <w:r>
        <w:rPr>
          <w:rFonts w:hint="eastAsia" w:ascii="宋体" w:hAnsi="宋体" w:eastAsia="宋体" w:cs="宋体"/>
        </w:rPr>
        <w:t>斜（qī）  妖</w:t>
      </w:r>
      <w:r>
        <w:rPr>
          <w:rFonts w:hint="eastAsia" w:ascii="宋体" w:hAnsi="宋体" w:eastAsia="宋体" w:cs="宋体"/>
          <w:em w:val="dot"/>
        </w:rPr>
        <w:t>娆</w:t>
      </w:r>
      <w:r>
        <w:rPr>
          <w:rFonts w:hint="eastAsia" w:ascii="宋体" w:hAnsi="宋体" w:eastAsia="宋体" w:cs="宋体"/>
        </w:rPr>
        <w:t xml:space="preserve">（ráo）   </w:t>
      </w:r>
      <w:r>
        <w:rPr>
          <w:rFonts w:hint="eastAsia" w:ascii="宋体" w:hAnsi="宋体" w:eastAsia="宋体" w:cs="宋体"/>
          <w:em w:val="dot"/>
        </w:rPr>
        <w:t>怏怏</w:t>
      </w:r>
      <w:r>
        <w:rPr>
          <w:rFonts w:hint="eastAsia" w:ascii="宋体" w:hAnsi="宋体" w:eastAsia="宋体" w:cs="宋体"/>
        </w:rPr>
        <w:t>不乐（yàng）</w:t>
      </w:r>
    </w:p>
    <w:p>
      <w:pPr>
        <w:spacing w:line="360" w:lineRule="exact"/>
        <w:ind w:firstLine="420" w:firstLineChars="200"/>
        <w:rPr>
          <w:rFonts w:hint="eastAsia" w:ascii="宋体" w:hAnsi="宋体" w:eastAsia="宋体" w:cs="宋体"/>
        </w:rPr>
      </w:pPr>
      <w:r>
        <w:rPr>
          <w:rFonts w:hint="eastAsia" w:ascii="宋体" w:hAnsi="宋体" w:eastAsia="宋体" w:cs="宋体"/>
        </w:rPr>
        <w:t>B．</w:t>
      </w:r>
      <w:r>
        <w:rPr>
          <w:rFonts w:hint="eastAsia" w:ascii="宋体" w:hAnsi="宋体" w:eastAsia="宋体" w:cs="宋体"/>
          <w:em w:val="dot"/>
        </w:rPr>
        <w:t>豢</w:t>
      </w:r>
      <w:r>
        <w:rPr>
          <w:rFonts w:hint="eastAsia" w:ascii="宋体" w:hAnsi="宋体" w:eastAsia="宋体" w:cs="宋体"/>
        </w:rPr>
        <w:t>养（huàn）  累</w:t>
      </w:r>
      <w:r>
        <w:rPr>
          <w:rFonts w:hint="eastAsia" w:ascii="宋体" w:hAnsi="宋体" w:eastAsia="宋体" w:cs="宋体"/>
          <w:em w:val="dot"/>
        </w:rPr>
        <w:t>赘</w:t>
      </w:r>
      <w:r>
        <w:rPr>
          <w:rFonts w:hint="eastAsia" w:ascii="宋体" w:hAnsi="宋体" w:eastAsia="宋体" w:cs="宋体"/>
        </w:rPr>
        <w:t>（zhuì）  </w:t>
      </w:r>
      <w:r>
        <w:rPr>
          <w:rFonts w:hint="eastAsia" w:ascii="宋体" w:hAnsi="宋体" w:eastAsia="宋体" w:cs="宋体"/>
          <w:em w:val="dot"/>
        </w:rPr>
        <w:t>炽</w:t>
      </w:r>
      <w:r>
        <w:rPr>
          <w:rFonts w:hint="eastAsia" w:ascii="宋体" w:hAnsi="宋体" w:eastAsia="宋体" w:cs="宋体"/>
        </w:rPr>
        <w:t>热（zhì）  </w:t>
      </w:r>
      <w:r>
        <w:rPr>
          <w:rFonts w:hint="eastAsia" w:ascii="宋体" w:hAnsi="宋体" w:eastAsia="宋体" w:cs="宋体"/>
          <w:lang w:val="en-US" w:eastAsia="zh-CN"/>
        </w:rPr>
        <w:t xml:space="preserve"> </w:t>
      </w:r>
      <w:r>
        <w:rPr>
          <w:rFonts w:hint="eastAsia" w:ascii="宋体" w:hAnsi="宋体" w:eastAsia="宋体" w:cs="宋体"/>
          <w:em w:val="dot"/>
        </w:rPr>
        <w:t>屏</w:t>
      </w:r>
      <w:r>
        <w:rPr>
          <w:rFonts w:hint="eastAsia" w:ascii="宋体" w:hAnsi="宋体" w:eastAsia="宋体" w:cs="宋体"/>
        </w:rPr>
        <w:t>息凝神（píng）</w:t>
      </w:r>
    </w:p>
    <w:p>
      <w:pPr>
        <w:spacing w:line="360" w:lineRule="exact"/>
        <w:ind w:firstLine="420" w:firstLineChars="200"/>
        <w:rPr>
          <w:rFonts w:hint="eastAsia" w:ascii="宋体" w:hAnsi="宋体" w:eastAsia="宋体" w:cs="宋体"/>
        </w:rPr>
      </w:pPr>
      <w:r>
        <w:rPr>
          <w:rFonts w:hint="eastAsia" w:ascii="宋体" w:hAnsi="宋体" w:eastAsia="宋体" w:cs="宋体"/>
        </w:rPr>
        <w:t>C．狭</w:t>
      </w:r>
      <w:r>
        <w:rPr>
          <w:rFonts w:hint="eastAsia" w:ascii="宋体" w:hAnsi="宋体" w:eastAsia="宋体" w:cs="宋体"/>
          <w:em w:val="dot"/>
        </w:rPr>
        <w:t>隘</w:t>
      </w:r>
      <w:r>
        <w:rPr>
          <w:rFonts w:hint="eastAsia" w:ascii="宋体" w:hAnsi="宋体" w:eastAsia="宋体" w:cs="宋体"/>
        </w:rPr>
        <w:t>（ài）   </w:t>
      </w:r>
      <w:r>
        <w:rPr>
          <w:rFonts w:hint="eastAsia" w:ascii="宋体" w:hAnsi="宋体" w:eastAsia="宋体" w:cs="宋体"/>
          <w:em w:val="dot"/>
        </w:rPr>
        <w:t>坍</w:t>
      </w:r>
      <w:r>
        <w:rPr>
          <w:rFonts w:hint="eastAsia" w:ascii="宋体" w:hAnsi="宋体" w:eastAsia="宋体" w:cs="宋体"/>
        </w:rPr>
        <w:t xml:space="preserve">塌（dān）  </w:t>
      </w:r>
      <w:r>
        <w:rPr>
          <w:rFonts w:hint="eastAsia" w:ascii="宋体" w:hAnsi="宋体" w:eastAsia="宋体" w:cs="宋体"/>
          <w:em w:val="dot"/>
        </w:rPr>
        <w:t>蜷</w:t>
      </w:r>
      <w:r>
        <w:rPr>
          <w:rFonts w:hint="eastAsia" w:ascii="宋体" w:hAnsi="宋体" w:eastAsia="宋体" w:cs="宋体"/>
        </w:rPr>
        <w:t>伏（quán）  黄发垂</w:t>
      </w:r>
      <w:r>
        <w:rPr>
          <w:rFonts w:hint="eastAsia" w:ascii="宋体" w:hAnsi="宋体" w:eastAsia="宋体" w:cs="宋体"/>
          <w:em w:val="dot"/>
        </w:rPr>
        <w:t>髫</w:t>
      </w:r>
      <w:r>
        <w:rPr>
          <w:rFonts w:hint="eastAsia" w:ascii="宋体" w:hAnsi="宋体" w:eastAsia="宋体" w:cs="宋体"/>
        </w:rPr>
        <w:t>（táo）</w:t>
      </w:r>
    </w:p>
    <w:p>
      <w:pPr>
        <w:spacing w:line="360" w:lineRule="exact"/>
        <w:ind w:firstLine="420" w:firstLineChars="200"/>
        <w:rPr>
          <w:rFonts w:hint="eastAsia" w:ascii="宋体" w:hAnsi="宋体" w:eastAsia="宋体" w:cs="宋体"/>
        </w:rPr>
      </w:pPr>
      <w:r>
        <w:rPr>
          <w:rFonts w:hint="eastAsia" w:ascii="宋体" w:hAnsi="宋体" w:eastAsia="宋体" w:cs="宋体"/>
        </w:rPr>
        <w:t>D．污</w:t>
      </w:r>
      <w:r>
        <w:rPr>
          <w:rFonts w:hint="eastAsia" w:ascii="宋体" w:hAnsi="宋体" w:eastAsia="宋体" w:cs="宋体"/>
          <w:em w:val="dot"/>
        </w:rPr>
        <w:t>秽</w:t>
      </w:r>
      <w:r>
        <w:rPr>
          <w:rFonts w:hint="eastAsia" w:ascii="宋体" w:hAnsi="宋体" w:eastAsia="宋体" w:cs="宋体"/>
        </w:rPr>
        <w:t>（huì）   </w:t>
      </w:r>
      <w:r>
        <w:rPr>
          <w:rFonts w:hint="eastAsia" w:ascii="宋体" w:hAnsi="宋体" w:eastAsia="宋体" w:cs="宋体"/>
          <w:em w:val="dot"/>
        </w:rPr>
        <w:t>龟</w:t>
      </w:r>
      <w:r>
        <w:rPr>
          <w:rFonts w:hint="eastAsia" w:ascii="宋体" w:hAnsi="宋体" w:eastAsia="宋体" w:cs="宋体"/>
        </w:rPr>
        <w:t>裂（jūn）   </w:t>
      </w:r>
      <w:r>
        <w:rPr>
          <w:rFonts w:hint="eastAsia" w:ascii="宋体" w:hAnsi="宋体" w:eastAsia="宋体" w:cs="宋体"/>
          <w:em w:val="dot"/>
        </w:rPr>
        <w:t>砾</w:t>
      </w:r>
      <w:r>
        <w:rPr>
          <w:rFonts w:hint="eastAsia" w:ascii="宋体" w:hAnsi="宋体" w:eastAsia="宋体" w:cs="宋体"/>
        </w:rPr>
        <w:t>石（lì）  </w:t>
      </w:r>
      <w:r>
        <w:rPr>
          <w:rFonts w:hint="eastAsia" w:ascii="宋体" w:hAnsi="宋体" w:eastAsia="宋体" w:cs="宋体"/>
          <w:em w:val="dot"/>
        </w:rPr>
        <w:t>戛</w:t>
      </w:r>
      <w:r>
        <w:rPr>
          <w:rFonts w:hint="eastAsia" w:ascii="宋体" w:hAnsi="宋体" w:eastAsia="宋体" w:cs="宋体"/>
        </w:rPr>
        <w:t>然而止（gǎ）</w:t>
      </w:r>
    </w:p>
    <w:p>
      <w:pPr>
        <w:spacing w:line="360" w:lineRule="exac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szCs w:val="21"/>
        </w:rPr>
        <w:t>下列词语书写完全正确的一项是（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spacing w:line="360" w:lineRule="exact"/>
        <w:ind w:firstLine="420" w:firstLineChars="200"/>
        <w:rPr>
          <w:rFonts w:hint="eastAsia" w:ascii="宋体" w:hAnsi="宋体" w:eastAsia="宋体" w:cs="宋体"/>
          <w:szCs w:val="21"/>
        </w:rPr>
      </w:pPr>
      <w:r>
        <w:rPr>
          <w:rFonts w:hint="eastAsia" w:ascii="宋体" w:hAnsi="宋体" w:eastAsia="宋体" w:cs="宋体"/>
          <w:szCs w:val="21"/>
        </w:rPr>
        <w:t xml:space="preserve">A．躁热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灸烤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禁锢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坦荡如砥</w:t>
      </w:r>
    </w:p>
    <w:p>
      <w:pPr>
        <w:spacing w:line="360" w:lineRule="exact"/>
        <w:ind w:firstLine="420" w:firstLineChars="200"/>
        <w:rPr>
          <w:rFonts w:hint="eastAsia" w:ascii="宋体" w:hAnsi="宋体" w:eastAsia="宋体" w:cs="宋体"/>
          <w:szCs w:val="21"/>
        </w:rPr>
      </w:pPr>
      <w:r>
        <w:rPr>
          <w:rFonts w:hint="eastAsia" w:ascii="宋体" w:hAnsi="宋体" w:eastAsia="宋体" w:cs="宋体"/>
          <w:szCs w:val="21"/>
        </w:rPr>
        <w:t xml:space="preserve">B．诘问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荣膺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隧道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老骥伏枥</w:t>
      </w:r>
    </w:p>
    <w:p>
      <w:pPr>
        <w:spacing w:line="360" w:lineRule="exact"/>
        <w:ind w:firstLine="420" w:firstLineChars="200"/>
        <w:rPr>
          <w:rFonts w:hint="eastAsia" w:ascii="宋体" w:hAnsi="宋体" w:eastAsia="宋体" w:cs="宋体"/>
          <w:szCs w:val="21"/>
        </w:rPr>
      </w:pPr>
      <w:r>
        <w:rPr>
          <w:rFonts w:hint="eastAsia" w:ascii="宋体" w:hAnsi="宋体" w:eastAsia="宋体" w:cs="宋体"/>
          <w:szCs w:val="21"/>
        </w:rPr>
        <w:t xml:space="preserve">C．桅杆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慷概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追溯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簌簌落下</w:t>
      </w:r>
    </w:p>
    <w:p>
      <w:pPr>
        <w:spacing w:line="360" w:lineRule="exact"/>
        <w:ind w:firstLine="420" w:firstLineChars="200"/>
        <w:rPr>
          <w:rFonts w:hint="eastAsia" w:ascii="宋体" w:hAnsi="宋体" w:eastAsia="宋体" w:cs="宋体"/>
          <w:szCs w:val="21"/>
        </w:rPr>
      </w:pPr>
      <w:r>
        <w:rPr>
          <w:rFonts w:hint="eastAsia" w:ascii="宋体" w:hAnsi="宋体" w:eastAsia="宋体" w:cs="宋体"/>
          <w:szCs w:val="21"/>
        </w:rPr>
        <w:t xml:space="preserve">D．辐射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燎原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震悚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一愁莫展</w:t>
      </w:r>
    </w:p>
    <w:p>
      <w:pPr>
        <w:adjustRightInd w:val="0"/>
        <w:snapToGrid w:val="0"/>
        <w:spacing w:line="360" w:lineRule="exact"/>
        <w:rPr>
          <w:rFonts w:hint="eastAsia" w:ascii="宋体" w:hAnsi="宋体" w:eastAsia="宋体" w:cs="宋体"/>
          <w:szCs w:val="21"/>
        </w:rPr>
      </w:pPr>
      <w:r>
        <w:rPr>
          <w:rFonts w:hint="eastAsia" w:ascii="宋体" w:hAnsi="宋体" w:eastAsia="宋体" w:cs="宋体"/>
        </w:rPr>
        <w:t xml:space="preserve">⒋ </w:t>
      </w:r>
      <w:r>
        <w:rPr>
          <w:rFonts w:hint="eastAsia" w:ascii="宋体" w:hAnsi="宋体" w:eastAsia="宋体" w:cs="宋体"/>
          <w:szCs w:val="21"/>
        </w:rPr>
        <w:t>下列句子中没有语病的一项是（      ）（</w:t>
      </w:r>
      <w:r>
        <w:rPr>
          <w:rFonts w:hint="eastAsia" w:ascii="宋体" w:hAnsi="宋体" w:eastAsia="宋体" w:cs="宋体"/>
          <w:szCs w:val="21"/>
          <w:lang w:val="en-US" w:eastAsia="zh-CN"/>
        </w:rPr>
        <w:t>2</w:t>
      </w:r>
      <w:r>
        <w:rPr>
          <w:rFonts w:hint="eastAsia" w:ascii="宋体" w:hAnsi="宋体" w:eastAsia="宋体" w:cs="宋体"/>
          <w:szCs w:val="21"/>
        </w:rPr>
        <w:t>分）</w:t>
      </w:r>
    </w:p>
    <w:p>
      <w:pPr>
        <w:adjustRightInd w:val="0"/>
        <w:snapToGrid w:val="0"/>
        <w:spacing w:line="360" w:lineRule="exact"/>
        <w:ind w:firstLine="420" w:firstLineChars="200"/>
        <w:rPr>
          <w:rFonts w:hint="eastAsia" w:ascii="宋体" w:hAnsi="宋体" w:eastAsia="宋体" w:cs="宋体"/>
          <w:szCs w:val="21"/>
        </w:rPr>
      </w:pPr>
      <w:r>
        <w:rPr>
          <w:rFonts w:hint="eastAsia" w:ascii="宋体" w:hAnsi="宋体" w:eastAsia="宋体" w:cs="宋体"/>
          <w:szCs w:val="21"/>
        </w:rPr>
        <w:t>A．语文学习不是一朝一夕的事，只有多读多写，日积月累，才能真正学好语文。</w:t>
      </w:r>
    </w:p>
    <w:p>
      <w:pPr>
        <w:adjustRightInd w:val="0"/>
        <w:snapToGrid w:val="0"/>
        <w:spacing w:line="360" w:lineRule="exact"/>
        <w:ind w:firstLine="420" w:firstLineChars="200"/>
        <w:rPr>
          <w:rFonts w:hint="eastAsia" w:ascii="宋体" w:hAnsi="宋体" w:eastAsia="宋体" w:cs="宋体"/>
          <w:szCs w:val="21"/>
        </w:rPr>
      </w:pPr>
      <w:r>
        <w:rPr>
          <w:rFonts w:hint="eastAsia" w:ascii="宋体" w:hAnsi="宋体" w:eastAsia="宋体" w:cs="宋体"/>
          <w:szCs w:val="21"/>
        </w:rPr>
        <w:t>B．初中三年，我们学习鲁迅先生很多作品后，鲁迅先生对我们一点都不陌生。</w:t>
      </w:r>
    </w:p>
    <w:p>
      <w:pPr>
        <w:adjustRightInd w:val="0"/>
        <w:snapToGrid w:val="0"/>
        <w:spacing w:line="360" w:lineRule="exact"/>
        <w:ind w:firstLine="420" w:firstLineChars="200"/>
        <w:rPr>
          <w:rFonts w:hint="eastAsia" w:ascii="宋体" w:hAnsi="宋体" w:eastAsia="宋体" w:cs="宋体"/>
          <w:szCs w:val="21"/>
        </w:rPr>
      </w:pPr>
      <w:r>
        <w:rPr>
          <w:rFonts w:hint="eastAsia" w:ascii="宋体" w:hAnsi="宋体" w:eastAsia="宋体" w:cs="宋体"/>
          <w:szCs w:val="21"/>
        </w:rPr>
        <w:t>C．能否搞好中小学校园文化建设，是提高学生文化素养的重要途径。</w:t>
      </w:r>
    </w:p>
    <w:p>
      <w:pPr>
        <w:adjustRightInd w:val="0"/>
        <w:snapToGrid w:val="0"/>
        <w:spacing w:line="360" w:lineRule="exact"/>
        <w:ind w:firstLine="420" w:firstLineChars="200"/>
        <w:rPr>
          <w:rFonts w:hint="eastAsia" w:ascii="宋体" w:hAnsi="宋体" w:eastAsia="宋体" w:cs="宋体"/>
          <w:szCs w:val="21"/>
        </w:rPr>
      </w:pPr>
      <w:r>
        <w:rPr>
          <w:rFonts w:hint="eastAsia" w:ascii="宋体" w:hAnsi="宋体" w:eastAsia="宋体" w:cs="宋体"/>
          <w:szCs w:val="21"/>
        </w:rPr>
        <w:t>D．在学校师资不足的情况下，他主动挑起了为请假老师代课的任务。</w:t>
      </w:r>
    </w:p>
    <w:p>
      <w:pPr>
        <w:keepNext w:val="0"/>
        <w:keepLines w:val="0"/>
        <w:pageBreakBefore w:val="0"/>
        <w:widowControl w:val="0"/>
        <w:kinsoku/>
        <w:wordWrap/>
        <w:overflowPunct/>
        <w:topLinePunct w:val="0"/>
        <w:autoSpaceDE/>
        <w:autoSpaceDN/>
        <w:bidi w:val="0"/>
        <w:adjustRightInd/>
        <w:snapToGrid/>
        <w:spacing w:line="336" w:lineRule="auto"/>
        <w:ind w:firstLine="422" w:firstLineChars="200"/>
        <w:textAlignment w:val="auto"/>
        <w:rPr>
          <w:b/>
          <w:bCs/>
          <w:szCs w:val="21"/>
        </w:rPr>
      </w:pPr>
      <w:r>
        <w:rPr>
          <w:rFonts w:hint="eastAsia"/>
          <w:b/>
          <w:bCs/>
          <w:szCs w:val="21"/>
        </w:rPr>
        <w:t>学校举行 “欢天喜地迎牛年”庆祝活动</w:t>
      </w:r>
      <w:r>
        <w:rPr>
          <w:rFonts w:hint="eastAsia"/>
          <w:b/>
          <w:bCs/>
          <w:szCs w:val="21"/>
          <w:lang w:eastAsia="zh-CN"/>
        </w:rPr>
        <w:t>，</w:t>
      </w:r>
      <w:r>
        <w:rPr>
          <w:rFonts w:hint="eastAsia"/>
          <w:b/>
          <w:bCs/>
          <w:szCs w:val="21"/>
        </w:rPr>
        <w:t>你参与完成了下面几项活动。</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cs="宋体"/>
          <w:szCs w:val="21"/>
        </w:rPr>
      </w:pPr>
      <w:r>
        <w:rPr>
          <w:rFonts w:hint="eastAsia" w:ascii="宋体" w:hAnsi="宋体"/>
          <w:bCs/>
          <w:szCs w:val="21"/>
          <w:lang w:val="en-US" w:eastAsia="zh-CN"/>
        </w:rPr>
        <w:t>5</w:t>
      </w:r>
      <w:r>
        <w:rPr>
          <w:rFonts w:hint="eastAsia" w:ascii="宋体" w:hAnsi="宋体"/>
          <w:bCs/>
          <w:szCs w:val="21"/>
        </w:rPr>
        <w:t>.</w:t>
      </w:r>
      <w:r>
        <w:rPr>
          <w:rFonts w:hint="eastAsia" w:ascii="宋体" w:hAnsi="宋体" w:cs="宋体"/>
          <w:szCs w:val="21"/>
        </w:rPr>
        <w:t xml:space="preserve">学校各处门上贴了以下对联，请你选出对应明显不合适的一副（  </w:t>
      </w:r>
      <w:r>
        <w:rPr>
          <w:rFonts w:hint="eastAsia" w:ascii="宋体" w:hAnsi="宋体" w:cs="宋体"/>
          <w:szCs w:val="21"/>
          <w:lang w:val="en-US" w:eastAsia="zh-CN"/>
        </w:rPr>
        <w:t xml:space="preserve"> </w:t>
      </w:r>
      <w:r>
        <w:rPr>
          <w:rFonts w:hint="eastAsia" w:ascii="宋体" w:hAnsi="宋体" w:cs="宋体"/>
          <w:szCs w:val="21"/>
        </w:rPr>
        <w:t xml:space="preserve">  ）（</w:t>
      </w:r>
      <w:r>
        <w:rPr>
          <w:rFonts w:ascii="宋体" w:hAnsi="宋体" w:cs="宋体"/>
          <w:szCs w:val="21"/>
        </w:rPr>
        <w:t>2</w:t>
      </w:r>
      <w:r>
        <w:rPr>
          <w:rFonts w:hint="eastAsia" w:ascii="宋体" w:hAnsi="宋体" w:cs="宋体"/>
          <w:szCs w:val="21"/>
        </w:rPr>
        <w:t>分）</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楷体" w:hAnsi="楷体" w:eastAsia="楷体"/>
          <w:color w:val="FF0000"/>
          <w:szCs w:val="21"/>
          <w:shd w:val="clear" w:color="auto" w:fill="FFFFFF"/>
        </w:rPr>
      </w:pPr>
      <w:r>
        <w:rPr>
          <w:rFonts w:hint="eastAsia" w:ascii="宋体" w:hAnsi="宋体" w:cs="宋体"/>
          <w:szCs w:val="21"/>
        </w:rPr>
        <w:t xml:space="preserve">  A.</w:t>
      </w:r>
      <w:r>
        <w:rPr>
          <w:rFonts w:hint="eastAsia" w:ascii="楷体" w:hAnsi="楷体" w:eastAsia="楷体"/>
          <w:szCs w:val="21"/>
          <w:shd w:val="clear" w:color="auto" w:fill="FFFFFF"/>
        </w:rPr>
        <w:t>生物实验室</w:t>
      </w:r>
      <w:r>
        <w:rPr>
          <w:rFonts w:hint="eastAsia" w:ascii="宋体" w:hAnsi="宋体" w:cs="宋体"/>
          <w:szCs w:val="21"/>
        </w:rPr>
        <w:t>：</w:t>
      </w:r>
      <w:r>
        <w:rPr>
          <w:rFonts w:hint="eastAsia" w:ascii="楷体" w:hAnsi="楷体" w:eastAsia="楷体"/>
          <w:szCs w:val="21"/>
          <w:shd w:val="clear" w:color="auto" w:fill="FFFFFF"/>
        </w:rPr>
        <w:t>布谷鸟鸣忙布谷</w:t>
      </w:r>
      <w:r>
        <w:rPr>
          <w:rFonts w:hint="eastAsia" w:ascii="宋体" w:hAnsi="宋体"/>
          <w:szCs w:val="21"/>
          <w:shd w:val="clear" w:color="auto" w:fill="FFFFFF"/>
        </w:rPr>
        <w:t>，</w:t>
      </w:r>
      <w:r>
        <w:rPr>
          <w:rFonts w:hint="eastAsia" w:ascii="楷体" w:hAnsi="楷体" w:eastAsia="楷体"/>
          <w:szCs w:val="21"/>
          <w:shd w:val="clear" w:color="auto" w:fill="FFFFFF"/>
        </w:rPr>
        <w:t>牵牛花绽喜牵牛。</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楷体" w:hAnsi="楷体" w:eastAsia="楷体"/>
          <w:color w:val="FF0000"/>
          <w:szCs w:val="21"/>
          <w:shd w:val="clear" w:color="auto" w:fill="FFFFFF"/>
        </w:rPr>
      </w:pPr>
      <w:r>
        <w:rPr>
          <w:rFonts w:hint="eastAsia" w:ascii="楷体" w:hAnsi="楷体" w:eastAsia="楷体"/>
          <w:szCs w:val="21"/>
          <w:shd w:val="clear" w:color="auto" w:fill="FFFFFF"/>
        </w:rPr>
        <w:t xml:space="preserve">  </w:t>
      </w:r>
      <w:r>
        <w:rPr>
          <w:rFonts w:hint="eastAsia" w:ascii="宋体" w:hAnsi="宋体"/>
          <w:szCs w:val="21"/>
          <w:shd w:val="clear" w:color="auto" w:fill="FFFFFF"/>
        </w:rPr>
        <w:t>B.</w:t>
      </w:r>
      <w:r>
        <w:rPr>
          <w:rFonts w:hint="eastAsia" w:ascii="楷体" w:hAnsi="楷体" w:eastAsia="楷体"/>
          <w:szCs w:val="21"/>
          <w:shd w:val="clear" w:color="auto" w:fill="FFFFFF"/>
        </w:rPr>
        <w:t>班级教室：展翅为鹏有志气</w:t>
      </w:r>
      <w:r>
        <w:rPr>
          <w:rFonts w:hint="eastAsia" w:ascii="宋体" w:hAnsi="宋体"/>
          <w:szCs w:val="21"/>
          <w:shd w:val="clear" w:color="auto" w:fill="FFFFFF"/>
        </w:rPr>
        <w:t>，</w:t>
      </w:r>
      <w:r>
        <w:rPr>
          <w:rFonts w:hint="eastAsia" w:ascii="楷体" w:hAnsi="楷体" w:eastAsia="楷体"/>
          <w:szCs w:val="21"/>
          <w:shd w:val="clear" w:color="auto" w:fill="FFFFFF"/>
        </w:rPr>
        <w:t xml:space="preserve">俯首如牛拓前程。 </w:t>
      </w:r>
      <w:r>
        <w:rPr>
          <w:rFonts w:ascii="楷体" w:hAnsi="楷体" w:eastAsia="楷体"/>
          <w:szCs w:val="21"/>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auto"/>
        <w:rPr>
          <w:rFonts w:ascii="楷体" w:hAnsi="楷体" w:eastAsia="楷体"/>
          <w:color w:val="FF0000"/>
          <w:szCs w:val="21"/>
          <w:shd w:val="clear" w:color="auto" w:fill="FFFFFF"/>
        </w:rPr>
      </w:pPr>
      <w:r>
        <w:rPr>
          <w:rFonts w:hint="eastAsia" w:ascii="宋体" w:hAnsi="宋体"/>
          <w:szCs w:val="21"/>
          <w:shd w:val="clear" w:color="auto" w:fill="FFFFFF"/>
        </w:rPr>
        <w:t>C.</w:t>
      </w:r>
      <w:r>
        <w:rPr>
          <w:rFonts w:hint="eastAsia" w:ascii="楷体" w:hAnsi="楷体" w:eastAsia="楷体"/>
          <w:szCs w:val="21"/>
          <w:shd w:val="clear" w:color="auto" w:fill="FFFFFF"/>
        </w:rPr>
        <w:t>美术教室</w:t>
      </w:r>
      <w:r>
        <w:rPr>
          <w:rFonts w:hint="eastAsia" w:ascii="宋体" w:hAnsi="宋体"/>
          <w:szCs w:val="21"/>
          <w:shd w:val="clear" w:color="auto" w:fill="FFFFFF"/>
        </w:rPr>
        <w:t>：</w:t>
      </w:r>
      <w:r>
        <w:rPr>
          <w:rFonts w:hint="eastAsia" w:ascii="楷体" w:hAnsi="楷体" w:eastAsia="楷体"/>
          <w:szCs w:val="21"/>
          <w:shd w:val="clear" w:color="auto" w:fill="FFFFFF"/>
        </w:rPr>
        <w:t>可染画牛牛得草</w:t>
      </w:r>
      <w:r>
        <w:rPr>
          <w:rFonts w:hint="eastAsia" w:ascii="宋体" w:hAnsi="宋体"/>
          <w:szCs w:val="21"/>
          <w:shd w:val="clear" w:color="auto" w:fill="FFFFFF"/>
        </w:rPr>
        <w:t>，</w:t>
      </w:r>
      <w:r>
        <w:rPr>
          <w:rFonts w:hint="eastAsia" w:ascii="楷体" w:hAnsi="楷体" w:eastAsia="楷体"/>
          <w:szCs w:val="21"/>
          <w:shd w:val="clear" w:color="auto" w:fill="FFFFFF"/>
        </w:rPr>
        <w:t xml:space="preserve">悲鸿放马马奋蹄。 </w:t>
      </w:r>
      <w:r>
        <w:rPr>
          <w:rFonts w:ascii="楷体" w:hAnsi="楷体" w:eastAsia="楷体"/>
          <w:szCs w:val="21"/>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auto"/>
        <w:rPr>
          <w:rFonts w:ascii="楷体" w:hAnsi="楷体" w:eastAsia="楷体"/>
          <w:szCs w:val="21"/>
          <w:shd w:val="clear" w:color="auto" w:fill="FFFFFF"/>
        </w:rPr>
      </w:pPr>
      <w:r>
        <w:rPr>
          <w:rFonts w:hint="eastAsia" w:ascii="宋体" w:hAnsi="宋体"/>
          <w:szCs w:val="21"/>
          <w:shd w:val="clear" w:color="auto" w:fill="FFFFFF"/>
        </w:rPr>
        <w:t>D.</w:t>
      </w:r>
      <w:r>
        <w:rPr>
          <w:rFonts w:hint="eastAsia" w:ascii="楷体" w:hAnsi="楷体" w:eastAsia="楷体"/>
          <w:szCs w:val="21"/>
          <w:shd w:val="clear" w:color="auto" w:fill="FFFFFF"/>
        </w:rPr>
        <w:t>食堂</w:t>
      </w:r>
      <w:r>
        <w:rPr>
          <w:rFonts w:hint="eastAsia" w:ascii="宋体" w:hAnsi="宋体"/>
          <w:szCs w:val="21"/>
          <w:shd w:val="clear" w:color="auto" w:fill="FFFFFF"/>
        </w:rPr>
        <w:t>：</w:t>
      </w:r>
      <w:r>
        <w:rPr>
          <w:rFonts w:hint="eastAsia" w:ascii="楷体" w:hAnsi="楷体" w:eastAsia="楷体"/>
          <w:szCs w:val="21"/>
          <w:shd w:val="clear" w:color="auto" w:fill="FFFFFF"/>
        </w:rPr>
        <w:t>老子骑牛沽酒去</w:t>
      </w:r>
      <w:r>
        <w:rPr>
          <w:rFonts w:hint="eastAsia" w:ascii="宋体" w:hAnsi="宋体"/>
          <w:szCs w:val="21"/>
          <w:shd w:val="clear" w:color="auto" w:fill="FFFFFF"/>
        </w:rPr>
        <w:t>，</w:t>
      </w:r>
      <w:r>
        <w:rPr>
          <w:rFonts w:hint="eastAsia" w:ascii="楷体" w:hAnsi="楷体" w:eastAsia="楷体"/>
          <w:szCs w:val="21"/>
          <w:shd w:val="clear" w:color="auto" w:fill="FFFFFF"/>
        </w:rPr>
        <w:t xml:space="preserve">玄奘驾马取经来。 </w:t>
      </w:r>
      <w:r>
        <w:rPr>
          <w:rFonts w:ascii="楷体" w:hAnsi="楷体" w:eastAsia="楷体"/>
          <w:szCs w:val="21"/>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36" w:lineRule="auto"/>
        <w:ind w:left="283" w:leftChars="-1" w:hanging="285" w:hangingChars="136"/>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36" w:lineRule="auto"/>
        <w:ind w:left="283" w:leftChars="-1" w:hanging="285" w:hangingChars="136"/>
        <w:textAlignment w:val="auto"/>
        <w:rPr>
          <w:rFonts w:ascii="宋体" w:hAnsi="宋体"/>
          <w:color w:val="000000"/>
        </w:rPr>
      </w:pPr>
      <w:r>
        <w:rPr>
          <w:rFonts w:hint="eastAsia" w:ascii="宋体" w:hAnsi="宋体"/>
          <w:lang w:val="en-US" w:eastAsia="zh-CN"/>
        </w:rPr>
        <w:t>6</w:t>
      </w:r>
      <w:r>
        <w:rPr>
          <w:rFonts w:hint="eastAsia" w:ascii="宋体" w:hAnsi="宋体"/>
        </w:rPr>
        <w:t>.小琪发现</w:t>
      </w:r>
      <w:r>
        <w:rPr>
          <w:rFonts w:hint="eastAsia" w:ascii="宋体" w:hAnsi="宋体"/>
          <w:color w:val="000000"/>
        </w:rPr>
        <w:t>各省博物馆在微博上进行文物大比拼活动，各种国宝萌化亮相，江苏文物牛牛分队也在其中。你参考两个示例，帮江苏牛牛队的国宝萌物各配上一句应景的台词，让它们也别具生活情趣。（4分）</w:t>
      </w:r>
    </w:p>
    <w:p>
      <w:pPr>
        <w:keepNext w:val="0"/>
        <w:keepLines w:val="0"/>
        <w:pageBreakBefore w:val="0"/>
        <w:widowControl w:val="0"/>
        <w:kinsoku/>
        <w:wordWrap/>
        <w:overflowPunct/>
        <w:topLinePunct w:val="0"/>
        <w:autoSpaceDE/>
        <w:autoSpaceDN/>
        <w:bidi w:val="0"/>
        <w:adjustRightInd/>
        <w:snapToGrid/>
        <w:ind w:left="0" w:firstLine="840" w:firstLineChars="400"/>
        <w:textAlignment w:val="auto"/>
        <w:rPr>
          <w:rFonts w:ascii="黑体" w:hAnsi="黑体" w:eastAsia="黑体"/>
          <w:sz w:val="24"/>
        </w:rPr>
      </w:pPr>
      <w:r>
        <w:rPr>
          <w:rFonts w:hint="eastAsia" w:ascii="宋体" w:hAnsi="宋体"/>
        </w:rPr>
        <w:t xml:space="preserve">      </w:t>
      </w:r>
      <w:r>
        <w:rPr>
          <w:rFonts w:hint="eastAsia" w:ascii="黑体" w:hAnsi="黑体" w:eastAsia="黑体"/>
          <w:sz w:val="24"/>
        </w:rPr>
        <w:t>示例1                               示例2</w:t>
      </w:r>
    </w:p>
    <w:p>
      <w:pPr>
        <w:keepNext w:val="0"/>
        <w:keepLines w:val="0"/>
        <w:pageBreakBefore w:val="0"/>
        <w:widowControl w:val="0"/>
        <w:kinsoku/>
        <w:wordWrap/>
        <w:overflowPunct/>
        <w:topLinePunct w:val="0"/>
        <w:autoSpaceDE/>
        <w:autoSpaceDN/>
        <w:bidi w:val="0"/>
        <w:adjustRightInd/>
        <w:snapToGrid/>
        <w:ind w:left="0" w:firstLine="0" w:firstLineChars="0"/>
        <w:textAlignment w:val="auto"/>
        <w:rPr>
          <w:rFonts w:ascii="宋体" w:hAnsi="宋体"/>
        </w:rPr>
      </w:pPr>
      <w:r>
        <w:pict>
          <v:shape id="文本框 34" o:spid="_x0000_s1025" o:spt="202" type="#_x0000_t202" style="position:absolute;left:0pt;margin-left:307.35pt;margin-top:7.6pt;height:97.7pt;width:91.5pt;mso-wrap-distance-bottom:3.6pt;mso-wrap-distance-left:9pt;mso-wrap-distance-right:9pt;mso-wrap-distance-top:3.6pt;z-index:251659264;mso-width-relative:margin;mso-height-relative:margin;" stroked="f" coordsize="21600,21600">
            <v:path/>
            <v:fill focussize="0,0"/>
            <v:stroke on="f" joinstyle="miter"/>
            <v:imagedata o:title=""/>
            <o:lock v:ext="edit"/>
            <v:textbox>
              <w:txbxContent>
                <w:p>
                  <w:pPr>
                    <w:rPr>
                      <w:rFonts w:ascii="楷体" w:hAnsi="楷体" w:eastAsia="楷体"/>
                    </w:rPr>
                  </w:pPr>
                  <w:r>
                    <w:rPr>
                      <w:rFonts w:hint="eastAsia" w:ascii="楷体" w:hAnsi="楷体" w:eastAsia="楷体"/>
                    </w:rPr>
                    <w:t>“对面相见不相识，只因背对数千年。”</w:t>
                  </w:r>
                </w:p>
                <w:p>
                  <w:pPr>
                    <w:rPr>
                      <w:rFonts w:ascii="仿宋" w:hAnsi="仿宋" w:eastAsia="仿宋"/>
                      <w:sz w:val="18"/>
                      <w:szCs w:val="18"/>
                    </w:rPr>
                  </w:pPr>
                  <w:r>
                    <w:rPr>
                      <w:rFonts w:hint="eastAsia" w:ascii="仿宋" w:hAnsi="仿宋" w:eastAsia="仿宋"/>
                      <w:sz w:val="18"/>
                      <w:szCs w:val="18"/>
                    </w:rPr>
                    <w:t>湖北省：战国</w:t>
                  </w:r>
                </w:p>
                <w:p>
                  <w:pPr>
                    <w:rPr>
                      <w:rFonts w:ascii="仿宋" w:hAnsi="仿宋" w:eastAsia="仿宋"/>
                      <w:sz w:val="18"/>
                      <w:szCs w:val="18"/>
                    </w:rPr>
                  </w:pPr>
                  <w:r>
                    <w:rPr>
                      <w:rFonts w:hint="eastAsia" w:ascii="仿宋" w:hAnsi="仿宋" w:eastAsia="仿宋"/>
                      <w:sz w:val="18"/>
                      <w:szCs w:val="18"/>
                    </w:rPr>
                    <w:t>虎座鸟架鼓</w:t>
                  </w:r>
                </w:p>
                <w:p>
                  <w:pPr>
                    <w:rPr>
                      <w:rFonts w:ascii="楷体" w:hAnsi="楷体" w:eastAsia="楷体"/>
                    </w:rPr>
                  </w:pPr>
                </w:p>
                <w:p/>
                <w:p/>
              </w:txbxContent>
            </v:textbox>
            <w10:wrap type="square"/>
          </v:shape>
        </w:pict>
      </w:r>
      <w:r>
        <w:pict>
          <v:shape id="图片 35" o:spid="_x0000_s1026" o:spt="75" type="#_x0000_t75" style="position:absolute;left:0pt;margin-left:210.05pt;margin-top:6.85pt;height:98.35pt;width:93.5pt;z-index:251660288;mso-width-relative:margin;mso-height-relative:margin;" filled="f" o:preferrelative="t" stroked="t" coordsize="21600,21600">
            <v:path/>
            <v:fill on="f" focussize="0,0"/>
            <v:stroke joinstyle="miter"/>
            <v:imagedata r:id="rId8" o:title=""/>
            <o:lock v:ext="edit" aspectratio="t"/>
          </v:shape>
        </w:pict>
      </w:r>
      <w:r>
        <w:pict>
          <v:shape id="文本框 32" o:spid="_x0000_s1027" o:spt="202" type="#_x0000_t202" style="position:absolute;left:0pt;margin-left:118.95pt;margin-top:7.55pt;height:124.7pt;width:91.5pt;mso-wrap-distance-bottom:3.6pt;mso-wrap-distance-left:9pt;mso-wrap-distance-right:9pt;mso-wrap-distance-top:3.6pt;z-index:251661312;mso-width-relative:margin;mso-height-relative:margin;mso-height-percent:200;" stroked="f" coordsize="21600,21600">
            <v:path/>
            <v:fill focussize="0,0"/>
            <v:stroke on="f" joinstyle="miter"/>
            <v:imagedata o:title=""/>
            <o:lock v:ext="edit"/>
            <v:textbox style="mso-fit-shape-to-text:t;">
              <w:txbxContent>
                <w:p>
                  <w:pPr>
                    <w:jc w:val="left"/>
                    <w:rPr>
                      <w:rFonts w:ascii="楷体" w:hAnsi="楷体" w:eastAsia="楷体"/>
                    </w:rPr>
                  </w:pPr>
                  <w:r>
                    <w:rPr>
                      <w:rFonts w:hint="eastAsia" w:ascii="楷体" w:hAnsi="楷体" w:eastAsia="楷体"/>
                    </w:rPr>
                    <w:t>“海草，海草，浪花里舞蹈。”</w:t>
                  </w:r>
                </w:p>
                <w:p>
                  <w:pPr>
                    <w:jc w:val="left"/>
                    <w:rPr>
                      <w:rFonts w:ascii="楷体" w:hAnsi="楷体" w:eastAsia="楷体"/>
                    </w:rPr>
                  </w:pPr>
                </w:p>
                <w:p>
                  <w:pPr>
                    <w:ind w:left="210" w:leftChars="100"/>
                    <w:jc w:val="left"/>
                    <w:rPr>
                      <w:rFonts w:ascii="仿宋" w:hAnsi="仿宋" w:eastAsia="仿宋"/>
                      <w:sz w:val="18"/>
                      <w:szCs w:val="18"/>
                    </w:rPr>
                  </w:pPr>
                  <w:r>
                    <w:rPr>
                      <w:rFonts w:hint="eastAsia" w:ascii="仿宋" w:hAnsi="仿宋" w:eastAsia="仿宋"/>
                      <w:sz w:val="18"/>
                      <w:szCs w:val="18"/>
                    </w:rPr>
                    <w:t>江苏省: 西汉</w:t>
                  </w:r>
                </w:p>
                <w:p>
                  <w:pPr>
                    <w:ind w:left="210" w:leftChars="100"/>
                    <w:jc w:val="left"/>
                    <w:rPr>
                      <w:rFonts w:ascii="仿宋" w:hAnsi="仿宋" w:eastAsia="仿宋"/>
                      <w:sz w:val="18"/>
                      <w:szCs w:val="18"/>
                    </w:rPr>
                  </w:pPr>
                  <w:r>
                    <w:rPr>
                      <w:rFonts w:hint="eastAsia" w:ascii="仿宋" w:hAnsi="仿宋" w:eastAsia="仿宋"/>
                      <w:sz w:val="18"/>
                      <w:szCs w:val="18"/>
                    </w:rPr>
                    <w:t>曲裾衣舞俑</w:t>
                  </w:r>
                </w:p>
                <w:p>
                  <w:pPr>
                    <w:jc w:val="left"/>
                  </w:pPr>
                </w:p>
              </w:txbxContent>
            </v:textbox>
            <w10:wrap type="square"/>
          </v:shape>
        </w:pict>
      </w:r>
      <w:r>
        <w:pict>
          <v:shape id="图片 5" o:spid="_x0000_s1028" o:spt="75" type="#_x0000_t75" style="position:absolute;left:0pt;margin-left:27.5pt;margin-top:8.35pt;height:98.35pt;width:93.55pt;z-index:251662336;mso-width-relative:margin;mso-height-relative:margin;" filled="f" o:preferrelative="t" stroked="t" coordsize="21600,21600">
            <v:path/>
            <v:fill on="f" focussize="0,0"/>
            <v:stroke joinstyle="miter"/>
            <v:imagedata r:id="rId9" o:title=""/>
            <o:lock v:ext="edit" aspectratio="t"/>
          </v:shape>
        </w:pict>
      </w:r>
      <w:r>
        <w:pict>
          <v:rect id="矩形 33" o:spid="_x0000_s1029" o:spt="1" style="position:absolute;left:0pt;margin-left:12.9pt;margin-top:1.8pt;height:114.05pt;width:387.8pt;z-index:251663360;mso-width-relative:page;mso-height-relative:page;" filled="f" coordsize="21600,21600">
            <v:path/>
            <v:fill on="f" focussize="0,0"/>
            <v:stroke dashstyle="dash"/>
            <v:imagedata o:title=""/>
            <o:lock v:ext="edit"/>
          </v:rect>
        </w:pict>
      </w:r>
      <w:r>
        <w:rPr>
          <w:rFonts w:hint="eastAsia" w:ascii="宋体" w:hAnsi="宋体"/>
        </w:rPr>
        <w:t xml:space="preserve">  </w:t>
      </w:r>
    </w:p>
    <w:p>
      <w:pPr>
        <w:ind w:left="210" w:hanging="210" w:hangingChars="100"/>
        <w:rPr>
          <w:rFonts w:ascii="宋体" w:hAnsi="宋体"/>
        </w:rPr>
      </w:pPr>
      <w:r>
        <w:rPr>
          <w:rFonts w:hint="eastAsia" w:ascii="宋体" w:hAnsi="宋体"/>
        </w:rPr>
        <w:t xml:space="preserve">                           </w:t>
      </w:r>
    </w:p>
    <w:p>
      <w:pPr>
        <w:ind w:left="210" w:hanging="210" w:hangingChars="100"/>
        <w:rPr>
          <w:rFonts w:ascii="楷体" w:hAnsi="楷体" w:eastAsia="楷体"/>
        </w:rPr>
      </w:pPr>
      <w:r>
        <w:rPr>
          <w:rFonts w:hint="eastAsia" w:ascii="宋体" w:hAnsi="宋体"/>
        </w:rPr>
        <w:t xml:space="preserve">                        </w:t>
      </w:r>
    </w:p>
    <w:p>
      <w:pPr>
        <w:rPr>
          <w:rFonts w:ascii="楷体" w:hAnsi="楷体" w:eastAsia="楷体"/>
        </w:rPr>
      </w:pPr>
    </w:p>
    <w:p>
      <w:pPr>
        <w:ind w:left="210" w:leftChars="100" w:firstLine="2310" w:firstLineChars="1100"/>
        <w:rPr>
          <w:rFonts w:ascii="楷体" w:hAnsi="楷体" w:eastAsia="楷体"/>
        </w:rPr>
      </w:pPr>
    </w:p>
    <w:p>
      <w:pPr>
        <w:ind w:left="210" w:leftChars="100" w:firstLine="2310" w:firstLineChars="1100"/>
        <w:rPr>
          <w:rFonts w:ascii="楷体" w:hAnsi="楷体" w:eastAsia="楷体"/>
        </w:rPr>
      </w:pPr>
    </w:p>
    <w:p>
      <w:pPr>
        <w:ind w:left="210" w:leftChars="100" w:firstLine="2100" w:firstLineChars="1000"/>
        <w:rPr>
          <w:rFonts w:ascii="宋体" w:hAnsi="宋体"/>
        </w:rPr>
      </w:pPr>
      <w:r>
        <w:rPr>
          <w:rFonts w:hint="eastAsia" w:ascii="宋体" w:hAnsi="宋体"/>
        </w:rPr>
        <w:t xml:space="preserve">                </w:t>
      </w:r>
    </w:p>
    <w:p>
      <w:pPr>
        <w:ind w:left="210" w:hanging="210" w:hangingChars="100"/>
        <w:rPr>
          <w:rFonts w:ascii="宋体" w:hAnsi="宋体"/>
          <w:color w:val="000000"/>
        </w:rPr>
      </w:pPr>
      <w:r>
        <w:pict>
          <v:shape id="文本框 37" o:spid="_x0000_s1030" o:spt="202" type="#_x0000_t202" style="position:absolute;left:0pt;margin-left:181.2pt;margin-top:8.85pt;height:124.7pt;width:109.4pt;mso-wrap-distance-bottom:3.6pt;mso-wrap-distance-left:9pt;mso-wrap-distance-right:9pt;mso-wrap-distance-top:3.6pt;z-index:251664384;mso-width-relative:margin;mso-height-relative:margin;mso-height-percent:200;" stroked="f" coordsize="21600,21600">
            <v:path/>
            <v:fill focussize="0,0"/>
            <v:stroke on="f" joinstyle="miter"/>
            <v:imagedata o:title=""/>
            <o:lock v:ext="edit"/>
            <v:textbox style="mso-fit-shape-to-text:t;">
              <w:txbxContent>
                <w:p>
                  <w:pPr>
                    <w:rPr>
                      <w:rFonts w:ascii="黑体" w:hAnsi="黑体" w:eastAsia="黑体"/>
                      <w:sz w:val="24"/>
                    </w:rPr>
                  </w:pPr>
                  <w:r>
                    <w:rPr>
                      <w:rFonts w:hint="eastAsia" w:ascii="黑体" w:hAnsi="黑体" w:eastAsia="黑体"/>
                      <w:sz w:val="24"/>
                    </w:rPr>
                    <w:t>江苏牛牛队</w:t>
                  </w:r>
                </w:p>
              </w:txbxContent>
            </v:textbox>
            <w10:wrap type="square"/>
          </v:shape>
        </w:pict>
      </w:r>
      <w:r>
        <w:rPr>
          <w:rFonts w:hint="eastAsia" w:ascii="宋体" w:hAnsi="宋体"/>
        </w:rPr>
        <w:t xml:space="preserve">                        </w:t>
      </w:r>
    </w:p>
    <w:p>
      <w:pPr>
        <w:rPr>
          <w:rFonts w:ascii="宋体" w:hAnsi="宋体"/>
          <w:color w:val="FF0000"/>
        </w:rPr>
      </w:pPr>
      <w:r>
        <w:pict>
          <v:rect id="矩形 39" o:spid="_x0000_s1031" o:spt="1" style="position:absolute;left:0pt;margin-left:9.1pt;margin-top:9.85pt;height:113.25pt;width:395.55pt;z-index:251665408;mso-width-relative:page;mso-height-relative:page;" filled="f" stroked="t" coordsize="21600,21600">
            <v:path/>
            <v:fill on="f" focussize="0,0"/>
            <v:stroke joinstyle="miter" dashstyle="dash"/>
            <v:imagedata o:title=""/>
            <o:lock v:ext="edit" aspectratio="f"/>
          </v:rect>
        </w:pict>
      </w:r>
      <w:r>
        <w:pict>
          <v:shape id="文本框 41" o:spid="_x0000_s1032" o:spt="202" type="#_x0000_t202" style="position:absolute;left:0pt;margin-left:118.35pt;margin-top:14.7pt;height:94pt;width:95pt;mso-wrap-distance-bottom:3.6pt;mso-wrap-distance-left:9pt;mso-wrap-distance-right:9pt;mso-wrap-distance-top:3.6pt;z-index:251666432;mso-width-relative:margin;mso-height-relative:margin;" fillcolor="#FFFFFF" filled="t" stroked="f" coordsize="21600,21600">
            <v:path/>
            <v:fill on="t" color2="#FFFFFF" focussize="0,0"/>
            <v:stroke on="f"/>
            <v:imagedata o:title=""/>
            <o:lock v:ext="edit" aspectratio="f"/>
            <v:textbox>
              <w:txbxContent>
                <w:p>
                  <w:pPr>
                    <w:ind w:firstLine="210" w:firstLineChars="100"/>
                    <w:jc w:val="left"/>
                    <w:rPr>
                      <w:rFonts w:ascii="楷体" w:hAnsi="楷体" w:eastAsia="楷体"/>
                    </w:rPr>
                  </w:pPr>
                </w:p>
                <w:p>
                  <w:pPr>
                    <w:ind w:firstLine="210" w:firstLineChars="100"/>
                    <w:jc w:val="left"/>
                    <w:rPr>
                      <w:rFonts w:ascii="楷体" w:hAnsi="楷体" w:eastAsia="楷体"/>
                    </w:rPr>
                  </w:pPr>
                  <w:r>
                    <w:rPr>
                      <w:rFonts w:hint="eastAsia" w:ascii="宋体" w:hAnsi="宋体"/>
                    </w:rPr>
                    <w:t>(1)“</w:t>
                  </w:r>
                  <w:r>
                    <w:rPr>
                      <w:rFonts w:hint="eastAsia" w:ascii="宋体" w:hAnsi="宋体"/>
                      <w:szCs w:val="21"/>
                      <w:u w:val="single"/>
                    </w:rPr>
                    <w:t xml:space="preserve">  </w:t>
                  </w:r>
                  <w:r>
                    <w:rPr>
                      <w:rFonts w:hint="eastAsia" w:ascii="宋体" w:hAnsi="宋体" w:cs="宋体"/>
                      <w:szCs w:val="21"/>
                      <w:u w:val="single"/>
                    </w:rPr>
                    <w:t>▲</w:t>
                  </w:r>
                  <w:r>
                    <w:rPr>
                      <w:rFonts w:hint="eastAsia" w:ascii="宋体" w:hAnsi="宋体"/>
                      <w:szCs w:val="21"/>
                      <w:u w:val="single"/>
                    </w:rPr>
                    <w:t xml:space="preserve">  </w:t>
                  </w:r>
                  <w:r>
                    <w:rPr>
                      <w:rFonts w:hint="eastAsia" w:ascii="宋体" w:hAnsi="宋体"/>
                      <w:szCs w:val="21"/>
                    </w:rPr>
                    <w:t>。</w:t>
                  </w:r>
                  <w:r>
                    <w:rPr>
                      <w:rFonts w:hint="eastAsia" w:ascii="宋体" w:hAnsi="宋体"/>
                    </w:rPr>
                    <w:t>”</w:t>
                  </w:r>
                  <w:r>
                    <w:rPr>
                      <w:rFonts w:hint="eastAsia" w:ascii="宋体" w:hAnsi="宋体"/>
                      <w:color w:val="FF0000"/>
                    </w:rPr>
                    <w:t xml:space="preserve"> </w:t>
                  </w:r>
                </w:p>
                <w:p>
                  <w:pPr>
                    <w:ind w:firstLine="210" w:firstLineChars="100"/>
                    <w:jc w:val="left"/>
                    <w:rPr>
                      <w:rFonts w:ascii="楷体" w:hAnsi="楷体" w:eastAsia="楷体"/>
                    </w:rPr>
                  </w:pPr>
                </w:p>
                <w:p>
                  <w:pPr>
                    <w:ind w:firstLine="180" w:firstLineChars="100"/>
                    <w:jc w:val="left"/>
                    <w:rPr>
                      <w:rFonts w:ascii="仿宋" w:hAnsi="仿宋" w:eastAsia="仿宋"/>
                      <w:sz w:val="18"/>
                      <w:szCs w:val="18"/>
                    </w:rPr>
                  </w:pPr>
                  <w:r>
                    <w:rPr>
                      <w:rFonts w:hint="eastAsia" w:ascii="仿宋" w:hAnsi="仿宋" w:eastAsia="仿宋"/>
                      <w:sz w:val="18"/>
                      <w:szCs w:val="18"/>
                    </w:rPr>
                    <w:t>江苏省: 东汉</w:t>
                  </w:r>
                </w:p>
                <w:p>
                  <w:pPr>
                    <w:ind w:left="210" w:leftChars="100"/>
                    <w:jc w:val="left"/>
                    <w:rPr>
                      <w:rFonts w:ascii="仿宋" w:hAnsi="仿宋" w:eastAsia="仿宋"/>
                      <w:sz w:val="18"/>
                      <w:szCs w:val="18"/>
                    </w:rPr>
                  </w:pPr>
                  <w:r>
                    <w:rPr>
                      <w:rFonts w:hint="eastAsia" w:ascii="仿宋" w:hAnsi="仿宋" w:eastAsia="仿宋"/>
                      <w:sz w:val="18"/>
                      <w:szCs w:val="18"/>
                    </w:rPr>
                    <w:t>错银饰青铜牛灯</w:t>
                  </w:r>
                </w:p>
                <w:p>
                  <w:pPr>
                    <w:jc w:val="left"/>
                  </w:pPr>
                </w:p>
              </w:txbxContent>
            </v:textbox>
            <w10:wrap type="square"/>
          </v:shape>
        </w:pict>
      </w:r>
      <w:r>
        <w:pict>
          <v:shape id="图片 38" o:spid="_x0000_s1033" o:spt="75" type="#_x0000_t75" style="position:absolute;left:0pt;margin-left:24.65pt;margin-top:12.75pt;height:101.45pt;width:96.35pt;z-index:251667456;mso-width-relative:margin;mso-height-relative:margin;" filled="f" o:preferrelative="t" stroked="t" coordsize="21600,21600">
            <v:path/>
            <v:fill on="f" focussize="0,0"/>
            <v:stroke joinstyle="miter"/>
            <v:imagedata r:id="rId10" o:title=""/>
            <o:lock v:ext="edit" aspectratio="t"/>
          </v:shape>
        </w:pict>
      </w:r>
      <w:r>
        <w:rPr>
          <w:rFonts w:hint="eastAsia" w:ascii="宋体" w:hAnsi="宋体"/>
          <w:color w:val="FF0000"/>
        </w:rPr>
        <w:t xml:space="preserve">                                     </w:t>
      </w:r>
    </w:p>
    <w:p>
      <w:pPr>
        <w:rPr>
          <w:rFonts w:ascii="宋体" w:hAnsi="宋体"/>
        </w:rPr>
      </w:pPr>
      <w:r>
        <w:pict>
          <v:shape id="文本框 42" o:spid="_x0000_s1034" o:spt="202" type="#_x0000_t202" style="position:absolute;left:0pt;margin-left:330.65pt;margin-top:14.55pt;height:74.6pt;width:78.4pt;mso-wrap-distance-bottom:3.6pt;mso-wrap-distance-left:9pt;mso-wrap-distance-right:9pt;mso-wrap-distance-top:3.6pt;z-index:251668480;mso-width-relative:margin;mso-height-relative:margin;" fillcolor="#FFFFFF" filled="t" stroked="f" coordsize="21600,21600">
            <v:path/>
            <v:fill on="t" color2="#FFFFFF" focussize="0,0"/>
            <v:stroke on="f"/>
            <v:imagedata o:title=""/>
            <o:lock v:ext="edit" aspectratio="f"/>
            <v:textbox>
              <w:txbxContent>
                <w:p>
                  <w:pPr>
                    <w:ind w:left="210" w:leftChars="100"/>
                    <w:jc w:val="left"/>
                    <w:rPr>
                      <w:rFonts w:ascii="楷体" w:hAnsi="楷体" w:eastAsia="楷体"/>
                    </w:rPr>
                  </w:pPr>
                  <w:r>
                    <w:rPr>
                      <w:rFonts w:hint="eastAsia" w:ascii="宋体" w:hAnsi="宋体"/>
                    </w:rPr>
                    <w:t>(2)“</w:t>
                  </w:r>
                  <w:r>
                    <w:rPr>
                      <w:rFonts w:hint="eastAsia" w:ascii="宋体" w:hAnsi="宋体"/>
                      <w:szCs w:val="21"/>
                      <w:u w:val="single"/>
                    </w:rPr>
                    <w:t xml:space="preserve">  </w:t>
                  </w:r>
                  <w:r>
                    <w:rPr>
                      <w:rFonts w:hint="eastAsia" w:ascii="宋体" w:hAnsi="宋体" w:cs="宋体"/>
                      <w:szCs w:val="21"/>
                      <w:u w:val="single"/>
                    </w:rPr>
                    <w:t>▲</w:t>
                  </w:r>
                  <w:r>
                    <w:rPr>
                      <w:rFonts w:hint="eastAsia" w:ascii="宋体" w:hAnsi="宋体"/>
                      <w:szCs w:val="21"/>
                      <w:u w:val="single"/>
                    </w:rPr>
                    <w:t xml:space="preserve">  </w:t>
                  </w:r>
                  <w:r>
                    <w:rPr>
                      <w:rFonts w:hint="eastAsia" w:ascii="宋体" w:hAnsi="宋体"/>
                      <w:szCs w:val="21"/>
                    </w:rPr>
                    <w:t>。</w:t>
                  </w:r>
                  <w:r>
                    <w:rPr>
                      <w:rFonts w:hint="eastAsia" w:ascii="宋体" w:hAnsi="宋体"/>
                    </w:rPr>
                    <w:t>”</w:t>
                  </w:r>
                </w:p>
                <w:p>
                  <w:pPr>
                    <w:ind w:left="210" w:leftChars="100"/>
                    <w:jc w:val="left"/>
                    <w:rPr>
                      <w:rFonts w:ascii="楷体" w:hAnsi="楷体" w:eastAsia="楷体"/>
                    </w:rPr>
                  </w:pPr>
                </w:p>
                <w:p>
                  <w:pPr>
                    <w:ind w:left="210" w:leftChars="100"/>
                    <w:jc w:val="left"/>
                    <w:rPr>
                      <w:rFonts w:ascii="仿宋" w:hAnsi="仿宋" w:eastAsia="仿宋"/>
                      <w:sz w:val="18"/>
                      <w:szCs w:val="18"/>
                    </w:rPr>
                  </w:pPr>
                  <w:r>
                    <w:rPr>
                      <w:rFonts w:hint="eastAsia" w:ascii="仿宋" w:hAnsi="仿宋" w:eastAsia="仿宋"/>
                      <w:sz w:val="18"/>
                      <w:szCs w:val="18"/>
                    </w:rPr>
                    <w:t>江苏省: 南朝</w:t>
                  </w:r>
                </w:p>
                <w:p>
                  <w:pPr>
                    <w:ind w:left="210" w:leftChars="100" w:firstLine="180" w:firstLineChars="100"/>
                    <w:jc w:val="left"/>
                    <w:rPr>
                      <w:rFonts w:ascii="仿宋" w:hAnsi="仿宋" w:eastAsia="仿宋"/>
                      <w:sz w:val="18"/>
                      <w:szCs w:val="18"/>
                    </w:rPr>
                  </w:pPr>
                  <w:r>
                    <w:rPr>
                      <w:rFonts w:hint="eastAsia" w:ascii="仿宋" w:hAnsi="仿宋" w:eastAsia="仿宋"/>
                      <w:sz w:val="18"/>
                      <w:szCs w:val="18"/>
                    </w:rPr>
                    <w:t>陶牛车</w:t>
                  </w:r>
                </w:p>
                <w:p>
                  <w:pPr>
                    <w:jc w:val="left"/>
                  </w:pPr>
                </w:p>
              </w:txbxContent>
            </v:textbox>
            <w10:wrap type="square"/>
          </v:shape>
        </w:pict>
      </w:r>
      <w:r>
        <w:pict>
          <v:shape id="图片 40" o:spid="_x0000_s1035" o:spt="75" type="#_x0000_t75" style="position:absolute;left:0pt;margin-left:210.5pt;margin-top:0.85pt;height:91.3pt;width:119.15pt;z-index:251669504;mso-width-relative:margin;mso-height-relative:margin;" filled="f" o:preferrelative="t" stroked="t" coordsize="21600,21600">
            <v:path/>
            <v:fill on="f" focussize="0,0"/>
            <v:stroke joinstyle="miter"/>
            <v:imagedata r:id="rId11" o:title=""/>
            <o:lock v:ext="edit" aspectratio="t"/>
          </v:shape>
        </w:pict>
      </w:r>
      <w:r>
        <w:rPr>
          <w:rFonts w:hint="eastAsia" w:ascii="宋体" w:hAnsi="宋体"/>
        </w:rPr>
        <w:t xml:space="preserve">   </w:t>
      </w:r>
    </w:p>
    <w:p>
      <w:pPr>
        <w:rPr>
          <w:rFonts w:ascii="宋体" w:hAnsi="宋体"/>
        </w:rPr>
      </w:pPr>
    </w:p>
    <w:p>
      <w:pPr>
        <w:rPr>
          <w:rFonts w:ascii="宋体" w:hAnsi="宋体"/>
        </w:rPr>
      </w:pPr>
    </w:p>
    <w:p>
      <w:pPr>
        <w:rPr>
          <w:rFonts w:ascii="宋体" w:hAnsi="宋体"/>
        </w:rPr>
      </w:pPr>
    </w:p>
    <w:p>
      <w:pPr>
        <w:rPr>
          <w:rFonts w:ascii="宋体" w:hAnsi="宋体"/>
        </w:rPr>
      </w:pPr>
      <w:r>
        <w:rPr>
          <w:rFonts w:hint="eastAsia" w:ascii="宋体" w:hAnsi="宋体"/>
        </w:rPr>
        <w:t xml:space="preserve">                 </w:t>
      </w:r>
    </w:p>
    <w:p>
      <w:pPr>
        <w:rPr>
          <w:rFonts w:ascii="宋体" w:hAnsi="宋体"/>
        </w:rPr>
      </w:pPr>
    </w:p>
    <w:p>
      <w:pPr>
        <w:rPr>
          <w:rFonts w:ascii="宋体" w:hAnsi="宋体"/>
        </w:rPr>
      </w:pPr>
    </w:p>
    <w:p>
      <w:pPr>
        <w:ind w:left="283" w:leftChars="1" w:hanging="281" w:hangingChars="134"/>
        <w:rPr>
          <w:rFonts w:hint="eastAsia" w:ascii="宋体" w:hAnsi="宋体" w:cs="宋体"/>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ind w:left="283" w:leftChars="1" w:hanging="281" w:hangingChars="134"/>
        <w:textAlignment w:val="auto"/>
        <w:rPr>
          <w:rFonts w:hint="default" w:ascii="宋体" w:hAnsi="宋体" w:eastAsia="宋体" w:cs="宋体"/>
          <w:szCs w:val="21"/>
          <w:u w:val="single"/>
          <w:lang w:val="en-US" w:eastAsia="zh-CN"/>
        </w:rPr>
      </w:pPr>
      <w:r>
        <w:rPr>
          <w:rFonts w:hint="eastAsia" w:ascii="宋体" w:hAnsi="宋体" w:cs="宋体"/>
          <w:szCs w:val="21"/>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ind w:left="283" w:leftChars="1" w:hanging="281" w:hangingChars="134"/>
        <w:textAlignment w:val="auto"/>
        <w:rPr>
          <w:rFonts w:hint="default" w:ascii="宋体" w:hAnsi="宋体" w:eastAsia="宋体" w:cs="宋体"/>
          <w:szCs w:val="21"/>
          <w:u w:val="single"/>
          <w:lang w:val="en-US" w:eastAsia="zh-CN"/>
        </w:rPr>
      </w:pPr>
      <w:r>
        <w:rPr>
          <w:rFonts w:hint="eastAsia" w:ascii="宋体" w:hAnsi="宋体" w:cs="宋体"/>
          <w:szCs w:val="21"/>
          <w:u w:val="single"/>
          <w:lang w:val="en-US" w:eastAsia="zh-CN"/>
        </w:rPr>
        <w:t xml:space="preserve">                                                                      </w:t>
      </w:r>
    </w:p>
    <w:p>
      <w:pPr>
        <w:ind w:left="283" w:leftChars="1" w:hanging="281" w:hangingChars="134"/>
        <w:rPr>
          <w:rFonts w:hint="eastAsia" w:ascii="宋体" w:hAnsi="宋体" w:cs="宋体"/>
          <w:szCs w:val="21"/>
        </w:rPr>
      </w:pPr>
    </w:p>
    <w:p>
      <w:pPr>
        <w:keepNext w:val="0"/>
        <w:keepLines w:val="0"/>
        <w:pageBreakBefore w:val="0"/>
        <w:widowControl w:val="0"/>
        <w:kinsoku/>
        <w:wordWrap/>
        <w:overflowPunct/>
        <w:topLinePunct w:val="0"/>
        <w:autoSpaceDE/>
        <w:autoSpaceDN/>
        <w:bidi w:val="0"/>
        <w:adjustRightInd/>
        <w:snapToGrid/>
        <w:spacing w:line="336" w:lineRule="auto"/>
        <w:ind w:left="283" w:leftChars="1" w:hanging="281" w:hangingChars="134"/>
        <w:textAlignment w:val="auto"/>
        <w:rPr>
          <w:rFonts w:ascii="宋体" w:hAnsi="宋体"/>
        </w:rPr>
      </w:pPr>
      <w:r>
        <w:rPr>
          <w:rFonts w:hint="eastAsia" w:ascii="宋体" w:hAnsi="宋体" w:cs="宋体"/>
          <w:szCs w:val="21"/>
          <w:lang w:val="en-US" w:eastAsia="zh-CN"/>
        </w:rPr>
        <w:t>7</w:t>
      </w:r>
      <w:r>
        <w:rPr>
          <w:rFonts w:hint="eastAsia" w:ascii="宋体" w:hAnsi="宋体" w:cs="宋体"/>
          <w:szCs w:val="21"/>
        </w:rPr>
        <w:t xml:space="preserve">. </w:t>
      </w:r>
      <w:r>
        <w:rPr>
          <w:rFonts w:hint="eastAsia" w:ascii="宋体" w:hAnsi="宋体"/>
        </w:rPr>
        <w:t>你们在班级门口的走廊里张贴出牛年邮票的展板，你分别为这两张邮票取了一个好听的名字，并向同学们讲述了这样命名的原因。</w:t>
      </w:r>
      <w:r>
        <w:rPr>
          <w:rFonts w:hint="eastAsia" w:ascii="宋体" w:hAnsi="宋体" w:cs="宋体"/>
          <w:szCs w:val="21"/>
        </w:rPr>
        <w:t>（4分）</w:t>
      </w:r>
    </w:p>
    <w:p>
      <w:pPr>
        <w:spacing w:line="360" w:lineRule="exact"/>
        <w:ind w:firstLine="913" w:firstLineChars="435"/>
        <w:rPr>
          <w:rFonts w:ascii="楷体" w:hAnsi="楷体" w:eastAsia="楷体"/>
          <w:szCs w:val="21"/>
        </w:rPr>
      </w:pPr>
      <w:r>
        <w:pict>
          <v:shape id="图片 43" o:spid="_x0000_s1036" o:spt="75" type="#_x0000_t75" style="position:absolute;left:0pt;margin-left:66.6pt;margin-top:5.15pt;height:120pt;width:282.35pt;z-index:251670528;mso-width-relative:page;mso-height-relative:page;" filled="f" o:preferrelative="t" stroked="f" coordsize="21600,21600">
            <v:path/>
            <v:fill on="f" focussize="0,0"/>
            <v:stroke on="f" joinstyle="miter"/>
            <v:imagedata r:id="rId12" o:title=""/>
            <o:lock v:ext="edit" aspectratio="t"/>
          </v:shape>
        </w:pict>
      </w:r>
      <w:r>
        <w:rPr>
          <w:rFonts w:ascii="宋体" w:hAnsi="宋体"/>
          <w:color w:val="FF0000"/>
        </w:rPr>
        <w:t xml:space="preserve">       </w:t>
      </w:r>
    </w:p>
    <w:p>
      <w:pPr>
        <w:spacing w:line="300" w:lineRule="exact"/>
        <w:jc w:val="center"/>
        <w:rPr>
          <w:sz w:val="28"/>
          <w:szCs w:val="36"/>
        </w:rPr>
      </w:pPr>
    </w:p>
    <w:p>
      <w:pPr>
        <w:spacing w:line="300" w:lineRule="exact"/>
        <w:jc w:val="center"/>
        <w:rPr>
          <w:sz w:val="28"/>
          <w:szCs w:val="36"/>
        </w:rPr>
      </w:pPr>
    </w:p>
    <w:p>
      <w:pPr>
        <w:spacing w:line="300" w:lineRule="exact"/>
        <w:jc w:val="center"/>
        <w:rPr>
          <w:sz w:val="28"/>
          <w:szCs w:val="36"/>
        </w:rPr>
      </w:pPr>
    </w:p>
    <w:p>
      <w:pPr>
        <w:spacing w:line="300" w:lineRule="exact"/>
        <w:jc w:val="center"/>
        <w:rPr>
          <w:sz w:val="28"/>
          <w:szCs w:val="36"/>
        </w:rPr>
      </w:pPr>
    </w:p>
    <w:p>
      <w:pPr>
        <w:spacing w:line="300" w:lineRule="exact"/>
        <w:jc w:val="center"/>
        <w:rPr>
          <w:sz w:val="28"/>
          <w:szCs w:val="36"/>
        </w:rPr>
      </w:pPr>
    </w:p>
    <w:p>
      <w:pPr>
        <w:spacing w:line="300" w:lineRule="exact"/>
        <w:jc w:val="center"/>
        <w:rPr>
          <w:sz w:val="28"/>
          <w:szCs w:val="36"/>
        </w:rPr>
      </w:pPr>
    </w:p>
    <w:p>
      <w:pPr>
        <w:spacing w:line="300" w:lineRule="exact"/>
        <w:rPr>
          <w:sz w:val="18"/>
          <w:szCs w:val="18"/>
        </w:rPr>
      </w:pPr>
      <w:r>
        <w:rPr>
          <w:rFonts w:hint="eastAsia"/>
          <w:sz w:val="28"/>
          <w:szCs w:val="36"/>
        </w:rPr>
        <w:t xml:space="preserve"> </w:t>
      </w:r>
      <w:r>
        <w:rPr>
          <w:sz w:val="28"/>
          <w:szCs w:val="36"/>
        </w:rPr>
        <w:t xml:space="preserve">  </w:t>
      </w:r>
      <w:r>
        <w:rPr>
          <w:rFonts w:hint="eastAsia"/>
          <w:sz w:val="28"/>
          <w:szCs w:val="36"/>
        </w:rPr>
        <w:t xml:space="preserve"> </w:t>
      </w:r>
      <w:r>
        <w:rPr>
          <w:sz w:val="28"/>
          <w:szCs w:val="36"/>
        </w:rPr>
        <w:t xml:space="preserve">             </w:t>
      </w:r>
      <w:r>
        <w:rPr>
          <w:sz w:val="18"/>
          <w:szCs w:val="18"/>
        </w:rPr>
        <w:t xml:space="preserve"> </w:t>
      </w:r>
    </w:p>
    <w:p>
      <w:pPr>
        <w:spacing w:line="300" w:lineRule="exact"/>
        <w:ind w:firstLine="2520" w:firstLineChars="1400"/>
        <w:rPr>
          <w:sz w:val="18"/>
          <w:szCs w:val="18"/>
        </w:rPr>
      </w:pPr>
      <w:r>
        <w:rPr>
          <w:rFonts w:hint="eastAsia"/>
          <w:sz w:val="18"/>
          <w:szCs w:val="18"/>
        </w:rPr>
        <w:t>图1</w:t>
      </w:r>
      <w:r>
        <w:rPr>
          <w:sz w:val="18"/>
          <w:szCs w:val="18"/>
        </w:rPr>
        <w:t xml:space="preserve">                                  </w:t>
      </w:r>
      <w:r>
        <w:rPr>
          <w:rFonts w:hint="eastAsia"/>
          <w:sz w:val="18"/>
          <w:szCs w:val="18"/>
        </w:rPr>
        <w:t>图2</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szCs w:val="21"/>
          <w:u w:val="single"/>
        </w:rPr>
      </w:pP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szCs w:val="21"/>
          <w:u w:val="single"/>
        </w:rPr>
      </w:pP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default" w:ascii="宋体" w:hAnsi="宋体" w:eastAsia="宋体"/>
          <w:szCs w:val="21"/>
          <w:u w:val="single"/>
          <w:lang w:val="en-US" w:eastAsia="zh-CN"/>
        </w:rPr>
      </w:pPr>
      <w:r>
        <w:rPr>
          <w:rFonts w:hint="eastAsia" w:ascii="宋体" w:hAnsi="宋体"/>
          <w:szCs w:val="21"/>
          <w:u w:val="single"/>
          <w:lang w:val="en-US" w:eastAsia="zh-CN"/>
        </w:rPr>
        <w:t xml:space="preserve">                                                                             </w:t>
      </w:r>
    </w:p>
    <w:p>
      <w:pPr>
        <w:spacing w:line="336" w:lineRule="auto"/>
        <w:rPr>
          <w:rFonts w:hint="default" w:ascii="宋体" w:hAnsi="宋体" w:eastAsia="宋体"/>
          <w:color w:val="000000"/>
          <w:szCs w:val="21"/>
          <w:lang w:val="en-US" w:eastAsia="zh-CN"/>
        </w:rPr>
      </w:pPr>
    </w:p>
    <w:p>
      <w:pPr>
        <w:spacing w:line="360" w:lineRule="auto"/>
        <w:jc w:val="center"/>
        <w:outlineLvl w:val="0"/>
        <w:rPr>
          <w:rFonts w:hint="eastAsia" w:ascii="宋体" w:hAnsi="宋体"/>
          <w:b/>
          <w:color w:val="000000"/>
          <w:sz w:val="30"/>
          <w:szCs w:val="30"/>
        </w:rPr>
      </w:pPr>
      <w:r>
        <w:rPr>
          <w:rFonts w:hint="eastAsia" w:ascii="宋体" w:hAnsi="宋体"/>
          <w:b/>
          <w:color w:val="000000"/>
          <w:sz w:val="30"/>
          <w:szCs w:val="30"/>
        </w:rPr>
        <w:t>二 （4</w:t>
      </w:r>
      <w:r>
        <w:rPr>
          <w:rFonts w:hint="eastAsia" w:ascii="宋体" w:hAnsi="宋体"/>
          <w:b/>
          <w:color w:val="000000"/>
          <w:sz w:val="30"/>
          <w:szCs w:val="30"/>
          <w:lang w:val="en-US" w:eastAsia="zh-CN"/>
        </w:rPr>
        <w:t>4</w:t>
      </w:r>
      <w:r>
        <w:rPr>
          <w:rFonts w:hint="eastAsia" w:ascii="宋体" w:hAnsi="宋体"/>
          <w:b/>
          <w:color w:val="000000"/>
          <w:sz w:val="30"/>
          <w:szCs w:val="30"/>
        </w:rPr>
        <w:t>分）</w:t>
      </w:r>
    </w:p>
    <w:p>
      <w:pPr>
        <w:spacing w:line="336" w:lineRule="auto"/>
        <w:rPr>
          <w:rFonts w:hint="eastAsia" w:ascii="宋体" w:hAnsi="宋体"/>
          <w:b/>
          <w:bCs/>
          <w:color w:val="000000"/>
          <w:szCs w:val="21"/>
        </w:rPr>
      </w:pPr>
      <w:r>
        <w:rPr>
          <w:rFonts w:hint="eastAsia" w:ascii="宋体" w:hAnsi="宋体"/>
          <w:b/>
          <w:bCs/>
          <w:color w:val="000000"/>
          <w:szCs w:val="21"/>
        </w:rPr>
        <w:t>（一）阅读下面的古诗文，完成</w:t>
      </w:r>
      <w:r>
        <w:rPr>
          <w:rFonts w:hint="eastAsia" w:ascii="宋体" w:hAnsi="宋体"/>
          <w:b/>
          <w:bCs/>
          <w:color w:val="000000"/>
          <w:szCs w:val="21"/>
          <w:lang w:val="en-US" w:eastAsia="zh-CN"/>
        </w:rPr>
        <w:t>8</w:t>
      </w:r>
      <w:r>
        <w:rPr>
          <w:rFonts w:hint="eastAsia" w:ascii="宋体" w:hAnsi="宋体"/>
          <w:b/>
          <w:bCs/>
          <w:color w:val="000000"/>
          <w:szCs w:val="21"/>
        </w:rPr>
        <w:t>—1</w:t>
      </w:r>
      <w:r>
        <w:rPr>
          <w:rFonts w:hint="eastAsia" w:ascii="宋体" w:hAnsi="宋体"/>
          <w:b/>
          <w:bCs/>
          <w:color w:val="000000"/>
          <w:szCs w:val="21"/>
          <w:lang w:val="en-US" w:eastAsia="zh-CN"/>
        </w:rPr>
        <w:t>3</w:t>
      </w:r>
      <w:r>
        <w:rPr>
          <w:rFonts w:hint="eastAsia" w:ascii="宋体" w:hAnsi="宋体"/>
          <w:b/>
          <w:bCs/>
          <w:color w:val="000000"/>
          <w:szCs w:val="21"/>
        </w:rPr>
        <w:t>题。 （16分）</w:t>
      </w:r>
    </w:p>
    <w:p>
      <w:pPr>
        <w:spacing w:line="336" w:lineRule="auto"/>
        <w:rPr>
          <w:rFonts w:hint="eastAsia" w:ascii="宋体" w:hAnsi="宋体"/>
          <w:color w:val="000000"/>
          <w:szCs w:val="21"/>
        </w:rPr>
      </w:pPr>
      <w:r>
        <w:rPr>
          <w:rFonts w:hint="eastAsia" w:ascii="宋体" w:hAnsi="宋体"/>
          <w:color w:val="000000"/>
          <w:szCs w:val="21"/>
        </w:rPr>
        <w:t>【古诗阅读】</w:t>
      </w:r>
    </w:p>
    <w:p>
      <w:pPr>
        <w:adjustRightInd w:val="0"/>
        <w:snapToGrid w:val="0"/>
        <w:spacing w:line="360" w:lineRule="exact"/>
        <w:ind w:firstLine="403" w:firstLineChars="192"/>
        <w:jc w:val="center"/>
        <w:rPr>
          <w:b/>
          <w:bCs/>
          <w:color w:val="000000"/>
        </w:rPr>
      </w:pPr>
      <w:r>
        <w:fldChar w:fldCharType="begin"/>
      </w:r>
      <w:r>
        <w:instrText xml:space="preserve"> HYPERLINK "http://www.baidu.com/link?url=jBCewfX-06Q4B4Q2MAw4Ab_by72hh-zgYAyj_HceKoSa9h10uj9t_YSYmno9YE-oskiHoFK8nIiovVoDFUX4d8sBZ1qNtI7HZgvcwBRq2SK2pD1QeMF7O_QYvLt6AhxS" \t "http://www.baidu.com/_blank" </w:instrText>
      </w:r>
      <w:r>
        <w:fldChar w:fldCharType="separate"/>
      </w:r>
      <w:r>
        <w:rPr>
          <w:b/>
          <w:bCs/>
          <w:color w:val="000000"/>
        </w:rPr>
        <w:t>秀州报本禅院乡僧文长老方丈</w:t>
      </w:r>
      <w:r>
        <w:rPr>
          <w:b/>
          <w:bCs/>
          <w:color w:val="000000"/>
        </w:rPr>
        <w:fldChar w:fldCharType="end"/>
      </w:r>
      <w:r>
        <w:rPr>
          <w:rFonts w:ascii="宋体"/>
          <w:b/>
          <w:bCs/>
          <w:color w:val="000000"/>
          <w:vertAlign w:val="superscript"/>
        </w:rPr>
        <w:t>①</w:t>
      </w:r>
    </w:p>
    <w:p>
      <w:pPr>
        <w:adjustRightInd w:val="0"/>
        <w:snapToGrid w:val="0"/>
        <w:spacing w:line="360" w:lineRule="exact"/>
        <w:ind w:firstLine="403" w:firstLineChars="192"/>
        <w:jc w:val="center"/>
        <w:rPr>
          <w:color w:val="000000"/>
        </w:rPr>
      </w:pPr>
      <w:r>
        <w:rPr>
          <w:color w:val="000000"/>
        </w:rPr>
        <w:t>（宋）</w:t>
      </w:r>
      <w:r>
        <w:fldChar w:fldCharType="begin"/>
      </w:r>
      <w:r>
        <w:instrText xml:space="preserve"> HYPERLINK "http://www.baidu.com/s?wd=%E8%8B%8F%E8%BD%BC&amp;usm=1&amp;ie=utf-8&amp;rsv_cq=%E7%A7%80%E5%B7%9E%E6%8A%A5%E6%9C%AC%E7%A6%85%E9%99%A2%E4%B9%A1%E5%83%A7%E6%96%87%E9%95%BF%E8%80%81%E6%96%B9%E4%B8%88&amp;rsv_dl=0_left_exactqa_detail_28239" \t "http://www.baidu.com/_blank" </w:instrText>
      </w:r>
      <w:r>
        <w:fldChar w:fldCharType="separate"/>
      </w:r>
      <w:r>
        <w:rPr>
          <w:color w:val="000000"/>
        </w:rPr>
        <w:t>苏轼</w:t>
      </w:r>
      <w:r>
        <w:rPr>
          <w:color w:val="000000"/>
        </w:rPr>
        <w:fldChar w:fldCharType="end"/>
      </w:r>
    </w:p>
    <w:p>
      <w:pPr>
        <w:adjustRightInd w:val="0"/>
        <w:snapToGrid w:val="0"/>
        <w:spacing w:line="360" w:lineRule="exact"/>
        <w:ind w:firstLine="403" w:firstLineChars="192"/>
        <w:jc w:val="center"/>
        <w:rPr>
          <w:rFonts w:eastAsia="楷体"/>
          <w:color w:val="000000"/>
        </w:rPr>
      </w:pPr>
      <w:r>
        <w:rPr>
          <w:rFonts w:eastAsia="楷体"/>
          <w:color w:val="000000"/>
        </w:rPr>
        <w:t>万里家山一梦中，吴音</w:t>
      </w:r>
      <w:r>
        <w:rPr>
          <w:rFonts w:ascii="宋体"/>
          <w:color w:val="000000"/>
          <w:vertAlign w:val="superscript"/>
        </w:rPr>
        <w:t>②</w:t>
      </w:r>
      <w:r>
        <w:rPr>
          <w:rFonts w:eastAsia="楷体"/>
          <w:color w:val="000000"/>
        </w:rPr>
        <w:t>渐已变儿童。</w:t>
      </w:r>
    </w:p>
    <w:p>
      <w:pPr>
        <w:adjustRightInd w:val="0"/>
        <w:snapToGrid w:val="0"/>
        <w:spacing w:line="360" w:lineRule="exact"/>
        <w:ind w:firstLine="403" w:firstLineChars="192"/>
        <w:jc w:val="center"/>
        <w:rPr>
          <w:rFonts w:eastAsia="楷体"/>
          <w:color w:val="000000"/>
        </w:rPr>
      </w:pPr>
      <w:r>
        <w:rPr>
          <w:rFonts w:eastAsia="楷体"/>
          <w:color w:val="000000"/>
        </w:rPr>
        <w:t>每逢蜀叟谈终日，便觉峨眉翠扫空。</w:t>
      </w:r>
    </w:p>
    <w:p>
      <w:pPr>
        <w:adjustRightInd w:val="0"/>
        <w:snapToGrid w:val="0"/>
        <w:spacing w:line="360" w:lineRule="exact"/>
        <w:ind w:firstLine="403" w:firstLineChars="192"/>
        <w:jc w:val="center"/>
        <w:rPr>
          <w:rFonts w:eastAsia="楷体"/>
          <w:color w:val="000000"/>
        </w:rPr>
      </w:pPr>
      <w:r>
        <w:rPr>
          <w:rFonts w:eastAsia="楷体"/>
          <w:color w:val="000000"/>
        </w:rPr>
        <w:t>师已忘言真有道，我除搜句</w:t>
      </w:r>
      <w:r>
        <w:rPr>
          <w:rFonts w:ascii="宋体"/>
          <w:color w:val="000000"/>
          <w:vertAlign w:val="superscript"/>
        </w:rPr>
        <w:t>③</w:t>
      </w:r>
      <w:r>
        <w:rPr>
          <w:rFonts w:eastAsia="楷体"/>
          <w:color w:val="000000"/>
        </w:rPr>
        <w:t>百无功。</w:t>
      </w:r>
    </w:p>
    <w:p>
      <w:pPr>
        <w:adjustRightInd w:val="0"/>
        <w:snapToGrid w:val="0"/>
        <w:spacing w:line="360" w:lineRule="exact"/>
        <w:ind w:firstLine="403" w:firstLineChars="192"/>
        <w:jc w:val="center"/>
        <w:rPr>
          <w:rFonts w:eastAsia="楷体"/>
          <w:color w:val="000000"/>
        </w:rPr>
      </w:pPr>
      <w:r>
        <w:rPr>
          <w:rFonts w:eastAsia="楷体"/>
          <w:color w:val="000000"/>
        </w:rPr>
        <w:t>明年采药天台去，更欲题诗满浙东</w:t>
      </w:r>
      <w:r>
        <w:rPr>
          <w:rFonts w:ascii="宋体"/>
          <w:color w:val="000000"/>
          <w:vertAlign w:val="superscript"/>
        </w:rPr>
        <w:t>④</w:t>
      </w:r>
      <w:r>
        <w:rPr>
          <w:rFonts w:eastAsia="楷体"/>
          <w:color w:val="000000"/>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03" w:firstLineChars="192"/>
        <w:jc w:val="left"/>
        <w:textAlignment w:val="auto"/>
        <w:rPr>
          <w:rFonts w:eastAsia="楷体"/>
        </w:rPr>
      </w:pPr>
      <w:r>
        <w:rPr>
          <w:rFonts w:eastAsia="楷体"/>
        </w:rPr>
        <w:t>【注释】</w:t>
      </w:r>
      <w:r>
        <w:rPr>
          <w:rFonts w:ascii="宋体"/>
        </w:rPr>
        <w:t>①</w:t>
      </w:r>
      <w:r>
        <w:rPr>
          <w:rFonts w:eastAsia="楷体"/>
        </w:rPr>
        <w:t>此诗为苏轼出京任杭州通判，到湖州察看堤堰，转道秀州返杭时所作。文长老，蜀人，报本禅院方丈。</w:t>
      </w:r>
      <w:r>
        <w:rPr>
          <w:rFonts w:ascii="宋体"/>
        </w:rPr>
        <w:t>②</w:t>
      </w:r>
      <w:r>
        <w:rPr>
          <w:rFonts w:eastAsia="楷体"/>
        </w:rPr>
        <w:t>吴音：指江浙一带方音。</w:t>
      </w:r>
      <w:r>
        <w:rPr>
          <w:rFonts w:ascii="宋体"/>
        </w:rPr>
        <w:t>③</w:t>
      </w:r>
      <w:r>
        <w:rPr>
          <w:rFonts w:eastAsia="楷体"/>
        </w:rPr>
        <w:t>搜句：作诗。</w:t>
      </w:r>
      <w:r>
        <w:rPr>
          <w:rFonts w:ascii="宋体"/>
        </w:rPr>
        <w:t>④</w:t>
      </w:r>
      <w:r>
        <w:rPr>
          <w:rFonts w:eastAsia="楷体"/>
        </w:rPr>
        <w:t>浙东：指钱塘江以南越、婺、处、台七州。</w:t>
      </w:r>
    </w:p>
    <w:p>
      <w:pPr>
        <w:adjustRightInd w:val="0"/>
        <w:snapToGrid w:val="0"/>
        <w:spacing w:line="360" w:lineRule="exact"/>
        <w:jc w:val="left"/>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．诗人离开家乡已经很久了，诗中最直接体现这个意思的一句是___________________。（2分）</w:t>
      </w:r>
    </w:p>
    <w:p>
      <w:pPr>
        <w:adjustRightInd w:val="0"/>
        <w:snapToGrid w:val="0"/>
        <w:spacing w:line="360" w:lineRule="exact"/>
        <w:jc w:val="left"/>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．第三、四联表达了诗人怎样的情感？（2分）</w:t>
      </w:r>
    </w:p>
    <w:p>
      <w:pPr>
        <w:spacing w:line="360" w:lineRule="exact"/>
        <w:rPr>
          <w:szCs w:val="21"/>
          <w:u w:val="single"/>
        </w:rPr>
      </w:pPr>
      <w:r>
        <w:rPr>
          <w:szCs w:val="21"/>
          <w:u w:val="single"/>
        </w:rPr>
        <w:t xml:space="preserve">                                                                             </w:t>
      </w:r>
    </w:p>
    <w:p>
      <w:pPr>
        <w:spacing w:line="360" w:lineRule="exact"/>
        <w:rPr>
          <w:szCs w:val="21"/>
          <w:u w:val="single"/>
        </w:rPr>
      </w:pPr>
      <w:r>
        <w:rPr>
          <w:szCs w:val="21"/>
          <w:u w:val="single"/>
        </w:rPr>
        <w:t xml:space="preserve">                                                                            </w:t>
      </w:r>
    </w:p>
    <w:p>
      <w:pPr>
        <w:spacing w:line="336" w:lineRule="auto"/>
        <w:rPr>
          <w:rFonts w:hint="eastAsia" w:ascii="宋体" w:hAnsi="宋体"/>
          <w:color w:val="000000"/>
          <w:szCs w:val="21"/>
        </w:rPr>
      </w:pPr>
      <w:r>
        <w:rPr>
          <w:rFonts w:hint="eastAsia" w:ascii="宋体" w:hAnsi="宋体"/>
          <w:color w:val="000000"/>
          <w:szCs w:val="21"/>
        </w:rPr>
        <w:t>【古文阅读】</w:t>
      </w:r>
    </w:p>
    <w:p>
      <w:pPr>
        <w:snapToGrid w:val="0"/>
        <w:spacing w:line="360" w:lineRule="exact"/>
        <w:ind w:firstLine="420" w:firstLineChars="200"/>
        <w:rPr>
          <w:rFonts w:eastAsia="楷体_GB2312"/>
          <w:color w:val="000000"/>
          <w:szCs w:val="21"/>
        </w:rPr>
      </w:pPr>
      <w:r>
        <w:rPr>
          <w:rFonts w:eastAsia="楷体_GB2312"/>
          <w:color w:val="000000"/>
          <w:szCs w:val="21"/>
        </w:rPr>
        <w:t>王祯，字维祯，吉水人。成化初，祯由国子生授夔州通判。二年，荆、襄石和尚起义反明，进攻四川巫山。督盗同知</w:t>
      </w:r>
      <w:r>
        <w:rPr>
          <w:rFonts w:hint="eastAsia" w:ascii="宋体" w:hAnsi="宋体" w:cs="宋体"/>
          <w:color w:val="000000"/>
          <w:szCs w:val="21"/>
          <w:vertAlign w:val="superscript"/>
        </w:rPr>
        <w:t>①</w:t>
      </w:r>
      <w:r>
        <w:rPr>
          <w:rFonts w:eastAsia="楷体_GB2312"/>
          <w:color w:val="000000"/>
          <w:szCs w:val="21"/>
        </w:rPr>
        <w:t>王某者怯不救。祯面</w:t>
      </w:r>
      <w:r>
        <w:rPr>
          <w:rFonts w:eastAsia="楷体_GB2312"/>
          <w:color w:val="000000"/>
          <w:szCs w:val="21"/>
          <w:em w:val="dot"/>
        </w:rPr>
        <w:t>数</w:t>
      </w:r>
      <w:r>
        <w:rPr>
          <w:rFonts w:eastAsia="楷体_GB2312"/>
          <w:color w:val="000000"/>
          <w:szCs w:val="21"/>
        </w:rPr>
        <w:t>之，即代勒所部民兵，昼夜行。至则城已陷，贼方聚山中。祯击杀其</w:t>
      </w:r>
      <w:r>
        <w:rPr>
          <w:rFonts w:eastAsia="楷体_GB2312"/>
          <w:color w:val="000000"/>
          <w:szCs w:val="21"/>
          <w:em w:val="dot"/>
        </w:rPr>
        <w:t>魁</w:t>
      </w:r>
      <w:r>
        <w:rPr>
          <w:rFonts w:eastAsia="楷体_GB2312"/>
          <w:color w:val="000000"/>
          <w:szCs w:val="21"/>
        </w:rPr>
        <w:t>，余尽遁，乃抚伤残，招溃散。甫三日，贼复劫大昌。祯趣同知行，不应。瞿塘卫指挥曹能、柴成两人，与王素党结避祸，多方诡辞庇之。激祯曰：“公为国出力，肯复行乎？”祯即请往，两人伪许相左右。祯上马，夹二人与俱，与贼夹水阵。既渡，两人见贼即</w:t>
      </w:r>
      <w:r>
        <w:rPr>
          <w:rFonts w:eastAsia="楷体_GB2312"/>
          <w:color w:val="000000"/>
          <w:szCs w:val="21"/>
          <w:em w:val="dot"/>
        </w:rPr>
        <w:t>走</w:t>
      </w:r>
      <w:r>
        <w:rPr>
          <w:rFonts w:eastAsia="楷体_GB2312"/>
          <w:color w:val="000000"/>
          <w:szCs w:val="21"/>
        </w:rPr>
        <w:t>。祯被围半日，误入淖</w:t>
      </w:r>
      <w:r>
        <w:rPr>
          <w:rFonts w:hint="eastAsia" w:ascii="宋体" w:hAnsi="宋体" w:cs="宋体"/>
          <w:color w:val="000000"/>
          <w:szCs w:val="21"/>
          <w:vertAlign w:val="superscript"/>
        </w:rPr>
        <w:t>②</w:t>
      </w:r>
      <w:r>
        <w:rPr>
          <w:rFonts w:eastAsia="楷体_GB2312"/>
          <w:color w:val="000000"/>
          <w:szCs w:val="21"/>
        </w:rPr>
        <w:t>中，贼执欲降之，祯大骂。贼怒，断其喉及右臂，祯死。从行者奉节典史及部六百余人皆死。</w:t>
      </w:r>
    </w:p>
    <w:p>
      <w:pPr>
        <w:snapToGrid w:val="0"/>
        <w:spacing w:line="360" w:lineRule="exact"/>
        <w:ind w:firstLine="420" w:firstLineChars="200"/>
        <w:rPr>
          <w:rFonts w:eastAsia="楷体_GB2312"/>
          <w:color w:val="000000"/>
          <w:szCs w:val="21"/>
        </w:rPr>
      </w:pPr>
      <w:r>
        <w:rPr>
          <w:rFonts w:eastAsia="楷体_GB2312"/>
          <w:color w:val="000000"/>
          <w:szCs w:val="21"/>
        </w:rPr>
        <w:t>自死所至府三百余里，所乘马奔归，血淋漓，毛尽赤。众始知祯败，往觅尸，面如生。子广鬻</w:t>
      </w:r>
      <w:r>
        <w:rPr>
          <w:rFonts w:hint="eastAsia" w:ascii="宋体" w:hAnsi="宋体" w:cs="宋体"/>
          <w:color w:val="000000"/>
          <w:szCs w:val="21"/>
          <w:vertAlign w:val="superscript"/>
        </w:rPr>
        <w:t>③</w:t>
      </w:r>
      <w:r>
        <w:rPr>
          <w:rFonts w:eastAsia="楷体_GB2312"/>
          <w:color w:val="000000"/>
          <w:szCs w:val="21"/>
        </w:rPr>
        <w:t>马为归资，王同知得马，不偿</w:t>
      </w:r>
      <w:r>
        <w:rPr>
          <w:rFonts w:eastAsia="楷体_GB2312"/>
          <w:color w:val="000000"/>
          <w:szCs w:val="21"/>
          <w:em w:val="dot"/>
        </w:rPr>
        <w:t>直</w:t>
      </w:r>
      <w:r>
        <w:rPr>
          <w:rFonts w:eastAsia="楷体_GB2312"/>
          <w:color w:val="000000"/>
          <w:szCs w:val="21"/>
        </w:rPr>
        <w:t>，竟徒手得之。榇</w:t>
      </w:r>
      <w:r>
        <w:rPr>
          <w:rFonts w:hint="eastAsia" w:ascii="宋体" w:hAnsi="宋体" w:cs="宋体"/>
          <w:color w:val="000000"/>
          <w:szCs w:val="21"/>
          <w:vertAlign w:val="superscript"/>
        </w:rPr>
        <w:t>④</w:t>
      </w:r>
      <w:r>
        <w:rPr>
          <w:rFonts w:eastAsia="楷体_GB2312"/>
          <w:color w:val="000000"/>
          <w:szCs w:val="21"/>
        </w:rPr>
        <w:t>既行，马夜半哀鸣。同知起视之，马骤前啮项，捣其胸，翌日呕血死。</w:t>
      </w:r>
    </w:p>
    <w:p>
      <w:pPr>
        <w:snapToGrid w:val="0"/>
        <w:spacing w:line="360" w:lineRule="exact"/>
        <w:ind w:firstLine="420" w:firstLineChars="200"/>
        <w:jc w:val="right"/>
        <w:rPr>
          <w:rFonts w:eastAsia="仿宋_GB2312"/>
          <w:color w:val="000000"/>
          <w:szCs w:val="21"/>
        </w:rPr>
      </w:pPr>
      <w:r>
        <w:rPr>
          <w:rFonts w:eastAsia="仿宋_GB2312"/>
          <w:color w:val="000000"/>
          <w:szCs w:val="21"/>
        </w:rPr>
        <w:t>（节选自《明史·王祯传》有删节）</w:t>
      </w:r>
    </w:p>
    <w:p>
      <w:pPr>
        <w:snapToGrid w:val="0"/>
        <w:spacing w:line="360" w:lineRule="exact"/>
        <w:ind w:firstLine="420" w:firstLineChars="200"/>
        <w:rPr>
          <w:rFonts w:eastAsia="仿宋_GB2312"/>
          <w:color w:val="000000"/>
          <w:szCs w:val="21"/>
        </w:rPr>
      </w:pPr>
      <w:r>
        <w:rPr>
          <w:rFonts w:eastAsia="仿宋_GB2312"/>
          <w:color w:val="000000"/>
          <w:szCs w:val="21"/>
        </w:rPr>
        <w:t>【注释】</w:t>
      </w:r>
      <w:r>
        <w:rPr>
          <w:rFonts w:hint="eastAsia" w:ascii="宋体" w:hAnsi="宋体" w:cs="宋体"/>
          <w:color w:val="000000"/>
          <w:szCs w:val="21"/>
        </w:rPr>
        <w:t>①</w:t>
      </w:r>
      <w:r>
        <w:rPr>
          <w:rFonts w:eastAsia="仿宋_GB2312"/>
          <w:color w:val="000000"/>
          <w:szCs w:val="21"/>
        </w:rPr>
        <w:t>同知：官名。</w:t>
      </w:r>
      <w:r>
        <w:rPr>
          <w:rFonts w:hint="eastAsia" w:ascii="宋体" w:hAnsi="宋体" w:cs="宋体"/>
          <w:color w:val="000000"/>
          <w:szCs w:val="21"/>
        </w:rPr>
        <w:t>②</w:t>
      </w:r>
      <w:r>
        <w:rPr>
          <w:rFonts w:eastAsia="仿宋_GB2312"/>
          <w:color w:val="000000"/>
          <w:szCs w:val="21"/>
        </w:rPr>
        <w:t>淖：nào，烂泥。</w:t>
      </w:r>
      <w:r>
        <w:rPr>
          <w:rFonts w:hint="eastAsia" w:ascii="宋体" w:hAnsi="宋体" w:cs="宋体"/>
          <w:color w:val="000000"/>
          <w:szCs w:val="21"/>
        </w:rPr>
        <w:t>③</w:t>
      </w:r>
      <w:r>
        <w:rPr>
          <w:rFonts w:eastAsia="仿宋_GB2312"/>
          <w:color w:val="000000"/>
          <w:szCs w:val="21"/>
        </w:rPr>
        <w:t>鬻：yù，卖。</w:t>
      </w:r>
      <w:r>
        <w:rPr>
          <w:rFonts w:hint="eastAsia" w:ascii="宋体" w:hAnsi="宋体" w:cs="宋体"/>
          <w:color w:val="000000"/>
          <w:szCs w:val="21"/>
        </w:rPr>
        <w:t>④</w:t>
      </w:r>
      <w:r>
        <w:rPr>
          <w:rFonts w:eastAsia="仿宋_GB2312"/>
          <w:color w:val="000000"/>
          <w:szCs w:val="21"/>
        </w:rPr>
        <w:t>榇：chèn，棺材。</w:t>
      </w:r>
    </w:p>
    <w:p>
      <w:pPr>
        <w:snapToGrid w:val="0"/>
        <w:spacing w:line="360" w:lineRule="exact"/>
        <w:rPr>
          <w:rFonts w:hint="eastAsia" w:ascii="宋体" w:hAnsi="宋体" w:eastAsia="宋体" w:cs="宋体"/>
          <w:color w:val="000000"/>
          <w:szCs w:val="21"/>
        </w:rPr>
      </w:pPr>
      <w:r>
        <w:rPr>
          <w:rFonts w:hint="eastAsia" w:ascii="宋体" w:hAnsi="宋体" w:eastAsia="宋体" w:cs="宋体"/>
          <w:color w:val="000000"/>
          <w:szCs w:val="21"/>
          <w:lang w:val="en-US" w:eastAsia="zh-CN"/>
        </w:rPr>
        <w:t>10</w:t>
      </w:r>
      <w:r>
        <w:rPr>
          <w:rFonts w:hint="eastAsia" w:ascii="宋体" w:hAnsi="宋体" w:eastAsia="宋体" w:cs="宋体"/>
          <w:color w:val="000000"/>
          <w:szCs w:val="21"/>
        </w:rPr>
        <w:t>．解释下列句中加点的词语。（</w:t>
      </w:r>
      <w:r>
        <w:rPr>
          <w:rFonts w:hint="eastAsia" w:ascii="宋体" w:hAnsi="宋体" w:eastAsia="宋体" w:cs="宋体"/>
          <w:color w:val="000000"/>
          <w:szCs w:val="21"/>
          <w:lang w:val="en-US" w:eastAsia="zh-CN"/>
        </w:rPr>
        <w:t>4</w:t>
      </w:r>
      <w:r>
        <w:rPr>
          <w:rFonts w:hint="eastAsia" w:ascii="宋体" w:hAnsi="宋体" w:eastAsia="宋体" w:cs="宋体"/>
          <w:color w:val="000000"/>
          <w:szCs w:val="21"/>
        </w:rPr>
        <w:t>分）</w:t>
      </w:r>
    </w:p>
    <w:p>
      <w:pPr>
        <w:snapToGrid w:val="0"/>
        <w:spacing w:line="360" w:lineRule="exact"/>
        <w:ind w:firstLine="420" w:firstLineChars="200"/>
        <w:rPr>
          <w:rFonts w:hint="eastAsia" w:ascii="宋体" w:hAnsi="宋体" w:eastAsia="宋体" w:cs="宋体"/>
          <w:b/>
          <w:bCs/>
          <w:color w:val="000000"/>
          <w:szCs w:val="21"/>
        </w:rPr>
      </w:pPr>
      <w:r>
        <w:rPr>
          <w:rFonts w:hint="eastAsia" w:ascii="宋体" w:hAnsi="宋体" w:eastAsia="宋体" w:cs="宋体"/>
          <w:color w:val="000000"/>
          <w:szCs w:val="21"/>
        </w:rPr>
        <w:t>⑴祯面</w:t>
      </w:r>
      <w:r>
        <w:rPr>
          <w:rFonts w:hint="eastAsia" w:ascii="宋体" w:hAnsi="宋体" w:eastAsia="宋体" w:cs="宋体"/>
          <w:color w:val="000000"/>
          <w:szCs w:val="21"/>
          <w:em w:val="dot"/>
        </w:rPr>
        <w:t>数</w:t>
      </w:r>
      <w:r>
        <w:rPr>
          <w:rFonts w:hint="eastAsia" w:ascii="宋体" w:hAnsi="宋体" w:eastAsia="宋体" w:cs="宋体"/>
          <w:color w:val="000000"/>
          <w:szCs w:val="21"/>
        </w:rPr>
        <w:t xml:space="preserve">之    </w:t>
      </w:r>
      <w:r>
        <w:rPr>
          <w:rFonts w:hint="eastAsia" w:ascii="宋体" w:hAnsi="宋体" w:eastAsia="宋体" w:cs="宋体"/>
          <w:szCs w:val="21"/>
        </w:rPr>
        <w:t>（           ）</w:t>
      </w:r>
      <w:r>
        <w:rPr>
          <w:rFonts w:hint="eastAsia" w:ascii="宋体" w:hAnsi="宋体" w:eastAsia="宋体" w:cs="宋体"/>
          <w:color w:val="000000"/>
          <w:szCs w:val="21"/>
        </w:rPr>
        <w:t xml:space="preserve">      ⑵祯击杀其</w:t>
      </w:r>
      <w:r>
        <w:rPr>
          <w:rFonts w:hint="eastAsia" w:ascii="宋体" w:hAnsi="宋体" w:eastAsia="宋体" w:cs="宋体"/>
          <w:color w:val="000000"/>
          <w:szCs w:val="21"/>
          <w:em w:val="dot"/>
        </w:rPr>
        <w:t>魁</w:t>
      </w:r>
      <w:r>
        <w:rPr>
          <w:rFonts w:hint="eastAsia" w:ascii="宋体" w:hAnsi="宋体" w:eastAsia="宋体" w:cs="宋体"/>
          <w:color w:val="000000"/>
          <w:szCs w:val="21"/>
        </w:rPr>
        <w:t>，余尽遁</w:t>
      </w:r>
      <w:r>
        <w:rPr>
          <w:rFonts w:hint="eastAsia" w:ascii="宋体" w:hAnsi="宋体" w:eastAsia="宋体" w:cs="宋体"/>
          <w:szCs w:val="21"/>
        </w:rPr>
        <w:t>（           ）</w:t>
      </w:r>
      <w:r>
        <w:rPr>
          <w:rFonts w:hint="eastAsia" w:ascii="宋体" w:hAnsi="宋体" w:eastAsia="宋体" w:cs="宋体"/>
          <w:color w:val="000000"/>
          <w:szCs w:val="21"/>
        </w:rPr>
        <w:t xml:space="preserve"> </w:t>
      </w:r>
    </w:p>
    <w:p>
      <w:pPr>
        <w:snapToGrid w:val="0"/>
        <w:spacing w:line="360" w:lineRule="exact"/>
        <w:ind w:firstLine="420" w:firstLineChars="200"/>
        <w:rPr>
          <w:rFonts w:hint="eastAsia" w:ascii="宋体" w:hAnsi="宋体" w:eastAsia="宋体" w:cs="宋体"/>
          <w:color w:val="000000"/>
          <w:szCs w:val="21"/>
          <w:em w:val="dot"/>
        </w:rPr>
      </w:pPr>
      <w:r>
        <w:rPr>
          <w:rFonts w:hint="eastAsia" w:ascii="宋体" w:hAnsi="宋体" w:eastAsia="宋体" w:cs="宋体"/>
          <w:color w:val="000000"/>
          <w:szCs w:val="21"/>
        </w:rPr>
        <w:t>⑶两人见贼即</w:t>
      </w:r>
      <w:r>
        <w:rPr>
          <w:rFonts w:hint="eastAsia" w:ascii="宋体" w:hAnsi="宋体" w:eastAsia="宋体" w:cs="宋体"/>
          <w:color w:val="000000"/>
          <w:szCs w:val="21"/>
          <w:em w:val="dot"/>
        </w:rPr>
        <w:t>走</w:t>
      </w:r>
      <w:r>
        <w:rPr>
          <w:rFonts w:hint="eastAsia" w:ascii="宋体" w:hAnsi="宋体" w:eastAsia="宋体" w:cs="宋体"/>
          <w:szCs w:val="21"/>
        </w:rPr>
        <w:t>（           ）</w:t>
      </w:r>
      <w:r>
        <w:rPr>
          <w:rFonts w:hint="eastAsia" w:ascii="宋体" w:hAnsi="宋体" w:eastAsia="宋体" w:cs="宋体"/>
          <w:color w:val="000000"/>
          <w:szCs w:val="21"/>
        </w:rPr>
        <w:t xml:space="preserve">      ⑷王同知得马，不偿</w:t>
      </w:r>
      <w:r>
        <w:rPr>
          <w:rFonts w:hint="eastAsia" w:ascii="宋体" w:hAnsi="宋体" w:eastAsia="宋体" w:cs="宋体"/>
          <w:color w:val="000000"/>
          <w:szCs w:val="21"/>
          <w:em w:val="dot"/>
        </w:rPr>
        <w:t>直</w:t>
      </w:r>
      <w:r>
        <w:rPr>
          <w:rFonts w:hint="eastAsia" w:ascii="宋体" w:hAnsi="宋体" w:eastAsia="宋体" w:cs="宋体"/>
          <w:szCs w:val="21"/>
        </w:rPr>
        <w:t>（           ）</w:t>
      </w:r>
      <w:r>
        <w:rPr>
          <w:rFonts w:hint="eastAsia" w:ascii="宋体" w:hAnsi="宋体" w:eastAsia="宋体" w:cs="宋体"/>
          <w:color w:val="000000"/>
          <w:szCs w:val="21"/>
        </w:rPr>
        <w:t xml:space="preserve"> </w:t>
      </w:r>
    </w:p>
    <w:p>
      <w:pPr>
        <w:snapToGrid w:val="0"/>
        <w:spacing w:line="360" w:lineRule="exact"/>
        <w:rPr>
          <w:rFonts w:hint="eastAsia" w:ascii="宋体" w:hAnsi="宋体" w:eastAsia="宋体" w:cs="宋体"/>
          <w:color w:val="000000"/>
          <w:szCs w:val="21"/>
        </w:rPr>
      </w:pPr>
      <w:r>
        <w:rPr>
          <w:rFonts w:hint="eastAsia" w:ascii="宋体" w:hAnsi="宋体" w:eastAsia="宋体" w:cs="宋体"/>
          <w:color w:val="000000"/>
          <w:szCs w:val="21"/>
          <w:lang w:val="en-US" w:eastAsia="zh-CN"/>
        </w:rPr>
        <w:t>11</w:t>
      </w:r>
      <w:r>
        <w:rPr>
          <w:rFonts w:hint="eastAsia" w:ascii="宋体" w:hAnsi="宋体" w:eastAsia="宋体" w:cs="宋体"/>
          <w:color w:val="000000"/>
          <w:szCs w:val="21"/>
        </w:rPr>
        <w:t>．把下列两个句子翻译成现代汉语。（</w:t>
      </w:r>
      <w:r>
        <w:rPr>
          <w:rFonts w:hint="eastAsia" w:ascii="宋体" w:hAnsi="宋体" w:eastAsia="宋体" w:cs="宋体"/>
          <w:color w:val="000000"/>
          <w:szCs w:val="21"/>
          <w:lang w:val="en-US" w:eastAsia="zh-CN"/>
        </w:rPr>
        <w:t>6</w:t>
      </w:r>
      <w:r>
        <w:rPr>
          <w:rFonts w:hint="eastAsia" w:ascii="宋体" w:hAnsi="宋体" w:eastAsia="宋体" w:cs="宋体"/>
          <w:color w:val="000000"/>
          <w:szCs w:val="21"/>
        </w:rPr>
        <w:t>分）</w:t>
      </w:r>
    </w:p>
    <w:p>
      <w:pPr>
        <w:snapToGrid w:val="0"/>
        <w:spacing w:line="360" w:lineRule="exact"/>
        <w:ind w:firstLine="420" w:firstLineChars="200"/>
        <w:rPr>
          <w:rFonts w:eastAsia="楷体"/>
          <w:color w:val="000000"/>
          <w:szCs w:val="21"/>
        </w:rPr>
      </w:pPr>
      <w:r>
        <w:rPr>
          <w:rFonts w:hint="eastAsia" w:ascii="宋体" w:hAnsi="宋体" w:cs="宋体"/>
          <w:color w:val="000000"/>
          <w:szCs w:val="21"/>
        </w:rPr>
        <w:t>⑴</w:t>
      </w:r>
      <w:r>
        <w:rPr>
          <w:rFonts w:eastAsia="楷体"/>
          <w:color w:val="000000"/>
          <w:szCs w:val="21"/>
        </w:rPr>
        <w:t xml:space="preserve">至则城已陷，贼方聚山中。 </w:t>
      </w:r>
    </w:p>
    <w:p>
      <w:pPr>
        <w:spacing w:line="360" w:lineRule="exact"/>
        <w:rPr>
          <w:szCs w:val="21"/>
          <w:u w:val="single"/>
        </w:rPr>
      </w:pPr>
      <w:r>
        <w:rPr>
          <w:szCs w:val="21"/>
          <w:u w:val="single"/>
        </w:rPr>
        <w:t xml:space="preserve">                                                                             </w:t>
      </w:r>
    </w:p>
    <w:p>
      <w:pPr>
        <w:snapToGrid w:val="0"/>
        <w:spacing w:line="360" w:lineRule="exact"/>
        <w:ind w:firstLine="420" w:firstLineChars="200"/>
        <w:rPr>
          <w:rFonts w:eastAsia="楷体"/>
          <w:color w:val="000000"/>
          <w:szCs w:val="21"/>
        </w:rPr>
      </w:pPr>
      <w:r>
        <w:rPr>
          <w:rFonts w:hint="eastAsia" w:ascii="宋体" w:hAnsi="宋体" w:cs="宋体"/>
          <w:color w:val="000000"/>
          <w:szCs w:val="21"/>
        </w:rPr>
        <w:t>⑵</w:t>
      </w:r>
      <w:r>
        <w:rPr>
          <w:rFonts w:eastAsia="楷体"/>
          <w:color w:val="000000"/>
          <w:szCs w:val="21"/>
        </w:rPr>
        <w:t>马骤前啮项，捣其胸，翌日呕血死。</w:t>
      </w:r>
    </w:p>
    <w:p>
      <w:pPr>
        <w:spacing w:line="360" w:lineRule="exact"/>
        <w:rPr>
          <w:szCs w:val="21"/>
          <w:u w:val="single"/>
        </w:rPr>
      </w:pPr>
      <w:r>
        <w:rPr>
          <w:szCs w:val="21"/>
          <w:u w:val="single"/>
        </w:rPr>
        <w:t xml:space="preserve">                                                                             </w:t>
      </w:r>
    </w:p>
    <w:p>
      <w:pPr>
        <w:snapToGrid w:val="0"/>
        <w:spacing w:line="360" w:lineRule="exact"/>
        <w:rPr>
          <w:rFonts w:hint="eastAsia" w:ascii="宋体" w:hAnsi="宋体" w:eastAsia="宋体" w:cs="宋体"/>
          <w:color w:val="000000"/>
          <w:szCs w:val="21"/>
        </w:rPr>
      </w:pPr>
      <w:r>
        <w:rPr>
          <w:rFonts w:hint="eastAsia" w:ascii="宋体" w:hAnsi="宋体" w:eastAsia="宋体" w:cs="宋体"/>
          <w:color w:val="000000"/>
          <w:szCs w:val="21"/>
          <w:lang w:val="en-US" w:eastAsia="zh-CN"/>
        </w:rPr>
        <w:t>12</w:t>
      </w:r>
      <w:r>
        <w:rPr>
          <w:rFonts w:hint="eastAsia" w:ascii="宋体" w:hAnsi="宋体" w:eastAsia="宋体" w:cs="宋体"/>
          <w:color w:val="000000"/>
          <w:szCs w:val="21"/>
        </w:rPr>
        <w:t>．王祯身上体现了什么精神？文章第二段写战马是否多余？请简要分析。（4分）</w:t>
      </w:r>
    </w:p>
    <w:p>
      <w:pPr>
        <w:spacing w:line="360" w:lineRule="exact"/>
        <w:rPr>
          <w:rFonts w:hint="eastAsia" w:ascii="宋体" w:hAnsi="宋体" w:eastAsia="宋体" w:cs="宋体"/>
          <w:szCs w:val="21"/>
          <w:u w:val="single"/>
        </w:rPr>
      </w:pPr>
      <w:r>
        <w:rPr>
          <w:rFonts w:hint="eastAsia" w:ascii="宋体" w:hAnsi="宋体" w:eastAsia="宋体" w:cs="宋体"/>
          <w:szCs w:val="21"/>
          <w:u w:val="single"/>
        </w:rPr>
        <w:t xml:space="preserve">                                                                             </w:t>
      </w:r>
    </w:p>
    <w:p>
      <w:pPr>
        <w:spacing w:line="360" w:lineRule="exact"/>
        <w:rPr>
          <w:rFonts w:hint="eastAsia" w:ascii="宋体" w:hAnsi="宋体" w:eastAsia="宋体" w:cs="宋体"/>
          <w:szCs w:val="21"/>
          <w:u w:val="single"/>
        </w:rPr>
      </w:pPr>
      <w:r>
        <w:rPr>
          <w:rFonts w:hint="eastAsia" w:ascii="宋体" w:hAnsi="宋体" w:eastAsia="宋体" w:cs="宋体"/>
          <w:szCs w:val="21"/>
          <w:u w:val="single"/>
        </w:rPr>
        <w:t xml:space="preserve">                                                                             </w:t>
      </w:r>
    </w:p>
    <w:p>
      <w:pPr>
        <w:spacing w:line="360" w:lineRule="exact"/>
        <w:rPr>
          <w:rFonts w:hint="eastAsia" w:ascii="宋体" w:hAnsi="宋体" w:eastAsia="宋体" w:cs="宋体"/>
          <w:szCs w:val="21"/>
          <w:u w:val="single"/>
        </w:rPr>
      </w:pPr>
      <w:r>
        <w:rPr>
          <w:rFonts w:hint="eastAsia" w:ascii="宋体" w:hAnsi="宋体" w:eastAsia="宋体" w:cs="宋体"/>
          <w:szCs w:val="21"/>
          <w:u w:val="single"/>
        </w:rPr>
        <w:t xml:space="preserve">                                                                             </w:t>
      </w:r>
    </w:p>
    <w:p>
      <w:pPr>
        <w:spacing w:line="336" w:lineRule="auto"/>
        <w:jc w:val="left"/>
        <w:rPr>
          <w:rFonts w:hint="eastAsia" w:ascii="宋体" w:hAnsi="宋体"/>
          <w:b/>
          <w:bCs/>
          <w:color w:val="000000"/>
          <w:szCs w:val="21"/>
        </w:rPr>
      </w:pPr>
      <w:r>
        <w:rPr>
          <w:rFonts w:hint="eastAsia" w:ascii="宋体" w:hAnsi="宋体"/>
          <w:b/>
          <w:bCs/>
          <w:color w:val="000000"/>
          <w:szCs w:val="21"/>
        </w:rPr>
        <w:t>（二）阅读下面文章，完成1</w:t>
      </w:r>
      <w:r>
        <w:rPr>
          <w:rFonts w:hint="eastAsia" w:ascii="宋体" w:hAnsi="宋体"/>
          <w:b/>
          <w:bCs/>
          <w:color w:val="000000"/>
          <w:szCs w:val="21"/>
          <w:lang w:val="en-US" w:eastAsia="zh-CN"/>
        </w:rPr>
        <w:t>3</w:t>
      </w:r>
      <w:r>
        <w:rPr>
          <w:rFonts w:hint="eastAsia" w:ascii="宋体" w:hAnsi="宋体"/>
          <w:b/>
          <w:bCs/>
          <w:color w:val="000000"/>
          <w:szCs w:val="21"/>
        </w:rPr>
        <w:t>—1</w:t>
      </w:r>
      <w:r>
        <w:rPr>
          <w:rFonts w:hint="eastAsia" w:ascii="宋体" w:hAnsi="宋体"/>
          <w:b/>
          <w:bCs/>
          <w:color w:val="000000"/>
          <w:szCs w:val="21"/>
          <w:lang w:val="en-US" w:eastAsia="zh-CN"/>
        </w:rPr>
        <w:t>6</w:t>
      </w:r>
      <w:r>
        <w:rPr>
          <w:rFonts w:hint="eastAsia" w:ascii="宋体" w:hAnsi="宋体"/>
          <w:b/>
          <w:bCs/>
          <w:color w:val="000000"/>
          <w:szCs w:val="21"/>
        </w:rPr>
        <w:t>题。 （</w:t>
      </w:r>
      <w:r>
        <w:rPr>
          <w:rFonts w:ascii="宋体" w:hAnsi="宋体"/>
          <w:b/>
          <w:bCs/>
          <w:color w:val="000000"/>
          <w:szCs w:val="21"/>
        </w:rPr>
        <w:t>1</w:t>
      </w:r>
      <w:r>
        <w:rPr>
          <w:rFonts w:hint="eastAsia" w:ascii="宋体" w:hAnsi="宋体"/>
          <w:b/>
          <w:bCs/>
          <w:color w:val="000000"/>
          <w:szCs w:val="21"/>
          <w:lang w:val="en-US" w:eastAsia="zh-CN"/>
        </w:rPr>
        <w:t>4</w:t>
      </w:r>
      <w:r>
        <w:rPr>
          <w:rFonts w:hint="eastAsia" w:ascii="宋体" w:hAnsi="宋体"/>
          <w:b/>
          <w:bCs/>
          <w:color w:val="000000"/>
          <w:szCs w:val="21"/>
        </w:rPr>
        <w:t>分）</w:t>
      </w:r>
    </w:p>
    <w:p>
      <w:pPr>
        <w:spacing w:line="360" w:lineRule="exact"/>
        <w:ind w:firstLine="422" w:firstLineChars="200"/>
        <w:jc w:val="center"/>
        <w:rPr>
          <w:rFonts w:ascii="宋体" w:hAnsi="宋体" w:cs="Arial"/>
          <w:b/>
          <w:bCs/>
        </w:rPr>
      </w:pPr>
      <w:r>
        <w:rPr>
          <w:rFonts w:ascii="宋体" w:hAnsi="宋体" w:cs="Arial"/>
          <w:b/>
          <w:bCs/>
        </w:rPr>
        <w:t>保护和传承中国传统文化遗产</w:t>
      </w:r>
    </w:p>
    <w:p>
      <w:pPr>
        <w:spacing w:line="360" w:lineRule="exact"/>
        <w:ind w:firstLine="420" w:firstLineChars="200"/>
        <w:jc w:val="center"/>
        <w:rPr>
          <w:rFonts w:ascii="宋体" w:hAnsi="宋体" w:cs="Arial"/>
        </w:rPr>
      </w:pPr>
      <w:r>
        <w:rPr>
          <w:rFonts w:ascii="宋体" w:hAnsi="宋体" w:cs="Arial"/>
        </w:rPr>
        <w:t>史金波</w:t>
      </w:r>
    </w:p>
    <w:p>
      <w:pPr>
        <w:spacing w:line="360" w:lineRule="exact"/>
        <w:ind w:firstLine="420" w:firstLineChars="200"/>
        <w:rPr>
          <w:rFonts w:ascii="楷体" w:hAnsi="楷体" w:eastAsia="楷体" w:cs="楷体"/>
        </w:rPr>
      </w:pPr>
      <w:r>
        <w:rPr>
          <w:rFonts w:hint="eastAsia" w:ascii="楷体" w:hAnsi="楷体" w:eastAsia="楷体" w:cs="楷体"/>
        </w:rPr>
        <w:t>①中国是具有五千年文明的、历史悠久的国家，拥有很多珍贵的传统文化遗产，有大量的文物古迹，有卷帙浩繁的古代文献典籍，还有很多非物质文化遗产，这些优秀传统文化负载着中华民族的历史和文明，具有很高的学术价值和传承意义。</w:t>
      </w:r>
    </w:p>
    <w:p>
      <w:pPr>
        <w:spacing w:line="360" w:lineRule="exact"/>
        <w:ind w:firstLine="420" w:firstLineChars="200"/>
        <w:rPr>
          <w:rFonts w:ascii="楷体" w:hAnsi="楷体" w:eastAsia="楷体" w:cs="楷体"/>
        </w:rPr>
      </w:pPr>
      <w:r>
        <w:rPr>
          <w:rFonts w:hint="eastAsia" w:ascii="楷体" w:hAnsi="楷体" w:eastAsia="楷体" w:cs="楷体"/>
        </w:rPr>
        <w:t>②中国自1985年加入《保护世界文化和自然道产公约》（即《世界遗产公约》），规定每年6月的第二个星期六为“文化遗产日”，至2018年7月，共有53个项目被联合国教科文组织列入《世界遗产录》，其中世界文化遗产36处，世界自然遗产13处，世界文化和自然双重遗产4处，世界文化景观遗产4处。中国是世界上拥有世界遗产类别最齐全的国家之一，也是世界文化和自然双重遗产数量最多的国家，其中首都北京拥有7项世界遗产，是世界</w:t>
      </w:r>
    </w:p>
    <w:p>
      <w:pPr>
        <w:spacing w:line="360" w:lineRule="exact"/>
        <w:ind w:firstLine="420" w:firstLineChars="200"/>
        <w:rPr>
          <w:rFonts w:ascii="楷体" w:hAnsi="楷体" w:eastAsia="楷体" w:cs="楷体"/>
        </w:rPr>
      </w:pPr>
      <w:r>
        <w:rPr>
          <w:rFonts w:hint="eastAsia" w:ascii="楷体" w:hAnsi="楷体" w:eastAsia="楷体" w:cs="楷体"/>
        </w:rPr>
        <w:t>上拥有遗产项目数量最多的城市。</w:t>
      </w:r>
    </w:p>
    <w:p>
      <w:pPr>
        <w:spacing w:line="360" w:lineRule="exact"/>
        <w:ind w:firstLine="420" w:firstLineChars="200"/>
        <w:rPr>
          <w:rFonts w:ascii="楷体" w:hAnsi="楷体" w:eastAsia="楷体" w:cs="楷体"/>
        </w:rPr>
      </w:pPr>
      <w:r>
        <w:rPr>
          <w:rFonts w:hint="eastAsia" w:ascii="楷体" w:hAnsi="楷体" w:eastAsia="楷体" w:cs="楷体"/>
        </w:rPr>
        <w:t>③中国的《世界遗产名录》中有反映中华民族多民族文化的遗产。如长城，是人类文明史上最伟大的建筑工程之一，建于两千多年前，后联成万里长城。甘肃敦煌莫高窟，是一处由建筑、绘画、雕塑组成的博大精深的综合艺术殿堂，是世界上现存规模最宏大，保存最完好的佛教艺术宝库，被誉为“东方艺术明珠”。________A________。</w:t>
      </w:r>
    </w:p>
    <w:p>
      <w:pPr>
        <w:spacing w:line="360" w:lineRule="exact"/>
        <w:ind w:firstLine="420" w:firstLineChars="200"/>
        <w:rPr>
          <w:rFonts w:ascii="楷体" w:hAnsi="楷体" w:eastAsia="楷体" w:cs="楷体"/>
        </w:rPr>
      </w:pPr>
      <w:r>
        <w:rPr>
          <w:rFonts w:hint="eastAsia" w:ascii="楷体" w:hAnsi="楷体" w:eastAsia="楷体" w:cs="楷体"/>
        </w:rPr>
        <w:t>④有的反映出不同民族的文化特点，如西藏的布达拉官，始建于7世纪，是藏王松赞干布为远嫁西藏的唐朝文成公主而建。________B_______。云南红河哈尼梯田，总面积约100万亩，是哈尼族人民一千三百多年来生生不息“雕刻”出的山水田园风光画，表现出哈尼族地区农田种植和管理的特点。</w:t>
      </w:r>
    </w:p>
    <w:p>
      <w:pPr>
        <w:spacing w:line="360" w:lineRule="exact"/>
        <w:ind w:firstLine="420" w:firstLineChars="200"/>
        <w:rPr>
          <w:rFonts w:ascii="楷体" w:hAnsi="楷体" w:eastAsia="楷体" w:cs="楷体"/>
        </w:rPr>
      </w:pPr>
      <w:r>
        <w:rPr>
          <w:rFonts w:hint="eastAsia" w:ascii="楷体" w:hAnsi="楷体" w:eastAsia="楷体" w:cs="楷体"/>
        </w:rPr>
        <w:t>⑤中国非常重视文物古籍文献的整理和保护工作。其中一项重要举措是评选和建立国家珍贵古籍名录，截至2016年，已在全国范围内评选了5批珍责古籍，其中既有大量汉文典籍，也有多种少数民族文字古籍，全部共评审出国家珍贵古籍12274种，先后由国务院公布，并以图录的形式分5次出版“国家珍贵古籍名录图录”。这些具有代表性的古籍展示出中国几千年的优秀历史文化。</w:t>
      </w:r>
    </w:p>
    <w:p>
      <w:pPr>
        <w:spacing w:line="360" w:lineRule="exact"/>
        <w:ind w:firstLine="420" w:firstLineChars="200"/>
        <w:rPr>
          <w:rFonts w:ascii="楷体" w:hAnsi="楷体" w:eastAsia="楷体" w:cs="楷体"/>
        </w:rPr>
      </w:pPr>
      <w:r>
        <w:rPr>
          <w:rFonts w:hint="eastAsia" w:ascii="楷体" w:hAnsi="楷体" w:eastAsia="楷体" w:cs="楷体"/>
        </w:rPr>
        <w:t>⑥中国也非常重视非物质文化遗产的新传承。根据《中华人民共和国非物质文化遗产法》规定：非物质文化遗产是指各族人民世代相传并视为其文化遗产组成部分的各种传统文化表现形式，以及与传统文化表现形式相关的实物和场所。</w:t>
      </w:r>
    </w:p>
    <w:p>
      <w:pPr>
        <w:spacing w:line="360" w:lineRule="exact"/>
        <w:ind w:firstLine="420" w:firstLineChars="200"/>
        <w:rPr>
          <w:rFonts w:ascii="楷体" w:hAnsi="楷体" w:eastAsia="楷体" w:cs="楷体"/>
        </w:rPr>
      </w:pPr>
      <w:r>
        <w:rPr>
          <w:rFonts w:hint="eastAsia" w:ascii="楷体" w:hAnsi="楷体" w:eastAsia="楷体" w:cs="楷体"/>
        </w:rPr>
        <w:t>⑦自2005年开始，中国已建立起县级、市级、省级、国家级四级非物质文化遗产名录，现审批通过的国家级非物质文化遗产已经达到1372项。其中中国已有39个项目跻身世界级非物质文化遗产，项目总数位居世界第一。</w:t>
      </w:r>
    </w:p>
    <w:p>
      <w:pPr>
        <w:spacing w:line="360" w:lineRule="exact"/>
        <w:ind w:firstLine="420" w:firstLineChars="200"/>
        <w:rPr>
          <w:rFonts w:ascii="楷体" w:hAnsi="楷体" w:eastAsia="楷体" w:cs="楷体"/>
        </w:rPr>
      </w:pPr>
      <w:r>
        <w:rPr>
          <w:rFonts w:hint="eastAsia" w:ascii="楷体" w:hAnsi="楷体" w:eastAsia="楷体" w:cs="楷体"/>
        </w:rPr>
        <w:t>⑧中国的非物质文化遗产十分丰富，表现出中华民族文化的灿烂多姿，其中有表现中原地区汉族文化的，如京剧、昆曲、中国古琴艺术、______C______、安徽宣纸等；还有很多表现各少数民族文化遗产的，如新疆维吾尔木卡姆艺术、蒙古族长调民歌、____D____等。</w:t>
      </w:r>
    </w:p>
    <w:p>
      <w:pPr>
        <w:spacing w:line="360" w:lineRule="exact"/>
        <w:ind w:firstLine="420" w:firstLineChars="200"/>
        <w:rPr>
          <w:rFonts w:ascii="楷体" w:hAnsi="楷体" w:eastAsia="楷体" w:cs="楷体"/>
        </w:rPr>
      </w:pPr>
      <w:r>
        <w:rPr>
          <w:rFonts w:hint="eastAsia" w:ascii="楷体" w:hAnsi="楷体" w:eastAsia="楷体" w:cs="楷体"/>
        </w:rPr>
        <w:t>⑨总之，中国近些年加大了对传统文化遗产的保护力度，使更多的文物、文献等物质文化遗产和非物质文化遗产得到保护和传承，使更多的文化遗产“活起来”，使文化遗产在当代建设中发挥出更大的作用；同时提高了社会各界对传统文化遗产重要价值的认识，出现了前所未有的认知和保护文化遗产的新形势，进一步增强了文化自信，促进了传统文化事业的进一步繁荣和发展。</w:t>
      </w:r>
    </w:p>
    <w:p>
      <w:pPr>
        <w:spacing w:line="360" w:lineRule="exact"/>
        <w:ind w:firstLine="420" w:firstLineChars="200"/>
        <w:jc w:val="right"/>
        <w:rPr>
          <w:rFonts w:ascii="宋体" w:hAnsi="宋体" w:cs="Arial"/>
        </w:rPr>
      </w:pPr>
      <w:r>
        <w:rPr>
          <w:rFonts w:ascii="楷体" w:hAnsi="楷体" w:eastAsia="楷体" w:cs="Arial"/>
        </w:rPr>
        <w:t>（选自2018年《新华文摘》第23期，有删改）</w:t>
      </w:r>
    </w:p>
    <w:p>
      <w:pPr>
        <w:spacing w:line="360" w:lineRule="exact"/>
        <w:rPr>
          <w:rFonts w:ascii="宋体" w:hAnsi="宋体" w:cs="Arial"/>
        </w:rPr>
      </w:pPr>
      <w:r>
        <w:rPr>
          <w:rFonts w:ascii="宋体" w:hAnsi="宋体" w:cs="Arial"/>
        </w:rPr>
        <w:t>1</w:t>
      </w:r>
      <w:r>
        <w:rPr>
          <w:rFonts w:hint="eastAsia" w:ascii="宋体" w:hAnsi="宋体" w:cs="Arial"/>
          <w:lang w:val="en-US" w:eastAsia="zh-CN"/>
        </w:rPr>
        <w:t>3</w:t>
      </w:r>
      <w:r>
        <w:rPr>
          <w:rFonts w:hint="eastAsia" w:ascii="宋体" w:hAnsi="宋体" w:cs="Arial"/>
        </w:rPr>
        <w:t>．</w:t>
      </w:r>
      <w:r>
        <w:rPr>
          <w:rFonts w:ascii="宋体" w:hAnsi="宋体" w:cs="Arial"/>
        </w:rPr>
        <w:t>根据原文内容，下列表述正确的一项是</w:t>
      </w:r>
      <w:r>
        <w:rPr>
          <w:rFonts w:hint="eastAsia" w:ascii="宋体" w:hAnsi="宋体" w:cs="Arial"/>
        </w:rPr>
        <w:t xml:space="preserve">（      </w:t>
      </w:r>
      <w:r>
        <w:rPr>
          <w:rFonts w:ascii="宋体" w:hAnsi="宋体" w:cs="Arial"/>
        </w:rPr>
        <w:t>）</w:t>
      </w:r>
      <w:r>
        <w:rPr>
          <w:rFonts w:hint="eastAsia" w:ascii="宋体" w:hAnsi="宋体" w:cs="Arial"/>
        </w:rPr>
        <w:t>（</w:t>
      </w:r>
      <w:r>
        <w:rPr>
          <w:rFonts w:ascii="宋体" w:hAnsi="宋体" w:cs="Arial"/>
        </w:rPr>
        <w:t>3分）</w:t>
      </w:r>
    </w:p>
    <w:p>
      <w:pPr>
        <w:spacing w:line="360" w:lineRule="exact"/>
        <w:ind w:firstLine="420" w:firstLineChars="200"/>
        <w:rPr>
          <w:rFonts w:ascii="宋体" w:hAnsi="宋体" w:cs="Arial"/>
        </w:rPr>
      </w:pPr>
      <w:r>
        <w:rPr>
          <w:rFonts w:ascii="宋体" w:hAnsi="宋体" w:cs="Arial"/>
        </w:rPr>
        <w:t>A</w:t>
      </w:r>
      <w:r>
        <w:rPr>
          <w:rFonts w:hint="eastAsia" w:ascii="宋体" w:hAnsi="宋体" w:cs="Arial"/>
        </w:rPr>
        <w:t>．</w:t>
      </w:r>
      <w:r>
        <w:rPr>
          <w:rFonts w:ascii="宋体" w:hAnsi="宋体" w:cs="Arial"/>
        </w:rPr>
        <w:t>中国是目前世界上拥有世界遗产类别最齐全、非物质文化遗产项目总数最多的国家之一。</w:t>
      </w:r>
    </w:p>
    <w:p>
      <w:pPr>
        <w:spacing w:line="360" w:lineRule="exact"/>
        <w:ind w:firstLine="420" w:firstLineChars="200"/>
        <w:rPr>
          <w:rFonts w:ascii="宋体" w:hAnsi="宋体" w:cs="Arial"/>
        </w:rPr>
      </w:pPr>
      <w:r>
        <w:rPr>
          <w:rFonts w:ascii="宋体" w:hAnsi="宋体" w:cs="Arial"/>
        </w:rPr>
        <w:t>B</w:t>
      </w:r>
      <w:r>
        <w:rPr>
          <w:rFonts w:hint="eastAsia" w:ascii="宋体" w:hAnsi="宋体" w:cs="Arial"/>
        </w:rPr>
        <w:t>．</w:t>
      </w:r>
      <w:r>
        <w:rPr>
          <w:rFonts w:ascii="宋体" w:hAnsi="宋体" w:cs="Arial"/>
        </w:rPr>
        <w:t>截至目前，全国范围内评选出了5批珍贵古籍，这些汉文典籍充分展示了中国三千多年的优秀历史文化</w:t>
      </w:r>
    </w:p>
    <w:p>
      <w:pPr>
        <w:spacing w:line="360" w:lineRule="exact"/>
        <w:ind w:firstLine="420" w:firstLineChars="200"/>
        <w:rPr>
          <w:rFonts w:ascii="宋体" w:hAnsi="宋体" w:cs="Arial"/>
        </w:rPr>
      </w:pPr>
      <w:r>
        <w:rPr>
          <w:rFonts w:ascii="宋体" w:hAnsi="宋体" w:cs="Arial"/>
        </w:rPr>
        <w:t>C</w:t>
      </w:r>
      <w:r>
        <w:rPr>
          <w:rFonts w:hint="eastAsia" w:ascii="宋体" w:hAnsi="宋体" w:cs="Arial"/>
        </w:rPr>
        <w:t>．</w:t>
      </w:r>
      <w:r>
        <w:rPr>
          <w:rFonts w:ascii="宋体" w:hAnsi="宋体" w:cs="Arial"/>
        </w:rPr>
        <w:t>中国文化遗产丰富，其中世界文化和自然双重遗产数量最多，表现出中华民族文化的绚烂多彩</w:t>
      </w:r>
      <w:r>
        <w:rPr>
          <w:rFonts w:hint="eastAsia" w:ascii="宋体" w:hAnsi="宋体" w:cs="Arial"/>
        </w:rPr>
        <w:t>。</w:t>
      </w:r>
    </w:p>
    <w:p>
      <w:pPr>
        <w:spacing w:line="360" w:lineRule="exact"/>
        <w:ind w:firstLine="420" w:firstLineChars="200"/>
        <w:rPr>
          <w:rFonts w:ascii="宋体" w:hAnsi="宋体" w:cs="Arial"/>
        </w:rPr>
      </w:pPr>
      <w:r>
        <w:rPr>
          <w:rFonts w:ascii="宋体" w:hAnsi="宋体" w:cs="Arial"/>
        </w:rPr>
        <w:t>D</w:t>
      </w:r>
      <w:r>
        <w:rPr>
          <w:rFonts w:hint="eastAsia" w:ascii="宋体" w:hAnsi="宋体" w:cs="Arial"/>
        </w:rPr>
        <w:t>．</w:t>
      </w:r>
      <w:r>
        <w:rPr>
          <w:rFonts w:ascii="宋体" w:hAnsi="宋体" w:cs="Arial"/>
        </w:rPr>
        <w:t>山东的泰山、齐长城、济南皮影戏、诸城派古琴等已列入联合国教科文组织《世界遗产录》，它们同属于非物质文化遗产。</w:t>
      </w:r>
    </w:p>
    <w:p>
      <w:pPr>
        <w:spacing w:line="360" w:lineRule="exact"/>
        <w:rPr>
          <w:rFonts w:ascii="宋体" w:hAnsi="宋体" w:cs="Arial"/>
        </w:rPr>
      </w:pPr>
      <w:r>
        <w:rPr>
          <w:rFonts w:ascii="宋体" w:hAnsi="宋体" w:cs="Arial"/>
        </w:rPr>
        <w:t>1</w:t>
      </w:r>
      <w:r>
        <w:rPr>
          <w:rFonts w:hint="eastAsia" w:ascii="宋体" w:hAnsi="宋体" w:cs="Arial"/>
          <w:lang w:val="en-US" w:eastAsia="zh-CN"/>
        </w:rPr>
        <w:t>4</w:t>
      </w:r>
      <w:r>
        <w:rPr>
          <w:rFonts w:hint="eastAsia" w:ascii="宋体" w:hAnsi="宋体" w:cs="Arial"/>
        </w:rPr>
        <w:t>．</w:t>
      </w:r>
      <w:r>
        <w:rPr>
          <w:rFonts w:ascii="宋体" w:hAnsi="宋体" w:cs="Arial"/>
        </w:rPr>
        <w:t>请将下面四个例子分别放到文中ABCD处。</w:t>
      </w:r>
      <w:r>
        <w:rPr>
          <w:rFonts w:hint="eastAsia" w:ascii="宋体" w:hAnsi="宋体" w:cs="Arial"/>
        </w:rPr>
        <w:t>（</w:t>
      </w:r>
      <w:r>
        <w:rPr>
          <w:rFonts w:ascii="宋体" w:hAnsi="宋体" w:cs="Arial"/>
        </w:rPr>
        <w:t>4分）</w:t>
      </w:r>
    </w:p>
    <w:p>
      <w:pPr>
        <w:spacing w:line="360" w:lineRule="exact"/>
        <w:ind w:firstLine="420" w:firstLineChars="200"/>
        <w:rPr>
          <w:rFonts w:ascii="宋体" w:hAnsi="宋体" w:cs="楷体"/>
        </w:rPr>
      </w:pPr>
      <w:r>
        <w:rPr>
          <w:rFonts w:ascii="宋体" w:hAnsi="宋体" w:cs="Arial"/>
        </w:rPr>
        <w:t>①</w:t>
      </w:r>
      <w:r>
        <w:rPr>
          <w:rFonts w:hint="eastAsia" w:ascii="宋体" w:hAnsi="宋体" w:cs="楷体"/>
        </w:rPr>
        <w:t>中国蚕桑丝织技艺</w:t>
      </w:r>
    </w:p>
    <w:p>
      <w:pPr>
        <w:spacing w:line="360" w:lineRule="exact"/>
        <w:ind w:firstLine="420" w:firstLineChars="200"/>
        <w:rPr>
          <w:rFonts w:ascii="宋体" w:hAnsi="宋体" w:cs="楷体"/>
        </w:rPr>
      </w:pPr>
      <w:r>
        <w:rPr>
          <w:rFonts w:hint="eastAsia" w:ascii="宋体" w:hAnsi="宋体" w:cs="宋体"/>
        </w:rPr>
        <w:t>②</w:t>
      </w:r>
      <w:r>
        <w:rPr>
          <w:rFonts w:hint="eastAsia" w:ascii="宋体" w:hAnsi="宋体" w:cs="楷体"/>
        </w:rPr>
        <w:t>云南丽江古城，是历史悠久和文化灿烂的名城，也是中国罕见的保存</w:t>
      </w:r>
    </w:p>
    <w:p>
      <w:pPr>
        <w:spacing w:line="360" w:lineRule="exact"/>
        <w:ind w:firstLine="420" w:firstLineChars="200"/>
        <w:rPr>
          <w:rFonts w:ascii="宋体" w:hAnsi="宋体" w:cs="楷体"/>
        </w:rPr>
      </w:pPr>
      <w:r>
        <w:rPr>
          <w:rFonts w:hint="eastAsia" w:ascii="宋体" w:hAnsi="宋体" w:cs="楷体"/>
        </w:rPr>
        <w:t>相当完好的少数民族地区的古城</w:t>
      </w:r>
    </w:p>
    <w:p>
      <w:pPr>
        <w:spacing w:line="360" w:lineRule="exact"/>
        <w:ind w:firstLine="420" w:firstLineChars="200"/>
        <w:rPr>
          <w:rFonts w:ascii="宋体" w:hAnsi="宋体" w:cs="Arial"/>
        </w:rPr>
      </w:pPr>
      <w:r>
        <w:rPr>
          <w:rFonts w:ascii="宋体" w:hAnsi="宋体" w:cs="Arial"/>
        </w:rPr>
        <w:t>③</w:t>
      </w:r>
      <w:r>
        <w:rPr>
          <w:rFonts w:hint="eastAsia" w:ascii="宋体" w:hAnsi="宋体" w:cs="楷体"/>
        </w:rPr>
        <w:t>贵州侗族大歌</w:t>
      </w:r>
    </w:p>
    <w:p>
      <w:pPr>
        <w:spacing w:line="360" w:lineRule="exact"/>
        <w:ind w:firstLine="420" w:firstLineChars="200"/>
        <w:rPr>
          <w:rFonts w:ascii="宋体" w:hAnsi="宋体" w:cs="楷体"/>
        </w:rPr>
      </w:pPr>
      <w:r>
        <w:rPr>
          <w:rFonts w:ascii="宋体" w:hAnsi="宋体" w:cs="Arial"/>
        </w:rPr>
        <w:t>④</w:t>
      </w:r>
      <w:r>
        <w:rPr>
          <w:rFonts w:hint="eastAsia" w:ascii="宋体" w:hAnsi="宋体" w:cs="楷体"/>
        </w:rPr>
        <w:t>故宫是明、清两代的皇宫，建成至今已近600年，是世界上现存规模最大、最完整的古代木结构建筑群</w:t>
      </w:r>
    </w:p>
    <w:p>
      <w:pPr>
        <w:spacing w:line="360" w:lineRule="exact"/>
        <w:ind w:firstLine="420" w:firstLineChars="200"/>
        <w:rPr>
          <w:rFonts w:ascii="宋体" w:hAnsi="宋体" w:cs="Arial"/>
        </w:rPr>
      </w:pPr>
      <w:r>
        <w:rPr>
          <w:rFonts w:ascii="宋体" w:hAnsi="宋体" w:cs="Arial"/>
        </w:rPr>
        <w:t>A</w:t>
      </w:r>
      <w:r>
        <w:rPr>
          <w:rFonts w:hint="eastAsia" w:ascii="宋体" w:hAnsi="宋体" w:cs="Arial"/>
        </w:rPr>
        <w:t>_______________</w:t>
      </w:r>
    </w:p>
    <w:p>
      <w:pPr>
        <w:spacing w:line="360" w:lineRule="exact"/>
        <w:ind w:firstLine="420" w:firstLineChars="200"/>
        <w:rPr>
          <w:rFonts w:ascii="宋体" w:hAnsi="宋体" w:cs="Arial"/>
        </w:rPr>
      </w:pPr>
      <w:r>
        <w:rPr>
          <w:rFonts w:ascii="宋体" w:hAnsi="宋体" w:cs="Arial"/>
        </w:rPr>
        <w:t>B</w:t>
      </w:r>
      <w:r>
        <w:rPr>
          <w:rFonts w:hint="eastAsia" w:ascii="宋体" w:hAnsi="宋体" w:cs="Arial"/>
        </w:rPr>
        <w:t>_______________</w:t>
      </w:r>
    </w:p>
    <w:p>
      <w:pPr>
        <w:spacing w:line="360" w:lineRule="exact"/>
        <w:ind w:firstLine="420" w:firstLineChars="200"/>
        <w:rPr>
          <w:rFonts w:ascii="宋体" w:hAnsi="宋体" w:cs="Arial"/>
        </w:rPr>
      </w:pPr>
      <w:r>
        <w:rPr>
          <w:rFonts w:hint="eastAsia" w:ascii="宋体" w:hAnsi="宋体" w:cs="Arial"/>
        </w:rPr>
        <w:t>C_______________</w:t>
      </w:r>
    </w:p>
    <w:p>
      <w:pPr>
        <w:spacing w:line="360" w:lineRule="exact"/>
        <w:ind w:firstLine="420" w:firstLineChars="200"/>
        <w:rPr>
          <w:rFonts w:ascii="宋体" w:hAnsi="宋体" w:cs="Arial"/>
        </w:rPr>
      </w:pPr>
      <w:r>
        <w:rPr>
          <w:rFonts w:hint="eastAsia" w:ascii="宋体" w:hAnsi="宋体" w:cs="Arial"/>
        </w:rPr>
        <w:t>D_______________</w:t>
      </w:r>
    </w:p>
    <w:p>
      <w:pPr>
        <w:spacing w:line="360" w:lineRule="exact"/>
        <w:rPr>
          <w:rFonts w:ascii="宋体" w:hAnsi="宋体" w:cs="Arial"/>
        </w:rPr>
      </w:pPr>
      <w:r>
        <w:rPr>
          <w:rFonts w:ascii="宋体" w:hAnsi="宋体" w:cs="Arial"/>
        </w:rPr>
        <w:t>1</w:t>
      </w:r>
      <w:r>
        <w:rPr>
          <w:rFonts w:hint="eastAsia" w:ascii="宋体" w:hAnsi="宋体" w:cs="Arial"/>
          <w:lang w:val="en-US" w:eastAsia="zh-CN"/>
        </w:rPr>
        <w:t>5</w:t>
      </w:r>
      <w:r>
        <w:rPr>
          <w:rFonts w:hint="eastAsia" w:ascii="宋体" w:hAnsi="宋体" w:cs="Arial"/>
        </w:rPr>
        <w:t>．</w:t>
      </w:r>
      <w:r>
        <w:rPr>
          <w:rFonts w:ascii="宋体" w:hAnsi="宋体" w:cs="Arial"/>
        </w:rPr>
        <w:t>本文运用了多种说明方法，试举一例并说明其作用。</w:t>
      </w:r>
      <w:r>
        <w:rPr>
          <w:rFonts w:hint="eastAsia" w:ascii="宋体" w:hAnsi="宋体" w:cs="Arial"/>
        </w:rPr>
        <w:t>（</w:t>
      </w:r>
      <w:r>
        <w:rPr>
          <w:rFonts w:ascii="宋体" w:hAnsi="宋体" w:cs="Arial"/>
        </w:rPr>
        <w:t>3分</w:t>
      </w:r>
      <w:r>
        <w:rPr>
          <w:rFonts w:hint="eastAsia" w:ascii="宋体" w:hAnsi="宋体" w:cs="Arial"/>
        </w:rPr>
        <w:t>）</w:t>
      </w:r>
    </w:p>
    <w:p>
      <w:pPr>
        <w:spacing w:line="360" w:lineRule="exact"/>
        <w:rPr>
          <w:rFonts w:hint="eastAsia" w:ascii="宋体" w:hAnsi="宋体" w:cs="楷体"/>
          <w:szCs w:val="21"/>
          <w:u w:val="single"/>
        </w:rPr>
      </w:pPr>
      <w:r>
        <w:rPr>
          <w:rFonts w:hint="eastAsia" w:ascii="宋体" w:hAnsi="宋体" w:cs="楷体"/>
          <w:szCs w:val="21"/>
          <w:u w:val="single"/>
        </w:rPr>
        <w:t xml:space="preserve">                                                                             </w:t>
      </w:r>
    </w:p>
    <w:p>
      <w:pPr>
        <w:spacing w:line="360" w:lineRule="exact"/>
        <w:rPr>
          <w:rFonts w:hint="default" w:ascii="宋体" w:hAnsi="宋体" w:eastAsia="宋体" w:cs="楷体"/>
          <w:szCs w:val="21"/>
          <w:u w:val="single"/>
          <w:lang w:val="en-US" w:eastAsia="zh-CN"/>
        </w:rPr>
      </w:pPr>
      <w:r>
        <w:rPr>
          <w:rFonts w:hint="eastAsia" w:ascii="宋体" w:hAnsi="宋体" w:cs="楷体"/>
          <w:szCs w:val="21"/>
          <w:u w:val="single"/>
        </w:rPr>
        <w:t xml:space="preserve">           </w:t>
      </w:r>
      <w:r>
        <w:rPr>
          <w:rFonts w:hint="eastAsia" w:ascii="宋体" w:hAnsi="宋体" w:cs="楷体"/>
          <w:szCs w:val="21"/>
          <w:u w:val="single"/>
          <w:lang w:val="en-US" w:eastAsia="zh-CN"/>
        </w:rPr>
        <w:t xml:space="preserve">                                                                  </w:t>
      </w:r>
    </w:p>
    <w:p>
      <w:pPr>
        <w:spacing w:line="360" w:lineRule="exact"/>
        <w:rPr>
          <w:rFonts w:hint="eastAsia" w:ascii="宋体" w:hAnsi="宋体" w:cs="楷体"/>
          <w:szCs w:val="21"/>
          <w:u w:val="single"/>
        </w:rPr>
      </w:pPr>
      <w:r>
        <w:rPr>
          <w:rFonts w:hint="eastAsia" w:ascii="宋体" w:hAnsi="宋体" w:cs="楷体"/>
          <w:szCs w:val="21"/>
          <w:u w:val="single"/>
        </w:rPr>
        <w:t xml:space="preserve">                                                                             </w:t>
      </w:r>
    </w:p>
    <w:p>
      <w:pPr>
        <w:spacing w:line="360" w:lineRule="exact"/>
        <w:rPr>
          <w:rFonts w:ascii="宋体" w:hAnsi="宋体" w:cs="Arial"/>
        </w:rPr>
      </w:pPr>
      <w:r>
        <w:rPr>
          <w:rFonts w:ascii="宋体" w:hAnsi="宋体" w:cs="Arial"/>
        </w:rPr>
        <w:t>1</w:t>
      </w:r>
      <w:r>
        <w:rPr>
          <w:rFonts w:hint="eastAsia" w:ascii="宋体" w:hAnsi="宋体" w:cs="Arial"/>
          <w:lang w:val="en-US" w:eastAsia="zh-CN"/>
        </w:rPr>
        <w:t>6</w:t>
      </w:r>
      <w:r>
        <w:rPr>
          <w:rFonts w:hint="eastAsia" w:ascii="宋体" w:hAnsi="宋体" w:cs="Arial"/>
        </w:rPr>
        <w:t>．</w:t>
      </w:r>
      <w:r>
        <w:rPr>
          <w:rFonts w:ascii="宋体" w:hAnsi="宋体" w:cs="Arial"/>
        </w:rPr>
        <w:t>阅读以下两则材料，结合选文，谈谈如何加强对传统文化遗产的保护和传承。</w:t>
      </w:r>
      <w:r>
        <w:rPr>
          <w:rFonts w:hint="eastAsia" w:ascii="宋体" w:hAnsi="宋体" w:cs="Arial"/>
        </w:rPr>
        <w:t>（</w:t>
      </w:r>
      <w:r>
        <w:rPr>
          <w:rFonts w:ascii="宋体" w:hAnsi="宋体" w:cs="Arial"/>
        </w:rPr>
        <w:t>4分）</w:t>
      </w:r>
    </w:p>
    <w:p>
      <w:pPr>
        <w:spacing w:line="360" w:lineRule="exact"/>
        <w:ind w:firstLine="422" w:firstLineChars="200"/>
        <w:rPr>
          <w:rFonts w:ascii="楷体" w:hAnsi="楷体" w:eastAsia="楷体" w:cs="Arial"/>
        </w:rPr>
      </w:pPr>
      <w:r>
        <w:rPr>
          <w:rFonts w:ascii="宋体" w:hAnsi="宋体" w:cs="Arial"/>
          <w:b/>
          <w:bCs/>
        </w:rPr>
        <w:t>材料一：</w:t>
      </w:r>
      <w:r>
        <w:rPr>
          <w:rFonts w:hint="eastAsia" w:ascii="楷体" w:hAnsi="楷体" w:eastAsia="楷体" w:cs="楷体"/>
        </w:rPr>
        <w:t>当地时间4月15日傍晚，法国巴黎圣母院突发火灾，教堂拱顶等部分遭大面积损毀，塔尖坍塌。巴黎民众在火灾现场跪地祈祷，为圣母院被大火吞噬而落泪哭泣。</w:t>
      </w:r>
    </w:p>
    <w:p>
      <w:pPr>
        <w:spacing w:line="360" w:lineRule="exact"/>
        <w:ind w:firstLine="422" w:firstLineChars="200"/>
        <w:rPr>
          <w:rFonts w:ascii="宋体" w:hAnsi="宋体" w:cs="楷体"/>
        </w:rPr>
      </w:pPr>
      <w:r>
        <w:rPr>
          <w:rFonts w:ascii="宋体" w:hAnsi="宋体" w:cs="Arial"/>
          <w:b/>
          <w:bCs/>
        </w:rPr>
        <w:t>材料二：</w:t>
      </w:r>
      <w:r>
        <w:rPr>
          <w:rFonts w:hint="eastAsia" w:ascii="楷体" w:hAnsi="楷体" w:eastAsia="楷体" w:cs="楷体"/>
        </w:rPr>
        <w:t>敦煌研究院成立75年来，因为有像常书鸿、段文杰、樊锦诗等一代又一代敦煌人一辈子的守护和研究，才成就了如今的敦煌传奇。</w:t>
      </w:r>
    </w:p>
    <w:p>
      <w:pPr>
        <w:spacing w:line="360" w:lineRule="exact"/>
        <w:rPr>
          <w:rFonts w:hint="eastAsia" w:ascii="宋体" w:hAnsi="宋体" w:cs="楷体"/>
          <w:szCs w:val="21"/>
          <w:u w:val="single"/>
        </w:rPr>
      </w:pPr>
      <w:r>
        <w:rPr>
          <w:rFonts w:hint="eastAsia" w:ascii="宋体" w:hAnsi="宋体" w:cs="楷体"/>
          <w:szCs w:val="21"/>
          <w:u w:val="single"/>
        </w:rPr>
        <w:t xml:space="preserve">                                                                             </w:t>
      </w:r>
    </w:p>
    <w:p>
      <w:pPr>
        <w:spacing w:line="360" w:lineRule="exact"/>
        <w:rPr>
          <w:rFonts w:hint="eastAsia" w:ascii="宋体" w:hAnsi="宋体" w:cs="楷体"/>
          <w:szCs w:val="21"/>
          <w:u w:val="single"/>
        </w:rPr>
      </w:pPr>
      <w:r>
        <w:rPr>
          <w:rFonts w:hint="eastAsia" w:ascii="宋体" w:hAnsi="宋体" w:cs="楷体"/>
          <w:szCs w:val="21"/>
          <w:u w:val="single"/>
        </w:rPr>
        <w:t xml:space="preserve">                                                                             </w:t>
      </w:r>
    </w:p>
    <w:p>
      <w:pPr>
        <w:spacing w:line="336" w:lineRule="auto"/>
        <w:jc w:val="left"/>
        <w:rPr>
          <w:rFonts w:hint="eastAsia" w:ascii="宋体" w:hAnsi="宋体" w:cs="楷体"/>
          <w:szCs w:val="21"/>
          <w:u w:val="single"/>
        </w:rPr>
      </w:pPr>
      <w:r>
        <w:rPr>
          <w:rFonts w:hint="eastAsia" w:ascii="宋体" w:hAnsi="宋体" w:cs="楷体"/>
          <w:szCs w:val="21"/>
          <w:u w:val="single"/>
        </w:rPr>
        <w:t xml:space="preserve">                                                                             </w:t>
      </w:r>
    </w:p>
    <w:p>
      <w:pPr>
        <w:spacing w:line="336" w:lineRule="auto"/>
        <w:jc w:val="left"/>
        <w:rPr>
          <w:rFonts w:hint="eastAsia" w:ascii="宋体" w:hAnsi="宋体"/>
          <w:b/>
          <w:bCs/>
          <w:color w:val="000000"/>
          <w:szCs w:val="21"/>
        </w:rPr>
      </w:pPr>
      <w:r>
        <w:rPr>
          <w:rFonts w:hint="eastAsia" w:ascii="宋体" w:hAnsi="宋体"/>
          <w:b/>
          <w:bCs/>
          <w:color w:val="000000"/>
          <w:szCs w:val="21"/>
        </w:rPr>
        <w:t>（三）阅读下面文章，完成1</w:t>
      </w:r>
      <w:r>
        <w:rPr>
          <w:rFonts w:hint="eastAsia" w:ascii="宋体" w:hAnsi="宋体"/>
          <w:b/>
          <w:bCs/>
          <w:color w:val="000000"/>
          <w:szCs w:val="21"/>
          <w:lang w:val="en-US" w:eastAsia="zh-CN"/>
        </w:rPr>
        <w:t>7</w:t>
      </w:r>
      <w:r>
        <w:rPr>
          <w:rFonts w:hint="eastAsia" w:ascii="宋体" w:hAnsi="宋体"/>
          <w:b/>
          <w:bCs/>
          <w:color w:val="000000"/>
          <w:szCs w:val="21"/>
        </w:rPr>
        <w:t>—2</w:t>
      </w:r>
      <w:r>
        <w:rPr>
          <w:rFonts w:hint="eastAsia" w:ascii="宋体" w:hAnsi="宋体"/>
          <w:b/>
          <w:bCs/>
          <w:color w:val="000000"/>
          <w:szCs w:val="21"/>
          <w:lang w:val="en-US" w:eastAsia="zh-CN"/>
        </w:rPr>
        <w:t>0</w:t>
      </w:r>
      <w:r>
        <w:rPr>
          <w:rFonts w:hint="eastAsia" w:ascii="宋体" w:hAnsi="宋体"/>
          <w:b/>
          <w:bCs/>
          <w:color w:val="000000"/>
          <w:szCs w:val="21"/>
        </w:rPr>
        <w:t>题。 （</w:t>
      </w:r>
      <w:r>
        <w:rPr>
          <w:rFonts w:ascii="宋体" w:hAnsi="宋体"/>
          <w:b/>
          <w:bCs/>
          <w:color w:val="000000"/>
          <w:szCs w:val="21"/>
        </w:rPr>
        <w:t>1</w:t>
      </w:r>
      <w:r>
        <w:rPr>
          <w:rFonts w:hint="eastAsia" w:ascii="宋体" w:hAnsi="宋体"/>
          <w:b/>
          <w:bCs/>
          <w:color w:val="000000"/>
          <w:szCs w:val="21"/>
          <w:lang w:val="en-US" w:eastAsia="zh-CN"/>
        </w:rPr>
        <w:t>4</w:t>
      </w:r>
      <w:r>
        <w:rPr>
          <w:rFonts w:hint="eastAsia" w:ascii="宋体" w:hAnsi="宋体"/>
          <w:b/>
          <w:bCs/>
          <w:color w:val="000000"/>
          <w:szCs w:val="21"/>
        </w:rPr>
        <w:t>分）</w:t>
      </w:r>
    </w:p>
    <w:p>
      <w:pPr>
        <w:widowControl/>
        <w:snapToGrid w:val="0"/>
        <w:spacing w:line="336" w:lineRule="auto"/>
        <w:ind w:firstLine="480" w:firstLineChars="200"/>
        <w:jc w:val="center"/>
        <w:rPr>
          <w:rFonts w:hint="eastAsia" w:ascii="仿宋_GB2312" w:hAnsi="宋体" w:eastAsia="仿宋_GB2312"/>
          <w:color w:val="000000"/>
          <w:sz w:val="24"/>
        </w:rPr>
      </w:pPr>
      <w:r>
        <w:rPr>
          <w:rFonts w:hint="eastAsia" w:ascii="仿宋_GB2312" w:hAnsi="宋体" w:eastAsia="仿宋_GB2312"/>
          <w:color w:val="000000"/>
          <w:sz w:val="24"/>
        </w:rPr>
        <w:t>家里养着月亮</w:t>
      </w:r>
    </w:p>
    <w:p>
      <w:pPr>
        <w:widowControl/>
        <w:snapToGrid w:val="0"/>
        <w:spacing w:line="336" w:lineRule="auto"/>
        <w:ind w:firstLine="420" w:firstLineChars="200"/>
        <w:jc w:val="center"/>
        <w:rPr>
          <w:rFonts w:hint="eastAsia" w:ascii="楷体_GB2312" w:hAnsi="宋体" w:eastAsia="楷体_GB2312"/>
          <w:color w:val="000000"/>
          <w:szCs w:val="21"/>
        </w:rPr>
      </w:pPr>
      <w:r>
        <w:rPr>
          <w:rFonts w:hint="eastAsia" w:ascii="楷体_GB2312" w:hAnsi="宋体" w:eastAsia="楷体_GB2312"/>
          <w:color w:val="000000"/>
          <w:szCs w:val="21"/>
        </w:rPr>
        <w:t>姜仲华</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①正在专心上网，突然屏幕漆黑，我陷入无边的黑暗。阳台上传来小女儿的尖叫。停电了。别的楼上都黑洞洞的。我慢慢摸索着找打火机，心想，好好的怎么就停电呢？真烦人！</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②忽听女儿惊喜地喊：“爸爸，快来！”</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③我借着外面淡淡的天光走到阳台，问：“怎么啦？”她指指地面，有一个清晰的影子。停电了怎么有影子呢？</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④我才发现阳台比屋里亮得多，而外头没有灯。疑惑地找，最后，发现天空有一盏极大的灯，明月浩浩地把万里清辉泼向大地，无声无息，气势磅礴而写意，色彩华丽而奢侈。我被这充满神迹的月光镇住了。</w:t>
      </w:r>
      <w:r>
        <w:rPr>
          <w:rFonts w:hint="eastAsia" w:ascii="楷体_GB2312" w:hAnsi="宋体" w:eastAsia="楷体_GB2312"/>
          <w:color w:val="000000"/>
          <w:spacing w:val="-2"/>
          <w:szCs w:val="21"/>
          <w:u w:val="single"/>
        </w:rPr>
        <w:t>夜空洗过一样洁净而深邃，发着微光，像黑色绸缎那样柔滑而有质感，使我想伸手触摸。</w:t>
      </w:r>
      <w:r>
        <w:rPr>
          <w:rFonts w:hint="eastAsia" w:ascii="楷体_GB2312" w:hAnsi="宋体" w:eastAsia="楷体_GB2312"/>
          <w:color w:val="000000"/>
          <w:spacing w:val="-2"/>
          <w:szCs w:val="21"/>
        </w:rPr>
        <w:t>星星只三五个，随意地散落在夜空，相隔很远，似乎在说着我听不到的神秘对话。月亮玉一样白，灿灿地发出光辉，那光辉又有一种恬静、幽雅、亲切，明亮而不刺眼，使我可以正视。我的心慢慢沉静，沉静，融化在月光里，心底渐渐有一种柔软、润湿的东西漫上来。蓦然想起好久没看到月亮了，多久了？记不起。</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⑤我喃喃自语：久违了，月亮！生活在城市，不知何时忘记了月亮。要不是停电，谁知道月亮正在天上呢？月光下，女儿像罩了一层轻纱一样朦朦胧胧，光与影十分和谐，如童话里的小天使。我蹲下身抱抱她，女儿喊了声“爸爸”，便不说话了。妻子过来，看看我们，抬头看看月亮，大家很默契地不说话。</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⑥忽然，女儿说：“爸爸，咱家养着月亮呢！”“嗯？”“咱家养着月亮！”女儿拉拉我的手，“爸爸，看！”</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⑦她指着窗下的鱼缸，果然，水面浮着一枚小小月儿，酥酥地颤。鱼儿吐的泡泡在月影里绽开一朵朵金色小花，不断长大的花儿，织成一张金光潋滟的网。</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⑧女儿拍拍小手，说：“爸爸，这月亮是咱家养的吗？”“是，是。”我有些激动。家里养着月亮，这是一句浑然天成的诗啊。</w:t>
      </w:r>
    </w:p>
    <w:p>
      <w:pPr>
        <w:widowControl/>
        <w:snapToGrid w:val="0"/>
        <w:spacing w:line="336" w:lineRule="auto"/>
        <w:ind w:firstLine="412" w:firstLineChars="20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⑨家里养着月亮，我是月亮的主人吗？蓦地想起苏轼说“江山风月本无常主，闲者便是主人”，这话说得真对。意识到自己可以养月亮，做月亮的主人，使我有了一种憬悟。月亮在我们家里养着，是一笔无法计算的财富，使我知道自己生命的背景除了单位、小城，还有天上明月，浩瀚夜空；我生活的内容除了衣食住行、工作家庭，还有仰望明月，静对星空。是的，我的生活还该有这些内容，我还能做春风、夏花、秋雨、冬雪的主人，可以捡一片落叶收藏秋色，可以抬手扯一朵白云装点心情，可以烹一盏晚霞细品，就像今夜，我静静地温一壶月光轻斟浅酌。月光照着我，我却没有看到月光，实在愧对造化。这盎然的天趣，怎么被孩子发现而大人不知道？是大人只看到眼前的东西了吧。孩子的眼光有时更接近本质。我们三人在月光里静默着。一会儿，女儿双手伸进鱼缸，小心掬起一捧水，欣喜地说：“我捧起月亮啦！”月亮在她手心，鱼缸里依旧有月亮。叮叮咚咚，她手里的月亮落在水面，溅起一颗颗金色的水珠，每个水珠里都闪烁着一枚月亮。</w:t>
      </w:r>
    </w:p>
    <w:p>
      <w:pPr>
        <w:widowControl/>
        <w:snapToGrid w:val="0"/>
        <w:spacing w:line="336" w:lineRule="auto"/>
        <w:ind w:firstLine="309" w:firstLineChars="150"/>
        <w:jc w:val="left"/>
        <w:rPr>
          <w:rFonts w:hint="eastAsia" w:ascii="楷体_GB2312" w:hAnsi="宋体" w:eastAsia="楷体_GB2312"/>
          <w:color w:val="000000"/>
          <w:spacing w:val="-2"/>
          <w:szCs w:val="21"/>
        </w:rPr>
      </w:pPr>
      <w:r>
        <w:rPr>
          <w:rFonts w:hint="eastAsia" w:ascii="楷体_GB2312" w:hAnsi="宋体" w:eastAsia="楷体_GB2312"/>
          <w:color w:val="000000"/>
          <w:spacing w:val="-2"/>
          <w:szCs w:val="21"/>
        </w:rPr>
        <w:t>⑩我们在月光下无所事事地闲玩，心里飘逸着一种清淡的趣味，有时抬头看看月亮，月亮也有笑意；有时低头看家里养的月亮，月光荡漾，荡到心里。</w:t>
      </w:r>
    </w:p>
    <w:p>
      <w:pPr>
        <w:widowControl/>
        <w:snapToGrid w:val="0"/>
        <w:spacing w:line="336" w:lineRule="auto"/>
        <w:ind w:firstLine="315" w:firstLineChars="150"/>
        <w:jc w:val="left"/>
        <w:rPr>
          <w:rFonts w:hint="eastAsia" w:ascii="楷体_GB2312" w:hAnsi="宋体" w:eastAsia="楷体_GB2312"/>
          <w:color w:val="000000"/>
          <w:spacing w:val="-2"/>
          <w:szCs w:val="21"/>
        </w:rPr>
      </w:pPr>
      <w:r>
        <w:rPr>
          <w:rFonts w:hint="eastAsia" w:ascii="楷体_GB2312" w:hAnsi="MS Mincho" w:eastAsia="MS Mincho" w:cs="MS Mincho"/>
          <w:color w:val="000000"/>
        </w:rPr>
        <w:t>⑪</w:t>
      </w:r>
      <w:r>
        <w:rPr>
          <w:rFonts w:hint="eastAsia" w:ascii="楷体_GB2312" w:hAnsi="宋体" w:eastAsia="楷体_GB2312"/>
          <w:color w:val="000000"/>
          <w:spacing w:val="-2"/>
          <w:szCs w:val="21"/>
        </w:rPr>
        <w:t>睡觉了，女儿盖好被子，又舍不得鱼缸里的月亮，跑去看了一会儿，回来悄悄地说：“爸爸，月亮养得好好的，和鱼儿逗着玩儿呢！”我对她说：“我们家养着月亮，发财啦！”</w:t>
      </w:r>
    </w:p>
    <w:p>
      <w:pPr>
        <w:widowControl/>
        <w:snapToGrid w:val="0"/>
        <w:spacing w:line="336" w:lineRule="auto"/>
        <w:ind w:firstLine="315" w:firstLineChars="150"/>
        <w:jc w:val="left"/>
        <w:rPr>
          <w:rFonts w:hint="eastAsia" w:ascii="楷体_GB2312" w:hAnsi="宋体" w:eastAsia="楷体_GB2312"/>
          <w:color w:val="000000"/>
          <w:spacing w:val="-2"/>
          <w:szCs w:val="21"/>
        </w:rPr>
      </w:pPr>
      <w:r>
        <w:rPr>
          <w:rFonts w:hint="eastAsia" w:ascii="楷体_GB2312" w:hAnsi="MS Mincho" w:eastAsia="MS Mincho" w:cs="MS Mincho"/>
          <w:color w:val="000000"/>
        </w:rPr>
        <w:t>⑫</w:t>
      </w:r>
      <w:r>
        <w:rPr>
          <w:rFonts w:hint="eastAsia" w:ascii="楷体_GB2312" w:hAnsi="宋体" w:eastAsia="楷体_GB2312"/>
          <w:color w:val="000000"/>
          <w:spacing w:val="-2"/>
          <w:szCs w:val="21"/>
        </w:rPr>
        <w:t>明月自照人，把天上的美无偿地给我们，我们缺的是养月亮的情怀。如果有这样的情怀，平凡岁月，寻常巷陌，也是花香满径。这样想着，我均匀地呼吸着，静静地睡去。</w:t>
      </w:r>
    </w:p>
    <w:p>
      <w:pPr>
        <w:snapToGrid w:val="0"/>
        <w:spacing w:line="336" w:lineRule="auto"/>
        <w:ind w:firstLine="4429" w:firstLineChars="2150"/>
        <w:rPr>
          <w:rFonts w:hint="eastAsia" w:ascii="宋体" w:hAnsi="宋体"/>
          <w:color w:val="000000"/>
          <w:szCs w:val="21"/>
        </w:rPr>
      </w:pPr>
      <w:r>
        <w:rPr>
          <w:rFonts w:hint="eastAsia" w:ascii="宋体" w:hAnsi="宋体"/>
          <w:color w:val="000000"/>
          <w:spacing w:val="-2"/>
          <w:szCs w:val="21"/>
        </w:rPr>
        <w:t>（选自《中华活页文选》2013年第4期）</w:t>
      </w:r>
    </w:p>
    <w:p>
      <w:pPr>
        <w:snapToGrid w:val="0"/>
        <w:spacing w:line="336" w:lineRule="auto"/>
        <w:rPr>
          <w:rFonts w:hint="eastAsia" w:ascii="宋体" w:hAnsi="宋体"/>
          <w:color w:val="000000"/>
          <w:sz w:val="21"/>
          <w:szCs w:val="21"/>
        </w:rPr>
      </w:pPr>
      <w:r>
        <w:rPr>
          <w:rFonts w:hint="eastAsia" w:ascii="宋体" w:hAnsi="宋体"/>
          <w:color w:val="000000"/>
          <w:sz w:val="21"/>
          <w:szCs w:val="21"/>
          <w:lang w:val="en-US" w:eastAsia="zh-CN"/>
        </w:rPr>
        <w:t>17</w:t>
      </w:r>
      <w:r>
        <w:rPr>
          <w:rFonts w:hint="eastAsia" w:ascii="宋体" w:hAnsi="宋体"/>
          <w:color w:val="000000"/>
          <w:sz w:val="21"/>
          <w:szCs w:val="21"/>
        </w:rPr>
        <w:t>．阅读全文，请用简洁的语言概括本文情节发展的过程。 （2分）</w:t>
      </w:r>
    </w:p>
    <w:p>
      <w:pPr>
        <w:snapToGrid w:val="0"/>
        <w:spacing w:line="336" w:lineRule="auto"/>
        <w:ind w:firstLine="420" w:firstLineChars="200"/>
        <w:rPr>
          <w:rFonts w:hint="eastAsia" w:ascii="宋体" w:hAnsi="宋体"/>
          <w:color w:val="000000"/>
          <w:sz w:val="21"/>
          <w:szCs w:val="21"/>
          <w:u w:val="single"/>
        </w:rPr>
      </w:pPr>
      <w:r>
        <w:rPr>
          <w:rFonts w:hint="eastAsia" w:ascii="宋体" w:hAnsi="宋体"/>
          <w:color w:val="000000"/>
          <w:sz w:val="21"/>
          <w:szCs w:val="21"/>
        </w:rPr>
        <w:t>停电见月亮→</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hint="eastAsia" w:ascii="宋体" w:hAnsi="宋体"/>
          <w:color w:val="000000"/>
          <w:sz w:val="21"/>
          <w:szCs w:val="21"/>
        </w:rPr>
        <w:t>→鱼缸养月亮→</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snapToGrid w:val="0"/>
        <w:spacing w:line="336" w:lineRule="auto"/>
        <w:rPr>
          <w:rFonts w:hint="eastAsia" w:ascii="宋体" w:hAnsi="宋体"/>
          <w:color w:val="000000"/>
          <w:sz w:val="21"/>
          <w:szCs w:val="21"/>
        </w:rPr>
      </w:pPr>
      <w:r>
        <w:rPr>
          <w:rFonts w:hint="eastAsia" w:ascii="宋体" w:hAnsi="宋体"/>
          <w:color w:val="000000"/>
          <w:sz w:val="21"/>
          <w:szCs w:val="21"/>
          <w:lang w:val="en-US" w:eastAsia="zh-CN"/>
        </w:rPr>
        <w:t>18</w:t>
      </w:r>
      <w:r>
        <w:rPr>
          <w:rFonts w:hint="eastAsia" w:ascii="宋体" w:hAnsi="宋体"/>
          <w:color w:val="000000"/>
          <w:sz w:val="21"/>
          <w:szCs w:val="21"/>
        </w:rPr>
        <w:t>．按要求回答下面问题。 （6分）</w:t>
      </w:r>
    </w:p>
    <w:p>
      <w:pPr>
        <w:snapToGrid w:val="0"/>
        <w:spacing w:line="336" w:lineRule="auto"/>
        <w:rPr>
          <w:rFonts w:hint="eastAsia" w:ascii="宋体" w:hAnsi="宋体"/>
          <w:color w:val="000000"/>
          <w:sz w:val="21"/>
          <w:szCs w:val="21"/>
        </w:rPr>
      </w:pPr>
      <w:r>
        <w:rPr>
          <w:rFonts w:hint="eastAsia" w:ascii="宋体" w:hAnsi="宋体"/>
          <w:color w:val="000000"/>
          <w:sz w:val="21"/>
          <w:szCs w:val="21"/>
        </w:rPr>
        <w:t>（1）赏析第</w:t>
      </w:r>
      <w:r>
        <w:rPr>
          <w:rFonts w:hint="eastAsia" w:ascii="宋体" w:hAnsi="宋体"/>
          <w:color w:val="000000"/>
          <w:spacing w:val="-2"/>
          <w:sz w:val="21"/>
          <w:szCs w:val="21"/>
        </w:rPr>
        <w:t>④</w:t>
      </w:r>
      <w:r>
        <w:rPr>
          <w:rFonts w:hint="eastAsia" w:ascii="宋体" w:hAnsi="宋体"/>
          <w:color w:val="000000"/>
          <w:sz w:val="21"/>
          <w:szCs w:val="21"/>
        </w:rPr>
        <w:t>段中的划线句子。 （3分）</w:t>
      </w:r>
    </w:p>
    <w:p>
      <w:pPr>
        <w:snapToGrid w:val="0"/>
        <w:spacing w:line="336" w:lineRule="auto"/>
        <w:rPr>
          <w:rFonts w:hint="eastAsia" w:ascii="宋体" w:hAnsi="宋体"/>
          <w:color w:val="000000"/>
          <w:spacing w:val="4"/>
          <w:kern w:val="0"/>
          <w:szCs w:val="21"/>
        </w:rPr>
      </w:pPr>
      <w:r>
        <w:rPr>
          <w:rFonts w:hint="eastAsia" w:ascii="宋体" w:hAnsi="宋体"/>
          <w:color w:val="000000"/>
          <w:spacing w:val="4"/>
          <w:kern w:val="0"/>
          <w:szCs w:val="21"/>
        </w:rPr>
        <w:t xml:space="preserve">    </w:t>
      </w:r>
      <w:r>
        <w:rPr>
          <w:rFonts w:hint="eastAsia" w:ascii="楷体_GB2312" w:hAnsi="宋体" w:eastAsia="楷体_GB2312"/>
          <w:color w:val="000000"/>
          <w:spacing w:val="4"/>
          <w:kern w:val="0"/>
          <w:szCs w:val="21"/>
        </w:rPr>
        <w:t>夜空洗过一样洁净而深邃，发着微光，像黑色绸缎那样柔滑而有质感，使我想伸手触摸。</w:t>
      </w:r>
    </w:p>
    <w:p>
      <w:pPr>
        <w:snapToGrid w:val="0"/>
        <w:spacing w:line="336" w:lineRule="auto"/>
        <w:rPr>
          <w:rFonts w:hint="eastAsia" w:ascii="宋体" w:hAnsi="宋体"/>
          <w:color w:val="000000"/>
          <w:szCs w:val="21"/>
          <w:u w:val="single"/>
        </w:rPr>
      </w:pPr>
      <w:r>
        <w:rPr>
          <w:rFonts w:hint="eastAsia" w:ascii="宋体" w:hAnsi="宋体"/>
          <w:color w:val="000000"/>
          <w:szCs w:val="21"/>
          <w:u w:val="single"/>
        </w:rPr>
        <w:t xml:space="preserve">                                                                             </w:t>
      </w:r>
    </w:p>
    <w:p>
      <w:pPr>
        <w:snapToGrid w:val="0"/>
        <w:spacing w:line="336" w:lineRule="auto"/>
        <w:rPr>
          <w:rFonts w:hint="eastAsia" w:ascii="宋体" w:hAnsi="宋体"/>
          <w:color w:val="000000"/>
          <w:szCs w:val="21"/>
        </w:rPr>
      </w:pP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336" w:lineRule="auto"/>
        <w:rPr>
          <w:rFonts w:hint="eastAsia" w:ascii="宋体" w:hAnsi="宋体" w:eastAsia="宋体" w:cs="宋体"/>
          <w:color w:val="000000"/>
        </w:rPr>
      </w:pPr>
      <w:r>
        <w:rPr>
          <w:rFonts w:hint="eastAsia" w:ascii="宋体" w:hAnsi="宋体" w:eastAsia="宋体" w:cs="宋体"/>
          <w:color w:val="000000"/>
        </w:rPr>
        <w:t>（2）研读第</w:t>
      </w:r>
      <w:r>
        <w:rPr>
          <w:rFonts w:hint="eastAsia" w:ascii="宋体" w:hAnsi="宋体" w:eastAsia="宋体" w:cs="宋体"/>
          <w:color w:val="000000"/>
          <w:spacing w:val="-2"/>
          <w:szCs w:val="21"/>
        </w:rPr>
        <w:t>⑨</w:t>
      </w:r>
      <w:r>
        <w:rPr>
          <w:rFonts w:hint="eastAsia" w:ascii="宋体" w:hAnsi="宋体" w:eastAsia="宋体" w:cs="宋体"/>
          <w:color w:val="000000"/>
        </w:rPr>
        <w:t>段，说说为什么小女儿可以发现“家里养着月亮”，而“我”却不能呢？（3分）</w:t>
      </w:r>
    </w:p>
    <w:p>
      <w:pPr>
        <w:snapToGrid w:val="0"/>
        <w:spacing w:line="336" w:lineRule="auto"/>
        <w:rPr>
          <w:rFonts w:hint="eastAsia" w:ascii="宋体" w:hAnsi="宋体"/>
          <w:color w:val="000000"/>
          <w:szCs w:val="21"/>
          <w:u w:val="single"/>
        </w:rPr>
      </w:pPr>
      <w:r>
        <w:rPr>
          <w:rFonts w:hint="eastAsia" w:ascii="宋体" w:hAnsi="宋体"/>
          <w:color w:val="000000"/>
          <w:szCs w:val="21"/>
          <w:u w:val="single"/>
        </w:rPr>
        <w:t xml:space="preserve">                                                                             </w:t>
      </w:r>
    </w:p>
    <w:p>
      <w:pPr>
        <w:snapToGrid w:val="0"/>
        <w:spacing w:line="336" w:lineRule="auto"/>
        <w:rPr>
          <w:rFonts w:hint="eastAsia" w:ascii="宋体" w:hAnsi="宋体"/>
          <w:color w:val="000000"/>
          <w:szCs w:val="21"/>
        </w:rPr>
      </w:pP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 xml:space="preserve">                                                                                       </w:t>
      </w:r>
    </w:p>
    <w:p>
      <w:pPr>
        <w:snapToGrid w:val="0"/>
        <w:spacing w:line="336" w:lineRule="auto"/>
        <w:rPr>
          <w:rFonts w:hint="eastAsia" w:ascii="宋体" w:hAnsi="宋体" w:eastAsia="宋体" w:cs="宋体"/>
          <w:color w:val="000000"/>
          <w:szCs w:val="21"/>
        </w:rPr>
      </w:pPr>
      <w:r>
        <w:rPr>
          <w:rFonts w:hint="eastAsia" w:ascii="宋体" w:hAnsi="宋体" w:eastAsia="宋体" w:cs="宋体"/>
          <w:color w:val="000000"/>
          <w:szCs w:val="21"/>
          <w:lang w:val="en-US" w:eastAsia="zh-CN"/>
        </w:rPr>
        <w:t>19</w:t>
      </w:r>
      <w:r>
        <w:rPr>
          <w:rFonts w:hint="eastAsia" w:ascii="宋体" w:hAnsi="宋体" w:eastAsia="宋体" w:cs="宋体"/>
          <w:color w:val="000000"/>
          <w:szCs w:val="21"/>
        </w:rPr>
        <w:t>．体味第</w:t>
      </w:r>
      <w:r>
        <w:rPr>
          <w:rFonts w:hint="eastAsia" w:ascii="宋体" w:hAnsi="宋体" w:eastAsia="宋体" w:cs="宋体"/>
          <w:color w:val="000000"/>
          <w:spacing w:val="-2"/>
          <w:szCs w:val="21"/>
        </w:rPr>
        <w:t>⑩</w:t>
      </w:r>
      <w:r>
        <w:rPr>
          <w:rFonts w:hint="eastAsia" w:ascii="宋体" w:hAnsi="宋体" w:eastAsia="宋体" w:cs="宋体"/>
          <w:color w:val="000000"/>
          <w:szCs w:val="21"/>
        </w:rPr>
        <w:t>段，指出下列表述与“养月亮的情怀”内涵</w:t>
      </w:r>
      <w:r>
        <w:rPr>
          <w:rFonts w:hint="eastAsia" w:ascii="宋体" w:hAnsi="宋体" w:eastAsia="宋体" w:cs="宋体"/>
          <w:color w:val="000000"/>
          <w:szCs w:val="21"/>
          <w:em w:val="dot"/>
        </w:rPr>
        <w:t>不一致</w:t>
      </w:r>
      <w:r>
        <w:rPr>
          <w:rFonts w:hint="eastAsia" w:ascii="宋体" w:hAnsi="宋体" w:eastAsia="宋体" w:cs="宋体"/>
          <w:color w:val="000000"/>
          <w:szCs w:val="21"/>
        </w:rPr>
        <w:t xml:space="preserve">的一项（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 (</w:t>
      </w:r>
      <w:r>
        <w:rPr>
          <w:rFonts w:hint="eastAsia" w:ascii="宋体" w:hAnsi="宋体" w:eastAsia="宋体" w:cs="宋体"/>
          <w:color w:val="000000"/>
          <w:szCs w:val="21"/>
          <w:lang w:val="en-US" w:eastAsia="zh-CN"/>
        </w:rPr>
        <w:t>2</w:t>
      </w:r>
      <w:r>
        <w:rPr>
          <w:rFonts w:hint="eastAsia" w:ascii="宋体" w:hAnsi="宋体" w:eastAsia="宋体" w:cs="宋体"/>
          <w:color w:val="000000"/>
          <w:szCs w:val="21"/>
        </w:rPr>
        <w:t>分)</w:t>
      </w:r>
    </w:p>
    <w:p>
      <w:pPr>
        <w:snapToGrid w:val="0"/>
        <w:spacing w:line="336" w:lineRule="auto"/>
        <w:ind w:firstLine="210" w:firstLineChars="100"/>
        <w:rPr>
          <w:rFonts w:hint="eastAsia" w:ascii="宋体" w:hAnsi="宋体" w:eastAsia="宋体" w:cs="宋体"/>
          <w:color w:val="000000"/>
          <w:szCs w:val="21"/>
        </w:rPr>
      </w:pPr>
      <w:r>
        <w:rPr>
          <w:rFonts w:hint="eastAsia" w:ascii="宋体" w:hAnsi="宋体" w:eastAsia="宋体" w:cs="宋体"/>
          <w:color w:val="000000"/>
          <w:szCs w:val="21"/>
        </w:rPr>
        <w:t>A．晚归的云雀，喋喋不休地讲述自己飞行中的艰辛。</w:t>
      </w:r>
    </w:p>
    <w:p>
      <w:pPr>
        <w:snapToGrid w:val="0"/>
        <w:spacing w:line="336" w:lineRule="auto"/>
        <w:ind w:firstLine="210" w:firstLineChars="100"/>
        <w:rPr>
          <w:rFonts w:hint="eastAsia" w:ascii="宋体" w:hAnsi="宋体" w:eastAsia="宋体" w:cs="宋体"/>
          <w:color w:val="000000"/>
          <w:szCs w:val="21"/>
        </w:rPr>
      </w:pPr>
      <w:r>
        <w:rPr>
          <w:rFonts w:hint="eastAsia" w:ascii="宋体" w:hAnsi="宋体" w:eastAsia="宋体" w:cs="宋体"/>
          <w:color w:val="000000"/>
          <w:szCs w:val="21"/>
        </w:rPr>
        <w:t>B．汩汩的溪流，吟诵着一首首小诗，邀我与她唱和。</w:t>
      </w:r>
    </w:p>
    <w:p>
      <w:pPr>
        <w:snapToGrid w:val="0"/>
        <w:spacing w:line="336" w:lineRule="auto"/>
        <w:ind w:firstLine="210" w:firstLineChars="100"/>
        <w:rPr>
          <w:rFonts w:hint="eastAsia" w:ascii="宋体" w:hAnsi="宋体" w:eastAsia="宋体" w:cs="宋体"/>
          <w:color w:val="000000"/>
          <w:szCs w:val="21"/>
        </w:rPr>
      </w:pPr>
      <w:r>
        <w:rPr>
          <w:rFonts w:hint="eastAsia" w:ascii="宋体" w:hAnsi="宋体" w:eastAsia="宋体" w:cs="宋体"/>
          <w:color w:val="000000"/>
          <w:szCs w:val="21"/>
        </w:rPr>
        <w:t>C．乡村舍旁的那头老牛在慢悠悠地咀嚼着夕阳。</w:t>
      </w:r>
    </w:p>
    <w:p>
      <w:pPr>
        <w:snapToGrid w:val="0"/>
        <w:spacing w:line="336" w:lineRule="auto"/>
        <w:ind w:firstLine="210" w:firstLineChars="100"/>
        <w:rPr>
          <w:rFonts w:hint="eastAsia" w:ascii="宋体" w:hAnsi="宋体" w:eastAsia="宋体" w:cs="宋体"/>
          <w:color w:val="000000"/>
          <w:szCs w:val="21"/>
        </w:rPr>
      </w:pPr>
      <w:r>
        <w:rPr>
          <w:rFonts w:hint="eastAsia" w:ascii="宋体" w:hAnsi="宋体" w:eastAsia="宋体" w:cs="宋体"/>
          <w:color w:val="000000"/>
          <w:szCs w:val="21"/>
        </w:rPr>
        <w:t>D．风中摇曳的石榴是秋千上玩耍的小猴。</w:t>
      </w:r>
    </w:p>
    <w:p>
      <w:pPr>
        <w:spacing w:line="336" w:lineRule="auto"/>
        <w:rPr>
          <w:rFonts w:hint="eastAsia" w:ascii="宋体" w:hAnsi="宋体" w:eastAsia="宋体" w:cs="宋体"/>
          <w:color w:val="000000"/>
        </w:rPr>
      </w:pPr>
      <w:r>
        <w:rPr>
          <w:rFonts w:hint="eastAsia" w:ascii="宋体" w:hAnsi="宋体" w:eastAsia="宋体" w:cs="宋体"/>
          <w:color w:val="000000"/>
          <w:lang w:val="en-US" w:eastAsia="zh-CN"/>
        </w:rPr>
        <w:t>20</w:t>
      </w:r>
      <w:r>
        <w:rPr>
          <w:rFonts w:hint="eastAsia" w:ascii="宋体" w:hAnsi="宋体" w:eastAsia="宋体" w:cs="宋体"/>
          <w:color w:val="000000"/>
        </w:rPr>
        <w:t>．阅读下列材料，结合本文，探究问题。 （4分）</w:t>
      </w:r>
    </w:p>
    <w:p>
      <w:pPr>
        <w:spacing w:line="336" w:lineRule="auto"/>
        <w:rPr>
          <w:color w:val="000000"/>
        </w:rPr>
      </w:pPr>
      <w:r>
        <w:rPr>
          <w:rFonts w:hint="eastAsia"/>
          <w:color w:val="000000"/>
        </w:rPr>
        <w:t>【链接一】</w:t>
      </w:r>
      <w:r>
        <w:rPr>
          <w:color w:val="000000"/>
        </w:rPr>
        <w:t xml:space="preserve"> </w:t>
      </w:r>
      <w:r>
        <w:rPr>
          <w:rFonts w:hint="eastAsia" w:ascii="楷体_GB2312" w:eastAsia="楷体_GB2312"/>
          <w:color w:val="000000"/>
          <w:spacing w:val="-2"/>
        </w:rPr>
        <w:t>何夜无月？何处无竹柏？但少闲人如吾两人者耳。</w:t>
      </w:r>
      <w:r>
        <w:rPr>
          <w:rFonts w:hint="eastAsia"/>
          <w:color w:val="000000"/>
          <w:spacing w:val="-2"/>
        </w:rPr>
        <w:t>（苏轼《记承天寺夜游》）</w:t>
      </w:r>
    </w:p>
    <w:p>
      <w:pPr>
        <w:spacing w:line="336" w:lineRule="auto"/>
        <w:rPr>
          <w:color w:val="000000"/>
        </w:rPr>
      </w:pPr>
      <w:r>
        <w:rPr>
          <w:rFonts w:hint="eastAsia"/>
          <w:color w:val="000000"/>
        </w:rPr>
        <w:t>【链接二】</w:t>
      </w:r>
      <w:r>
        <w:rPr>
          <w:color w:val="000000"/>
        </w:rPr>
        <w:t xml:space="preserve"> </w:t>
      </w:r>
      <w:r>
        <w:rPr>
          <w:rFonts w:hint="eastAsia" w:ascii="楷体_GB2312" w:eastAsia="楷体_GB2312"/>
          <w:color w:val="000000"/>
          <w:spacing w:val="-2"/>
        </w:rPr>
        <w:t>我在朦胧中眼前展开一片海边碧绿的沙地来，上面深蓝的天空中挂着一轮金黄的圆月。我想希望是本无所谓有，无所谓无的。这正如地上的路，其实地上本没有路，走的人多了，也便成了路。</w:t>
      </w:r>
      <w:r>
        <w:rPr>
          <w:rFonts w:hint="eastAsia"/>
          <w:color w:val="000000"/>
          <w:spacing w:val="-2"/>
        </w:rPr>
        <w:t>（鲁迅《故乡》）</w:t>
      </w:r>
    </w:p>
    <w:p>
      <w:pPr>
        <w:spacing w:line="336" w:lineRule="auto"/>
        <w:rPr>
          <w:rFonts w:hint="eastAsia" w:ascii="宋体" w:hAnsi="宋体" w:eastAsia="宋体" w:cs="宋体"/>
          <w:color w:val="000000"/>
        </w:rPr>
      </w:pPr>
      <w:r>
        <w:rPr>
          <w:rFonts w:hint="eastAsia" w:ascii="宋体" w:hAnsi="宋体" w:eastAsia="宋体" w:cs="宋体"/>
          <w:color w:val="000000"/>
        </w:rPr>
        <w:t>（1）结合材料一，说说你如何理解“明月自照人，</w:t>
      </w:r>
      <w:r>
        <w:rPr>
          <w:rFonts w:hint="eastAsia" w:ascii="宋体" w:hAnsi="宋体" w:eastAsia="宋体" w:cs="宋体"/>
          <w:color w:val="000000"/>
          <w:spacing w:val="-2"/>
        </w:rPr>
        <w:t>把天上的美无偿地给我们</w:t>
      </w:r>
      <w:r>
        <w:rPr>
          <w:rFonts w:hint="eastAsia" w:ascii="宋体" w:hAnsi="宋体" w:eastAsia="宋体" w:cs="宋体"/>
          <w:color w:val="000000"/>
        </w:rPr>
        <w:t>，我们缺的是养月亮的情怀。如果有这样的情怀，平凡岁月，寻常巷陌，也是花香满径。”这句话的含义。</w:t>
      </w:r>
    </w:p>
    <w:p>
      <w:pPr>
        <w:spacing w:line="336" w:lineRule="auto"/>
        <w:rPr>
          <w:rFonts w:hint="eastAsia" w:ascii="宋体" w:hAnsi="宋体"/>
          <w:color w:val="000000"/>
          <w:szCs w:val="21"/>
          <w:u w:val="single"/>
        </w:rPr>
      </w:pP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336" w:lineRule="auto"/>
        <w:rPr>
          <w:rFonts w:hint="default" w:ascii="宋体" w:hAnsi="宋体" w:eastAsia="宋体"/>
          <w:color w:val="000000"/>
          <w:szCs w:val="21"/>
          <w:u w:val="single"/>
          <w:lang w:val="en-US" w:eastAsia="zh-CN"/>
        </w:rPr>
      </w:pPr>
      <w:r>
        <w:rPr>
          <w:rFonts w:hint="eastAsia" w:ascii="宋体" w:hAnsi="宋体"/>
          <w:color w:val="000000"/>
          <w:szCs w:val="21"/>
          <w:u w:val="single"/>
          <w:lang w:val="en-US" w:eastAsia="zh-CN"/>
        </w:rPr>
        <w:t xml:space="preserve">                                                                             </w:t>
      </w:r>
    </w:p>
    <w:p>
      <w:pPr>
        <w:spacing w:line="336" w:lineRule="auto"/>
        <w:rPr>
          <w:rFonts w:hint="eastAsia" w:ascii="宋体" w:hAnsi="宋体" w:eastAsia="宋体" w:cs="宋体"/>
          <w:color w:val="000000"/>
        </w:rPr>
      </w:pPr>
      <w:r>
        <w:rPr>
          <w:rFonts w:hint="eastAsia" w:ascii="宋体" w:hAnsi="宋体" w:eastAsia="宋体" w:cs="宋体"/>
          <w:color w:val="000000"/>
        </w:rPr>
        <w:t>（2）材料二鲁迅想象中的这幅月景又蕴含着什么深意？</w:t>
      </w:r>
    </w:p>
    <w:p>
      <w:pPr>
        <w:spacing w:line="336" w:lineRule="auto"/>
        <w:rPr>
          <w:rFonts w:hint="eastAsia" w:ascii="宋体" w:hAnsi="宋体"/>
          <w:color w:val="000000"/>
          <w:szCs w:val="21"/>
          <w:u w:val="single"/>
        </w:rPr>
      </w:pP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p>
    <w:p>
      <w:pPr>
        <w:spacing w:line="336" w:lineRule="auto"/>
        <w:rPr>
          <w:rFonts w:hint="default" w:ascii="宋体" w:hAnsi="宋体" w:eastAsia="宋体"/>
          <w:color w:val="000000"/>
          <w:szCs w:val="21"/>
          <w:u w:val="single"/>
          <w:lang w:val="en-US" w:eastAsia="zh-CN"/>
        </w:rPr>
      </w:pPr>
      <w:r>
        <w:rPr>
          <w:rFonts w:hint="eastAsia" w:ascii="宋体" w:hAnsi="宋体"/>
          <w:color w:val="000000"/>
          <w:szCs w:val="21"/>
          <w:u w:val="single"/>
          <w:lang w:val="en-US" w:eastAsia="zh-CN"/>
        </w:rPr>
        <w:t xml:space="preserve">                                                                             </w:t>
      </w:r>
    </w:p>
    <w:p>
      <w:pPr>
        <w:spacing w:line="336" w:lineRule="auto"/>
        <w:jc w:val="center"/>
        <w:rPr>
          <w:rFonts w:hint="eastAsia" w:ascii="宋体" w:hAnsi="宋体"/>
          <w:b/>
          <w:color w:val="000000"/>
          <w:szCs w:val="21"/>
        </w:rPr>
      </w:pPr>
    </w:p>
    <w:p>
      <w:pPr>
        <w:spacing w:line="360" w:lineRule="auto"/>
        <w:jc w:val="center"/>
        <w:outlineLvl w:val="0"/>
        <w:rPr>
          <w:rFonts w:hint="eastAsia" w:ascii="宋体" w:hAnsi="宋体"/>
          <w:b/>
          <w:color w:val="000000"/>
          <w:sz w:val="30"/>
          <w:szCs w:val="30"/>
        </w:rPr>
      </w:pPr>
      <w:r>
        <w:rPr>
          <w:rFonts w:hint="eastAsia" w:ascii="宋体" w:hAnsi="宋体"/>
          <w:b/>
          <w:color w:val="000000"/>
          <w:sz w:val="30"/>
          <w:szCs w:val="30"/>
        </w:rPr>
        <w:t>三 （50分）</w:t>
      </w:r>
    </w:p>
    <w:p>
      <w:pPr>
        <w:shd w:val="clear" w:color="auto" w:fill="FFFFFF"/>
        <w:spacing w:line="336" w:lineRule="auto"/>
        <w:rPr>
          <w:color w:val="000000"/>
        </w:rPr>
      </w:pPr>
      <w:r>
        <w:rPr>
          <w:rFonts w:hint="eastAsia" w:ascii="宋体" w:hAnsi="宋体"/>
          <w:color w:val="000000"/>
          <w:szCs w:val="21"/>
        </w:rPr>
        <w:t>2</w:t>
      </w:r>
      <w:r>
        <w:rPr>
          <w:rFonts w:hint="eastAsia" w:ascii="宋体" w:hAnsi="宋体"/>
          <w:color w:val="000000"/>
          <w:szCs w:val="21"/>
          <w:lang w:val="en-US" w:eastAsia="zh-CN"/>
        </w:rPr>
        <w:t>1</w:t>
      </w:r>
      <w:r>
        <w:rPr>
          <w:rFonts w:hint="eastAsia" w:ascii="宋体" w:hAnsi="宋体"/>
          <w:color w:val="000000"/>
          <w:szCs w:val="21"/>
        </w:rPr>
        <w:t>.</w:t>
      </w:r>
      <w:r>
        <w:rPr>
          <w:color w:val="000000"/>
        </w:rPr>
        <w:t> 请以“</w:t>
      </w:r>
      <w:r>
        <w:rPr>
          <w:rFonts w:hint="eastAsia"/>
          <w:b/>
          <w:bCs/>
          <w:color w:val="000000"/>
        </w:rPr>
        <w:t>追梦</w:t>
      </w:r>
      <w:r>
        <w:rPr>
          <w:color w:val="000000"/>
        </w:rPr>
        <w:t>”为题目，写一篇文章。</w:t>
      </w:r>
    </w:p>
    <w:p>
      <w:pPr>
        <w:shd w:val="clear" w:color="auto" w:fill="FFFFFF"/>
        <w:spacing w:line="336" w:lineRule="auto"/>
        <w:ind w:firstLine="440" w:firstLineChars="200"/>
        <w:rPr>
          <w:rFonts w:hint="eastAsia" w:ascii="宋体" w:hAnsi="宋体" w:eastAsia="宋体" w:cs="宋体"/>
          <w:color w:val="000000"/>
          <w:spacing w:val="5"/>
        </w:rPr>
      </w:pPr>
      <w:r>
        <w:rPr>
          <w:rFonts w:hint="eastAsia" w:ascii="宋体" w:hAnsi="宋体" w:eastAsia="宋体" w:cs="宋体"/>
          <w:color w:val="000000"/>
          <w:spacing w:val="5"/>
        </w:rPr>
        <w:t>要求：（1）文体自选（诗歌除外），不少于600字。</w:t>
      </w:r>
    </w:p>
    <w:p>
      <w:pPr>
        <w:shd w:val="clear" w:color="auto" w:fill="FFFFFF"/>
        <w:spacing w:line="336" w:lineRule="auto"/>
        <w:ind w:firstLine="1100" w:firstLineChars="500"/>
        <w:rPr>
          <w:rFonts w:hint="eastAsia" w:ascii="宋体" w:hAnsi="宋体" w:eastAsia="宋体" w:cs="宋体"/>
          <w:color w:val="000000"/>
          <w:spacing w:val="5"/>
        </w:rPr>
      </w:pPr>
      <w:r>
        <w:rPr>
          <w:rFonts w:hint="eastAsia" w:ascii="宋体" w:hAnsi="宋体" w:eastAsia="宋体" w:cs="宋体"/>
          <w:color w:val="000000"/>
          <w:spacing w:val="5"/>
        </w:rPr>
        <w:t>（2）不得出现真实的校名、人名。</w:t>
      </w:r>
    </w:p>
    <w:p>
      <w:pPr>
        <w:spacing w:line="336" w:lineRule="auto"/>
        <w:jc w:val="center"/>
        <w:rPr>
          <w:rFonts w:hint="eastAsia" w:ascii="宋体" w:hAnsi="宋体"/>
          <w:b/>
          <w:color w:val="000000"/>
          <w:szCs w:val="21"/>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p>
    <w:p>
      <w:pPr>
        <w:spacing w:line="300" w:lineRule="auto"/>
        <w:jc w:val="center"/>
        <w:rPr>
          <w:rFonts w:hint="eastAsia" w:ascii="宋体" w:hAnsi="宋体"/>
          <w:color w:val="000000"/>
          <w:sz w:val="24"/>
        </w:rPr>
      </w:pPr>
      <w:r>
        <w:rPr>
          <w:rFonts w:hint="eastAsia" w:ascii="宋体" w:hAnsi="宋体"/>
          <w:color w:val="000000"/>
          <w:sz w:val="24"/>
        </w:rPr>
        <w:t>参考答案</w:t>
      </w:r>
    </w:p>
    <w:p>
      <w:pPr>
        <w:spacing w:line="300" w:lineRule="exact"/>
        <w:rPr>
          <w:rFonts w:hint="eastAsia" w:ascii="宋体" w:hAnsi="宋体"/>
          <w:color w:val="auto"/>
          <w:szCs w:val="21"/>
        </w:rPr>
      </w:pPr>
      <w:r>
        <w:rPr>
          <w:rFonts w:hint="eastAsia" w:ascii="宋体" w:hAnsi="宋体"/>
          <w:color w:val="auto"/>
          <w:szCs w:val="21"/>
        </w:rPr>
        <w:t>一、</w:t>
      </w:r>
      <w:r>
        <w:rPr>
          <w:rFonts w:hint="eastAsia" w:ascii="宋体" w:hAnsi="宋体"/>
          <w:b/>
          <w:color w:val="auto"/>
          <w:szCs w:val="21"/>
        </w:rPr>
        <w:t>（2</w:t>
      </w:r>
      <w:r>
        <w:rPr>
          <w:rFonts w:hint="eastAsia" w:ascii="宋体" w:hAnsi="宋体"/>
          <w:b/>
          <w:color w:val="auto"/>
          <w:szCs w:val="21"/>
          <w:lang w:val="en-US" w:eastAsia="zh-CN"/>
        </w:rPr>
        <w:t>6</w:t>
      </w:r>
      <w:r>
        <w:rPr>
          <w:rFonts w:hint="eastAsia" w:ascii="宋体" w:hAnsi="宋体"/>
          <w:b/>
          <w:color w:val="auto"/>
          <w:szCs w:val="21"/>
        </w:rPr>
        <w:t>分）</w:t>
      </w:r>
    </w:p>
    <w:p>
      <w:pPr>
        <w:widowControl/>
        <w:spacing w:line="300" w:lineRule="exact"/>
        <w:rPr>
          <w:rFonts w:hint="default" w:ascii="宋体" w:hAnsi="宋体" w:eastAsia="宋体" w:cs="宋体"/>
          <w:color w:val="auto"/>
          <w:kern w:val="0"/>
          <w:szCs w:val="21"/>
          <w:lang w:val="en-US" w:eastAsia="zh-CN"/>
        </w:rPr>
      </w:pPr>
      <w:r>
        <w:rPr>
          <w:rFonts w:hint="eastAsia" w:ascii="宋体" w:hAnsi="宋体"/>
          <w:color w:val="auto"/>
          <w:szCs w:val="21"/>
        </w:rPr>
        <w:t>1．</w:t>
      </w:r>
      <w:r>
        <w:rPr>
          <w:rFonts w:hint="eastAsia" w:ascii="宋体" w:hAnsi="宋体" w:cs="宋体"/>
          <w:color w:val="auto"/>
          <w:kern w:val="0"/>
          <w:szCs w:val="21"/>
        </w:rPr>
        <w:t>（10分）［</w:t>
      </w:r>
      <w:r>
        <w:rPr>
          <w:rFonts w:hint="eastAsia" w:ascii="宋体" w:hAnsi="宋体" w:cs="宋体"/>
          <w:color w:val="auto"/>
          <w:kern w:val="0"/>
          <w:szCs w:val="21"/>
          <w:lang w:val="en-US" w:eastAsia="zh-CN"/>
        </w:rPr>
        <w:t>每题</w:t>
      </w:r>
      <w:r>
        <w:rPr>
          <w:rFonts w:hint="eastAsia" w:ascii="宋体" w:hAnsi="宋体" w:cs="宋体"/>
          <w:color w:val="auto"/>
          <w:kern w:val="0"/>
          <w:szCs w:val="21"/>
        </w:rPr>
        <w:t>1分，错、漏、倒、添字该小题不得分］⑴</w:t>
      </w:r>
      <w:r>
        <w:rPr>
          <w:rFonts w:hint="eastAsia" w:ascii="宋体" w:hAnsi="宋体"/>
          <w:color w:val="auto"/>
          <w:szCs w:val="21"/>
        </w:rPr>
        <w:t>归雁洛阳边</w:t>
      </w:r>
      <w:r>
        <w:rPr>
          <w:rFonts w:hint="eastAsia" w:ascii="宋体" w:hAnsi="宋体" w:cs="宋体"/>
          <w:color w:val="auto"/>
          <w:kern w:val="0"/>
          <w:szCs w:val="21"/>
        </w:rPr>
        <w:t xml:space="preserve">   ⑵</w:t>
      </w:r>
      <w:r>
        <w:rPr>
          <w:rFonts w:hint="eastAsia" w:ascii="宋体" w:hAnsi="宋体"/>
          <w:color w:val="auto"/>
          <w:szCs w:val="21"/>
        </w:rPr>
        <w:t xml:space="preserve">自缘身在最高层  </w:t>
      </w:r>
      <w:r>
        <w:rPr>
          <w:rFonts w:hint="eastAsia" w:ascii="宋体" w:hAnsi="宋体" w:cs="宋体"/>
          <w:color w:val="auto"/>
          <w:kern w:val="0"/>
          <w:szCs w:val="21"/>
        </w:rPr>
        <w:t>⑶</w:t>
      </w:r>
      <w:r>
        <w:rPr>
          <w:rFonts w:hint="eastAsia"/>
          <w:color w:val="auto"/>
          <w:lang w:val="en-US" w:eastAsia="zh-CN"/>
        </w:rPr>
        <w:t>春来江水绿如蓝</w:t>
      </w:r>
      <w:r>
        <w:rPr>
          <w:rFonts w:hint="eastAsia"/>
          <w:color w:val="auto"/>
        </w:rPr>
        <w:t xml:space="preserve"> </w:t>
      </w:r>
      <w:r>
        <w:rPr>
          <w:rFonts w:hint="eastAsia" w:ascii="宋体" w:hAnsi="宋体" w:cs="宋体"/>
          <w:color w:val="auto"/>
          <w:kern w:val="0"/>
          <w:szCs w:val="21"/>
        </w:rPr>
        <w:t xml:space="preserve"> ⑷</w:t>
      </w:r>
      <w:r>
        <w:rPr>
          <w:rFonts w:hint="eastAsia"/>
          <w:color w:val="auto"/>
          <w:kern w:val="0"/>
          <w:lang w:val="en-US" w:eastAsia="zh-CN"/>
        </w:rPr>
        <w:t>草色入帘青</w:t>
      </w:r>
      <w:r>
        <w:rPr>
          <w:rFonts w:hint="eastAsia" w:ascii="宋体" w:hAnsi="宋体" w:cs="宋体"/>
          <w:color w:val="auto"/>
          <w:kern w:val="0"/>
          <w:szCs w:val="21"/>
        </w:rPr>
        <w:t xml:space="preserve">  ⑸</w:t>
      </w:r>
      <w:r>
        <w:rPr>
          <w:rFonts w:hint="eastAsia" w:ascii="宋体" w:hAnsi="宋体"/>
          <w:color w:val="auto"/>
          <w:szCs w:val="21"/>
        </w:rPr>
        <w:t>留取丹心照汗青</w:t>
      </w:r>
      <w:r>
        <w:rPr>
          <w:rFonts w:hint="eastAsia" w:ascii="宋体" w:hAnsi="宋体" w:cs="宋体"/>
          <w:color w:val="auto"/>
          <w:kern w:val="0"/>
          <w:szCs w:val="21"/>
        </w:rPr>
        <w:t xml:space="preserve">  ⑹</w:t>
      </w:r>
      <w:r>
        <w:rPr>
          <w:rFonts w:hint="eastAsia" w:ascii="宋体" w:hAnsi="宋体"/>
          <w:color w:val="auto"/>
          <w:szCs w:val="21"/>
        </w:rPr>
        <w:t xml:space="preserve">燕然未勒归无计 </w:t>
      </w:r>
      <w:r>
        <w:rPr>
          <w:rFonts w:hint="eastAsia" w:ascii="宋体" w:hAnsi="宋体" w:cs="宋体"/>
          <w:color w:val="auto"/>
          <w:kern w:val="0"/>
          <w:szCs w:val="21"/>
        </w:rPr>
        <w:t xml:space="preserve"> ⑺</w:t>
      </w:r>
      <w:r>
        <w:rPr>
          <w:rFonts w:hint="eastAsia" w:ascii="宋体" w:hAnsi="宋体"/>
          <w:color w:val="auto"/>
          <w:szCs w:val="21"/>
        </w:rPr>
        <w:t>草色遥看近却无</w:t>
      </w:r>
      <w:r>
        <w:rPr>
          <w:rFonts w:hint="eastAsia" w:ascii="宋体" w:hAnsi="宋体" w:cs="宋体"/>
          <w:color w:val="auto"/>
          <w:kern w:val="0"/>
          <w:szCs w:val="21"/>
        </w:rPr>
        <w:t xml:space="preserve">  ⑻</w:t>
      </w:r>
      <w:r>
        <w:rPr>
          <w:rFonts w:hint="eastAsia" w:ascii="宋体" w:hAnsi="宋体"/>
          <w:color w:val="auto"/>
          <w:szCs w:val="21"/>
        </w:rPr>
        <w:t xml:space="preserve">任重而道远 </w:t>
      </w:r>
      <w:r>
        <w:rPr>
          <w:rFonts w:hint="eastAsia" w:ascii="宋体" w:hAnsi="宋体" w:cs="宋体"/>
          <w:color w:val="auto"/>
          <w:kern w:val="0"/>
          <w:szCs w:val="21"/>
        </w:rPr>
        <w:t xml:space="preserve">  ⑼</w:t>
      </w:r>
      <w:r>
        <w:rPr>
          <w:rFonts w:hint="eastAsia" w:ascii="宋体" w:hAnsi="宋体" w:cs="宋体"/>
          <w:color w:val="auto"/>
          <w:kern w:val="0"/>
          <w:szCs w:val="21"/>
          <w:lang w:val="en-US" w:eastAsia="zh-CN"/>
        </w:rPr>
        <w:t>千树万树梨花开</w:t>
      </w:r>
      <w:r>
        <w:rPr>
          <w:rFonts w:hint="eastAsia" w:ascii="宋体" w:hAnsi="宋体"/>
          <w:color w:val="auto"/>
          <w:szCs w:val="21"/>
        </w:rPr>
        <w:t xml:space="preserve">  ⑽</w:t>
      </w:r>
      <w:r>
        <w:rPr>
          <w:rFonts w:hint="eastAsia" w:ascii="宋体" w:hAnsi="宋体"/>
          <w:color w:val="auto"/>
          <w:szCs w:val="21"/>
          <w:lang w:val="en-US" w:eastAsia="zh-CN"/>
        </w:rPr>
        <w:t>长风破浪会有时，直挂云帆济沧海</w:t>
      </w:r>
    </w:p>
    <w:p>
      <w:pPr>
        <w:spacing w:line="360" w:lineRule="exact"/>
        <w:jc w:val="left"/>
        <w:rPr>
          <w:rFonts w:hint="eastAsia" w:ascii="宋体" w:hAnsi="宋体" w:eastAsia="宋体" w:cs="宋体"/>
          <w:color w:val="auto"/>
        </w:rPr>
      </w:pPr>
      <w:r>
        <w:rPr>
          <w:rFonts w:hint="eastAsia" w:ascii="宋体" w:hAnsi="宋体" w:eastAsia="宋体" w:cs="宋体"/>
          <w:color w:val="auto"/>
          <w:szCs w:val="21"/>
        </w:rPr>
        <w:t>2．（2分）A</w:t>
      </w:r>
      <w:r>
        <w:rPr>
          <w:rFonts w:hint="eastAsia" w:ascii="宋体" w:hAnsi="宋体" w:eastAsia="宋体" w:cs="宋体"/>
          <w:color w:val="auto"/>
        </w:rPr>
        <w:t>【解析】B项，“炽”应读作“chì”；C项，“坍”应读作“tān”，“髫”应读作“tiáo”；D项，“髫”应读作“tiáo”；D项，“戛”应读作“jiá”。</w:t>
      </w:r>
    </w:p>
    <w:p>
      <w:pPr>
        <w:snapToGrid w:val="0"/>
        <w:spacing w:line="360" w:lineRule="exact"/>
        <w:rPr>
          <w:rFonts w:hint="eastAsia" w:ascii="宋体" w:hAnsi="宋体"/>
          <w:color w:val="auto"/>
          <w:szCs w:val="21"/>
        </w:rPr>
      </w:pPr>
      <w:r>
        <w:rPr>
          <w:rFonts w:hint="eastAsia" w:ascii="宋体" w:hAnsi="宋体" w:eastAsia="宋体" w:cs="宋体"/>
          <w:color w:val="auto"/>
          <w:szCs w:val="21"/>
        </w:rPr>
        <w:t>3．（2分）B【解析】A项，灸—炙；C项，概—慨；D项，愁—筹。</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rPr>
        <w:t>4．（2分）A【解析】B项，语序不当，应为“被列强任意欺侮”。</w:t>
      </w:r>
    </w:p>
    <w:p>
      <w:pPr>
        <w:keepNext w:val="0"/>
        <w:keepLines w:val="0"/>
        <w:pageBreakBefore w:val="0"/>
        <w:widowControl w:val="0"/>
        <w:kinsoku/>
        <w:wordWrap/>
        <w:overflowPunct/>
        <w:topLinePunct w:val="0"/>
        <w:autoSpaceDE/>
        <w:autoSpaceDN/>
        <w:bidi w:val="0"/>
        <w:adjustRightInd/>
        <w:snapToGrid/>
        <w:spacing w:line="276" w:lineRule="auto"/>
        <w:ind w:left="0" w:firstLine="0" w:firstLineChars="0"/>
        <w:textAlignment w:val="auto"/>
        <w:rPr>
          <w:rFonts w:hint="eastAsia" w:ascii="宋体" w:hAnsi="宋体" w:eastAsia="宋体" w:cs="宋体"/>
          <w:b/>
          <w:bCs/>
          <w:color w:val="auto"/>
          <w:spacing w:val="-4"/>
        </w:rPr>
      </w:pPr>
      <w:r>
        <w:rPr>
          <w:rFonts w:hint="eastAsia" w:ascii="宋体" w:hAnsi="宋体" w:eastAsia="宋体" w:cs="宋体"/>
          <w:color w:val="auto"/>
          <w:lang w:val="en-US" w:eastAsia="zh-CN"/>
        </w:rPr>
        <w:t>5</w:t>
      </w:r>
      <w:r>
        <w:rPr>
          <w:rFonts w:hint="eastAsia" w:ascii="宋体" w:hAnsi="宋体" w:eastAsia="宋体" w:cs="宋体"/>
          <w:color w:val="auto"/>
        </w:rPr>
        <w:t xml:space="preserve">．（2分）D </w:t>
      </w:r>
    </w:p>
    <w:p>
      <w:pPr>
        <w:keepNext w:val="0"/>
        <w:keepLines w:val="0"/>
        <w:pageBreakBefore w:val="0"/>
        <w:widowControl w:val="0"/>
        <w:kinsoku/>
        <w:wordWrap/>
        <w:overflowPunct/>
        <w:topLinePunct w:val="0"/>
        <w:autoSpaceDE/>
        <w:autoSpaceDN/>
        <w:bidi w:val="0"/>
        <w:adjustRightInd/>
        <w:snapToGrid/>
        <w:spacing w:line="276" w:lineRule="auto"/>
        <w:ind w:left="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6</w:t>
      </w:r>
      <w:r>
        <w:rPr>
          <w:rFonts w:hint="eastAsia" w:ascii="宋体" w:hAnsi="宋体" w:eastAsia="宋体" w:cs="宋体"/>
          <w:color w:val="auto"/>
          <w:szCs w:val="21"/>
        </w:rPr>
        <w:t xml:space="preserve">.（4分）答案示例：（1）泰山压顶不弯腰/压力山大    （2）你们撸起袖子加油干，俺放下蹄子加油干/确为牛车，欢迎试驾  （每题2分，能对应文物特点1分，有情趣/有手法1分）  </w:t>
      </w:r>
    </w:p>
    <w:p>
      <w:pPr>
        <w:keepNext w:val="0"/>
        <w:keepLines w:val="0"/>
        <w:pageBreakBefore w:val="0"/>
        <w:widowControl w:val="0"/>
        <w:tabs>
          <w:tab w:val="left" w:pos="312"/>
        </w:tabs>
        <w:kinsoku/>
        <w:wordWrap/>
        <w:overflowPunct/>
        <w:topLinePunct w:val="0"/>
        <w:autoSpaceDE/>
        <w:autoSpaceDN/>
        <w:bidi w:val="0"/>
        <w:adjustRightInd/>
        <w:snapToGrid/>
        <w:spacing w:line="276" w:lineRule="auto"/>
        <w:ind w:left="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7</w:t>
      </w:r>
      <w:r>
        <w:rPr>
          <w:rFonts w:hint="eastAsia" w:ascii="宋体" w:hAnsi="宋体" w:eastAsia="宋体" w:cs="宋体"/>
          <w:color w:val="auto"/>
          <w:szCs w:val="21"/>
        </w:rPr>
        <w:t>.（4分）答案示例：你看图1里小牛仰起头在认真喝奶，母牛在深情地舔舐小牛，就叫“孺子牛”吧；图2叫可以“拓荒牛”，你看这幅图里的牛眼睛炯炯有神，四蹄急蹬如风，一定是开荒的好手。  （每幅画面描述1分，命名1分；合理即可）</w:t>
      </w:r>
    </w:p>
    <w:p>
      <w:pPr>
        <w:snapToGrid w:val="0"/>
        <w:spacing w:line="300" w:lineRule="exact"/>
        <w:jc w:val="left"/>
        <w:rPr>
          <w:rFonts w:hint="eastAsia" w:ascii="宋体" w:hAnsi="宋体"/>
          <w:color w:val="auto"/>
          <w:szCs w:val="21"/>
        </w:rPr>
      </w:pPr>
    </w:p>
    <w:p>
      <w:pPr>
        <w:spacing w:line="300" w:lineRule="exact"/>
        <w:rPr>
          <w:rFonts w:hint="eastAsia" w:ascii="宋体" w:hAnsi="宋体"/>
          <w:color w:val="auto"/>
          <w:szCs w:val="21"/>
        </w:rPr>
      </w:pPr>
      <w:r>
        <w:rPr>
          <w:rFonts w:hint="eastAsia" w:ascii="宋体" w:hAnsi="宋体"/>
          <w:color w:val="auto"/>
          <w:szCs w:val="21"/>
        </w:rPr>
        <w:t>二、</w:t>
      </w:r>
      <w:r>
        <w:rPr>
          <w:rFonts w:hint="eastAsia" w:ascii="宋体" w:hAnsi="宋体"/>
          <w:b/>
          <w:color w:val="auto"/>
          <w:szCs w:val="21"/>
        </w:rPr>
        <w:t>（4</w:t>
      </w:r>
      <w:r>
        <w:rPr>
          <w:rFonts w:hint="eastAsia" w:ascii="宋体" w:hAnsi="宋体"/>
          <w:b/>
          <w:color w:val="auto"/>
          <w:szCs w:val="21"/>
          <w:lang w:val="en-US" w:eastAsia="zh-CN"/>
        </w:rPr>
        <w:t>4</w:t>
      </w:r>
      <w:r>
        <w:rPr>
          <w:rFonts w:hint="eastAsia" w:ascii="宋体" w:hAnsi="宋体"/>
          <w:b/>
          <w:color w:val="auto"/>
          <w:szCs w:val="21"/>
        </w:rPr>
        <w:t>分）</w:t>
      </w:r>
    </w:p>
    <w:p>
      <w:pPr>
        <w:spacing w:line="360" w:lineRule="exact"/>
        <w:rPr>
          <w:rFonts w:hint="eastAsia" w:ascii="宋体" w:hAnsi="宋体" w:eastAsia="宋体" w:cs="宋体"/>
          <w:color w:val="auto"/>
        </w:rPr>
      </w:pPr>
      <w:r>
        <w:rPr>
          <w:rFonts w:hint="eastAsia" w:ascii="宋体" w:hAnsi="宋体" w:eastAsia="宋体" w:cs="宋体"/>
          <w:color w:val="auto"/>
          <w:szCs w:val="21"/>
          <w:lang w:val="en-US" w:eastAsia="zh-CN"/>
        </w:rPr>
        <w:t>8</w:t>
      </w:r>
      <w:r>
        <w:rPr>
          <w:rFonts w:hint="eastAsia" w:ascii="宋体" w:hAnsi="宋体" w:eastAsia="宋体" w:cs="宋体"/>
          <w:color w:val="auto"/>
          <w:szCs w:val="21"/>
        </w:rPr>
        <w:t>．（2分）</w:t>
      </w:r>
      <w:r>
        <w:rPr>
          <w:rFonts w:hint="eastAsia" w:ascii="宋体" w:hAnsi="宋体" w:eastAsia="宋体" w:cs="宋体"/>
          <w:color w:val="auto"/>
        </w:rPr>
        <w:t>吴音渐已变儿童</w:t>
      </w:r>
    </w:p>
    <w:p>
      <w:pPr>
        <w:spacing w:line="360" w:lineRule="exact"/>
        <w:jc w:val="left"/>
        <w:rPr>
          <w:rFonts w:hint="eastAsia" w:ascii="宋体" w:hAnsi="宋体"/>
          <w:color w:val="auto"/>
          <w:szCs w:val="21"/>
        </w:rPr>
      </w:pPr>
      <w:r>
        <w:rPr>
          <w:rFonts w:hint="eastAsia" w:ascii="宋体" w:hAnsi="宋体" w:eastAsia="宋体" w:cs="宋体"/>
          <w:color w:val="auto"/>
          <w:lang w:val="en-US" w:eastAsia="zh-CN"/>
        </w:rPr>
        <w:t>9</w:t>
      </w:r>
      <w:r>
        <w:rPr>
          <w:rFonts w:hint="eastAsia" w:ascii="宋体" w:hAnsi="宋体" w:eastAsia="宋体" w:cs="宋体"/>
          <w:color w:val="auto"/>
        </w:rPr>
        <w:t>．</w:t>
      </w:r>
      <w:r>
        <w:rPr>
          <w:rFonts w:hint="eastAsia" w:ascii="宋体" w:hAnsi="宋体" w:eastAsia="宋体" w:cs="宋体"/>
          <w:color w:val="auto"/>
          <w:lang w:eastAsia="zh-CN"/>
        </w:rPr>
        <w:t>（</w:t>
      </w:r>
      <w:r>
        <w:rPr>
          <w:rFonts w:hint="eastAsia" w:ascii="宋体" w:hAnsi="宋体" w:eastAsia="宋体" w:cs="宋体"/>
          <w:color w:val="auto"/>
          <w:lang w:val="en-US" w:eastAsia="zh-CN"/>
        </w:rPr>
        <w:t>2分</w:t>
      </w:r>
      <w:r>
        <w:rPr>
          <w:rFonts w:hint="eastAsia" w:ascii="宋体" w:hAnsi="宋体" w:eastAsia="宋体" w:cs="宋体"/>
          <w:color w:val="auto"/>
          <w:lang w:eastAsia="zh-CN"/>
        </w:rPr>
        <w:t>）</w:t>
      </w:r>
      <w:r>
        <w:rPr>
          <w:rFonts w:hint="eastAsia" w:ascii="宋体" w:hAnsi="宋体" w:eastAsia="宋体" w:cs="宋体"/>
          <w:color w:val="auto"/>
        </w:rPr>
        <w:t>表达了诗人对文长老淡泊、安闲生活的羡慕，自己除了作诗之外一事无成的无奈，遍赏浙东山水寄托诗情的愿望。</w:t>
      </w:r>
    </w:p>
    <w:p>
      <w:pPr>
        <w:snapToGrid w:val="0"/>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10</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4分，每题1分</w:t>
      </w:r>
      <w:r>
        <w:rPr>
          <w:rFonts w:hint="eastAsia" w:ascii="宋体" w:hAnsi="宋体" w:eastAsia="宋体" w:cs="宋体"/>
          <w:color w:val="auto"/>
          <w:szCs w:val="21"/>
          <w:lang w:eastAsia="zh-CN"/>
        </w:rPr>
        <w:t>）</w:t>
      </w:r>
      <w:r>
        <w:rPr>
          <w:rFonts w:hint="eastAsia" w:ascii="宋体" w:hAnsi="宋体" w:eastAsia="宋体" w:cs="宋体"/>
          <w:color w:val="auto"/>
          <w:szCs w:val="21"/>
        </w:rPr>
        <w:t>⑴责备（数落）⑵首领⑶逃跑⑷价值</w:t>
      </w:r>
    </w:p>
    <w:p>
      <w:pPr>
        <w:snapToGrid w:val="0"/>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11</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6分，每小题3分</w:t>
      </w:r>
      <w:r>
        <w:rPr>
          <w:rFonts w:hint="eastAsia" w:ascii="宋体" w:hAnsi="宋体" w:eastAsia="宋体" w:cs="宋体"/>
          <w:color w:val="auto"/>
          <w:szCs w:val="21"/>
          <w:lang w:eastAsia="zh-CN"/>
        </w:rPr>
        <w:t>）</w:t>
      </w:r>
      <w:r>
        <w:rPr>
          <w:rFonts w:hint="eastAsia" w:ascii="宋体" w:hAnsi="宋体" w:eastAsia="宋体" w:cs="宋体"/>
          <w:color w:val="auto"/>
          <w:szCs w:val="21"/>
        </w:rPr>
        <w:t>⑴（等他们）赶到时，（巫山）城已经陷落，贼兵正聚集于山中。</w:t>
      </w:r>
    </w:p>
    <w:p>
      <w:pPr>
        <w:snapToGrid w:val="0"/>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⑵马突然冲上前来咬住他的脖子，撞击他的胸膛，第二天，（王某）吐血而死。</w:t>
      </w:r>
    </w:p>
    <w:p>
      <w:pPr>
        <w:snapToGrid w:val="0"/>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12</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4分</w:t>
      </w:r>
      <w:r>
        <w:rPr>
          <w:rFonts w:hint="eastAsia" w:ascii="宋体" w:hAnsi="宋体" w:eastAsia="宋体" w:cs="宋体"/>
          <w:color w:val="auto"/>
          <w:szCs w:val="21"/>
          <w:lang w:eastAsia="zh-CN"/>
        </w:rPr>
        <w:t>）</w:t>
      </w:r>
      <w:r>
        <w:rPr>
          <w:rFonts w:hint="eastAsia" w:ascii="宋体" w:hAnsi="宋体" w:eastAsia="宋体" w:cs="宋体"/>
          <w:color w:val="auto"/>
          <w:szCs w:val="21"/>
        </w:rPr>
        <w:t>王祯身上体现了忠义和牺牲精神。一是勇于担当。面对百姓遭受叛军伤害，指责王同知失职，并亲自带兵上阵杀敌。二是不惧生死。身陷敌手，拒不投降，视死如归。不多余。用战马长途奔归、啮项复仇，衬托了王祯的忠义精神。</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13</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3分</w:t>
      </w:r>
      <w:r>
        <w:rPr>
          <w:rFonts w:hint="eastAsia" w:ascii="宋体" w:hAnsi="宋体" w:eastAsia="宋体" w:cs="宋体"/>
          <w:color w:val="auto"/>
          <w:szCs w:val="21"/>
          <w:lang w:eastAsia="zh-CN"/>
        </w:rPr>
        <w:t>）</w:t>
      </w:r>
      <w:r>
        <w:rPr>
          <w:rFonts w:hint="eastAsia" w:ascii="宋体" w:hAnsi="宋体" w:eastAsia="宋体" w:cs="宋体"/>
          <w:color w:val="auto"/>
          <w:szCs w:val="21"/>
        </w:rPr>
        <w:t>C</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14</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3分，每处1分</w:t>
      </w:r>
      <w:r>
        <w:rPr>
          <w:rFonts w:hint="eastAsia" w:ascii="宋体" w:hAnsi="宋体" w:eastAsia="宋体" w:cs="宋体"/>
          <w:color w:val="auto"/>
          <w:szCs w:val="21"/>
          <w:lang w:eastAsia="zh-CN"/>
        </w:rPr>
        <w:t>）</w:t>
      </w:r>
      <w:r>
        <w:rPr>
          <w:rFonts w:hint="eastAsia" w:ascii="宋体" w:hAnsi="宋体" w:eastAsia="宋体" w:cs="宋体"/>
          <w:color w:val="auto"/>
          <w:szCs w:val="21"/>
        </w:rPr>
        <w:t>A．④  B．②  C．①  D．③</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15</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3分，判断方法1分，表达效果2分</w:t>
      </w:r>
      <w:r>
        <w:rPr>
          <w:rFonts w:hint="eastAsia" w:ascii="宋体" w:hAnsi="宋体" w:eastAsia="宋体" w:cs="宋体"/>
          <w:color w:val="auto"/>
          <w:szCs w:val="21"/>
          <w:lang w:eastAsia="zh-CN"/>
        </w:rPr>
        <w:t>）</w:t>
      </w:r>
      <w:r>
        <w:rPr>
          <w:rFonts w:hint="eastAsia" w:ascii="宋体" w:hAnsi="宋体" w:eastAsia="宋体" w:cs="宋体"/>
          <w:color w:val="auto"/>
          <w:szCs w:val="21"/>
        </w:rPr>
        <w:t>示例一：“如西藏的布达拉宫，始建于7世纪，是藏王松赞干布为远嫁西藏的唐朝文成公主而建。”该句运用了举例子的说明方法，列举了西藏布达拉宫的例子，形象具体地说明了有的文化遗产反映出不同民族的文化特点这一论点。</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rPr>
        <w:t>示例二：第⑦段。该段运用了列数字的说明方法，具体准确地说明了中国非物质文化遗产项目总数之多，使说明更具说服力。</w:t>
      </w:r>
    </w:p>
    <w:p>
      <w:pPr>
        <w:spacing w:line="360" w:lineRule="exact"/>
        <w:rPr>
          <w:rFonts w:hint="eastAsia" w:ascii="宋体" w:hAnsi="宋体" w:eastAsia="宋体" w:cs="宋体"/>
          <w:color w:val="auto"/>
          <w:szCs w:val="21"/>
        </w:rPr>
      </w:pPr>
      <w:r>
        <w:rPr>
          <w:rFonts w:hint="eastAsia" w:ascii="宋体" w:hAnsi="宋体" w:eastAsia="宋体" w:cs="宋体"/>
          <w:color w:val="auto"/>
          <w:szCs w:val="21"/>
          <w:lang w:val="en-US" w:eastAsia="zh-CN"/>
        </w:rPr>
        <w:t>16</w:t>
      </w:r>
      <w:r>
        <w:rPr>
          <w:rFonts w:hint="eastAsia" w:ascii="宋体" w:hAnsi="宋体" w:eastAsia="宋体" w:cs="宋体"/>
          <w:color w:val="auto"/>
          <w:szCs w:val="21"/>
        </w:rPr>
        <w:t>．</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4分，每点2分</w:t>
      </w:r>
      <w:r>
        <w:rPr>
          <w:rFonts w:hint="eastAsia" w:ascii="宋体" w:hAnsi="宋体" w:eastAsia="宋体" w:cs="宋体"/>
          <w:color w:val="auto"/>
          <w:szCs w:val="21"/>
          <w:lang w:eastAsia="zh-CN"/>
        </w:rPr>
        <w:t>）</w:t>
      </w:r>
      <w:r>
        <w:rPr>
          <w:rFonts w:hint="eastAsia" w:ascii="宋体" w:hAnsi="宋体" w:eastAsia="宋体" w:cs="宋体"/>
          <w:color w:val="auto"/>
          <w:szCs w:val="21"/>
        </w:rPr>
        <w:t>示例：①加强对文化遗产的保护，落实保护责任，让文化遗产“活起来”，使其在当代建设中发挥出更大的作用；②提高社会各界对文化遗产重要价值的认识，扩大保护文化遗产的覆盖面；③加强文化遗产研究工作，鼓励成立相关行业组织开展文化遗产研究；④加强文化遗产传承，培养更多的文化遗产研究与传承专业人才；⑤增强文化自信，促进传统文化事业的进一步繁荣和发展。（答出其中两点即可）</w:t>
      </w:r>
    </w:p>
    <w:p>
      <w:pPr>
        <w:snapToGrid w:val="0"/>
        <w:spacing w:line="300" w:lineRule="exact"/>
        <w:jc w:val="left"/>
        <w:rPr>
          <w:rFonts w:hint="eastAsia" w:ascii="宋体" w:hAnsi="宋体"/>
          <w:color w:val="auto"/>
          <w:szCs w:val="21"/>
        </w:rPr>
      </w:pPr>
      <w:r>
        <w:rPr>
          <w:rFonts w:hint="eastAsia" w:ascii="宋体" w:hAnsi="宋体"/>
          <w:color w:val="auto"/>
          <w:szCs w:val="21"/>
          <w:lang w:val="en-US" w:eastAsia="zh-CN"/>
        </w:rPr>
        <w:t>17</w:t>
      </w:r>
      <w:r>
        <w:rPr>
          <w:rFonts w:hint="eastAsia" w:ascii="宋体" w:hAnsi="宋体"/>
          <w:color w:val="auto"/>
          <w:szCs w:val="21"/>
        </w:rPr>
        <w:t>. （２分）示例：全家赏月亮    静夜悟月亮</w:t>
      </w:r>
    </w:p>
    <w:p>
      <w:pPr>
        <w:snapToGrid w:val="0"/>
        <w:spacing w:line="300" w:lineRule="exact"/>
        <w:jc w:val="left"/>
        <w:rPr>
          <w:rFonts w:hint="eastAsia" w:ascii="宋体" w:hAnsi="宋体"/>
          <w:color w:val="auto"/>
          <w:szCs w:val="21"/>
        </w:rPr>
      </w:pPr>
      <w:r>
        <w:rPr>
          <w:rFonts w:hint="eastAsia" w:ascii="宋体" w:hAnsi="宋体"/>
          <w:color w:val="auto"/>
          <w:szCs w:val="21"/>
          <w:lang w:val="en-US" w:eastAsia="zh-CN"/>
        </w:rPr>
        <w:t>18</w:t>
      </w:r>
      <w:r>
        <w:rPr>
          <w:rFonts w:hint="eastAsia" w:ascii="宋体" w:hAnsi="宋体"/>
          <w:color w:val="auto"/>
          <w:szCs w:val="21"/>
        </w:rPr>
        <w:t>. （３分）（1）运用比喻，生动形象地描写了夜空纯净幽远的美，营造了一种和谐、静谧的氛围，表达了我对夜景的喜爱之情，也为写明月起到了衬托作用。</w:t>
      </w:r>
    </w:p>
    <w:p>
      <w:pPr>
        <w:snapToGrid w:val="0"/>
        <w:spacing w:line="300" w:lineRule="exact"/>
        <w:jc w:val="left"/>
        <w:rPr>
          <w:rFonts w:hint="eastAsia" w:ascii="宋体" w:hAnsi="宋体"/>
          <w:color w:val="auto"/>
          <w:szCs w:val="21"/>
        </w:rPr>
      </w:pPr>
      <w:r>
        <w:rPr>
          <w:rFonts w:hint="eastAsia" w:ascii="宋体" w:hAnsi="宋体"/>
          <w:color w:val="auto"/>
          <w:szCs w:val="21"/>
        </w:rPr>
        <w:t>（3分）（2）小女儿有一颗纯真自然的童心，所以她能发现自然的本真。而“我”心中装满了世俗的杂事、生活的负累，麻木地忽略了世界之美。（意对即可）</w:t>
      </w:r>
    </w:p>
    <w:p>
      <w:pPr>
        <w:snapToGrid w:val="0"/>
        <w:spacing w:line="300" w:lineRule="exact"/>
        <w:jc w:val="left"/>
        <w:rPr>
          <w:rFonts w:hint="eastAsia" w:ascii="宋体" w:hAnsi="宋体"/>
          <w:color w:val="auto"/>
          <w:szCs w:val="21"/>
        </w:rPr>
      </w:pPr>
      <w:r>
        <w:rPr>
          <w:rFonts w:hint="eastAsia" w:ascii="宋体" w:hAnsi="宋体"/>
          <w:color w:val="auto"/>
          <w:szCs w:val="21"/>
          <w:lang w:val="en-US" w:eastAsia="zh-CN"/>
        </w:rPr>
        <w:t>19</w:t>
      </w:r>
      <w:r>
        <w:rPr>
          <w:rFonts w:hint="eastAsia" w:ascii="宋体" w:hAnsi="宋体"/>
          <w:color w:val="auto"/>
          <w:szCs w:val="21"/>
        </w:rPr>
        <w:t>. （</w:t>
      </w:r>
      <w:r>
        <w:rPr>
          <w:rFonts w:hint="eastAsia" w:ascii="宋体" w:hAnsi="宋体"/>
          <w:color w:val="auto"/>
          <w:szCs w:val="21"/>
          <w:lang w:val="en-US" w:eastAsia="zh-CN"/>
        </w:rPr>
        <w:t>2</w:t>
      </w:r>
      <w:r>
        <w:rPr>
          <w:rFonts w:hint="eastAsia" w:ascii="宋体" w:hAnsi="宋体"/>
          <w:color w:val="auto"/>
          <w:szCs w:val="21"/>
        </w:rPr>
        <w:t>分）A</w:t>
      </w:r>
    </w:p>
    <w:p>
      <w:pPr>
        <w:snapToGrid w:val="0"/>
        <w:spacing w:line="300" w:lineRule="exact"/>
        <w:jc w:val="left"/>
        <w:rPr>
          <w:rFonts w:hint="eastAsia" w:ascii="宋体" w:hAnsi="宋体"/>
          <w:color w:val="auto"/>
          <w:szCs w:val="21"/>
        </w:rPr>
      </w:pPr>
      <w:r>
        <w:rPr>
          <w:rFonts w:hint="eastAsia" w:ascii="宋体" w:hAnsi="宋体"/>
          <w:color w:val="auto"/>
          <w:szCs w:val="21"/>
          <w:lang w:val="en-US" w:eastAsia="zh-CN"/>
        </w:rPr>
        <w:t>20</w:t>
      </w:r>
      <w:r>
        <w:rPr>
          <w:rFonts w:hint="eastAsia" w:ascii="宋体" w:hAnsi="宋体"/>
          <w:color w:val="auto"/>
          <w:szCs w:val="21"/>
        </w:rPr>
        <w:t>. （２分）（1）美，处处皆是，如果有一双发现美的眼睛，有一颗欣赏美的慧心，（有一份闲适的心境），自然风物无不多情、美丽。</w:t>
      </w:r>
    </w:p>
    <w:p>
      <w:pPr>
        <w:snapToGrid w:val="0"/>
        <w:spacing w:line="300" w:lineRule="exact"/>
        <w:jc w:val="left"/>
        <w:rPr>
          <w:rFonts w:hint="eastAsia" w:ascii="宋体" w:hAnsi="宋体"/>
          <w:color w:val="auto"/>
          <w:szCs w:val="21"/>
        </w:rPr>
      </w:pPr>
      <w:r>
        <w:rPr>
          <w:rFonts w:hint="eastAsia" w:ascii="宋体" w:hAnsi="宋体"/>
          <w:color w:val="auto"/>
          <w:szCs w:val="21"/>
        </w:rPr>
        <w:t>（２分）（2）鲁迅想象中的这幅美好的月夜图寄托了他对理想生活的向往，月亮似乎照亮了他追寻理想的道路。（意思对即可）</w:t>
      </w:r>
    </w:p>
    <w:p>
      <w:pPr>
        <w:spacing w:line="300" w:lineRule="exact"/>
        <w:rPr>
          <w:rFonts w:hint="eastAsia" w:ascii="宋体" w:hAnsi="宋体"/>
          <w:b/>
          <w:color w:val="auto"/>
          <w:szCs w:val="21"/>
        </w:rPr>
      </w:pPr>
      <w:r>
        <w:rPr>
          <w:rFonts w:hint="eastAsia" w:ascii="宋体" w:hAnsi="宋体"/>
          <w:b/>
          <w:color w:val="auto"/>
          <w:szCs w:val="21"/>
        </w:rPr>
        <w:t>三、（50分）</w:t>
      </w:r>
    </w:p>
    <w:p>
      <w:pPr>
        <w:snapToGrid w:val="0"/>
        <w:spacing w:line="300" w:lineRule="exact"/>
        <w:jc w:val="left"/>
        <w:rPr>
          <w:rFonts w:hint="default" w:ascii="宋体" w:hAnsi="宋体" w:eastAsia="宋体"/>
          <w:color w:val="auto"/>
          <w:szCs w:val="21"/>
          <w:lang w:val="en-US" w:eastAsia="zh-CN"/>
        </w:rPr>
      </w:pPr>
      <w:r>
        <w:rPr>
          <w:rFonts w:hint="eastAsia" w:ascii="宋体" w:hAnsi="宋体"/>
          <w:color w:val="auto"/>
          <w:szCs w:val="21"/>
        </w:rPr>
        <w:t>2</w:t>
      </w:r>
      <w:r>
        <w:rPr>
          <w:rFonts w:hint="eastAsia" w:ascii="宋体" w:hAnsi="宋体"/>
          <w:color w:val="auto"/>
          <w:szCs w:val="21"/>
          <w:lang w:val="en-US" w:eastAsia="zh-CN"/>
        </w:rPr>
        <w:t>1</w:t>
      </w:r>
      <w:r>
        <w:rPr>
          <w:rFonts w:hint="eastAsia" w:ascii="宋体" w:hAnsi="宋体"/>
          <w:color w:val="auto"/>
          <w:szCs w:val="21"/>
        </w:rPr>
        <w:t>.作文评分参见中考作文评分标准</w:t>
      </w:r>
      <w:r>
        <w:rPr>
          <w:rFonts w:hint="eastAsia" w:ascii="宋体" w:hAnsi="宋体"/>
          <w:color w:val="auto"/>
          <w:szCs w:val="21"/>
          <w:lang w:eastAsia="zh-CN"/>
        </w:rPr>
        <w:t>，</w:t>
      </w:r>
      <w:r>
        <w:rPr>
          <w:rFonts w:hint="eastAsia" w:ascii="宋体" w:hAnsi="宋体"/>
          <w:color w:val="auto"/>
          <w:szCs w:val="21"/>
          <w:lang w:val="en-US" w:eastAsia="zh-CN"/>
        </w:rPr>
        <w:t>建议切入分36分。</w:t>
      </w:r>
    </w:p>
    <w:p>
      <w:pPr>
        <w:spacing w:line="288" w:lineRule="auto"/>
        <w:jc w:val="left"/>
        <w:outlineLvl w:val="0"/>
        <w:rPr>
          <w:rFonts w:hint="eastAsia" w:ascii="宋体" w:hAnsi="宋体"/>
          <w:b/>
          <w:color w:val="auto"/>
          <w:sz w:val="21"/>
          <w:szCs w:val="21"/>
        </w:rPr>
        <w:sectPr>
          <w:headerReference r:id="rId3" w:type="default"/>
          <w:footerReference r:id="rId4" w:type="default"/>
          <w:footerReference r:id="rId5" w:type="even"/>
          <w:pgSz w:w="10433" w:h="14742"/>
          <w:pgMar w:top="1134" w:right="1191" w:bottom="1134" w:left="1191" w:header="851" w:footer="992"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91D9A7"/>
    <w:multiLevelType w:val="singleLevel"/>
    <w:tmpl w:val="C091D9A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E5MzVmNjY3MGNjNzQ4YjMwZGRiOTljODIwYzdhZjAifQ=="/>
  </w:docVars>
  <w:rsids>
    <w:rsidRoot w:val="000A3B7B"/>
    <w:rsid w:val="000035A7"/>
    <w:rsid w:val="00013A97"/>
    <w:rsid w:val="00015D58"/>
    <w:rsid w:val="0002164A"/>
    <w:rsid w:val="00022968"/>
    <w:rsid w:val="00023651"/>
    <w:rsid w:val="000303BC"/>
    <w:rsid w:val="00034897"/>
    <w:rsid w:val="0003746A"/>
    <w:rsid w:val="000378A1"/>
    <w:rsid w:val="00037F61"/>
    <w:rsid w:val="00045020"/>
    <w:rsid w:val="00047DB6"/>
    <w:rsid w:val="00054F16"/>
    <w:rsid w:val="00057B42"/>
    <w:rsid w:val="0006059A"/>
    <w:rsid w:val="00061CA9"/>
    <w:rsid w:val="000660C0"/>
    <w:rsid w:val="00074962"/>
    <w:rsid w:val="00075DD7"/>
    <w:rsid w:val="0007615B"/>
    <w:rsid w:val="00083136"/>
    <w:rsid w:val="00083356"/>
    <w:rsid w:val="00087395"/>
    <w:rsid w:val="0009404F"/>
    <w:rsid w:val="000943D8"/>
    <w:rsid w:val="000A3B7B"/>
    <w:rsid w:val="000B4151"/>
    <w:rsid w:val="000C15DD"/>
    <w:rsid w:val="000C5801"/>
    <w:rsid w:val="000D62EE"/>
    <w:rsid w:val="000E250E"/>
    <w:rsid w:val="000F115A"/>
    <w:rsid w:val="000F582D"/>
    <w:rsid w:val="00102184"/>
    <w:rsid w:val="00102B92"/>
    <w:rsid w:val="00104B64"/>
    <w:rsid w:val="00114761"/>
    <w:rsid w:val="00122D2C"/>
    <w:rsid w:val="00123055"/>
    <w:rsid w:val="00126449"/>
    <w:rsid w:val="0012653D"/>
    <w:rsid w:val="0013112F"/>
    <w:rsid w:val="00132F15"/>
    <w:rsid w:val="00141550"/>
    <w:rsid w:val="00144DE2"/>
    <w:rsid w:val="00144E79"/>
    <w:rsid w:val="0015535C"/>
    <w:rsid w:val="001714F0"/>
    <w:rsid w:val="0017348F"/>
    <w:rsid w:val="001735EE"/>
    <w:rsid w:val="00174FE5"/>
    <w:rsid w:val="001800E2"/>
    <w:rsid w:val="0018181C"/>
    <w:rsid w:val="00183F6A"/>
    <w:rsid w:val="00185E0C"/>
    <w:rsid w:val="00192179"/>
    <w:rsid w:val="001956F0"/>
    <w:rsid w:val="001A118B"/>
    <w:rsid w:val="001A24FF"/>
    <w:rsid w:val="001A2D30"/>
    <w:rsid w:val="001A61BF"/>
    <w:rsid w:val="001B092A"/>
    <w:rsid w:val="001B2A7B"/>
    <w:rsid w:val="001B2F14"/>
    <w:rsid w:val="001B3D72"/>
    <w:rsid w:val="001B41D7"/>
    <w:rsid w:val="001C74F7"/>
    <w:rsid w:val="001D011E"/>
    <w:rsid w:val="001D566D"/>
    <w:rsid w:val="001D702D"/>
    <w:rsid w:val="001E22C7"/>
    <w:rsid w:val="001E4960"/>
    <w:rsid w:val="001F16E8"/>
    <w:rsid w:val="001F3C1C"/>
    <w:rsid w:val="001F4629"/>
    <w:rsid w:val="001F4634"/>
    <w:rsid w:val="001F6773"/>
    <w:rsid w:val="00200414"/>
    <w:rsid w:val="00204B2E"/>
    <w:rsid w:val="00205A7C"/>
    <w:rsid w:val="00206805"/>
    <w:rsid w:val="00210C2C"/>
    <w:rsid w:val="00210F48"/>
    <w:rsid w:val="0021252E"/>
    <w:rsid w:val="00212B6A"/>
    <w:rsid w:val="00214942"/>
    <w:rsid w:val="002176EE"/>
    <w:rsid w:val="00217D1D"/>
    <w:rsid w:val="00224D1A"/>
    <w:rsid w:val="0022593E"/>
    <w:rsid w:val="00231756"/>
    <w:rsid w:val="00235F9A"/>
    <w:rsid w:val="00236142"/>
    <w:rsid w:val="00240482"/>
    <w:rsid w:val="00240FFD"/>
    <w:rsid w:val="0024143D"/>
    <w:rsid w:val="002447C5"/>
    <w:rsid w:val="00247B2D"/>
    <w:rsid w:val="00251FCE"/>
    <w:rsid w:val="002521BB"/>
    <w:rsid w:val="0025278B"/>
    <w:rsid w:val="0025299D"/>
    <w:rsid w:val="002530F6"/>
    <w:rsid w:val="0025384C"/>
    <w:rsid w:val="00260692"/>
    <w:rsid w:val="00260A51"/>
    <w:rsid w:val="00261A85"/>
    <w:rsid w:val="00262EDF"/>
    <w:rsid w:val="0026430B"/>
    <w:rsid w:val="00266CF6"/>
    <w:rsid w:val="00271C44"/>
    <w:rsid w:val="00273FC6"/>
    <w:rsid w:val="002743BD"/>
    <w:rsid w:val="00275EFC"/>
    <w:rsid w:val="00284429"/>
    <w:rsid w:val="0028650D"/>
    <w:rsid w:val="00286FC1"/>
    <w:rsid w:val="00291722"/>
    <w:rsid w:val="0029381E"/>
    <w:rsid w:val="00296776"/>
    <w:rsid w:val="002A296E"/>
    <w:rsid w:val="002A2D53"/>
    <w:rsid w:val="002A3628"/>
    <w:rsid w:val="002A4A06"/>
    <w:rsid w:val="002A5CB2"/>
    <w:rsid w:val="002A73E8"/>
    <w:rsid w:val="002A7A84"/>
    <w:rsid w:val="002B0989"/>
    <w:rsid w:val="002B1CFF"/>
    <w:rsid w:val="002B5A4B"/>
    <w:rsid w:val="002B70AD"/>
    <w:rsid w:val="002C7127"/>
    <w:rsid w:val="002D04EC"/>
    <w:rsid w:val="002E1032"/>
    <w:rsid w:val="002E2D26"/>
    <w:rsid w:val="002F054D"/>
    <w:rsid w:val="00303968"/>
    <w:rsid w:val="00303C3B"/>
    <w:rsid w:val="00305B59"/>
    <w:rsid w:val="00313F08"/>
    <w:rsid w:val="00317BEE"/>
    <w:rsid w:val="003216F8"/>
    <w:rsid w:val="00324A53"/>
    <w:rsid w:val="003273D8"/>
    <w:rsid w:val="00327535"/>
    <w:rsid w:val="00327969"/>
    <w:rsid w:val="0033758A"/>
    <w:rsid w:val="0036001F"/>
    <w:rsid w:val="00362252"/>
    <w:rsid w:val="00364930"/>
    <w:rsid w:val="00365220"/>
    <w:rsid w:val="00367818"/>
    <w:rsid w:val="00367AEE"/>
    <w:rsid w:val="00372732"/>
    <w:rsid w:val="00373433"/>
    <w:rsid w:val="0037452B"/>
    <w:rsid w:val="00376B03"/>
    <w:rsid w:val="00380C28"/>
    <w:rsid w:val="00381A79"/>
    <w:rsid w:val="00391D41"/>
    <w:rsid w:val="00393758"/>
    <w:rsid w:val="00397EE6"/>
    <w:rsid w:val="003A01D9"/>
    <w:rsid w:val="003A4AFF"/>
    <w:rsid w:val="003A512A"/>
    <w:rsid w:val="003A7726"/>
    <w:rsid w:val="003B2611"/>
    <w:rsid w:val="003B7CB7"/>
    <w:rsid w:val="003B7E41"/>
    <w:rsid w:val="003C461D"/>
    <w:rsid w:val="003D1CEA"/>
    <w:rsid w:val="003D457C"/>
    <w:rsid w:val="003D61CD"/>
    <w:rsid w:val="003E0C22"/>
    <w:rsid w:val="003E2C98"/>
    <w:rsid w:val="003E6490"/>
    <w:rsid w:val="003F0A4D"/>
    <w:rsid w:val="003F1B5A"/>
    <w:rsid w:val="003F579E"/>
    <w:rsid w:val="0040280C"/>
    <w:rsid w:val="00403430"/>
    <w:rsid w:val="004151FC"/>
    <w:rsid w:val="004154F4"/>
    <w:rsid w:val="004156B3"/>
    <w:rsid w:val="0041732C"/>
    <w:rsid w:val="00421AAD"/>
    <w:rsid w:val="004244A7"/>
    <w:rsid w:val="004321E4"/>
    <w:rsid w:val="0043397B"/>
    <w:rsid w:val="004405F3"/>
    <w:rsid w:val="004408C5"/>
    <w:rsid w:val="0044205F"/>
    <w:rsid w:val="00443127"/>
    <w:rsid w:val="004443E8"/>
    <w:rsid w:val="0044659D"/>
    <w:rsid w:val="004514D6"/>
    <w:rsid w:val="00453153"/>
    <w:rsid w:val="00453FA0"/>
    <w:rsid w:val="004655A2"/>
    <w:rsid w:val="00471059"/>
    <w:rsid w:val="0047371D"/>
    <w:rsid w:val="0047452C"/>
    <w:rsid w:val="0048252F"/>
    <w:rsid w:val="00484466"/>
    <w:rsid w:val="00487E82"/>
    <w:rsid w:val="00490B15"/>
    <w:rsid w:val="00490EDF"/>
    <w:rsid w:val="00491B74"/>
    <w:rsid w:val="004A3523"/>
    <w:rsid w:val="004A4A0B"/>
    <w:rsid w:val="004B3243"/>
    <w:rsid w:val="004B3F32"/>
    <w:rsid w:val="004C56EC"/>
    <w:rsid w:val="004C661E"/>
    <w:rsid w:val="004C7024"/>
    <w:rsid w:val="004E789F"/>
    <w:rsid w:val="004F1662"/>
    <w:rsid w:val="004F56CD"/>
    <w:rsid w:val="00516BBD"/>
    <w:rsid w:val="00524DDF"/>
    <w:rsid w:val="00524FF1"/>
    <w:rsid w:val="0052528C"/>
    <w:rsid w:val="0052537F"/>
    <w:rsid w:val="00527307"/>
    <w:rsid w:val="00546289"/>
    <w:rsid w:val="00546956"/>
    <w:rsid w:val="00550654"/>
    <w:rsid w:val="005536FB"/>
    <w:rsid w:val="00561216"/>
    <w:rsid w:val="00563357"/>
    <w:rsid w:val="00580C2D"/>
    <w:rsid w:val="00582B08"/>
    <w:rsid w:val="00583F49"/>
    <w:rsid w:val="00590FBD"/>
    <w:rsid w:val="00591546"/>
    <w:rsid w:val="00593B34"/>
    <w:rsid w:val="005A12FE"/>
    <w:rsid w:val="005A480F"/>
    <w:rsid w:val="005B0BB9"/>
    <w:rsid w:val="005B10F5"/>
    <w:rsid w:val="005B5E8A"/>
    <w:rsid w:val="005B5F33"/>
    <w:rsid w:val="005B5FA5"/>
    <w:rsid w:val="005D3C7E"/>
    <w:rsid w:val="005D6261"/>
    <w:rsid w:val="005E28DB"/>
    <w:rsid w:val="005E53B8"/>
    <w:rsid w:val="005E7B8D"/>
    <w:rsid w:val="005F0163"/>
    <w:rsid w:val="005F4E7E"/>
    <w:rsid w:val="005F673B"/>
    <w:rsid w:val="0060154E"/>
    <w:rsid w:val="00604434"/>
    <w:rsid w:val="00604F36"/>
    <w:rsid w:val="006161DF"/>
    <w:rsid w:val="006171E7"/>
    <w:rsid w:val="006200E2"/>
    <w:rsid w:val="00622563"/>
    <w:rsid w:val="00624AF1"/>
    <w:rsid w:val="00641AD5"/>
    <w:rsid w:val="0064224B"/>
    <w:rsid w:val="00643893"/>
    <w:rsid w:val="00644A23"/>
    <w:rsid w:val="0064668A"/>
    <w:rsid w:val="00647C82"/>
    <w:rsid w:val="00650E43"/>
    <w:rsid w:val="0065148F"/>
    <w:rsid w:val="00655D79"/>
    <w:rsid w:val="006600C1"/>
    <w:rsid w:val="00660F2D"/>
    <w:rsid w:val="00660F54"/>
    <w:rsid w:val="00675ABA"/>
    <w:rsid w:val="00677DD8"/>
    <w:rsid w:val="00684B95"/>
    <w:rsid w:val="0068627E"/>
    <w:rsid w:val="006913F5"/>
    <w:rsid w:val="00692070"/>
    <w:rsid w:val="006940AF"/>
    <w:rsid w:val="0069557B"/>
    <w:rsid w:val="006A2C42"/>
    <w:rsid w:val="006A36C0"/>
    <w:rsid w:val="006A4B5A"/>
    <w:rsid w:val="006B4961"/>
    <w:rsid w:val="006B67D6"/>
    <w:rsid w:val="006C3EA1"/>
    <w:rsid w:val="006C6A92"/>
    <w:rsid w:val="006C716A"/>
    <w:rsid w:val="006D0D09"/>
    <w:rsid w:val="006D5575"/>
    <w:rsid w:val="006D74FC"/>
    <w:rsid w:val="006D7B1C"/>
    <w:rsid w:val="006E5BB9"/>
    <w:rsid w:val="006F4177"/>
    <w:rsid w:val="006F4D5B"/>
    <w:rsid w:val="006F7C32"/>
    <w:rsid w:val="00701B3C"/>
    <w:rsid w:val="00704740"/>
    <w:rsid w:val="00712A56"/>
    <w:rsid w:val="00716015"/>
    <w:rsid w:val="00721537"/>
    <w:rsid w:val="00722A38"/>
    <w:rsid w:val="00722AE6"/>
    <w:rsid w:val="00723BEA"/>
    <w:rsid w:val="00727B38"/>
    <w:rsid w:val="00727D10"/>
    <w:rsid w:val="00730FA9"/>
    <w:rsid w:val="00732398"/>
    <w:rsid w:val="00736DBC"/>
    <w:rsid w:val="00744AF4"/>
    <w:rsid w:val="007464ED"/>
    <w:rsid w:val="007540BA"/>
    <w:rsid w:val="0075473F"/>
    <w:rsid w:val="007548E5"/>
    <w:rsid w:val="00754F24"/>
    <w:rsid w:val="007554B9"/>
    <w:rsid w:val="00766433"/>
    <w:rsid w:val="0077490D"/>
    <w:rsid w:val="007800E1"/>
    <w:rsid w:val="00780F62"/>
    <w:rsid w:val="007834B1"/>
    <w:rsid w:val="00783C5A"/>
    <w:rsid w:val="0078726E"/>
    <w:rsid w:val="007902C4"/>
    <w:rsid w:val="00797424"/>
    <w:rsid w:val="00797E47"/>
    <w:rsid w:val="007A34C0"/>
    <w:rsid w:val="007A52D3"/>
    <w:rsid w:val="007A7FAD"/>
    <w:rsid w:val="007B1C48"/>
    <w:rsid w:val="007C1E47"/>
    <w:rsid w:val="007C2142"/>
    <w:rsid w:val="007D31C2"/>
    <w:rsid w:val="007D62EC"/>
    <w:rsid w:val="007D7F55"/>
    <w:rsid w:val="007E47F0"/>
    <w:rsid w:val="007E4C84"/>
    <w:rsid w:val="007E5156"/>
    <w:rsid w:val="007E555C"/>
    <w:rsid w:val="007E7A3E"/>
    <w:rsid w:val="007F14BE"/>
    <w:rsid w:val="007F1684"/>
    <w:rsid w:val="007F50B2"/>
    <w:rsid w:val="007F6D9C"/>
    <w:rsid w:val="008013BE"/>
    <w:rsid w:val="00806242"/>
    <w:rsid w:val="008127F3"/>
    <w:rsid w:val="00814360"/>
    <w:rsid w:val="00826103"/>
    <w:rsid w:val="00842231"/>
    <w:rsid w:val="008468C0"/>
    <w:rsid w:val="00851476"/>
    <w:rsid w:val="00851954"/>
    <w:rsid w:val="00855085"/>
    <w:rsid w:val="00857059"/>
    <w:rsid w:val="00862D4B"/>
    <w:rsid w:val="00867973"/>
    <w:rsid w:val="00881FEE"/>
    <w:rsid w:val="00892A3B"/>
    <w:rsid w:val="00892DDF"/>
    <w:rsid w:val="0089326A"/>
    <w:rsid w:val="008B0129"/>
    <w:rsid w:val="008B4C8F"/>
    <w:rsid w:val="008B5D7B"/>
    <w:rsid w:val="008C6E9E"/>
    <w:rsid w:val="008D08F6"/>
    <w:rsid w:val="008D683E"/>
    <w:rsid w:val="008D7579"/>
    <w:rsid w:val="008E13DC"/>
    <w:rsid w:val="008F11D1"/>
    <w:rsid w:val="0090291B"/>
    <w:rsid w:val="009033C1"/>
    <w:rsid w:val="00904F55"/>
    <w:rsid w:val="0090705F"/>
    <w:rsid w:val="00914ED9"/>
    <w:rsid w:val="009234F7"/>
    <w:rsid w:val="009245B2"/>
    <w:rsid w:val="009257E9"/>
    <w:rsid w:val="00927245"/>
    <w:rsid w:val="00930AC8"/>
    <w:rsid w:val="00942CC5"/>
    <w:rsid w:val="009433BD"/>
    <w:rsid w:val="00944662"/>
    <w:rsid w:val="0094527F"/>
    <w:rsid w:val="00945F83"/>
    <w:rsid w:val="00954D7F"/>
    <w:rsid w:val="00956A87"/>
    <w:rsid w:val="009574B6"/>
    <w:rsid w:val="009661E4"/>
    <w:rsid w:val="0097198D"/>
    <w:rsid w:val="00981650"/>
    <w:rsid w:val="00982B0D"/>
    <w:rsid w:val="00984B2A"/>
    <w:rsid w:val="0099294D"/>
    <w:rsid w:val="009A0AA9"/>
    <w:rsid w:val="009A3999"/>
    <w:rsid w:val="009A4B93"/>
    <w:rsid w:val="009B1ED8"/>
    <w:rsid w:val="009B36C1"/>
    <w:rsid w:val="009C23B1"/>
    <w:rsid w:val="009C26DC"/>
    <w:rsid w:val="009C4FCE"/>
    <w:rsid w:val="009D22B3"/>
    <w:rsid w:val="009D28EE"/>
    <w:rsid w:val="009E1C7A"/>
    <w:rsid w:val="009E4669"/>
    <w:rsid w:val="009F04CB"/>
    <w:rsid w:val="009F6F5D"/>
    <w:rsid w:val="00A040D5"/>
    <w:rsid w:val="00A044CE"/>
    <w:rsid w:val="00A06790"/>
    <w:rsid w:val="00A070F8"/>
    <w:rsid w:val="00A078CD"/>
    <w:rsid w:val="00A301B7"/>
    <w:rsid w:val="00A3425E"/>
    <w:rsid w:val="00A3499C"/>
    <w:rsid w:val="00A35D64"/>
    <w:rsid w:val="00A37E79"/>
    <w:rsid w:val="00A414F9"/>
    <w:rsid w:val="00A41F7A"/>
    <w:rsid w:val="00A46AE2"/>
    <w:rsid w:val="00A5050D"/>
    <w:rsid w:val="00A56E5C"/>
    <w:rsid w:val="00A56F2D"/>
    <w:rsid w:val="00A622F6"/>
    <w:rsid w:val="00A66E39"/>
    <w:rsid w:val="00A66FB6"/>
    <w:rsid w:val="00A72C80"/>
    <w:rsid w:val="00A7338C"/>
    <w:rsid w:val="00A73D6E"/>
    <w:rsid w:val="00A83F56"/>
    <w:rsid w:val="00A92D62"/>
    <w:rsid w:val="00AA126E"/>
    <w:rsid w:val="00AA36C8"/>
    <w:rsid w:val="00AA4B2C"/>
    <w:rsid w:val="00AA67B1"/>
    <w:rsid w:val="00AB6DE6"/>
    <w:rsid w:val="00AC2E90"/>
    <w:rsid w:val="00AC4E5B"/>
    <w:rsid w:val="00AC7EF1"/>
    <w:rsid w:val="00AD2032"/>
    <w:rsid w:val="00AD53B3"/>
    <w:rsid w:val="00AD757F"/>
    <w:rsid w:val="00AE0427"/>
    <w:rsid w:val="00AE58E9"/>
    <w:rsid w:val="00AE6A60"/>
    <w:rsid w:val="00AE7A94"/>
    <w:rsid w:val="00AF0E73"/>
    <w:rsid w:val="00AF2DF7"/>
    <w:rsid w:val="00B016AB"/>
    <w:rsid w:val="00B018B3"/>
    <w:rsid w:val="00B07782"/>
    <w:rsid w:val="00B12C12"/>
    <w:rsid w:val="00B133A0"/>
    <w:rsid w:val="00B17B7D"/>
    <w:rsid w:val="00B26430"/>
    <w:rsid w:val="00B420DA"/>
    <w:rsid w:val="00B43243"/>
    <w:rsid w:val="00B460C4"/>
    <w:rsid w:val="00B54428"/>
    <w:rsid w:val="00B5511B"/>
    <w:rsid w:val="00B57175"/>
    <w:rsid w:val="00B63D66"/>
    <w:rsid w:val="00B64530"/>
    <w:rsid w:val="00B65E97"/>
    <w:rsid w:val="00B67A6F"/>
    <w:rsid w:val="00B72A12"/>
    <w:rsid w:val="00B737DD"/>
    <w:rsid w:val="00B77B6D"/>
    <w:rsid w:val="00B77D3B"/>
    <w:rsid w:val="00B838FF"/>
    <w:rsid w:val="00B85ED0"/>
    <w:rsid w:val="00BA3D40"/>
    <w:rsid w:val="00BB68E7"/>
    <w:rsid w:val="00BC491E"/>
    <w:rsid w:val="00BD0E0E"/>
    <w:rsid w:val="00BD2AD8"/>
    <w:rsid w:val="00BD3EFB"/>
    <w:rsid w:val="00BD5506"/>
    <w:rsid w:val="00BD6D26"/>
    <w:rsid w:val="00BE7DEA"/>
    <w:rsid w:val="00BF2B51"/>
    <w:rsid w:val="00BF767E"/>
    <w:rsid w:val="00C01EBC"/>
    <w:rsid w:val="00C02F4C"/>
    <w:rsid w:val="00C02FC6"/>
    <w:rsid w:val="00C05016"/>
    <w:rsid w:val="00C0606E"/>
    <w:rsid w:val="00C065CD"/>
    <w:rsid w:val="00C077DE"/>
    <w:rsid w:val="00C120AE"/>
    <w:rsid w:val="00C12AA0"/>
    <w:rsid w:val="00C151C5"/>
    <w:rsid w:val="00C16559"/>
    <w:rsid w:val="00C16C96"/>
    <w:rsid w:val="00C21B51"/>
    <w:rsid w:val="00C222E6"/>
    <w:rsid w:val="00C26801"/>
    <w:rsid w:val="00C26D91"/>
    <w:rsid w:val="00C34392"/>
    <w:rsid w:val="00C36850"/>
    <w:rsid w:val="00C42E8C"/>
    <w:rsid w:val="00C4758F"/>
    <w:rsid w:val="00C566BF"/>
    <w:rsid w:val="00C62BA9"/>
    <w:rsid w:val="00C65B80"/>
    <w:rsid w:val="00C73DD3"/>
    <w:rsid w:val="00C750B1"/>
    <w:rsid w:val="00C8157F"/>
    <w:rsid w:val="00C87C1E"/>
    <w:rsid w:val="00C9490B"/>
    <w:rsid w:val="00CA3BBF"/>
    <w:rsid w:val="00CB1D97"/>
    <w:rsid w:val="00CB3B48"/>
    <w:rsid w:val="00CB4080"/>
    <w:rsid w:val="00CC0AD1"/>
    <w:rsid w:val="00CC2800"/>
    <w:rsid w:val="00CD48C0"/>
    <w:rsid w:val="00CE0FA4"/>
    <w:rsid w:val="00CE5CA2"/>
    <w:rsid w:val="00CE6864"/>
    <w:rsid w:val="00CE6FEF"/>
    <w:rsid w:val="00CF00C1"/>
    <w:rsid w:val="00D02A54"/>
    <w:rsid w:val="00D03B0B"/>
    <w:rsid w:val="00D07B7B"/>
    <w:rsid w:val="00D101E9"/>
    <w:rsid w:val="00D10559"/>
    <w:rsid w:val="00D132AF"/>
    <w:rsid w:val="00D16A65"/>
    <w:rsid w:val="00D23284"/>
    <w:rsid w:val="00D25E1A"/>
    <w:rsid w:val="00D27CDA"/>
    <w:rsid w:val="00D3237E"/>
    <w:rsid w:val="00D366C8"/>
    <w:rsid w:val="00D369F4"/>
    <w:rsid w:val="00D443AE"/>
    <w:rsid w:val="00D453C9"/>
    <w:rsid w:val="00D4702A"/>
    <w:rsid w:val="00D47A80"/>
    <w:rsid w:val="00D47B73"/>
    <w:rsid w:val="00D53616"/>
    <w:rsid w:val="00D56290"/>
    <w:rsid w:val="00D5799B"/>
    <w:rsid w:val="00D62B99"/>
    <w:rsid w:val="00D63B03"/>
    <w:rsid w:val="00D64A52"/>
    <w:rsid w:val="00D736CD"/>
    <w:rsid w:val="00D812F6"/>
    <w:rsid w:val="00D86601"/>
    <w:rsid w:val="00D90E46"/>
    <w:rsid w:val="00D91121"/>
    <w:rsid w:val="00D93429"/>
    <w:rsid w:val="00D940FD"/>
    <w:rsid w:val="00DC1DE6"/>
    <w:rsid w:val="00DC4662"/>
    <w:rsid w:val="00DC797A"/>
    <w:rsid w:val="00DD06B1"/>
    <w:rsid w:val="00DD20DE"/>
    <w:rsid w:val="00DF17CD"/>
    <w:rsid w:val="00DF384E"/>
    <w:rsid w:val="00DF3EB8"/>
    <w:rsid w:val="00DF6BD6"/>
    <w:rsid w:val="00DF761A"/>
    <w:rsid w:val="00DF79A0"/>
    <w:rsid w:val="00E008A6"/>
    <w:rsid w:val="00E108DA"/>
    <w:rsid w:val="00E136E0"/>
    <w:rsid w:val="00E172DA"/>
    <w:rsid w:val="00E2004C"/>
    <w:rsid w:val="00E22237"/>
    <w:rsid w:val="00E234A0"/>
    <w:rsid w:val="00E2475E"/>
    <w:rsid w:val="00E24C2A"/>
    <w:rsid w:val="00E329C4"/>
    <w:rsid w:val="00E334BB"/>
    <w:rsid w:val="00E43D6C"/>
    <w:rsid w:val="00E50182"/>
    <w:rsid w:val="00E51108"/>
    <w:rsid w:val="00E537B9"/>
    <w:rsid w:val="00E5643E"/>
    <w:rsid w:val="00E621C8"/>
    <w:rsid w:val="00E62BAD"/>
    <w:rsid w:val="00E642BA"/>
    <w:rsid w:val="00E65467"/>
    <w:rsid w:val="00E724EB"/>
    <w:rsid w:val="00E73391"/>
    <w:rsid w:val="00E81DEC"/>
    <w:rsid w:val="00E843C8"/>
    <w:rsid w:val="00E86504"/>
    <w:rsid w:val="00E876ED"/>
    <w:rsid w:val="00EA51C0"/>
    <w:rsid w:val="00EA6BDC"/>
    <w:rsid w:val="00EB26D8"/>
    <w:rsid w:val="00EB5BA5"/>
    <w:rsid w:val="00EB671A"/>
    <w:rsid w:val="00EC6604"/>
    <w:rsid w:val="00EC714E"/>
    <w:rsid w:val="00ED045B"/>
    <w:rsid w:val="00ED41F1"/>
    <w:rsid w:val="00ED42DC"/>
    <w:rsid w:val="00EE020E"/>
    <w:rsid w:val="00EE1568"/>
    <w:rsid w:val="00EE1831"/>
    <w:rsid w:val="00EE361B"/>
    <w:rsid w:val="00EE5CFD"/>
    <w:rsid w:val="00F07242"/>
    <w:rsid w:val="00F11D2F"/>
    <w:rsid w:val="00F12340"/>
    <w:rsid w:val="00F25447"/>
    <w:rsid w:val="00F309AD"/>
    <w:rsid w:val="00F3524E"/>
    <w:rsid w:val="00F43A9A"/>
    <w:rsid w:val="00F460AD"/>
    <w:rsid w:val="00F477E2"/>
    <w:rsid w:val="00F50D02"/>
    <w:rsid w:val="00F54124"/>
    <w:rsid w:val="00F56334"/>
    <w:rsid w:val="00F7048B"/>
    <w:rsid w:val="00F71D85"/>
    <w:rsid w:val="00F816AE"/>
    <w:rsid w:val="00F830E9"/>
    <w:rsid w:val="00F832D1"/>
    <w:rsid w:val="00F84DD2"/>
    <w:rsid w:val="00F86A12"/>
    <w:rsid w:val="00F87898"/>
    <w:rsid w:val="00F94C31"/>
    <w:rsid w:val="00F9666C"/>
    <w:rsid w:val="00FB1860"/>
    <w:rsid w:val="00FB259D"/>
    <w:rsid w:val="00FB5E2A"/>
    <w:rsid w:val="00FC01EE"/>
    <w:rsid w:val="00FC285A"/>
    <w:rsid w:val="00FC5D72"/>
    <w:rsid w:val="00FD400B"/>
    <w:rsid w:val="00FD5F1D"/>
    <w:rsid w:val="00FE10F1"/>
    <w:rsid w:val="00FF0AEC"/>
    <w:rsid w:val="00FF1701"/>
    <w:rsid w:val="1D7E6CC7"/>
    <w:rsid w:val="291A6608"/>
    <w:rsid w:val="38DA238B"/>
    <w:rsid w:val="51341073"/>
    <w:rsid w:val="57754F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rPr>
      <w:szCs w:val="20"/>
    </w:rPr>
  </w:style>
  <w:style w:type="paragraph" w:styleId="3">
    <w:name w:val="Plain Text"/>
    <w:basedOn w:val="1"/>
    <w:link w:val="15"/>
    <w:qFormat/>
    <w:uiPriority w:val="0"/>
    <w:pPr>
      <w:adjustRightInd w:val="0"/>
      <w:spacing w:line="312" w:lineRule="atLeast"/>
      <w:textAlignment w:val="baseline"/>
    </w:pPr>
    <w:rPr>
      <w:rFonts w:ascii="宋体" w:hAnsi="Courier New" w:cs="Courier New"/>
      <w:kern w:val="0"/>
      <w:szCs w:val="21"/>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24"/>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HTML Preformatted"/>
    <w:basedOn w:val="1"/>
    <w:link w:val="1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0"/>
    </w:rPr>
  </w:style>
  <w:style w:type="paragraph" w:customStyle="1" w:styleId="9">
    <w:name w:val="Char Char Char Char Char Char Char Char Char Char Char Char Char Char Char Char Char Char Char"/>
    <w:basedOn w:val="1"/>
    <w:link w:val="8"/>
    <w:qFormat/>
    <w:uiPriority w:val="0"/>
    <w:pPr>
      <w:widowControl/>
      <w:spacing w:line="300" w:lineRule="auto"/>
      <w:ind w:firstLine="200" w:firstLineChars="200"/>
    </w:pPr>
    <w:rPr>
      <w:rFonts w:ascii="Verdana" w:hAnsi="Verdana"/>
      <w:kern w:val="0"/>
      <w:szCs w:val="20"/>
      <w:lang w:eastAsia="en-US"/>
    </w:rPr>
  </w:style>
  <w:style w:type="character" w:styleId="10">
    <w:name w:val="page number"/>
    <w:basedOn w:val="8"/>
    <w:uiPriority w:val="0"/>
  </w:style>
  <w:style w:type="character" w:styleId="11">
    <w:name w:val="Hyperlink"/>
    <w:uiPriority w:val="0"/>
    <w:rPr>
      <w:color w:val="0E2208"/>
      <w:u w:val="none"/>
    </w:rPr>
  </w:style>
  <w:style w:type="character" w:styleId="12">
    <w:name w:val="annotation reference"/>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纯文本 Char2"/>
    <w:link w:val="3"/>
    <w:locked/>
    <w:uiPriority w:val="0"/>
    <w:rPr>
      <w:rFonts w:ascii="宋体" w:hAnsi="Courier New" w:eastAsia="宋体" w:cs="Courier New"/>
      <w:sz w:val="21"/>
      <w:szCs w:val="21"/>
      <w:lang w:val="en-US" w:eastAsia="zh-CN" w:bidi="ar-SA"/>
    </w:rPr>
  </w:style>
  <w:style w:type="character" w:customStyle="1" w:styleId="16">
    <w:name w:val="HTML 预设格式 Char"/>
    <w:link w:val="7"/>
    <w:qFormat/>
    <w:locked/>
    <w:uiPriority w:val="0"/>
    <w:rPr>
      <w:rFonts w:ascii="Arial" w:hAnsi="Arial" w:eastAsia="宋体" w:cs="Arial"/>
      <w:sz w:val="24"/>
      <w:lang w:val="en-US" w:eastAsia="zh-CN" w:bidi="ar-SA"/>
    </w:rPr>
  </w:style>
  <w:style w:type="paragraph" w:customStyle="1" w:styleId="17">
    <w:name w:val=" Char1"/>
    <w:basedOn w:val="1"/>
    <w:qFormat/>
    <w:uiPriority w:val="0"/>
    <w:pPr>
      <w:widowControl/>
      <w:spacing w:line="300" w:lineRule="auto"/>
      <w:ind w:firstLine="200" w:firstLineChars="200"/>
    </w:pPr>
    <w:rPr>
      <w:rFonts w:ascii="Verdana" w:hAnsi="Verdana"/>
      <w:kern w:val="0"/>
      <w:szCs w:val="20"/>
      <w:lang w:eastAsia="en-US"/>
    </w:rPr>
  </w:style>
  <w:style w:type="paragraph" w:styleId="18">
    <w:name w:val="List Paragraph"/>
    <w:basedOn w:val="1"/>
    <w:qFormat/>
    <w:uiPriority w:val="0"/>
    <w:pPr>
      <w:ind w:firstLine="420" w:firstLineChars="200"/>
    </w:pPr>
  </w:style>
  <w:style w:type="paragraph" w:styleId="19">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20">
    <w:name w:val="p0"/>
    <w:basedOn w:val="1"/>
    <w:uiPriority w:val="0"/>
    <w:pPr>
      <w:widowControl/>
    </w:pPr>
    <w:rPr>
      <w:kern w:val="0"/>
      <w:szCs w:val="21"/>
    </w:rPr>
  </w:style>
  <w:style w:type="paragraph" w:customStyle="1" w:styleId="21">
    <w:name w:val="0"/>
    <w:basedOn w:val="1"/>
    <w:qFormat/>
    <w:uiPriority w:val="0"/>
    <w:pPr>
      <w:widowControl/>
      <w:snapToGrid w:val="0"/>
    </w:pPr>
    <w:rPr>
      <w:kern w:val="0"/>
      <w:szCs w:val="21"/>
    </w:rPr>
  </w:style>
  <w:style w:type="character" w:customStyle="1" w:styleId="22">
    <w:name w:val="mod-title ml-5"/>
    <w:basedOn w:val="8"/>
    <w:qFormat/>
    <w:uiPriority w:val="0"/>
  </w:style>
  <w:style w:type="paragraph" w:customStyle="1" w:styleId="23">
    <w:name w:val="列出段落1"/>
    <w:basedOn w:val="1"/>
    <w:qFormat/>
    <w:uiPriority w:val="99"/>
    <w:pPr>
      <w:ind w:firstLine="420" w:firstLineChars="200"/>
    </w:pPr>
    <w:rPr>
      <w:rFonts w:ascii="Calibri" w:hAnsi="Calibri"/>
      <w:szCs w:val="22"/>
    </w:rPr>
  </w:style>
  <w:style w:type="character" w:customStyle="1" w:styleId="24">
    <w:name w:val="页眉 Char"/>
    <w:link w:val="6"/>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6779</Words>
  <Characters>7013</Characters>
  <Lines>52</Lines>
  <Paragraphs>14</Paragraphs>
  <TotalTime>157257601</TotalTime>
  <ScaleCrop>false</ScaleCrop>
  <LinksUpToDate>false</LinksUpToDate>
  <CharactersWithSpaces>9666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2012-10-27T04:38:00Z</dcterms:created>
  <dc:creator>USER</dc:creator>
  <cp:lastModifiedBy>Administrator</cp:lastModifiedBy>
  <cp:lastPrinted>2013-04-13T16:55:00Z</cp:lastPrinted>
  <dcterms:modified xsi:type="dcterms:W3CDTF">2022-09-17T03:59:46Z</dcterms:modified>
  <cp:revision>552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