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11188700</wp:posOffset>
            </wp:positionV>
            <wp:extent cx="444500" cy="495300"/>
            <wp:effectExtent l="0" t="0" r="12700" b="0"/>
            <wp:wrapNone/>
            <wp:docPr id="100134" name="图片 100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4" name="图片 1001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2022年九年级数学5月月考卷</w: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一．选择题（共10小题30分）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1．在实数﹣1，0，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25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26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中，无理数是（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A．﹣1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B．0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2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28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2．成人每天维生素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的摄入量约为0.00000046克，将数据0.00000046用科学记数法表示为（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A．4.6×10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﹣6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B．4.6×10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﹣7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C．0.46×10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﹣6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D．46×10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﹣6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3．下列图形中，既是中心对称图形，又是轴对称图形的是（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29" o:spt="75" alt=" " type="#_x0000_t75" style="height:35.35pt;width:34.8pt;" filled="f" o:preferrelative="t" stroked="f" coordsize="21600,21600">
            <v:path/>
            <v:fill on="f" focussize="0,0"/>
            <v:stroke on="f" joinstyle="miter"/>
            <v:imagedata r:id="rId9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0" o:spt="75" alt=" " type="#_x0000_t75" style="height:36.5pt;width:37.05pt;" filled="f" o:preferrelative="t" stroked="f" coordsize="21600,21600">
            <v:path/>
            <v:fill on="f" focussize="0,0"/>
            <v:stroke on="f" joinstyle="miter"/>
            <v:imagedata r:id="rId10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1" o:spt="75" alt=" " type="#_x0000_t75" style="height:31.9pt;width:30.45pt;" filled="f" o:preferrelative="t" stroked="f" coordsize="21600,21600">
            <v:path/>
            <v:fill on="f" focussize="0,0"/>
            <v:stroke on="f" joinstyle="miter"/>
            <v:imagedata r:id="rId11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2" o:spt="75" alt=" " type="#_x0000_t75" style="height:33pt;width:31.45pt;" filled="f" o:preferrelative="t" stroked="f" coordsize="21600,21600">
            <v:path/>
            <v:fill on="f" focussize="0,0"/>
            <v:stroke on="f" joinstyle="miter"/>
            <v:imagedata r:id="rId12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4．与如图所示的三视图对应的几何体是（　　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3" o:spt="75" alt=" " type="#_x0000_t75" style="height:42.75pt;width:49.85pt;" filled="f" o:preferrelative="t" stroked="f" coordsize="21600,21600">
            <v:path/>
            <v:fill on="f" focussize="0,0"/>
            <v:stroke on="f" joinstyle="miter"/>
            <v:imagedata r:id="rId13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A．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4" o:spt="75" alt=" " type="#_x0000_t75" style="height:26.5pt;width:32.55pt;" filled="f" o:preferrelative="t" stroked="f" coordsize="21600,21600">
            <v:path/>
            <v:fill on="f" focussize="0,0"/>
            <v:stroke on="f" joinstyle="miter"/>
            <v:imagedata r:id="rId14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B．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5" o:spt="75" alt=" " type="#_x0000_t75" style="height:26.45pt;width:33.2pt;" filled="f" o:preferrelative="t" stroked="f" coordsize="21600,21600">
            <v:path/>
            <v:fill on="f" focussize="0,0"/>
            <v:stroke on="f" joinstyle="miter"/>
            <v:imagedata r:id="rId15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C．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6" o:spt="75" alt=" " type="#_x0000_t75" style="height:27.15pt;width:33.35pt;" filled="f" o:preferrelative="t" stroked="f" coordsize="21600,21600">
            <v:path/>
            <v:fill on="f" focussize="0,0"/>
            <v:stroke on="f" joinstyle="miter"/>
            <v:imagedata r:id="rId16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D．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7" o:spt="75" alt=" " type="#_x0000_t75" style="height:29.1pt;width:35.25pt;" filled="f" o:preferrelative="t" stroked="f" coordsize="21600,21600">
            <v:path/>
            <v:fill on="f" focussize="0,0"/>
            <v:stroke on="f" joinstyle="miter"/>
            <v:imagedata r:id="rId17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5．下列运算中结果正确的是（　　）</w:t>
      </w:r>
    </w:p>
    <w:p>
      <w:pPr>
        <w:tabs>
          <w:tab w:val="left" w:pos="4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  B．6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>÷2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＝3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C．（﹣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＝﹣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  D．（﹣2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4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6．一个多边形的每一外角都等于60°，那么这个多边形的内角和为（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A．1260°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B．1080°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C．720°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D．360°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7．已知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是方程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﹣2019＝0的一个根，则2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的值等于（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A．2019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B．﹣2019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C．4038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D．﹣4038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8．如图，为了测量某棵树的高度，小明用长为2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的竹竿做测量工具，移动竹竿，使竹竿、树的顶端的影子恰好落在地面的同一点．此时，竹竿与这一点距离相距6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，与树相距15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，则树的高度是（　　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8" o:spt="75" alt=" " type="#_x0000_t75" style="height:58.3pt;width:135.6pt;" filled="f" o:preferrelative="t" stroked="f" coordsize="21600,21600">
            <v:path/>
            <v:fill on="f" focussize="0,0"/>
            <v:stroke on="f" joinstyle="miter"/>
            <v:imagedata r:id="rId18" o:title="www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A．7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C．5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9．如图，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为⊙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的直径，点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在⊙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上．若∠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CAB</w:t>
      </w:r>
      <w:r>
        <w:rPr>
          <w:rFonts w:hint="eastAsia" w:ascii="微软雅黑" w:hAnsi="微软雅黑" w:eastAsia="微软雅黑" w:cs="微软雅黑"/>
          <w:sz w:val="18"/>
          <w:szCs w:val="18"/>
        </w:rPr>
        <w:t>＝36°，则∠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的度数为（　　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39" o:spt="75" alt=" " type="#_x0000_t75" style="height:43.55pt;width:50.5pt;" filled="f" o:preferrelative="t" stroked="f" coordsize="21600,21600">
            <v:path/>
            <v:fill on="f" focussize="0,0"/>
            <v:stroke on="f" joinstyle="miter"/>
            <v:imagedata r:id="rId19" o:title="www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34" w:firstLineChars="130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A．72°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B．54°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C．45°</w: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D．36°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10．如图，在等腰△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中，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＝4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＝30°，点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出发，以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40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/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的速度沿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方向运动到点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停止，同时点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Q</w:t>
      </w:r>
      <w:r>
        <w:rPr>
          <w:rFonts w:hint="eastAsia" w:ascii="微软雅黑" w:hAnsi="微软雅黑" w:eastAsia="微软雅黑" w:cs="微软雅黑"/>
          <w:sz w:val="18"/>
          <w:szCs w:val="18"/>
        </w:rPr>
        <w:t>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出发，以1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/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的速度沿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</w:t>
      </w:r>
      <w:r>
        <w:rPr>
          <w:rFonts w:hint="eastAsia" w:ascii="微软雅黑" w:hAnsi="微软雅黑" w:eastAsia="微软雅黑" w:cs="微软雅黑"/>
          <w:sz w:val="18"/>
          <w:szCs w:val="18"/>
        </w:rPr>
        <w:t>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方向运动到点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停止．若△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BPQ</w:t>
      </w:r>
      <w:r>
        <w:rPr>
          <w:rFonts w:hint="eastAsia" w:ascii="微软雅黑" w:hAnsi="微软雅黑" w:eastAsia="微软雅黑" w:cs="微软雅黑"/>
          <w:sz w:val="18"/>
          <w:szCs w:val="18"/>
        </w:rPr>
        <w:t>的面积为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），运动时间为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），则下列最能反映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之间函数关系的图象是（　　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1" o:spt="75" alt=" " type="#_x0000_t75" style="height:33.95pt;width:82.5pt;" filled="f" o:preferrelative="t" stroked="f" coordsize="21600,21600">
            <v:path/>
            <v:fill on="f" focussize="0,0"/>
            <v:stroke on="f" joinstyle="miter"/>
            <v:imagedata r:id="rId21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A．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2" o:spt="75" alt=" " type="#_x0000_t75" style="height:51.05pt;width:62.9pt;" filled="f" o:preferrelative="t" stroked="f" coordsize="21600,21600">
            <v:path/>
            <v:fill on="f" focussize="0,0"/>
            <v:stroke on="f" joinstyle="miter"/>
            <v:imagedata r:id="rId22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B．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3" o:spt="75" alt=" " type="#_x0000_t75" style="height:49.8pt;width:62.35pt;" filled="f" o:preferrelative="t" stroked="f" coordsize="21600,21600">
            <v:path/>
            <v:fill on="f" focussize="0,0"/>
            <v:stroke on="f" joinstyle="miter"/>
            <v:imagedata r:id="rId23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ab/>
      </w:r>
      <w:r>
        <w:rPr>
          <w:rFonts w:hint="eastAsia" w:ascii="微软雅黑" w:hAnsi="微软雅黑" w:eastAsia="微软雅黑" w:cs="微软雅黑"/>
          <w:sz w:val="18"/>
          <w:szCs w:val="18"/>
        </w:rPr>
        <w:t>C．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4" o:spt="75" alt=" " type="#_x0000_t75" style="height:51.05pt;width:62.9pt;" filled="f" o:preferrelative="t" stroked="f" coordsize="21600,21600">
            <v:path/>
            <v:fill on="f" focussize="0,0"/>
            <v:stroke on="f" joinstyle="miter"/>
            <v:imagedata r:id="rId24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D．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5" o:spt="75" alt=" " type="#_x0000_t75" style="height:55.2pt;width:66.35pt;" filled="f" o:preferrelative="t" stroked="f" coordsize="21600,21600">
            <v:path/>
            <v:fill on="f" focussize="0,0"/>
            <v:stroke on="f" joinstyle="miter"/>
            <v:imagedata r:id="rId25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二．填空题（共8小题32分）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11．如果盈利100元记作+100元，那么亏损50元记作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元．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12．把多项式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﹣6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mn</w:t>
      </w:r>
      <w:r>
        <w:rPr>
          <w:rFonts w:hint="eastAsia" w:ascii="微软雅黑" w:hAnsi="微软雅黑" w:eastAsia="微软雅黑" w:cs="微软雅黑"/>
          <w:sz w:val="18"/>
          <w:szCs w:val="18"/>
        </w:rPr>
        <w:t>+9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分解因式的结果是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13．已知一个角的补角比这个角的一半多30°，则这个角的度数为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14．代数式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46" o:spt="75" alt=" " type="#_x0000_t75" style="height:27.7pt;width:30.6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在实数范围内有意义，则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的取值范围是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15．在一个不透明的袋中装有若干个材质、大小完全相同的红球，小明在袋中放入3个黑球（每个黑球除颜色外其余都与红球相同），摇匀后每次随机从袋中摸出一个球，记录颜色后放回袋中，通过大量重复摸球试验后发现，摸到红球的频率稳定在0.85左右，估计袋中红球有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个．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16．若关于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的一元二次方程（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﹣1）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+1＝0有两个不相等的实数根，则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的取值范围为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17．如图，在▱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ABCD</w:t>
      </w:r>
      <w:r>
        <w:rPr>
          <w:rFonts w:hint="eastAsia" w:ascii="微软雅黑" w:hAnsi="微软雅黑" w:eastAsia="微软雅黑" w:cs="微软雅黑"/>
          <w:sz w:val="18"/>
          <w:szCs w:val="18"/>
        </w:rPr>
        <w:t>中，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的中点，以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为圆心，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</w:t>
      </w:r>
      <w:r>
        <w:rPr>
          <w:rFonts w:hint="eastAsia" w:ascii="微软雅黑" w:hAnsi="微软雅黑" w:eastAsia="微软雅黑" w:cs="微软雅黑"/>
          <w:sz w:val="18"/>
          <w:szCs w:val="18"/>
        </w:rPr>
        <w:t>长为半径画弧交对角线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F</w:t>
      </w:r>
      <w:r>
        <w:rPr>
          <w:rFonts w:hint="eastAsia" w:ascii="微软雅黑" w:hAnsi="微软雅黑" w:eastAsia="微软雅黑" w:cs="微软雅黑"/>
          <w:sz w:val="18"/>
          <w:szCs w:val="18"/>
        </w:rPr>
        <w:t>，若∠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BAC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＝100°，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＝4，则扇形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BEF</w: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的面积为 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7" o:spt="75" alt=" " type="#_x0000_t75" style="height:59.9pt;width:129.1pt;" filled="f" o:preferrelative="t" stroked="f" coordsize="21600,21600">
            <v:path/>
            <v:fill on="f" focussize="0,0"/>
            <v:stroke on="f" joinstyle="miter"/>
            <v:imagedata r:id="rId27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18．观察下面一列数：﹣1，2，﹣3，4，﹣5，6，﹣7，…，将这列数排成下列形式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48" o:spt="75" alt=" " type="#_x0000_t75" style="height:93.75pt;width:180.8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按照上述规律排下去，那么第10行从左边数第8个数是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；数﹣1925是第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行从左边数第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个数．</w: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三．解答题（共10小题，共88分）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19．（6分）计算：（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49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﹣2</w:t>
      </w:r>
      <w:r>
        <w:rPr>
          <w:rFonts w:hint="eastAsia" w:ascii="微软雅黑" w:hAnsi="微软雅黑" w:eastAsia="微软雅黑" w:cs="微软雅黑"/>
          <w:sz w:val="18"/>
          <w:szCs w:val="18"/>
        </w:rPr>
        <w:t>﹣|﹣1+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50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|+2sin60°+（﹣1﹣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51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0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20．（6分）解不等式组</w:t>
      </w:r>
      <w:r>
        <w:rPr>
          <w:rFonts w:hint="eastAsia" w:ascii="微软雅黑" w:hAnsi="微软雅黑" w:eastAsia="微软雅黑" w:cs="微软雅黑"/>
          <w:position w:val="-38"/>
          <w:sz w:val="18"/>
          <w:szCs w:val="18"/>
        </w:rPr>
        <w:pict>
          <v:shape id="_x0000_i1052" o:spt="75" alt=" " type="#_x0000_t75" style="height:45.05pt;width:69.7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，并把它的解集在数轴上表示出来．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21．（8分）如图，△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中，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．按要求解答下面问题：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（1）尺规作图：（保留作图痕迹，并把作图痕迹用黑色签字笔描黑）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①作∠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BAC</w:t>
      </w:r>
      <w:r>
        <w:rPr>
          <w:rFonts w:hint="eastAsia" w:ascii="微软雅黑" w:hAnsi="微软雅黑" w:eastAsia="微软雅黑" w:cs="微软雅黑"/>
          <w:sz w:val="18"/>
          <w:szCs w:val="18"/>
        </w:rPr>
        <w:t>的平分线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②作边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的垂直平分线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相交于点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③连接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PC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（2）根据（1）中作出的正确图形，写出三条线段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PC</w:t>
      </w:r>
      <w:r>
        <w:rPr>
          <w:rFonts w:hint="eastAsia" w:ascii="微软雅黑" w:hAnsi="微软雅黑" w:eastAsia="微软雅黑" w:cs="微软雅黑"/>
          <w:sz w:val="18"/>
          <w:szCs w:val="18"/>
        </w:rPr>
        <w:t>之间的数量关系．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53" o:spt="75" alt=" " type="#_x0000_t75" style="height:87.5pt;width:53.65pt;" filled="f" o:preferrelative="t" stroked="f" coordsize="21600,21600">
            <v:path/>
            <v:fill on="f" focussize="0,0"/>
            <v:stroke on="f" joinstyle="miter"/>
            <v:imagedata r:id="rId32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22．（8分）某公园为引导游客观光游览公园的景点，在主要路口设置了导览指示牌，某校“综合与实践”活动小组想要测量此指示牌的高度，他们绘制了该指示牌支架侧面的截面图如图所示，并测得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＝100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＝80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＝120°，∠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BCD</w:t>
      </w:r>
      <w:r>
        <w:rPr>
          <w:rFonts w:hint="eastAsia" w:ascii="微软雅黑" w:hAnsi="微软雅黑" w:eastAsia="微软雅黑" w:cs="微软雅黑"/>
          <w:sz w:val="18"/>
          <w:szCs w:val="18"/>
        </w:rPr>
        <w:t>＝75°，四边形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DEFG</w:t>
      </w:r>
      <w:r>
        <w:rPr>
          <w:rFonts w:hint="eastAsia" w:ascii="微软雅黑" w:hAnsi="微软雅黑" w:eastAsia="微软雅黑" w:cs="微软雅黑"/>
          <w:sz w:val="18"/>
          <w:szCs w:val="18"/>
        </w:rPr>
        <w:t>为矩形，且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</w:t>
      </w:r>
      <w:r>
        <w:rPr>
          <w:rFonts w:hint="eastAsia" w:ascii="微软雅黑" w:hAnsi="微软雅黑" w:eastAsia="微软雅黑" w:cs="微软雅黑"/>
          <w:sz w:val="18"/>
          <w:szCs w:val="18"/>
        </w:rPr>
        <w:t>＝5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．请帮助该小组求出指示牌最高点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到地面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的距离（结果精确到0.1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．参考数据：sin75°≈0.97，cos75°≈0.26，tan75°≈3.73，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54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≈1.41）．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55" o:spt="75" alt=" " type="#_x0000_t75" style="height:139.05pt;width:242.9pt;" filled="f" o:preferrelative="t" stroked="f" coordsize="21600,21600">
            <v:path/>
            <v:fill on="f" focussize="0,0"/>
            <v:stroke on="f" joinstyle="miter"/>
            <v:imagedata r:id="rId34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23．（10分）嫦娥、神舟、北斗、天问被称为中国航天的“四大天王”．2020年“北斗”组网、“天问”问天、“嫦五”探月，一个个好消息从太空传来，照亮了中国航天界的未来！小玲对航空航天非常感兴趣，她收集到了嫦娥五号、神舟十一号、北斗三号、天问一号的模型图，依次制成编号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的四张卡片（背面完全相同），将这四张卡片背面朝上，洗匀放好．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（1）小玲从中随机抽取一张卡片是“北斗三号”的概率为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（2）小玲先从四张卡片中随机抽取一张卡片（不放回），再从余下的卡片中随机抽取一张，请用列表或画树状图的方法求抽到的两张卡片恰好是编号为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（嫦娥五号）和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（天问一号）的概率．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24．（8分）以人工智能、大数据、物联网为基础的技术创新促进了新业态蓬勃发展，新业态发展对人才的需求更加旺盛．某大型科技公司上半年新招聘软件、硬件、总线、测试四类专业的毕业生，现随机调查了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名新聘毕业生的专业情况，并将调查结果绘制成如图两幅不完整的统计图．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56" o:spt="75" alt=" " type="#_x0000_t75" style="height:125.05pt;width:242.5pt;" filled="f" o:preferrelative="t" stroked="f" coordsize="21600,21600">
            <v:path/>
            <v:fill on="f" focussize="0,0"/>
            <v:stroke on="f" joinstyle="miter"/>
            <v:imagedata r:id="rId35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请根据统计图提供的信息，解答下列问题．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sz w:val="18"/>
          <w:szCs w:val="18"/>
          <w:u w:val="single"/>
        </w:rPr>
        <w:t>　   　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（2）请补全条形统计图；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（3）在扇形统计图中，求“软件“所对应的扇形的圆心角的度数；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（4）若该公司新招聘600名毕业生，请你估计“总线”专业的毕业生有多少名？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25．（10分）如图，一次函数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kx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的图象交坐标轴于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两点，交反比例函数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5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的图象于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两点，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（﹣2，0），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（1，3）．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（1）分别求出一次函数和反比例函数的表达式．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（2）求△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COD</w:t>
      </w:r>
      <w:r>
        <w:rPr>
          <w:rFonts w:hint="eastAsia" w:ascii="微软雅黑" w:hAnsi="微软雅黑" w:eastAsia="微软雅黑" w:cs="微软雅黑"/>
          <w:sz w:val="18"/>
          <w:szCs w:val="18"/>
        </w:rPr>
        <w:t>的面积．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（3）观察图象，直接写出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</w:rPr>
        <w:t>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时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的取值范围．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58" o:spt="75" alt=" " type="#_x0000_t75" style="height:115.5pt;width:99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26．（10分）已知：如图，平行四边形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ABCD</w:t>
      </w:r>
      <w:r>
        <w:rPr>
          <w:rFonts w:hint="eastAsia" w:ascii="微软雅黑" w:hAnsi="微软雅黑" w:eastAsia="微软雅黑" w:cs="微软雅黑"/>
          <w:sz w:val="18"/>
          <w:szCs w:val="18"/>
        </w:rPr>
        <w:t>，对角线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</w:t>
      </w:r>
      <w:r>
        <w:rPr>
          <w:rFonts w:hint="eastAsia" w:ascii="微软雅黑" w:hAnsi="微软雅黑" w:eastAsia="微软雅黑" w:cs="微软雅黑"/>
          <w:sz w:val="18"/>
          <w:szCs w:val="18"/>
        </w:rPr>
        <w:t>相交于点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，点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G</w:t>
      </w:r>
      <w:r>
        <w:rPr>
          <w:rFonts w:hint="eastAsia" w:ascii="微软雅黑" w:hAnsi="微软雅黑" w:eastAsia="微软雅黑" w:cs="微软雅黑"/>
          <w:sz w:val="18"/>
          <w:szCs w:val="18"/>
        </w:rPr>
        <w:t>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的中点，连接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CG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CG</w:t>
      </w:r>
      <w:r>
        <w:rPr>
          <w:rFonts w:hint="eastAsia" w:ascii="微软雅黑" w:hAnsi="微软雅黑" w:eastAsia="微软雅黑" w:cs="微软雅黑"/>
          <w:sz w:val="18"/>
          <w:szCs w:val="18"/>
        </w:rPr>
        <w:t>的延长线交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</w:t>
      </w:r>
      <w:r>
        <w:rPr>
          <w:rFonts w:hint="eastAsia" w:ascii="微软雅黑" w:hAnsi="微软雅黑" w:eastAsia="微软雅黑" w:cs="微软雅黑"/>
          <w:sz w:val="18"/>
          <w:szCs w:val="18"/>
        </w:rPr>
        <w:t>的延长线于点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F</w:t>
      </w:r>
      <w:r>
        <w:rPr>
          <w:rFonts w:hint="eastAsia" w:ascii="微软雅黑" w:hAnsi="微软雅黑" w:eastAsia="微软雅黑" w:cs="微软雅黑"/>
          <w:sz w:val="18"/>
          <w:szCs w:val="18"/>
        </w:rPr>
        <w:t>，连接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FD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（1）求证：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BCD</w:t>
      </w:r>
      <w:r>
        <w:rPr>
          <w:rFonts w:hint="eastAsia" w:ascii="微软雅黑" w:hAnsi="微软雅黑" w:eastAsia="微软雅黑" w:cs="微软雅黑"/>
          <w:sz w:val="18"/>
          <w:szCs w:val="18"/>
        </w:rPr>
        <w:t>＝120°，判断四边形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ACDF</w:t>
      </w:r>
      <w:r>
        <w:rPr>
          <w:rFonts w:hint="eastAsia" w:ascii="微软雅黑" w:hAnsi="微软雅黑" w:eastAsia="微软雅黑" w:cs="微软雅黑"/>
          <w:sz w:val="18"/>
          <w:szCs w:val="18"/>
        </w:rPr>
        <w:t>的形状，并证明你的结论．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59" o:spt="75" alt=" " type="#_x0000_t75" style="height:96pt;width:159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27．（10分）如图，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是⊙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的直径，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为⊙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上一点，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为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60" o:spt="75" alt=" " type="#_x0000_t75" style="height:15.05pt;width:13.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的中点，点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在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</w:t>
      </w:r>
      <w:r>
        <w:rPr>
          <w:rFonts w:hint="eastAsia" w:ascii="微软雅黑" w:hAnsi="微软雅黑" w:eastAsia="微软雅黑" w:cs="微软雅黑"/>
          <w:sz w:val="18"/>
          <w:szCs w:val="18"/>
        </w:rPr>
        <w:t>的延长线上，且∠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CDA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（1）求证：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是⊙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的切线；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</w:t>
      </w:r>
      <w:r>
        <w:rPr>
          <w:rFonts w:hint="eastAsia" w:ascii="微软雅黑" w:hAnsi="微软雅黑" w:eastAsia="微软雅黑" w:cs="微软雅黑"/>
          <w:sz w:val="18"/>
          <w:szCs w:val="18"/>
        </w:rPr>
        <w:t>＝2，∠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BDE</w:t>
      </w:r>
      <w:r>
        <w:rPr>
          <w:rFonts w:hint="eastAsia" w:ascii="微软雅黑" w:hAnsi="微软雅黑" w:eastAsia="微软雅黑" w:cs="微软雅黑"/>
          <w:sz w:val="18"/>
          <w:szCs w:val="18"/>
        </w:rPr>
        <w:t>＝30°，求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的长．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61" o:spt="75" alt=" " type="#_x0000_t75" style="height:89.25pt;width:143.2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28．（12分）如图甲，直线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轴、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轴分别交于点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、点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，经过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两点的抛物线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bx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轴的另一个交点为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，顶点为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．（图乙、丙供画图探究）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62" o:spt="75" alt=" " type="#_x0000_t75" style="height:131.25pt;width:279.8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（1）求该抛物线的解析式；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（2）当0＜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＜3时，在抛物线上求一点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，使△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CBE</w:t>
      </w:r>
      <w:r>
        <w:rPr>
          <w:rFonts w:hint="eastAsia" w:ascii="微软雅黑" w:hAnsi="微软雅黑" w:eastAsia="微软雅黑" w:cs="微软雅黑"/>
          <w:sz w:val="18"/>
          <w:szCs w:val="18"/>
        </w:rPr>
        <w:t>的面积有最大值；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（3）在该抛物线的对称轴上是否存在点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，使以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为顶点的三角形为等腰三角形？若存在，请直接写出所符合条件的点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的坐标，若不存在，请说明理由．</w:t>
      </w:r>
    </w:p>
    <w:p>
      <w:pPr>
        <w:widowControl/>
        <w:spacing w:line="240" w:lineRule="auto"/>
        <w:jc w:val="lef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br w:type="page"/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参考答案</w: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一．选择题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：∵﹣1、0是整数，∴﹣1、0是有理数，∴选项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不符合题意；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：∵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63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是分数，∴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64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是有理数，∴选项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不符合题意；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：∵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65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是无限不循环的小数，∴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66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是无理数，∴选项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符合题意．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解：0.00000046＝4.6×10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﹣7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3．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．是中心对称图形，不是轴对称图形，故此选项不合题意；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．既是中心对称图形，也是轴对称图形，故此选项符合题意；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．不是中心对称图形，是轴对称图形，故此选项不合题意；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．不是中心对称图形，也不是轴对称图形，故此选项不合题意；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4．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解：从正视图可以排除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，故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选项错误；从左视图可以排除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，故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选项错误；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从左视图可以排除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，故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选项错误；符合条件的只有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5．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5</w:t>
      </w:r>
      <w:r>
        <w:rPr>
          <w:rFonts w:hint="eastAsia" w:ascii="微软雅黑" w:hAnsi="微软雅黑" w:eastAsia="微软雅黑" w:cs="微软雅黑"/>
          <w:sz w:val="18"/>
          <w:szCs w:val="18"/>
        </w:rPr>
        <w:t>，故原结果错误，不符合题意；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、6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>÷2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＝3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4</w:t>
      </w:r>
      <w:r>
        <w:rPr>
          <w:rFonts w:hint="eastAsia" w:ascii="微软雅黑" w:hAnsi="微软雅黑" w:eastAsia="微软雅黑" w:cs="微软雅黑"/>
          <w:sz w:val="18"/>
          <w:szCs w:val="18"/>
        </w:rPr>
        <w:t>，故原结果错误，不符合题意；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、（﹣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3</w:t>
      </w:r>
      <w:r>
        <w:rPr>
          <w:rFonts w:hint="eastAsia" w:ascii="微软雅黑" w:hAnsi="微软雅黑" w:eastAsia="微软雅黑" w:cs="微软雅黑"/>
          <w:sz w:val="18"/>
          <w:szCs w:val="18"/>
        </w:rPr>
        <w:t>＝﹣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6</w:t>
      </w:r>
      <w:r>
        <w:rPr>
          <w:rFonts w:hint="eastAsia" w:ascii="微软雅黑" w:hAnsi="微软雅黑" w:eastAsia="微软雅黑" w:cs="微软雅黑"/>
          <w:sz w:val="18"/>
          <w:szCs w:val="18"/>
        </w:rPr>
        <w:t>，计算正确，符合题意；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、（﹣2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perscript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4</w:t>
      </w:r>
      <w:r>
        <w:rPr>
          <w:rFonts w:hint="eastAsia" w:ascii="微软雅黑" w:hAnsi="微软雅黑" w:eastAsia="微软雅黑" w:cs="微软雅黑"/>
          <w:sz w:val="18"/>
          <w:szCs w:val="18"/>
        </w:rPr>
        <w:t>，故原结果错误，不符合题意；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6．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解：∵一个多边形的每一个外角都等于60°，且多边形的外角和等于360°，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∴这个多边形的边数是：360°÷60°＝6，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∴这个多边形的内角和＝180°×（6﹣2）＝720°，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7．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解：根据题意，将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代入方程，得：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﹣2019＝0，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＝2019，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＝2（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）＝2×2019＝4038，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8．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解：如图；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＝6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＝21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</w:t>
      </w:r>
      <w:r>
        <w:rPr>
          <w:rFonts w:hint="eastAsia" w:ascii="微软雅黑" w:hAnsi="微软雅黑" w:eastAsia="微软雅黑" w:cs="微软雅黑"/>
          <w:sz w:val="18"/>
          <w:szCs w:val="18"/>
        </w:rPr>
        <w:t>＝2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由于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</w:t>
      </w:r>
      <w:r>
        <w:rPr>
          <w:rFonts w:hint="eastAsia" w:ascii="微软雅黑" w:hAnsi="微软雅黑" w:eastAsia="微软雅黑" w:cs="微软雅黑"/>
          <w:sz w:val="18"/>
          <w:szCs w:val="18"/>
        </w:rPr>
        <w:t>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，所以△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ADE</w:t>
      </w:r>
      <w:r>
        <w:rPr>
          <w:rFonts w:hint="eastAsia" w:ascii="微软雅黑" w:hAnsi="微软雅黑" w:eastAsia="微软雅黑" w:cs="微软雅黑"/>
          <w:sz w:val="18"/>
          <w:szCs w:val="18"/>
        </w:rPr>
        <w:t>∽△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，得：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67" o:spt="75" alt=" " type="#_x0000_t75" style="height:26.3pt;width:38.9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，即 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68" o:spt="75" alt=" " type="#_x0000_t75" style="height:26.3pt;width:38.9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＝7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，故树的高度为7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69" o:spt="75" alt=" " type="#_x0000_t75" style="height:63.15pt;width:138.9pt;" filled="f" o:preferrelative="t" stroked="f" coordsize="21600,21600">
            <v:path/>
            <v:fill on="f" focussize="0,0"/>
            <v:stroke on="f" joinstyle="miter"/>
            <v:imagedata r:id="rId46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9．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解：如图，连接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，∵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是直径，∴∠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ACB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CAB</w:t>
      </w:r>
      <w:r>
        <w:rPr>
          <w:rFonts w:hint="eastAsia" w:ascii="微软雅黑" w:hAnsi="微软雅黑" w:eastAsia="微软雅黑" w:cs="微软雅黑"/>
          <w:sz w:val="18"/>
          <w:szCs w:val="18"/>
        </w:rPr>
        <w:t>＝36°，∴∠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＝90°﹣36°＝54°，∴∠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ADC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＝54°，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70" o:spt="75" alt=" " type="#_x0000_t75" style="height:41.25pt;width:48.1pt;" filled="f" o:preferrelative="t" stroked="f" coordsize="21600,21600">
            <v:path/>
            <v:fill on="f" focussize="0,0"/>
            <v:stroke on="f" joinstyle="miter"/>
            <v:imagedata r:id="rId47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10．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解：如图1，作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H</w:t>
      </w:r>
      <w:r>
        <w:rPr>
          <w:rFonts w:hint="eastAsia" w:ascii="微软雅黑" w:hAnsi="微软雅黑" w:eastAsia="微软雅黑" w:cs="微软雅黑"/>
          <w:sz w:val="18"/>
          <w:szCs w:val="18"/>
        </w:rPr>
        <w:t>，∵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＝4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BH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CH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＝30°，∴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1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＝2，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BH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72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＝2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73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＝2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BH</w:t>
      </w:r>
      <w:r>
        <w:rPr>
          <w:rFonts w:hint="eastAsia" w:ascii="微软雅黑" w:hAnsi="微软雅黑" w:eastAsia="微软雅黑" w:cs="微软雅黑"/>
          <w:sz w:val="18"/>
          <w:szCs w:val="18"/>
        </w:rPr>
        <w:t>＝4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74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运动的速度为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5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/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Q</w:t>
      </w:r>
      <w:r>
        <w:rPr>
          <w:rFonts w:hint="eastAsia" w:ascii="微软雅黑" w:hAnsi="微软雅黑" w:eastAsia="微软雅黑" w:cs="微软雅黑"/>
          <w:sz w:val="18"/>
          <w:szCs w:val="18"/>
        </w:rPr>
        <w:t>点运动的速度为1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/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，∴点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点运动到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需8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Q</w:t>
      </w:r>
      <w:r>
        <w:rPr>
          <w:rFonts w:hint="eastAsia" w:ascii="微软雅黑" w:hAnsi="微软雅黑" w:eastAsia="微软雅黑" w:cs="微软雅黑"/>
          <w:sz w:val="18"/>
          <w:szCs w:val="18"/>
        </w:rPr>
        <w:t>点运动到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需8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当0≤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≤4时，作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QD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，如图1，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BQ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BP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6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在Rt△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BDQ</w:t>
      </w:r>
      <w:r>
        <w:rPr>
          <w:rFonts w:hint="eastAsia" w:ascii="微软雅黑" w:hAnsi="微软雅黑" w:eastAsia="微软雅黑" w:cs="微软雅黑"/>
          <w:sz w:val="18"/>
          <w:szCs w:val="18"/>
        </w:rPr>
        <w:t>中，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DQ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BQ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8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79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0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1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2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当4＜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≤8时，作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QD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，如图2，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CQ</w:t>
      </w:r>
      <w:r>
        <w:rPr>
          <w:rFonts w:hint="eastAsia" w:ascii="微软雅黑" w:hAnsi="微软雅黑" w:eastAsia="微软雅黑" w:cs="微软雅黑"/>
          <w:sz w:val="18"/>
          <w:szCs w:val="18"/>
        </w:rPr>
        <w:t>＝8﹣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BP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3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，在Rt△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BDQ</w:t>
      </w:r>
      <w:r>
        <w:rPr>
          <w:rFonts w:hint="eastAsia" w:ascii="微软雅黑" w:hAnsi="微软雅黑" w:eastAsia="微软雅黑" w:cs="微软雅黑"/>
          <w:sz w:val="18"/>
          <w:szCs w:val="18"/>
        </w:rPr>
        <w:t>中，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DQ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4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CQ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5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（8﹣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6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（8﹣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）•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8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＝﹣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89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090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，综上所述，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51"/>
          <w:sz w:val="18"/>
          <w:szCs w:val="18"/>
        </w:rPr>
        <w:pict>
          <v:shape id="_x0000_i1091" o:spt="75" alt=" " type="#_x0000_t75" style="height:60.05pt;width:141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故选：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92" o:spt="75" alt=" " type="#_x0000_t75" style="height:55.3pt;width:116.45pt;" filled="f" o:preferrelative="t" stroked="f" coordsize="21600,21600">
            <v:path/>
            <v:fill on="f" focussize="0,0"/>
            <v:stroke on="f" joinstyle="miter"/>
            <v:imagedata r:id="rId56" o:title="www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 xml:space="preserve">                </w:t>
      </w: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093" o:spt="75" alt=" " type="#_x0000_t75" style="height:49.5pt;width:97.8pt;" filled="f" o:preferrelative="t" stroked="f" coordsize="21600,21600">
            <v:path/>
            <v:fill on="f" focussize="0,0"/>
            <v:stroke on="f" joinstyle="miter"/>
            <v:imagedata r:id="rId57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二．填空题</w: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11．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解：∵盈利100元记作+100元，∴亏损50元记作﹣50元，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故答案为：﹣50．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12．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﹣6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mn</w:t>
      </w:r>
      <w:r>
        <w:rPr>
          <w:rFonts w:hint="eastAsia" w:ascii="微软雅黑" w:hAnsi="微软雅黑" w:eastAsia="微软雅黑" w:cs="微软雅黑"/>
          <w:sz w:val="18"/>
          <w:szCs w:val="18"/>
        </w:rPr>
        <w:t>+9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+9）＝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﹣3）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，故答案为：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﹣3）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13．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解：设这个角的度数为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°，则这个角的补角为180°﹣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°，根据题意，得180﹣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94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+30，解得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＝100．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故答案为：100°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14．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解：由题意得：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﹣1≥0，且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﹣2≠0，解得：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≥1，且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≠2，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≥1，且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≠2．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15．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解：通过大量重复摸球试验后发现，摸到红球的频率稳定在0.85左右，口袋中有3个黑球，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∵假设有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个红球，∴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95" o:spt="75" alt=" " type="#_x0000_t75" style="height:26.3pt;width:21.7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＝0.85，解得：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＝17，经检验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＝17是分式方程的解，∴口袋中红球约有17个．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故答案为：17．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16．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解：∵关于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的一元二次方程（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﹣1）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+1＝0有两个不相等的实数根，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∴Δ＞0且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﹣1≠0，即（﹣4）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﹣1）＞0且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≠1，解得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＜5且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≠1，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＜5且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≠1．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17．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解：∵∠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BAC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＝100°，∴∠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ACB</w:t>
      </w:r>
      <w:r>
        <w:rPr>
          <w:rFonts w:hint="eastAsia" w:ascii="微软雅黑" w:hAnsi="微软雅黑" w:eastAsia="微软雅黑" w:cs="微软雅黑"/>
          <w:sz w:val="18"/>
          <w:szCs w:val="18"/>
        </w:rPr>
        <w:t>＝20°，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又∵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的中点，∴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EC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96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＝2，∵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EC</w:t>
      </w:r>
      <w:r>
        <w:rPr>
          <w:rFonts w:hint="eastAsia" w:ascii="微软雅黑" w:hAnsi="微软雅黑" w:eastAsia="微软雅黑" w:cs="微软雅黑"/>
          <w:sz w:val="18"/>
          <w:szCs w:val="18"/>
        </w:rPr>
        <w:t>＝2，∴∠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EFC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ACB</w:t>
      </w:r>
      <w:r>
        <w:rPr>
          <w:rFonts w:hint="eastAsia" w:ascii="微软雅黑" w:hAnsi="微软雅黑" w:eastAsia="微软雅黑" w:cs="微软雅黑"/>
          <w:sz w:val="18"/>
          <w:szCs w:val="18"/>
        </w:rPr>
        <w:t>＝20°，∴∠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BEF</w:t>
      </w:r>
      <w:r>
        <w:rPr>
          <w:rFonts w:hint="eastAsia" w:ascii="微软雅黑" w:hAnsi="微软雅黑" w:eastAsia="微软雅黑" w:cs="微软雅黑"/>
          <w:sz w:val="18"/>
          <w:szCs w:val="18"/>
        </w:rPr>
        <w:t>＝40°，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∴扇形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BEF</w:t>
      </w:r>
      <w:r>
        <w:rPr>
          <w:rFonts w:hint="eastAsia" w:ascii="微软雅黑" w:hAnsi="微软雅黑" w:eastAsia="微软雅黑" w:cs="微软雅黑"/>
          <w:sz w:val="18"/>
          <w:szCs w:val="18"/>
        </w:rPr>
        <w:t>的面积＝</w:t>
      </w:r>
      <w:r>
        <w:rPr>
          <w:rFonts w:hint="eastAsia" w:ascii="微软雅黑" w:hAnsi="微软雅黑" w:eastAsia="微软雅黑" w:cs="微软雅黑"/>
          <w:position w:val="-23"/>
          <w:sz w:val="18"/>
          <w:szCs w:val="18"/>
        </w:rPr>
        <w:pict>
          <v:shape id="_x0000_i1097" o:spt="75" alt=" " type="#_x0000_t75" style="height:30.65pt;width:53.95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98" o:spt="75" alt=" " type="#_x0000_t75" style="height:26.3pt;width:21.7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099" o:spt="75" alt=" " type="#_x0000_t75" style="height:26.3pt;width:21.7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18．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解：通过观察奇数的符号是负，偶数的符号是正，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每行数的个数是奇数，1+3+5+7+…+（2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﹣1）＝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∴第9行最后一个数是81，∴第10行第一个数是82，∴第10行从左边数第8个数是﹣89；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∵44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＝1936，43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＝1849  ∴﹣1925是第44行的数，76个数；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故答案为﹣89，44，76．</w:t>
      </w:r>
    </w:p>
    <w:p>
      <w:pPr>
        <w:spacing w:line="240" w:lineRule="auto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sz w:val="18"/>
          <w:szCs w:val="18"/>
        </w:rPr>
        <w:t>三．解答题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19．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00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﹣2</w:t>
      </w:r>
      <w:r>
        <w:rPr>
          <w:rFonts w:hint="eastAsia" w:ascii="微软雅黑" w:hAnsi="微软雅黑" w:eastAsia="微软雅黑" w:cs="微软雅黑"/>
          <w:sz w:val="18"/>
          <w:szCs w:val="18"/>
        </w:rPr>
        <w:t>﹣|﹣1+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01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|+2sin60°+（﹣1﹣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02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0</w:t>
      </w:r>
      <w:r>
        <w:rPr>
          <w:rFonts w:hint="eastAsia" w:ascii="微软雅黑" w:hAnsi="微软雅黑" w:eastAsia="微软雅黑" w:cs="微软雅黑"/>
          <w:sz w:val="18"/>
          <w:szCs w:val="18"/>
        </w:rPr>
        <w:t>＝4+1﹣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03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+2×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04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+1＝4+1﹣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05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06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+1＝6．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20．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</w:t>
      </w:r>
      <w:r>
        <w:rPr>
          <w:rFonts w:hint="eastAsia" w:ascii="微软雅黑" w:hAnsi="微软雅黑" w:eastAsia="微软雅黑" w:cs="微软雅黑"/>
          <w:position w:val="-36"/>
          <w:sz w:val="18"/>
          <w:szCs w:val="18"/>
        </w:rPr>
        <w:pict>
          <v:shape id="_x0000_i1107" o:spt="75" alt=" " type="#_x0000_t75" style="height:42.7pt;width:81.7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，解不等式①，得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≥﹣1，解不等式②，得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＜3．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所以不等式组的解集：﹣1≤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＜3，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在数轴上表示为：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08" o:spt="75" alt=" " type="#_x0000_t75" style="height:27.75pt;width:177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21．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解：（1）如图，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09" o:spt="75" alt=" " type="#_x0000_t75" style="height:82.9pt;width:88.9pt;" filled="f" o:preferrelative="t" stroked="f" coordsize="21600,21600">
            <v:path/>
            <v:fill on="f" focussize="0,0"/>
            <v:stroke on="f" joinstyle="miter"/>
            <v:imagedata r:id="rId68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PA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PC</w:t>
      </w:r>
      <w:r>
        <w:rPr>
          <w:rFonts w:hint="eastAsia" w:ascii="微软雅黑" w:hAnsi="微软雅黑" w:eastAsia="微软雅黑" w:cs="微软雅黑"/>
          <w:sz w:val="18"/>
          <w:szCs w:val="18"/>
        </w:rPr>
        <w:t>．理由：∵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垂直平分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PC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垂直平分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PA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PA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PC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22．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解：过点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H</w:t>
      </w:r>
      <w:r>
        <w:rPr>
          <w:rFonts w:hint="eastAsia" w:ascii="微软雅黑" w:hAnsi="微软雅黑" w:eastAsia="微软雅黑" w:cs="微软雅黑"/>
          <w:sz w:val="18"/>
          <w:szCs w:val="18"/>
        </w:rPr>
        <w:t>，交直线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DG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，过点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DG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BP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，则四边形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BNMP</w:t>
      </w:r>
      <w:r>
        <w:rPr>
          <w:rFonts w:hint="eastAsia" w:ascii="微软雅黑" w:hAnsi="微软雅黑" w:eastAsia="微软雅黑" w:cs="微软雅黑"/>
          <w:sz w:val="18"/>
          <w:szCs w:val="18"/>
        </w:rPr>
        <w:t>和四边形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DEHM</w:t>
      </w:r>
      <w:r>
        <w:rPr>
          <w:rFonts w:hint="eastAsia" w:ascii="微软雅黑" w:hAnsi="微软雅黑" w:eastAsia="微软雅黑" w:cs="微软雅黑"/>
          <w:sz w:val="18"/>
          <w:szCs w:val="18"/>
        </w:rPr>
        <w:t>均为矩形，如图所示：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10" o:spt="75" alt=" " type="#_x0000_t75" style="height:105.05pt;width:76.3pt;" filled="f" o:preferrelative="t" stroked="f" coordsize="21600,21600">
            <v:path/>
            <v:fill on="f" focussize="0,0"/>
            <v:stroke on="f" joinstyle="miter"/>
            <v:imagedata r:id="rId69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MH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DE</w:t>
      </w:r>
      <w:r>
        <w:rPr>
          <w:rFonts w:hint="eastAsia" w:ascii="微软雅黑" w:hAnsi="微软雅黑" w:eastAsia="微软雅黑" w:cs="微软雅黑"/>
          <w:sz w:val="18"/>
          <w:szCs w:val="18"/>
        </w:rPr>
        <w:t>＝5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BP</w:t>
      </w:r>
      <w:r>
        <w:rPr>
          <w:rFonts w:hint="eastAsia" w:ascii="微软雅黑" w:hAnsi="微软雅黑" w:eastAsia="微软雅黑" w:cs="微软雅黑"/>
          <w:sz w:val="18"/>
          <w:szCs w:val="18"/>
        </w:rPr>
        <w:t>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DG</w:t>
      </w:r>
      <w:r>
        <w:rPr>
          <w:rFonts w:hint="eastAsia" w:ascii="微软雅黑" w:hAnsi="微软雅黑" w:eastAsia="微软雅黑" w:cs="微软雅黑"/>
          <w:sz w:val="18"/>
          <w:szCs w:val="18"/>
        </w:rPr>
        <w:t>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CBP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BCD</w:t>
      </w:r>
      <w:r>
        <w:rPr>
          <w:rFonts w:hint="eastAsia" w:ascii="微软雅黑" w:hAnsi="微软雅黑" w:eastAsia="微软雅黑" w:cs="微软雅黑"/>
          <w:sz w:val="18"/>
          <w:szCs w:val="18"/>
        </w:rPr>
        <w:t>＝75°，∴∠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ABP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</w:t>
      </w:r>
      <w:r>
        <w:rPr>
          <w:rFonts w:hint="eastAsia" w:ascii="微软雅黑" w:hAnsi="微软雅黑" w:eastAsia="微软雅黑" w:cs="微软雅黑"/>
          <w:sz w:val="18"/>
          <w:szCs w:val="18"/>
        </w:rPr>
        <w:t>﹣∠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CBP</w:t>
      </w:r>
      <w:r>
        <w:rPr>
          <w:rFonts w:hint="eastAsia" w:ascii="微软雅黑" w:hAnsi="微软雅黑" w:eastAsia="微软雅黑" w:cs="微软雅黑"/>
          <w:sz w:val="18"/>
          <w:szCs w:val="18"/>
        </w:rPr>
        <w:t>＝120°﹣75°＝45°，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在Rt△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ABP</w:t>
      </w:r>
      <w:r>
        <w:rPr>
          <w:rFonts w:hint="eastAsia" w:ascii="微软雅黑" w:hAnsi="微软雅黑" w:eastAsia="微软雅黑" w:cs="微软雅黑"/>
          <w:sz w:val="18"/>
          <w:szCs w:val="18"/>
        </w:rPr>
        <w:t>中，∠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APB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＝90°，sin45°＝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1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AP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•sin45°＝100×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2" o:spt="75" alt=" " type="#_x0000_t75" style="height:27.7pt;width:18.8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＝50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13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在Rt△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BCN</w:t>
      </w:r>
      <w:r>
        <w:rPr>
          <w:rFonts w:hint="eastAsia" w:ascii="微软雅黑" w:hAnsi="微软雅黑" w:eastAsia="微软雅黑" w:cs="微软雅黑"/>
          <w:sz w:val="18"/>
          <w:szCs w:val="18"/>
        </w:rPr>
        <w:t>中，∠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BNC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＝90°，sin75°＝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4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•sin75°≈80×0.97＝77.6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BN</w:t>
      </w:r>
      <w:r>
        <w:rPr>
          <w:rFonts w:hint="eastAsia" w:ascii="微软雅黑" w:hAnsi="微软雅黑" w:eastAsia="微软雅黑" w:cs="微软雅黑"/>
          <w:sz w:val="18"/>
          <w:szCs w:val="18"/>
        </w:rPr>
        <w:t>＝77.6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AH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AP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MH</w:t>
      </w:r>
      <w:r>
        <w:rPr>
          <w:rFonts w:hint="eastAsia" w:ascii="微软雅黑" w:hAnsi="微软雅黑" w:eastAsia="微软雅黑" w:cs="微软雅黑"/>
          <w:sz w:val="18"/>
          <w:szCs w:val="18"/>
        </w:rPr>
        <w:t>＝50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15" o:spt="75" alt=" " type="#_x0000_t75" style="height:13.5pt;width:23.9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77.6+5≈153.1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答：指示牌最高点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到地面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EF</w:t>
      </w:r>
      <w:r>
        <w:rPr>
          <w:rFonts w:hint="eastAsia" w:ascii="微软雅黑" w:hAnsi="微软雅黑" w:eastAsia="微软雅黑" w:cs="微软雅黑"/>
          <w:sz w:val="18"/>
          <w:szCs w:val="18"/>
        </w:rPr>
        <w:t>的距离约为153.1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23．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解：（1）小玲从中随机抽取一张卡片是“北斗三号”的概率为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6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（2）画树状图如图：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18" o:spt="75" alt=" " type="#_x0000_t75" style="height:70.5pt;width:189.0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共有12种等可能的情况，其中抽到的两张卡片恰好是编号为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（嫦娥五号）和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（天问一号）的有2种情况，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∴抽到的两张卡片恰好是编号为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（嫦娥五号）和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（天问一号）的概率为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19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20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24．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解：（1）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＝15÷30%＝50，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n</w:t>
      </w:r>
      <w:r>
        <w:rPr>
          <w:rFonts w:hint="eastAsia" w:ascii="微软雅黑" w:hAnsi="微软雅黑" w:eastAsia="微软雅黑" w:cs="微软雅黑"/>
          <w:sz w:val="18"/>
          <w:szCs w:val="18"/>
        </w:rPr>
        <w:t>%＝5÷50×100%＝10%，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故答案为：50，10；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（2）硬件专业的毕业生有：50×40%＝20（人），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补全的条形统计图如图所示；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21" o:spt="75" alt=" " type="#_x0000_t75" style="height:106.15pt;width:123.05pt;" filled="f" o:preferrelative="t" stroked="f" coordsize="21600,21600">
            <v:path/>
            <v:fill on="f" focussize="0,0"/>
            <v:stroke on="f" joinstyle="miter"/>
            <v:imagedata r:id="rId79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（3）在扇形统计图中，“软件”所对应的扇形的圆心角是360°×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22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＝72°；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（4）600×30%＝180（名），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答：估计“总线”专业的毕业生有180名．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25．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解：（1）将点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的坐标代入一次函数表达式得：</w:t>
      </w:r>
      <w:r>
        <w:rPr>
          <w:rFonts w:hint="eastAsia" w:ascii="微软雅黑" w:hAnsi="微软雅黑" w:eastAsia="微软雅黑" w:cs="微软雅黑"/>
          <w:position w:val="-24"/>
          <w:sz w:val="18"/>
          <w:szCs w:val="18"/>
        </w:rPr>
        <w:pict>
          <v:shape id="_x0000_i1123" o:spt="75" alt=" " type="#_x0000_t75" style="height:28.5pt;width:51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，解得</w:t>
      </w:r>
      <w:r>
        <w:rPr>
          <w:rFonts w:hint="eastAsia" w:ascii="微软雅黑" w:hAnsi="微软雅黑" w:eastAsia="微软雅黑" w:cs="微软雅黑"/>
          <w:position w:val="-24"/>
          <w:sz w:val="18"/>
          <w:szCs w:val="18"/>
        </w:rPr>
        <w:pict>
          <v:shape id="_x0000_i1124" o:spt="75" alt=" " type="#_x0000_t75" style="height:28.5pt;width:27.0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故一次函数表达式为：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+2①，将点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的坐标代入反比例函数表达式并解得：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＝3，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故反比例函数表达式为：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25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②；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（2）联立①②并解得：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＝1或﹣3，故点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的坐标分别为（1，3）、（﹣3，﹣1）；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（0，2），∴△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COD</w:t>
      </w:r>
      <w:r>
        <w:rPr>
          <w:rFonts w:hint="eastAsia" w:ascii="微软雅黑" w:hAnsi="微软雅黑" w:eastAsia="微软雅黑" w:cs="微软雅黑"/>
          <w:sz w:val="18"/>
          <w:szCs w:val="18"/>
        </w:rPr>
        <w:t>的面积＝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△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OBC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△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OBD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26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×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OB</w:t>
      </w:r>
      <w:r>
        <w:rPr>
          <w:rFonts w:hint="eastAsia" w:ascii="微软雅黑" w:hAnsi="微软雅黑" w:eastAsia="微软雅黑" w:cs="微软雅黑"/>
          <w:sz w:val="18"/>
          <w:szCs w:val="18"/>
        </w:rPr>
        <w:t>×（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D</w:t>
      </w:r>
      <w:r>
        <w:rPr>
          <w:rFonts w:hint="eastAsia" w:ascii="微软雅黑" w:hAnsi="微软雅黑" w:eastAsia="微软雅黑" w:cs="微软雅黑"/>
          <w:sz w:val="18"/>
          <w:szCs w:val="18"/>
        </w:rPr>
        <w:t>）＝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2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×2×4＝4；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（3）由图象可知，当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18"/>
          <w:szCs w:val="18"/>
        </w:rPr>
        <w:t>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时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的取值范围为﹣3≤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＜0或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≥1．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26．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（1）证明：∵四边形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ABCD</w:t>
      </w:r>
      <w:r>
        <w:rPr>
          <w:rFonts w:hint="eastAsia" w:ascii="微软雅黑" w:hAnsi="微软雅黑" w:eastAsia="微软雅黑" w:cs="微软雅黑"/>
          <w:sz w:val="18"/>
          <w:szCs w:val="18"/>
        </w:rPr>
        <w:t>是平行四边形，∴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AFC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DCG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GA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GD</w:t>
      </w:r>
      <w:r>
        <w:rPr>
          <w:rFonts w:hint="eastAsia" w:ascii="微软雅黑" w:hAnsi="微软雅黑" w:eastAsia="微软雅黑" w:cs="微软雅黑"/>
          <w:sz w:val="18"/>
          <w:szCs w:val="18"/>
        </w:rPr>
        <w:t>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AGF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CGD</w:t>
      </w:r>
      <w:r>
        <w:rPr>
          <w:rFonts w:hint="eastAsia" w:ascii="微软雅黑" w:hAnsi="微软雅黑" w:eastAsia="微软雅黑" w:cs="微软雅黑"/>
          <w:sz w:val="18"/>
          <w:szCs w:val="18"/>
        </w:rPr>
        <w:t>，∴△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AGF</w:t>
      </w:r>
      <w:r>
        <w:rPr>
          <w:rFonts w:hint="eastAsia" w:ascii="微软雅黑" w:hAnsi="微软雅黑" w:eastAsia="微软雅黑" w:cs="微软雅黑"/>
          <w:sz w:val="18"/>
          <w:szCs w:val="18"/>
        </w:rPr>
        <w:t>≌△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DGC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（2）解：结论：四边形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ACDF</w:t>
      </w:r>
      <w:r>
        <w:rPr>
          <w:rFonts w:hint="eastAsia" w:ascii="微软雅黑" w:hAnsi="微软雅黑" w:eastAsia="微软雅黑" w:cs="微软雅黑"/>
          <w:sz w:val="18"/>
          <w:szCs w:val="18"/>
        </w:rPr>
        <w:t>是矩形．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理由：∵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，∴四边形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ACDF</w:t>
      </w:r>
      <w:r>
        <w:rPr>
          <w:rFonts w:hint="eastAsia" w:ascii="微软雅黑" w:hAnsi="微软雅黑" w:eastAsia="微软雅黑" w:cs="微软雅黑"/>
          <w:sz w:val="18"/>
          <w:szCs w:val="18"/>
        </w:rPr>
        <w:t>是平行四边形，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ABCD</w:t>
      </w:r>
      <w:r>
        <w:rPr>
          <w:rFonts w:hint="eastAsia" w:ascii="微软雅黑" w:hAnsi="微软雅黑" w:eastAsia="微软雅黑" w:cs="微软雅黑"/>
          <w:sz w:val="18"/>
          <w:szCs w:val="18"/>
        </w:rPr>
        <w:t>是平行四边形，∴∠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BAD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BCD</w:t>
      </w:r>
      <w:r>
        <w:rPr>
          <w:rFonts w:hint="eastAsia" w:ascii="微软雅黑" w:hAnsi="微软雅黑" w:eastAsia="微软雅黑" w:cs="微软雅黑"/>
          <w:sz w:val="18"/>
          <w:szCs w:val="18"/>
        </w:rPr>
        <w:t>＝120°，∴∠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FAG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</w:t>
      </w:r>
      <w:r>
        <w:rPr>
          <w:rFonts w:hint="eastAsia" w:ascii="微软雅黑" w:hAnsi="微软雅黑" w:eastAsia="微软雅黑" w:cs="微软雅黑"/>
          <w:sz w:val="18"/>
          <w:szCs w:val="18"/>
        </w:rPr>
        <w:t>，∴△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AFG</w:t>
      </w:r>
      <w:r>
        <w:rPr>
          <w:rFonts w:hint="eastAsia" w:ascii="微软雅黑" w:hAnsi="微软雅黑" w:eastAsia="微软雅黑" w:cs="微软雅黑"/>
          <w:sz w:val="18"/>
          <w:szCs w:val="18"/>
        </w:rPr>
        <w:t>是等边三角形，∴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GF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AGF</w:t>
      </w:r>
      <w:r>
        <w:rPr>
          <w:rFonts w:hint="eastAsia" w:ascii="微软雅黑" w:hAnsi="微软雅黑" w:eastAsia="微软雅黑" w:cs="微软雅黑"/>
          <w:sz w:val="18"/>
          <w:szCs w:val="18"/>
        </w:rPr>
        <w:t>≌△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DGC</w:t>
      </w:r>
      <w:r>
        <w:rPr>
          <w:rFonts w:hint="eastAsia" w:ascii="微软雅黑" w:hAnsi="微软雅黑" w:eastAsia="微软雅黑" w:cs="微软雅黑"/>
          <w:sz w:val="18"/>
          <w:szCs w:val="18"/>
        </w:rPr>
        <w:t>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FG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CG</w:t>
      </w:r>
      <w:r>
        <w:rPr>
          <w:rFonts w:hint="eastAsia" w:ascii="微软雅黑" w:hAnsi="微软雅黑" w:eastAsia="微软雅黑" w:cs="微软雅黑"/>
          <w:sz w:val="18"/>
          <w:szCs w:val="18"/>
        </w:rPr>
        <w:t>，∵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AG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GD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CF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∴四边形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ACDF</w:t>
      </w:r>
      <w:r>
        <w:rPr>
          <w:rFonts w:hint="eastAsia" w:ascii="微软雅黑" w:hAnsi="微软雅黑" w:eastAsia="微软雅黑" w:cs="微软雅黑"/>
          <w:sz w:val="18"/>
          <w:szCs w:val="18"/>
        </w:rPr>
        <w:t>是矩形．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27．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（1）证明：连结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，如图所示：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28" o:spt="75" alt=" " type="#_x0000_t75" style="height:52.7pt;width:85.7pt;" filled="f" o:preferrelative="t" stroked="f" coordsize="21600,21600">
            <v:path/>
            <v:fill on="f" focussize="0,0"/>
            <v:stroke on="f" joinstyle="miter"/>
            <v:imagedata r:id="rId86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AB</w:t>
      </w:r>
      <w:r>
        <w:rPr>
          <w:rFonts w:hint="eastAsia" w:ascii="微软雅黑" w:hAnsi="微软雅黑" w:eastAsia="微软雅黑" w:cs="微软雅黑"/>
          <w:sz w:val="18"/>
          <w:szCs w:val="18"/>
        </w:rPr>
        <w:t>是直径，∴∠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BDA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BDO</w:t>
      </w:r>
      <w:r>
        <w:rPr>
          <w:rFonts w:hint="eastAsia" w:ascii="微软雅黑" w:hAnsi="微软雅黑" w:eastAsia="微软雅黑" w:cs="微软雅黑"/>
          <w:sz w:val="18"/>
          <w:szCs w:val="18"/>
        </w:rPr>
        <w:t>+∠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ADO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又∵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CDA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BDO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CDA</w:t>
      </w:r>
      <w:r>
        <w:rPr>
          <w:rFonts w:hint="eastAsia" w:ascii="微软雅黑" w:hAnsi="微软雅黑" w:eastAsia="微软雅黑" w:cs="微软雅黑"/>
          <w:sz w:val="18"/>
          <w:szCs w:val="18"/>
        </w:rPr>
        <w:t>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CDA</w:t>
      </w:r>
      <w:r>
        <w:rPr>
          <w:rFonts w:hint="eastAsia" w:ascii="微软雅黑" w:hAnsi="微软雅黑" w:eastAsia="微软雅黑" w:cs="微软雅黑"/>
          <w:sz w:val="18"/>
          <w:szCs w:val="18"/>
        </w:rPr>
        <w:t>+∠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ADO</w:t>
      </w:r>
      <w:r>
        <w:rPr>
          <w:rFonts w:hint="eastAsia" w:ascii="微软雅黑" w:hAnsi="微软雅黑" w:eastAsia="微软雅黑" w:cs="微软雅黑"/>
          <w:sz w:val="18"/>
          <w:szCs w:val="18"/>
        </w:rPr>
        <w:t>＝90°，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，且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为⊙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半径，∴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是⊙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</w:t>
      </w:r>
      <w:r>
        <w:rPr>
          <w:rFonts w:hint="eastAsia" w:ascii="微软雅黑" w:hAnsi="微软雅黑" w:eastAsia="微软雅黑" w:cs="微软雅黑"/>
          <w:sz w:val="18"/>
          <w:szCs w:val="18"/>
        </w:rPr>
        <w:t>的切线；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（2）解：连结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OE</w:t>
      </w:r>
      <w:r>
        <w:rPr>
          <w:rFonts w:hint="eastAsia" w:ascii="微软雅黑" w:hAnsi="微软雅黑" w:eastAsia="微软雅黑" w:cs="微软雅黑"/>
          <w:sz w:val="18"/>
          <w:szCs w:val="18"/>
        </w:rPr>
        <w:t>，如图所示：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pict>
          <v:shape id="_x0000_i1129" o:spt="75" alt=" " type="#_x0000_t75" style="height:62.4pt;width:101.45pt;" filled="f" o:preferrelative="t" stroked="f" coordsize="21600,21600">
            <v:path/>
            <v:fill on="f" focussize="0,0"/>
            <v:stroke on="f" joinstyle="miter"/>
            <v:imagedata r:id="rId87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BDE</w:t>
      </w:r>
      <w:r>
        <w:rPr>
          <w:rFonts w:hint="eastAsia" w:ascii="微软雅黑" w:hAnsi="微软雅黑" w:eastAsia="微软雅黑" w:cs="微软雅黑"/>
          <w:sz w:val="18"/>
          <w:szCs w:val="18"/>
        </w:rPr>
        <w:t>＝30°，∴∠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BOE</w:t>
      </w:r>
      <w:r>
        <w:rPr>
          <w:rFonts w:hint="eastAsia" w:ascii="微软雅黑" w:hAnsi="微软雅黑" w:eastAsia="微软雅黑" w:cs="微软雅黑"/>
          <w:sz w:val="18"/>
          <w:szCs w:val="18"/>
        </w:rPr>
        <w:t>＝2∠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BDE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又∵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为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30" o:spt="75" alt=" " type="#_x0000_t75" style="height:15.05pt;width:13.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的中点，∴∠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EOD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＝60°，∴△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EOD</w:t>
      </w:r>
      <w:r>
        <w:rPr>
          <w:rFonts w:hint="eastAsia" w:ascii="微软雅黑" w:hAnsi="微软雅黑" w:eastAsia="微软雅黑" w:cs="微软雅黑"/>
          <w:sz w:val="18"/>
          <w:szCs w:val="18"/>
        </w:rPr>
        <w:t>为等边三角形，∴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ED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EO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＝2，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又∵∠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BOD</w:t>
      </w:r>
      <w:r>
        <w:rPr>
          <w:rFonts w:hint="eastAsia" w:ascii="微软雅黑" w:hAnsi="微软雅黑" w:eastAsia="微软雅黑" w:cs="微软雅黑"/>
          <w:sz w:val="18"/>
          <w:szCs w:val="18"/>
        </w:rPr>
        <w:t>＝∠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BOE</w:t>
      </w:r>
      <w:r>
        <w:rPr>
          <w:rFonts w:hint="eastAsia" w:ascii="微软雅黑" w:hAnsi="微软雅黑" w:eastAsia="微软雅黑" w:cs="微软雅黑"/>
          <w:sz w:val="18"/>
          <w:szCs w:val="18"/>
        </w:rPr>
        <w:t>+∠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EOD</w:t>
      </w:r>
      <w:r>
        <w:rPr>
          <w:rFonts w:hint="eastAsia" w:ascii="微软雅黑" w:hAnsi="微软雅黑" w:eastAsia="微软雅黑" w:cs="微软雅黑"/>
          <w:sz w:val="18"/>
          <w:szCs w:val="18"/>
        </w:rPr>
        <w:t>＝120°，∴∠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DOC</w:t>
      </w:r>
      <w:r>
        <w:rPr>
          <w:rFonts w:hint="eastAsia" w:ascii="微软雅黑" w:hAnsi="微软雅黑" w:eastAsia="微软雅黑" w:cs="微软雅黑"/>
          <w:sz w:val="18"/>
          <w:szCs w:val="18"/>
        </w:rPr>
        <w:t>＝180°﹣∠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BOD</w:t>
      </w:r>
      <w:r>
        <w:rPr>
          <w:rFonts w:hint="eastAsia" w:ascii="微软雅黑" w:hAnsi="微软雅黑" w:eastAsia="微软雅黑" w:cs="微软雅黑"/>
          <w:sz w:val="18"/>
          <w:szCs w:val="18"/>
        </w:rPr>
        <w:t>＝180°﹣120°＝60°，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在Rt△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DOC</w:t>
      </w:r>
      <w:r>
        <w:rPr>
          <w:rFonts w:hint="eastAsia" w:ascii="微软雅黑" w:hAnsi="微软雅黑" w:eastAsia="微软雅黑" w:cs="微软雅黑"/>
          <w:sz w:val="18"/>
          <w:szCs w:val="18"/>
        </w:rPr>
        <w:t>中，∠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DOC</w:t>
      </w:r>
      <w:r>
        <w:rPr>
          <w:rFonts w:hint="eastAsia" w:ascii="微软雅黑" w:hAnsi="微软雅黑" w:eastAsia="微软雅黑" w:cs="微软雅黑"/>
          <w:sz w:val="18"/>
          <w:szCs w:val="18"/>
        </w:rPr>
        <w:t>＝60°，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OD</w:t>
      </w:r>
      <w:r>
        <w:rPr>
          <w:rFonts w:hint="eastAsia" w:ascii="微软雅黑" w:hAnsi="微软雅黑" w:eastAsia="微软雅黑" w:cs="微软雅黑"/>
          <w:sz w:val="18"/>
          <w:szCs w:val="18"/>
        </w:rPr>
        <w:t>＝2，∴tan∠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DOC</w:t>
      </w:r>
      <w:r>
        <w:rPr>
          <w:rFonts w:hint="eastAsia" w:ascii="微软雅黑" w:hAnsi="微软雅黑" w:eastAsia="微软雅黑" w:cs="微软雅黑"/>
          <w:sz w:val="18"/>
          <w:szCs w:val="18"/>
        </w:rPr>
        <w:t>＝tan60°＝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1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2" o:spt="75" alt=" " type="#_x0000_t75" style="height:26.3pt;width:15.85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33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CD</w:t>
      </w:r>
      <w:r>
        <w:rPr>
          <w:rFonts w:hint="eastAsia" w:ascii="微软雅黑" w:hAnsi="微软雅黑" w:eastAsia="微软雅黑" w:cs="微软雅黑"/>
          <w:sz w:val="18"/>
          <w:szCs w:val="18"/>
        </w:rPr>
        <w:t>＝2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34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．</w:t>
      </w:r>
    </w:p>
    <w:p>
      <w:pPr>
        <w:spacing w:line="240" w:lineRule="auto"/>
        <w:ind w:left="234" w:hanging="234" w:hanging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28．</w:t>
      </w:r>
      <w:r>
        <w:rPr>
          <w:rFonts w:hint="eastAsia" w:ascii="微软雅黑" w:hAnsi="微软雅黑" w:eastAsia="微软雅黑" w:cs="微软雅黑"/>
          <w:color w:val="0000FF"/>
          <w:sz w:val="18"/>
          <w:szCs w:val="18"/>
        </w:rPr>
        <w:t>【解答】</w:t>
      </w:r>
      <w:r>
        <w:rPr>
          <w:rFonts w:hint="eastAsia" w:ascii="微软雅黑" w:hAnsi="微软雅黑" w:eastAsia="微软雅黑" w:cs="微软雅黑"/>
          <w:sz w:val="18"/>
          <w:szCs w:val="18"/>
        </w:rPr>
        <w:t>解：（1）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+3，令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＝0，则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＝3，令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＝0，则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＝3，∴点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的坐标为（3，0）、（0，3），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将点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、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的坐标代入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bx</w:t>
      </w:r>
      <w:r>
        <w:rPr>
          <w:rFonts w:hint="eastAsia" w:ascii="微软雅黑" w:hAnsi="微软雅黑" w:eastAsia="微软雅黑" w:cs="微软雅黑"/>
          <w:sz w:val="18"/>
          <w:szCs w:val="18"/>
        </w:rPr>
        <w:t>+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中，得</w:t>
      </w:r>
      <w:r>
        <w:rPr>
          <w:rFonts w:hint="eastAsia" w:ascii="微软雅黑" w:hAnsi="微软雅黑" w:eastAsia="微软雅黑" w:cs="微软雅黑"/>
          <w:position w:val="-28"/>
          <w:sz w:val="18"/>
          <w:szCs w:val="18"/>
        </w:rPr>
        <w:pict>
          <v:shape id="_x0000_i1135" o:spt="75" alt=" " type="#_x0000_t75" style="height:33pt;width:66.7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</w:t>
      </w:r>
      <w:r>
        <w:rPr>
          <w:rFonts w:hint="eastAsia" w:ascii="微软雅黑" w:hAnsi="微软雅黑" w:eastAsia="微软雅黑" w:cs="微软雅黑"/>
          <w:sz w:val="18"/>
          <w:szCs w:val="18"/>
        </w:rPr>
        <w:t>＝﹣4，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＝3，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∴抛物线的表达式为：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（2）过点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作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EH</w:t>
      </w:r>
      <w:r>
        <w:rPr>
          <w:rFonts w:hint="eastAsia" w:ascii="微软雅黑" w:hAnsi="微软雅黑" w:eastAsia="微软雅黑" w:cs="微软雅黑"/>
          <w:sz w:val="18"/>
          <w:szCs w:val="18"/>
        </w:rPr>
        <w:t>∥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y</w:t>
      </w:r>
      <w:r>
        <w:rPr>
          <w:rFonts w:hint="eastAsia" w:ascii="微软雅黑" w:hAnsi="微软雅黑" w:eastAsia="微软雅黑" w:cs="微软雅黑"/>
          <w:sz w:val="18"/>
          <w:szCs w:val="18"/>
        </w:rPr>
        <w:t>轴交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BC</w:t>
      </w:r>
      <w:r>
        <w:rPr>
          <w:rFonts w:hint="eastAsia" w:ascii="微软雅黑" w:hAnsi="微软雅黑" w:eastAsia="微软雅黑" w:cs="微软雅黑"/>
          <w:sz w:val="18"/>
          <w:szCs w:val="18"/>
        </w:rPr>
        <w:t>于点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H</w:t>
      </w:r>
      <w:r>
        <w:rPr>
          <w:rFonts w:hint="eastAsia" w:ascii="微软雅黑" w:hAnsi="微软雅黑" w:eastAsia="微软雅黑" w:cs="微软雅黑"/>
          <w:sz w:val="18"/>
          <w:szCs w:val="18"/>
        </w:rPr>
        <w:t>，设点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+3），则点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H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，﹣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△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CBE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6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HE</w:t>
      </w:r>
      <w:r>
        <w:rPr>
          <w:rFonts w:hint="eastAsia" w:ascii="微软雅黑" w:hAnsi="微软雅黑" w:eastAsia="微软雅黑" w:cs="微软雅黑"/>
          <w:sz w:val="18"/>
          <w:szCs w:val="18"/>
        </w:rPr>
        <w:t>•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OB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×3×（﹣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+3﹣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+4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﹣3）＝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8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（﹣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+3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），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∵﹣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39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＜0，∴当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x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40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时，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S</w:t>
      </w:r>
      <w:r>
        <w:rPr>
          <w:rFonts w:hint="eastAsia" w:ascii="微软雅黑" w:hAnsi="微软雅黑" w:eastAsia="微软雅黑" w:cs="微软雅黑"/>
          <w:sz w:val="18"/>
          <w:szCs w:val="18"/>
          <w:vertAlign w:val="subscript"/>
        </w:rPr>
        <w:t>△</w:t>
      </w:r>
      <w:r>
        <w:rPr>
          <w:rFonts w:hint="eastAsia" w:ascii="微软雅黑" w:hAnsi="微软雅黑" w:eastAsia="微软雅黑" w:cs="微软雅黑"/>
          <w:i/>
          <w:sz w:val="18"/>
          <w:szCs w:val="18"/>
          <w:vertAlign w:val="subscript"/>
        </w:rPr>
        <w:t>CBE</w:t>
      </w:r>
      <w:r>
        <w:rPr>
          <w:rFonts w:hint="eastAsia" w:ascii="微软雅黑" w:hAnsi="微软雅黑" w:eastAsia="微软雅黑" w:cs="微软雅黑"/>
          <w:sz w:val="18"/>
          <w:szCs w:val="18"/>
        </w:rPr>
        <w:t>有最大值，点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E</w:t>
      </w:r>
      <w:r>
        <w:rPr>
          <w:rFonts w:hint="eastAsia" w:ascii="微软雅黑" w:hAnsi="微软雅黑" w:eastAsia="微软雅黑" w:cs="微软雅黑"/>
          <w:sz w:val="18"/>
          <w:szCs w:val="18"/>
        </w:rPr>
        <w:t>（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41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，﹣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42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（3）点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</w:t>
      </w:r>
      <w:r>
        <w:rPr>
          <w:rFonts w:hint="eastAsia" w:ascii="微软雅黑" w:hAnsi="微软雅黑" w:eastAsia="微软雅黑" w:cs="微软雅黑"/>
          <w:sz w:val="18"/>
          <w:szCs w:val="18"/>
        </w:rPr>
        <w:t>（0，3）、点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</w:t>
      </w:r>
      <w:r>
        <w:rPr>
          <w:rFonts w:hint="eastAsia" w:ascii="微软雅黑" w:hAnsi="微软雅黑" w:eastAsia="微软雅黑" w:cs="微软雅黑"/>
          <w:sz w:val="18"/>
          <w:szCs w:val="18"/>
        </w:rPr>
        <w:t>（2，﹣1），设点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（2，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），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CP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＝4+16＝20，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＝4+（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﹣3）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+13，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+2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+1，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①当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CP</w:t>
      </w:r>
      <w:r>
        <w:rPr>
          <w:rFonts w:hint="eastAsia" w:ascii="微软雅黑" w:hAnsi="微软雅黑" w:eastAsia="微软雅黑" w:cs="微软雅黑"/>
          <w:sz w:val="18"/>
          <w:szCs w:val="18"/>
        </w:rPr>
        <w:t>时，20＝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  <w:vertAlign w:val="superscript"/>
        </w:rPr>
        <w:t>2</w:t>
      </w:r>
      <w:r>
        <w:rPr>
          <w:rFonts w:hint="eastAsia" w:ascii="微软雅黑" w:hAnsi="微软雅黑" w:eastAsia="微软雅黑" w:cs="微软雅黑"/>
          <w:sz w:val="18"/>
          <w:szCs w:val="18"/>
        </w:rPr>
        <w:t>﹣6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+13，解得：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＝7或﹣1（舍去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＝﹣1）；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②当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CP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</w:rPr>
        <w:t>时，同理可得：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＝﹣1±2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43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；③当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CM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PM</w:t>
      </w:r>
      <w:r>
        <w:rPr>
          <w:rFonts w:hint="eastAsia" w:ascii="微软雅黑" w:hAnsi="微软雅黑" w:eastAsia="微软雅黑" w:cs="微软雅黑"/>
          <w:sz w:val="18"/>
          <w:szCs w:val="18"/>
        </w:rPr>
        <w:t>时，同理可得：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＝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44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；</w:t>
      </w:r>
    </w:p>
    <w:p>
      <w:pPr>
        <w:spacing w:line="240" w:lineRule="auto"/>
        <w:ind w:left="273" w:leftChars="130"/>
        <w:rPr>
          <w:rFonts w:hint="eastAsia" w:ascii="微软雅黑" w:hAnsi="微软雅黑" w:eastAsia="微软雅黑" w:cs="微软雅黑"/>
          <w:sz w:val="18"/>
          <w:szCs w:val="1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chapStyle="5" w:chapSep="colon"/>
          <w:cols w:space="720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sz w:val="18"/>
          <w:szCs w:val="18"/>
        </w:rPr>
        <w:t>故点</w:t>
      </w:r>
      <w:r>
        <w:rPr>
          <w:rFonts w:hint="eastAsia" w:ascii="微软雅黑" w:hAnsi="微软雅黑" w:eastAsia="微软雅黑" w:cs="微软雅黑"/>
          <w:i/>
          <w:sz w:val="18"/>
          <w:szCs w:val="18"/>
        </w:rPr>
        <w:t>M</w:t>
      </w:r>
      <w:r>
        <w:rPr>
          <w:rFonts w:hint="eastAsia" w:ascii="微软雅黑" w:hAnsi="微软雅黑" w:eastAsia="微软雅黑" w:cs="微软雅黑"/>
          <w:sz w:val="18"/>
          <w:szCs w:val="18"/>
        </w:rPr>
        <w:t>坐标为：（2，7）或（2，﹣1+2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45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）或（2，﹣1﹣2</w:t>
      </w:r>
      <w:r>
        <w:rPr>
          <w:rFonts w:hint="eastAsia" w:ascii="微软雅黑" w:hAnsi="微软雅黑" w:eastAsia="微软雅黑" w:cs="微软雅黑"/>
          <w:position w:val="-4"/>
          <w:sz w:val="18"/>
          <w:szCs w:val="18"/>
        </w:rPr>
        <w:pict>
          <v:shape id="_x0000_i1146" o:spt="75" alt=" " type="#_x0000_t75" style="height:13.5pt;width:16.45pt;" filled="f" o:preferrelative="t" stroked="f" coordsize="21600,21600">
            <v:path/>
            <v:fill on="f" focussize="0,0"/>
            <v:stroke on="f" joinstyle="miter"/>
            <v:imagedata r:id="rId98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）或（2，</w:t>
      </w:r>
      <w:r>
        <w:rPr>
          <w:rFonts w:hint="eastAsia" w:ascii="微软雅黑" w:hAnsi="微软雅黑" w:eastAsia="微软雅黑" w:cs="微软雅黑"/>
          <w:position w:val="-22"/>
          <w:sz w:val="18"/>
          <w:szCs w:val="18"/>
        </w:rPr>
        <w:pict>
          <v:shape id="_x0000_i1147" o:spt="75" alt=" " type="#_x0000_t75" style="height:26.3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sz w:val="18"/>
          <w:szCs w:val="18"/>
        </w:rPr>
        <w:t>）．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265028"/>
    <w:rsid w:val="00265855"/>
    <w:rsid w:val="004151FC"/>
    <w:rsid w:val="00C02FC6"/>
    <w:rsid w:val="1DEF7248"/>
    <w:rsid w:val="28BA67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6"/>
    <w:link w:val="14"/>
    <w:uiPriority w:val="1"/>
    <w:rPr>
      <w:sz w:val="22"/>
      <w:szCs w:val="22"/>
      <w:lang w:val="en-US" w:eastAsia="zh-CN" w:bidi="ar-SA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1" Type="http://schemas.openxmlformats.org/officeDocument/2006/relationships/fontTable" Target="fontTable.xml"/><Relationship Id="rId100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3250</Words>
  <Characters>3835</Characters>
  <Lines>153</Lines>
  <Paragraphs>208</Paragraphs>
  <TotalTime>3</TotalTime>
  <ScaleCrop>false</ScaleCrop>
  <LinksUpToDate>false</LinksUpToDate>
  <CharactersWithSpaces>6877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2022-05-31T08:17:00Z</dcterms:created>
  <dc:creator>Administrator</dc:creator>
  <cp:lastModifiedBy>Administrator</cp:lastModifiedBy>
  <cp:lastPrinted>2022-05-31T08:17:00Z</cp:lastPrinted>
  <dcterms:modified xsi:type="dcterms:W3CDTF">2022-09-18T07:57:37Z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