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四年级上册数学单元测试-8.不确定现象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1.用“可能”、“不可能”、“一定”描述下面的事件，选合适的词语．  </w:t>
      </w:r>
      <w:r>
        <w:br w:type="textWrapping"/>
      </w:r>
      <w:r>
        <w:t xml:space="preserve">儿子比妈妈年龄大．（   ）            </w:t>
      </w:r>
    </w:p>
    <w:p>
      <w:pPr>
        <w:spacing w:after="0" w:line="360" w:lineRule="auto"/>
        <w:ind w:left="150"/>
      </w:pPr>
      <w:r>
        <w:t>A. 可能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不可能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一定</w:t>
      </w:r>
    </w:p>
    <w:p>
      <w:pPr>
        <w:spacing w:after="0" w:line="360" w:lineRule="auto"/>
      </w:pPr>
      <w:r>
        <w:t xml:space="preserve">2.一个布袋里有3个红球，8个蓝球，再往布袋里加（  ）个红球，这时摸到红球的可能性是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．            </w:t>
      </w:r>
    </w:p>
    <w:p>
      <w:pPr>
        <w:spacing w:after="0" w:line="360" w:lineRule="auto"/>
        <w:ind w:left="150"/>
      </w:pPr>
      <w:r>
        <w:t>A. 1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3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5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8</w:t>
      </w:r>
    </w:p>
    <w:p>
      <w:pPr>
        <w:spacing w:after="0" w:line="360" w:lineRule="auto"/>
      </w:pPr>
      <w:r>
        <w:t>3.一张彩票中奖的中奖率是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100</m:t>
            </m:r>
            <m:ctrlPr>
              <w:rPr>
                <w:rFonts w:ascii="Cambria Math" w:hAnsi="Cambria Math"/>
              </w:rPr>
            </m:ctrlPr>
          </m:den>
        </m:f>
      </m:oMath>
      <w:r>
        <w:t>，请你根据图片判断一下，他说的对吗？（    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3819525" cy="283591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19652" cy="2836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对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不对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不确定</w:t>
      </w:r>
    </w:p>
    <w:p>
      <w:pPr>
        <w:spacing w:after="0" w:line="360" w:lineRule="auto"/>
      </w:pPr>
      <w:r>
        <w:t xml:space="preserve">4.下面的转盘各转动30次，结果会怎样？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0" distR="0">
            <wp:extent cx="954405" cy="93535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4913" cy="935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>B. </w:t>
      </w:r>
      <w:r>
        <w:rPr>
          <w:lang w:eastAsia="zh-CN"/>
        </w:rPr>
        <w:drawing>
          <wp:inline distT="0" distB="0" distL="0" distR="0">
            <wp:extent cx="1050290" cy="97345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50404" cy="974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>C. </w:t>
      </w:r>
      <w:r>
        <w:rPr>
          <w:lang w:eastAsia="zh-CN"/>
        </w:rPr>
        <w:drawing>
          <wp:inline distT="0" distB="0" distL="0" distR="0">
            <wp:extent cx="916305" cy="105981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6711" cy="105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指针指到深色区域和浅色区域的机会差不多的是（   ）．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5.判断下面的话的对错</w:t>
      </w:r>
      <w:r>
        <w:br w:type="textWrapping"/>
      </w:r>
      <w:r>
        <w:t xml:space="preserve">任意掷一枚硬币，落地后可能正面(国徽)朝上，也可能背面朝上．    </w:t>
      </w:r>
    </w:p>
    <w:p>
      <w:pPr>
        <w:spacing w:after="0" w:line="360" w:lineRule="auto"/>
      </w:pPr>
      <w:r>
        <w:t xml:space="preserve">6.“大象会在天上飞”是可能的。（判断对错）    </w:t>
      </w:r>
    </w:p>
    <w:p>
      <w:pPr>
        <w:spacing w:after="0" w:line="360" w:lineRule="auto"/>
      </w:pPr>
      <w:r>
        <w:t xml:space="preserve">7.在装的全是白球的盒子里，有可能摸到红球．（判断对错）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8.水加热________会沸腾。（填“可能”/“不可能”/“一定”）    </w:t>
      </w:r>
    </w:p>
    <w:p>
      <w:pPr>
        <w:spacing w:after="0" w:line="360" w:lineRule="auto"/>
      </w:pPr>
      <w:r>
        <w:t>9.每个盒子里应放什么？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4287520" cy="114554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87558" cy="114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A、 </w:t>
      </w:r>
      <w:r>
        <w:rPr>
          <w:lang w:eastAsia="zh-CN"/>
        </w:rPr>
        <w:drawing>
          <wp:inline distT="0" distB="0" distL="0" distR="0">
            <wp:extent cx="305435" cy="26733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5575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     B、 </w:t>
      </w:r>
      <w:r>
        <w:rPr>
          <w:lang w:eastAsia="zh-CN"/>
        </w:rPr>
        <w:drawing>
          <wp:inline distT="0" distB="0" distL="0" distR="0">
            <wp:extent cx="276860" cy="27686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7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     C、 </w:t>
      </w:r>
      <w:r>
        <w:rPr>
          <w:lang w:eastAsia="zh-CN"/>
        </w:rPr>
        <w:drawing>
          <wp:inline distT="0" distB="0" distL="0" distR="0">
            <wp:extent cx="476885" cy="30543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7457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>（1）________；（2）________；（3）________.</w:t>
      </w:r>
    </w:p>
    <w:p>
      <w:pPr>
        <w:spacing w:after="0" w:line="360" w:lineRule="auto"/>
      </w:pPr>
      <w:r>
        <w:t xml:space="preserve">10.在盒子中放入3个白球和5个黑球，你摸黑球的可能性是________，摸白球的可能性比摸黑球的可能性________．    </w:t>
      </w:r>
    </w:p>
    <w:p>
      <w:pPr>
        <w:spacing w:after="0" w:line="360" w:lineRule="auto"/>
      </w:pPr>
      <w:r>
        <w:t xml:space="preserve">11.确定的事件有两种，一是________会发生的，另一个是________会发生的。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12.按要求涂色．</w:t>
      </w:r>
      <w:r>
        <w:br w:type="textWrapping"/>
      </w:r>
      <w:r>
        <w:rPr>
          <w:lang w:eastAsia="zh-CN"/>
        </w:rPr>
        <w:drawing>
          <wp:inline distT="0" distB="0" distL="0" distR="0">
            <wp:extent cx="4239260" cy="180467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39819" cy="1804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13.做一个小正方体，四个面上写“1”，一个面上写“2”，一个面上写“3”。把小正方体抛30次，在下面用涂方格的方法记录“1”“2”和“3”朝上的次数。  </w:t>
      </w:r>
      <w:r>
        <w:br w:type="textWrapping"/>
      </w:r>
      <w:r>
        <w:rPr>
          <w:lang w:eastAsia="zh-CN"/>
        </w:rPr>
        <w:drawing>
          <wp:inline distT="0" distB="0" distL="0" distR="0">
            <wp:extent cx="3933825" cy="112649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934244" cy="11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>问题一：抛一次，可能抛出哪些数字？</w:t>
      </w:r>
      <w:r>
        <w:br w:type="textWrapping"/>
      </w:r>
      <w:r>
        <w:t xml:space="preserve">问题二：根据统计结果你发现了什么？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14.根据题意，用“一定”、“可能”、“不可能”填空。    </w:t>
      </w:r>
    </w:p>
    <w:p>
      <w:pPr>
        <w:spacing w:after="0" w:line="360" w:lineRule="auto"/>
      </w:pPr>
      <w:r>
        <w:t xml:space="preserve">（1）我的年龄________比爸爸的年龄大。    </w:t>
      </w:r>
    </w:p>
    <w:p>
      <w:pPr>
        <w:spacing w:after="0" w:line="360" w:lineRule="auto"/>
      </w:pPr>
      <w:r>
        <w:t xml:space="preserve">（2）抛硬币时，________是正面向上。    </w:t>
      </w:r>
    </w:p>
    <w:p>
      <w:pPr>
        <w:spacing w:after="0" w:line="360" w:lineRule="auto"/>
      </w:pPr>
      <w:r>
        <w:t xml:space="preserve">（3）太阳________从东方升起。    </w:t>
      </w:r>
    </w:p>
    <w:p>
      <w:pPr>
        <w:spacing w:after="0" w:line="360" w:lineRule="auto"/>
      </w:pPr>
      <w:r>
        <w:t xml:space="preserve">（4）箱子里有15个白球，10个绿球，任意摸一个，________摸到白球，________摸到绿球，________摸到黄球。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15.袋中有红球和白球各两个，任摸一次，小宁想摸到红球就一定能摸到吗？</w:t>
      </w:r>
      <w:r>
        <w:br w:type="textWrapping"/>
      </w:r>
      <w:r>
        <w:t xml:space="preserve">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【解析】【解答】因为妈妈一定比儿子年龄大,这是确定的事情,所以儿子不可能比妈妈年龄大．选B．</w:t>
      </w:r>
    </w:p>
    <w:p>
      <w:pPr>
        <w:spacing w:after="0" w:line="360" w:lineRule="auto"/>
      </w:pPr>
      <w:r>
        <w:t xml:space="preserve">2.【答案】C  </w:t>
      </w:r>
    </w:p>
    <w:p>
      <w:pPr>
        <w:spacing w:after="0" w:line="360" w:lineRule="auto"/>
      </w:pPr>
      <w:r>
        <w:t xml:space="preserve">【解析】【解答】解：8÷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﹣8﹣3=16﹣8﹣3=5（个）</w:t>
      </w:r>
      <w:r>
        <w:br w:type="textWrapping"/>
      </w:r>
      <w:r>
        <w:t xml:space="preserve">答：再往布袋里加5个红球，这时摸到红球的可能性是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．</w:t>
      </w:r>
      <w:r>
        <w:br w:type="textWrapping"/>
      </w:r>
      <w:r>
        <w:t>故选：C．</w:t>
      </w:r>
      <w:r>
        <w:br w:type="textWrapping"/>
      </w:r>
      <w:r>
        <w:t xml:space="preserve">【分析】要使摸到红球的可能性为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，则摸到篮球的可能性也是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，因为篮球有8个，即全部球的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是8个，根据已知一个数的几分之几是多少，求这个数用除法计算得出，然后减去原来的篮球的个数和红球的个数即可．本题考查的是可能性概率的大小，用到的知识点为：可能性等于所求情况数与总情况数之比．</w:t>
      </w:r>
    </w:p>
    <w:p>
      <w:pPr>
        <w:spacing w:after="0" w:line="360" w:lineRule="auto"/>
      </w:pPr>
      <w:r>
        <w:t xml:space="preserve">3.【答案】B  </w:t>
      </w:r>
    </w:p>
    <w:p>
      <w:pPr>
        <w:spacing w:after="0" w:line="360" w:lineRule="auto"/>
      </w:pPr>
      <w:r>
        <w:t>【解析】概率只是一种可能性，只能说有可能中奖，不能说一定中奖。所以说是不对的</w:t>
      </w:r>
    </w:p>
    <w:p>
      <w:pPr>
        <w:spacing w:after="0" w:line="360" w:lineRule="auto"/>
      </w:pPr>
      <w:r>
        <w:t xml:space="preserve">4.【答案】B  </w:t>
      </w:r>
    </w:p>
    <w:p>
      <w:pPr>
        <w:spacing w:after="0" w:line="360" w:lineRule="auto"/>
      </w:pPr>
      <w:r>
        <w:t>【解析】【解答】哪种颜色的区域大,指针指到的可能性就大；哪种颜色的区域小,指针指到的可能性就小.  因为B的深色区域和浅色区域的大小相等,所以指针指到深色区域和浅色区域的机会差不多的是B.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【解析】【解答】“大象会在天上飞”是不可能的；</w:t>
      </w:r>
      <w:r>
        <w:br w:type="textWrapping"/>
      </w:r>
      <w:r>
        <w:t>故答案为：错误．</w:t>
      </w:r>
      <w:r>
        <w:br w:type="textWrapping"/>
      </w:r>
      <w:r>
        <w:t>【分析】本题考点：事件的确定性与不确定性．</w:t>
      </w:r>
      <w:r>
        <w:br w:type="textWrapping"/>
      </w:r>
      <w:r>
        <w:t>此题考查的是事件的确定性和不确定性，应明确事件的确定性和不确定性，并能结合实际进行正确判断．</w:t>
      </w:r>
      <w:r>
        <w:br w:type="textWrapping"/>
      </w:r>
      <w:r>
        <w:t>根据事件的确定性和不确定性进行大象不可能会在天上飞，属于确定事件中的不可能事件；据此判断．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【解析】【解答】解：在装的全是白球的盒子里，有可能摸到红球，它属于确定事件里的不可能事件，所以说法错误；  故答案为：错误．</w:t>
      </w:r>
      <w:r>
        <w:br w:type="textWrapping"/>
      </w:r>
      <w:r>
        <w:t>【分析】因为“在装的全是白球的盒子里，有可能摸到红球”这是不可能发生的事件，所以它属于不可能事件；又因为确定事件包括必然事件和不可能事件，所以它也属于确定事件；据此判断．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8.【答案】一定  </w:t>
      </w:r>
    </w:p>
    <w:p>
      <w:pPr>
        <w:spacing w:after="0" w:line="360" w:lineRule="auto"/>
      </w:pPr>
      <w:r>
        <w:t>【解析】【解答】水加热一定会沸腾。</w:t>
      </w:r>
      <w:r>
        <w:br w:type="textWrapping"/>
      </w:r>
      <w:r>
        <w:t>【分析】根据事件的确定性与不确定性，即得水加热一定会沸腾。</w:t>
      </w:r>
    </w:p>
    <w:p>
      <w:pPr>
        <w:spacing w:after="0" w:line="360" w:lineRule="auto"/>
      </w:pPr>
      <w:r>
        <w:t>9.【答案】 A ；C ；B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【解析】【解答】解：(1)由任意摸一个，一定是 黑球，推出这个盒子里放的全是 黑球 ，所以选A；</w:t>
      </w:r>
      <w:r>
        <w:br w:type="textWrapping"/>
      </w:r>
      <w:r>
        <w:t>(2)由任意摸一个，可能是黑球 ， 推出这个盒子里放的有 黑球 ，也有 白球 ，所以选C；</w:t>
      </w:r>
      <w:r>
        <w:br w:type="textWrapping"/>
      </w:r>
      <w:r>
        <w:t>(3)由任意摸一个，不可能是黑球  ，推出这个盒子里放的全是 白球；所以选B。</w:t>
      </w:r>
      <w:r>
        <w:br w:type="textWrapping"/>
      </w:r>
      <w:r>
        <w:t>故答案为：(1)A；(2)C；(3)B。</w:t>
      </w:r>
    </w:p>
    <w:p>
      <w:pPr>
        <w:spacing w:after="0" w:line="360" w:lineRule="auto"/>
      </w:pPr>
      <w:r>
        <w:t>【分析】根据事件的确定性与不确定性，确定性是一定发生的或不可能发生，不确定是可能发生的事，因为(1)这个盒子里放的全是黑球 ，任意摸一个，一定是黑球，盒子里放的有黑球，也有 白球任意摸一个，可能是黑球， 盒子里放的全是 白球，任意摸一个，不可能是黑球，据此即可解答此题。</w:t>
      </w:r>
    </w:p>
    <w:p>
      <w:pPr>
        <w:spacing w:after="0" w:line="360" w:lineRule="auto"/>
      </w:pPr>
      <w:r>
        <w:t>10.【答案】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；小  </w:t>
      </w:r>
    </w:p>
    <w:p>
      <w:pPr>
        <w:spacing w:after="0" w:line="360" w:lineRule="auto"/>
      </w:pPr>
      <w:r>
        <w:t>【解析】【解答】解：球的总个数：3+5=8（个），</w:t>
      </w:r>
      <w:r>
        <w:br w:type="textWrapping"/>
      </w:r>
      <w:r>
        <w:t xml:space="preserve">白球占的分率：3÷8=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，</w:t>
      </w:r>
      <w:r>
        <w:br w:type="textWrapping"/>
      </w:r>
      <w:r>
        <w:t xml:space="preserve">黑球占的分率：5÷8=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，</w:t>
      </w:r>
      <w:r>
        <w:br w:type="textWrapping"/>
      </w:r>
      <w:r>
        <w:t xml:space="preserve">因为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＜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，</w:t>
      </w:r>
      <w:r>
        <w:br w:type="textWrapping"/>
      </w:r>
      <w:r>
        <w:t>所以，摸白球的可能性比黑球的可能性最小；</w:t>
      </w:r>
      <w:r>
        <w:br w:type="textWrapping"/>
      </w:r>
      <w:r>
        <w:t xml:space="preserve">故答案为：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，小．</w:t>
      </w:r>
      <w:r>
        <w:br w:type="textWrapping"/>
      </w:r>
      <w:r>
        <w:t>【分析】先求出盒子里球的总个数，用10+4+1计算，再分别求出白球和黑球各占球总数的几分之几，进而比较得解．此题考查简单事件的可能性求解，解决此题关键是先求出白球和黑球各占球总数的几分之几，进而确定摸到的可能性的大小．</w:t>
      </w:r>
    </w:p>
    <w:p>
      <w:pPr>
        <w:spacing w:after="0" w:line="360" w:lineRule="auto"/>
      </w:pPr>
      <w:r>
        <w:t xml:space="preserve">11.【答案】不可能；一定  </w:t>
      </w:r>
    </w:p>
    <w:p>
      <w:pPr>
        <w:spacing w:after="0" w:line="360" w:lineRule="auto"/>
      </w:pPr>
      <w:r>
        <w:t>【解析】【解答】确定的事件有两种，一是不可能会发生的，另一个是一定会发生的。</w:t>
      </w:r>
      <w:r>
        <w:br w:type="textWrapping"/>
      </w:r>
      <w:r>
        <w:t>故答案为：不可能、一定</w:t>
      </w:r>
      <w:r>
        <w:br w:type="textWrapping"/>
      </w:r>
      <w:r>
        <w:t>【分析】确定不会发生的事件和确定会发生的事件，都称为确定的事件。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12.【答案】解：</w:t>
      </w:r>
      <w:r>
        <w:br w:type="textWrapping"/>
      </w:r>
      <w:r>
        <w:rPr>
          <w:lang w:eastAsia="zh-CN"/>
        </w:rPr>
        <w:drawing>
          <wp:inline distT="0" distB="0" distL="0" distR="0">
            <wp:extent cx="4373245" cy="180467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73499" cy="1804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13.【答案】解：问题一：1；2；3。  问题二：我发现抛出数字“1”的次数最多，抛出数字“2”和“3”的次数差不多相等。  </w:t>
      </w:r>
    </w:p>
    <w:p>
      <w:pPr>
        <w:spacing w:after="0" w:line="360" w:lineRule="auto"/>
      </w:pPr>
      <w:r>
        <w:t xml:space="preserve">【解析】【分析】(答案不唯一，每个人记录的次数一般是不同的)  </w:t>
      </w:r>
      <w:r>
        <w:br w:type="textWrapping"/>
      </w:r>
      <w:r>
        <w:rPr>
          <w:lang w:eastAsia="zh-CN"/>
        </w:rPr>
        <w:drawing>
          <wp:inline distT="0" distB="0" distL="0" distR="0">
            <wp:extent cx="3905250" cy="111696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05593" cy="111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 （1）一定</w:t>
      </w:r>
      <w:r>
        <w:br w:type="textWrapping"/>
      </w:r>
      <w:r>
        <w:t>（2）可能</w:t>
      </w:r>
      <w:r>
        <w:br w:type="textWrapping"/>
      </w:r>
      <w:r>
        <w:t>（3）一定</w:t>
      </w:r>
      <w:r>
        <w:br w:type="textWrapping"/>
      </w:r>
      <w:r>
        <w:t xml:space="preserve">（4）可能；可能；不可能   </w:t>
      </w:r>
    </w:p>
    <w:p>
      <w:pPr>
        <w:spacing w:after="0" w:line="360" w:lineRule="auto"/>
      </w:pPr>
      <w:r>
        <w:t>【解析】【解答】解：（1）我的年龄一定比爸爸的年龄大；（2）抛硬币时，可能是正面向上；（3）太阳一定从东方升起；（4）箱子里有15个白球，10个绿球，任意摸一个，可能摸到白球，可能摸到绿球，不可能摸到黄球。</w:t>
      </w:r>
      <w:r>
        <w:br w:type="textWrapping"/>
      </w:r>
      <w:r>
        <w:t>故答案为：（1）一定；（2）可能；（3）一定；（4）可能；可能；不可能。</w:t>
      </w:r>
    </w:p>
    <w:p>
      <w:pPr>
        <w:spacing w:after="0" w:line="360" w:lineRule="auto"/>
      </w:pPr>
      <w:r>
        <w:t>【分析】在可能性中，“一定”表示肯定会发生；“可能”表示可能会发生，也可能不会发生；“不可能”表示一定不会发生。据此作答即可。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15.【答案】解：根据分析可知，盒子中两种颜色的球数量相等，摸到的可能性相等，但是任意摸一次，不一定就能摸到自己想要的颜色，这是不确定的事件，所以任摸一次，小宁想摸到红球是不一定能摸到的.</w:t>
      </w:r>
      <w:r>
        <w:br w:type="textWrapping"/>
      </w:r>
      <w:r>
        <w:t>答：任摸一次，小宁想摸到红球是不一定的.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可能性的大小与物体数量的多少有关，数量越多，摸到的可能性越大，数量越少，摸到的可能性越小，袋子中的两种球的数量相等，摸到的可能性相等，但是任意摸一次，不一定就能摸到自己想要的颜色，这是不确定的事件，据此判断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ozu3mtgAAAAMAQAADwAAAAAAAAABACAAAAAiAAAAZHJzL2Rvd25yZXYueG1sUEsBAhQA&#10;FAAAAAgAh07iQNuJPE8rAgAAcgQAAA4AAAAAAAAAAQAgAAAAJwEAAGRycy9lMm9Eb2MueG1sUEsF&#10;BgAAAAAGAAYAWQEAAMQFAAAAAA==&#10;">
              <v:fill on="t" focussize="0,0"/>
              <v:stroke color="#000000" miterlimit="2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6985" t="6350" r="10795" b="1270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PaROA3bAAAADgEAAA8AAAAAAAAAAQAgAAAAIgAAAGRycy9kb3du&#10;cmV2LnhtbFBLAQIUABQAAAAIAIdO4kBfQidrNQIAAI8EAAAOAAAAAAAAAAEAIAAAACoBAABkcnMv&#10;ZTJvRG9jLnhtbFBLBQYAAAAABgAGAFkBAADRBQAAAAA=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5080" t="6350" r="12065" b="1270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S5sv42gAAAA4BAAAPAAAAAAAAAAEAIAAAACIAAABkcnMvZG93&#10;bnJldi54bWxQSwECFAAUAAAACACHTuJAsT1bMDcCAACPBAAADgAAAAAAAAABACAAAAApAQAAZHJz&#10;L2Uyb0RvYy54bWxQSwUGAAAAAAYABgBZAQAA0gUAAAAA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12065" t="6350" r="13970" b="12700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CO1v7aAAAADgEAAA8AAAAAAAAAAQAgAAAAIgAAAGRycy9kb3du&#10;cmV2LnhtbFBLAQIUABQAAAAIAIdO4kBGJHwQNgIAAI8EAAAOAAAAAAAAAAEAIAAAACkBAABkcnMv&#10;ZTJvRG9jLnhtbFBLBQYAAAAABgAGAFkBAADRBQAAAAA=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9690C"/>
    <w:rsid w:val="00243F78"/>
    <w:rsid w:val="00244DEA"/>
    <w:rsid w:val="00253FF6"/>
    <w:rsid w:val="002849D3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B6A06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94334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490F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D388D"/>
    <w:rsid w:val="12A56D78"/>
    <w:rsid w:val="19304636"/>
    <w:rsid w:val="1F0565A2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  <w14:textFill>
        <w14:solidFill>
          <w14:schemeClr w14:val="accent1"/>
        </w14:solidFill>
      </w14:textFill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840863-59CF-4FEF-BAF4-C83AEA34F9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2577</Words>
  <Characters>2817</Characters>
  <Lines>24</Lines>
  <Paragraphs>6</Paragraphs>
  <TotalTime>2</TotalTime>
  <ScaleCrop>false</ScaleCrop>
  <LinksUpToDate>false</LinksUpToDate>
  <CharactersWithSpaces>3325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2019-11-01T02:49:00Z</dcterms:created>
  <dc:creator>lam</dc:creator>
  <cp:lastModifiedBy>。</cp:lastModifiedBy>
  <dcterms:modified xsi:type="dcterms:W3CDTF">2022-09-20T07:49:52Z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AA68270376994672A87967D5F3503F54</vt:lpwstr>
  </property>
</Properties>
</file>