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六年级上册数学单元测试-8.可能性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1.判断下列事件发生的可能性．（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袋子里有8个黄球，任意摸一个是黄球．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2.两个小朋友玩掷骰子的游戏，每个骰子6个面上分別写着1﹣6各数，同时掷2个骰子，骰子朝上的两面数字相加之和是（   ）的可能性大．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 冬冬掷一枚硬币，他连续掷了3次都是正面朝上，他第4次掷硬币时正面朝上的可能性是（   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4.从2、5、8三张数字卡片中任意抽出两张，组成一个两位数，这个两位数是单数的可能性与是双数的可能性相比，（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单数的可能性大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双数的可能性大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可能性相同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5.盒子里有2个白球、3个红球，任意摸出1个，摸到白球和红球的可能性相等。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6.小明共摸出16次红球，4次白球，盒子里红球可能多一些。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7.袋子里只装有规格一样的3个白球和2个黄球，任意摸出1个球，摸出白球的可能性更大。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8.一个盒子里有若干个红球和蓝球(大小、形状完全相同)，笑笑从中任意摸出一个球，记下颜色后放回搅匀再摸，一共摸了50次，结果摸出蓝球的次数比摸出红球的次数多，那么盒子里的蓝球一定比红球多。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9.在下面口袋里任意摸一个球，哪个口袋里摸到白球和黑球的可能性是相等的？哪个口袋里摸到白球和黑球的可能性是不相等的？请你填在下面的横线上。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第一个袋子：黑球3个，白球3个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第二个袋子：黑球3个，白球2个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判断结果：第一个袋子的可能性________；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第二个袋子的可能性________。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10.下面的转盘，指针转到________号区的可能性最大，转到________号区的可能性最小。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66800" cy="1019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11.小明和小强用3、5、6三张卡摆三位数。小强对小明说：“摆出的数是单数，我赢；是双数，你赢。”按这样的规则________赢的可能性大。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12.盒子里装有3个红球，4个蓝球，5个黄球．从盒子里任意摸出一个小球，摸出________的可能性最大，________的可能性最小．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13.商店里举行购物抽奖活动，设立一等奖3名，二等奖20名，三等奖100名。抽到________等奖的可能性最大，抽到________等奖的可能性最小。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14.附加题。从0，1，2，3，6五张数字卡片中随意抽出两张，所得到的数字之积是几的可能性最大？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38300" cy="1219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15.下面是一个圆盘，请你在圆盘上涂上红、黄、蓝三种颜色，使指针落到红色的区域的次数最多，落到蓝色的区域的次数最少。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81050" cy="762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红色区域面积最大，蓝色区域面积最小。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16.一只蚂蚁爬行在下面的方格纸上，当它停在某一个方格中时，你认为停在黑格中的可能性大吗？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95725" cy="13716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【解析】【解答】袋子里有8个黄球(全是黄球)，任意摸一个一定是黄球．选A．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【分析】袋子里全是黄球，任意摸一次只能摸出黄球。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【解析】【解答】解：列表如下：</w:t>
      </w:r>
      <w:r>
        <w:rPr>
          <w:lang w:eastAsia="zh-CN"/>
        </w:rPr>
        <w:drawing>
          <wp:inline distT="0" distB="0" distL="114300" distR="114300">
            <wp:extent cx="2466975" cy="26574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共有36种等可能的结果，其中点数之和等于7的占6种，最多，所以骰子朝上的两面数字相加之和是7的可能性大。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本题可以用列表的形式作答，第一行为第一个骰子的1-6的6个数字，第二行为第二个骰子的1-6的6个数字，然后依次把它们加起来的和写在中间的表中，然后观察表中的和出现最多的，那么这个骰子朝上的两面数字相加之和是这个数的可能性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【解析】掷一枚硬币的的可能性只有两种，不管掷多少次，每次正面朝上的可能性都是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【解析】【解答】解：组成的两位数有25、52、28、82、58、85，4个双数，2个单数，是双数的可能性大。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【分析】把所有组成的两位数都写出来，哪种数的个数多，这种数的可能性就大。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【解析】【解答】解：白球和红球的个数不相等，所以摸到白球和红球的可能性不相等。原题说法错误。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【分析】哪种球的个数多，摸到这种球的可能性就大；个数相同的两种球，摸到这两种球的可能性就相等。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【解析】【解答】解：16比4多得多，那么盒子里红球可能多一些。原题说法正确。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【分析】比较摸出哪种球的次数多，那么这种球就可能多一些。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袋子里只装有规格一样的3个白球和2个黄球，因为3＞2，所以任意摸出1个球，摸出白球的可能性更大，此题说法正确。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【分析】此题主要考查了可能性的大小 ，可能性的大小与物体数量的多少有关，哪种颜色的物体数量越多，摸出的可能性越大，据此解答。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盒子里有若干个红球和蓝球(大小、形状完全相同)，笑笑从中任意摸出一个球，记下颜色后放回搅匀再摸，一共摸了50次，结果摸出蓝球的次数比摸出红球的次数多，那么盒子里的蓝球可能比红球多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故答案为：错误【分析】虽然摸出蓝球的次数比红球的次数多，但是不能说明蓝球就一定比红球多，只能说明蓝球可能比红球多。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相等；不相等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【解析】【解答】解：第一个袋子的可能性相等；第二个袋子的可能性不相等。</w:t>
      </w:r>
      <w:r>
        <w:rPr>
          <w:lang w:eastAsia="zh-CN"/>
        </w:rPr>
        <w:br w:type="textWrapping"/>
      </w:r>
      <w:r>
        <w:rPr>
          <w:lang w:eastAsia="zh-CN"/>
        </w:rPr>
        <w:t>故答案为：相等；不相等。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【分析】如果两种球的个数相同，那么摸到两种球的可能性就相等；如果两种球的个数不相等，那么摸到两种球的可能性就不相等。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小强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【解析】【解答】356；536；563；653；635；365；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故答案为：小强。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【分析】用3、5、6三张卡摆三位数，3和5是单数，把3和5分别放在三位数的个位出现4个单数；6是双数，把6放在三位数的个位出现2个双数；双数出现的次数多，双数赢的可能性就大。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12.【答案】黄球；红球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【解析】【解答】解：因为5＞4＞3，</w:t>
      </w:r>
      <w:r>
        <w:rPr>
          <w:lang w:eastAsia="zh-CN"/>
        </w:rPr>
        <w:br w:type="textWrapping"/>
      </w:r>
      <w:r>
        <w:rPr>
          <w:lang w:eastAsia="zh-CN"/>
        </w:rPr>
        <w:t>所以摸出黄球的可能性最大，摸出红球的可能性最小；</w:t>
      </w:r>
      <w:r>
        <w:rPr>
          <w:lang w:eastAsia="zh-CN"/>
        </w:rPr>
        <w:br w:type="textWrapping"/>
      </w:r>
      <w:r>
        <w:rPr>
          <w:lang w:eastAsia="zh-CN"/>
        </w:rPr>
        <w:t>故答案为：黄球，红球．</w:t>
      </w:r>
      <w:r>
        <w:rPr>
          <w:lang w:eastAsia="zh-CN"/>
        </w:rPr>
        <w:br w:type="textWrapping"/>
      </w:r>
      <w:r>
        <w:rPr>
          <w:lang w:eastAsia="zh-CN"/>
        </w:rPr>
        <w:t>【分析】可以直接根据球的数量的多少来判断，数量多的摸到的可能性就大，数量少的摸到的可能性就小．因为盒子里黄球的个数最多，所以摸到黄球的可能性最大；盒子里红球的个数最少，所以摸到红球的可能性就最小．解决此题关键是如果不需要准确地计算可能性的大小时，可以根据各种球个数的多少，直接判断可能性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13.【答案】三；一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【解析】【解答】解：抽到三等奖的可能性最大，抽到一等奖的可能性最小。</w:t>
      </w:r>
      <w:r>
        <w:rPr>
          <w:lang w:eastAsia="zh-CN"/>
        </w:rPr>
        <w:br w:type="textWrapping"/>
      </w:r>
      <w:r>
        <w:rPr>
          <w:lang w:eastAsia="zh-CN"/>
        </w:rPr>
        <w:t>故答案为：三；一。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【分析】因为设立一等奖3名，二等奖20名，三等奖100名，一等奖的人数最少，三等奖的人数最多，所以抽到三等奖的可能性最大，抽到一等奖的可能性最小。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14.【答案】解：0×1=0，0×2=0，0×3=0，0×6=0，1×2=2，1×3=3，1×6=6，2×3=6，2×6=12，3×6=18，10道算式中，积是0的可能性最大。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答：从0，1，2，3，6五张数字卡片中随意抽出两张，所得到的数字之积是0的可能性最大.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【解析】【分析】根据题意可知，此题应用列举法解答，将任意两个数相乘，求出积，然后看哪个积出现的次数最多，可能性就最大.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16.【答案】解：我认为停在黑格中的可能性不大。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【解析】【分析】黑格只有4个，空白方格有12个，因此停在某一个方格中时停在黑格中的可能性比较小。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1D32"/>
    <w:rsid w:val="00570E98"/>
    <w:rsid w:val="006B7A92"/>
    <w:rsid w:val="006D048A"/>
    <w:rsid w:val="006D054F"/>
    <w:rsid w:val="006D55BC"/>
    <w:rsid w:val="00751BBD"/>
    <w:rsid w:val="00777D0A"/>
    <w:rsid w:val="008222E8"/>
    <w:rsid w:val="00827CAC"/>
    <w:rsid w:val="008512EA"/>
    <w:rsid w:val="008860DB"/>
    <w:rsid w:val="008977BC"/>
    <w:rsid w:val="008E0712"/>
    <w:rsid w:val="008F74DD"/>
    <w:rsid w:val="00903B0A"/>
    <w:rsid w:val="009413CA"/>
    <w:rsid w:val="009675B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0F4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0E3A"/>
    <w:rsid w:val="00D7591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2C7F0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5B624-BAEB-4781-9EF3-78D099E64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2696</Words>
  <Characters>2898</Characters>
  <Lines>25</Lines>
  <Paragraphs>7</Paragraphs>
  <TotalTime>2</TotalTime>
  <ScaleCrop>false</ScaleCrop>
  <LinksUpToDate>false</LinksUpToDate>
  <CharactersWithSpaces>3436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2022-09-20T09:03:27Z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9BC1CCD88DD645CDA001E5BFB944725A</vt:lpwstr>
  </property>
</Properties>
</file>