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四年级上册数学单元测试-1.升和毫升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1.一个长方体的玻璃缸，长4分米、宽3分米、高5分米。倒入水后量得水深3.5分米，倒入的水有（   ）升。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52.5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2.小红有60朵红花，6朵黄花，红花是黄花的多少倍？正确列式是（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60×6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60÷6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60－6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3.把大、小石子分别放入装满水的两个同样大的杯里，（     ）杯溢出的水多？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981075" cy="8096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000125" cy="8286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4.把你的拳头伸进装满水的容器中，溢出来的水约（  ）            </w:t>
      </w:r>
    </w:p>
    <w:p>
      <w:pPr>
        <w:spacing w:after="0"/>
        <w:ind w:left="150"/>
      </w:pPr>
      <w:r>
        <w:rPr>
          <w:color w:val="000000"/>
        </w:rPr>
        <w:t>A. 1.3立方米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13立方分米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130立方厘米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1300毫升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5.一捆6米长的铁丝重600克，另一捆同样的铁丝重4800克，它长(   )米。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400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6.一种汽油桶，最多可装200升汽油．我们说这个汽油桶的（   ）是200升．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高                                     B. 表面积                                     C. 体积                                     D. 容积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7.生日宴会上，王琳想把体积是1立方米的巨型长方体蛋糕切成体积是1立方分米的小正方体蛋糕，可以切（  ）块．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8.450÷5÷5=450÷10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9.一本数学书的体积约是150立方分米。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10.体积和容积是一个概念，容积就是体积，体积就是容积。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11.三位数除以一位数，被除数中间有零，商的中间也一定有零．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12.0除以任何一个不为0的数都是0。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13.老师有20个糖果，平均分给4个小朋友，每个小朋友分到________个糖果，列式为________，读作________。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14.一本数学书的体积约120________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15.把64个桃子分给4只小猴，每只小猴可以吃________个。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16.实验小学四年级3班植树情况如下表：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43400" cy="17621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________个班平均每人植树的棵数最多?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17.小丽今年12岁，她收到了3次小米送的生日礼物，那么她平均________年收到一次小米送的生日礼物。    </w:t>
      </w:r>
    </w:p>
    <w:p>
      <w:pPr>
        <w:spacing w:after="0"/>
      </w:pPr>
      <w:r>
        <w:rPr>
          <w:color w:val="000000"/>
        </w:rPr>
        <w:t>18.780毫升＝________升＝________立方分米</w:t>
      </w:r>
      <w:r>
        <w:br w:type="textWrapping"/>
      </w:r>
      <w:r>
        <w:rPr>
          <w:color w:val="000000"/>
        </w:rPr>
        <w:t xml:space="preserve">4升65毫升＝________升＝________毫升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19.常用的体积单位有________、________、________；计量液体的容积，常用单位有________、________。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20.一辆匀速行驶的汽车，4.5小时行驶472.5km，用同样的速度行驶8.4小时，可以行驶________千米？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lang w:eastAsia="zh-CN"/>
        </w:rPr>
        <w:drawing>
          <wp:inline distT="0" distB="0" distL="114300" distR="114300">
            <wp:extent cx="190500" cy="200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的个数是□的5倍,画出□的个数。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22.解决问题。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（1）有420枝百合花，编成3个大花篮，平均每个花篮用多少枝百合花？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（2）一列火车4小时行驶了840千米，平均每小时行驶多少千米?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23.某公司食堂运进380千克大米，吃了3天，还剩140 千克。平均每天吃了多少千克大米？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28875" cy="1133475"/>
            <wp:effectExtent l="0" t="0" r="9525" b="9525"/>
            <wp:docPr id="16" name="图片 31" descr="说明: 图片_x0020_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1" descr="说明: 图片_x0020_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24.已知一个菠萝重720克。1个梨重多少克?1个苹果重多少克?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19625" cy="1114425"/>
            <wp:effectExtent l="0" t="0" r="9525" b="9525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5；20÷4=5(个)；20除以4等于5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立方厘米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16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二班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0.78；0.78；4.065；4065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立方米；立方分米；立方厘米；升；毫升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882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解：15÷5=3(个)</w:t>
      </w:r>
      <w:r>
        <w:rPr>
          <w:lang w:eastAsia="zh-CN"/>
        </w:rPr>
        <w:drawing>
          <wp:inline distT="0" distB="0" distL="114300" distR="114300">
            <wp:extent cx="3114675" cy="323850"/>
            <wp:effectExtent l="0" t="0" r="9525" b="0"/>
            <wp:docPr id="18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（1）420÷3=140(枝)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答：平均每个花篮用140枝百合花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（2）840÷4=210(千米)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答：平均每小时行驶210千米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drawing>
          <wp:inline distT="0" distB="0" distL="114300" distR="114300">
            <wp:extent cx="2333625" cy="552450"/>
            <wp:effectExtent l="0" t="0" r="9525" b="0"/>
            <wp:docPr id="1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梨重720×2÷6</w:t>
      </w:r>
      <w:r>
        <w:br w:type="textWrapping"/>
      </w:r>
      <w:r>
        <w:rPr>
          <w:color w:val="000000"/>
        </w:rPr>
        <w:t>=1440÷6</w:t>
      </w:r>
      <w:r>
        <w:br w:type="textWrapping"/>
      </w:r>
      <w:r>
        <w:rPr>
          <w:color w:val="000000"/>
        </w:rPr>
        <w:t>=240（克）</w:t>
      </w:r>
      <w:r>
        <w:br w:type="textWrapping"/>
      </w:r>
      <w:r>
        <w:rPr>
          <w:color w:val="000000"/>
        </w:rPr>
        <w:t>苹果重：240×4÷2</w:t>
      </w:r>
      <w:r>
        <w:br w:type="textWrapping"/>
      </w:r>
      <w:r>
        <w:rPr>
          <w:color w:val="000000"/>
        </w:rPr>
        <w:t>=960÷2</w:t>
      </w:r>
      <w:r>
        <w:br w:type="textWrapping"/>
      </w:r>
      <w:r>
        <w:rPr>
          <w:color w:val="000000"/>
        </w:rPr>
        <w:t xml:space="preserve">=480（克）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72A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D65D3"/>
    <w:rsid w:val="00AE4496"/>
    <w:rsid w:val="00AF3E37"/>
    <w:rsid w:val="00B255F7"/>
    <w:rsid w:val="00B63FEF"/>
    <w:rsid w:val="00B71ACD"/>
    <w:rsid w:val="00BA0CD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0C0385D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3A15BC-2AE8-427B-8286-C2118E2B6D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1121</Words>
  <Characters>1512</Characters>
  <Lines>17</Lines>
  <Paragraphs>4</Paragraphs>
  <TotalTime>1</TotalTime>
  <ScaleCrop>false</ScaleCrop>
  <LinksUpToDate>false</LinksUpToDate>
  <CharactersWithSpaces>2297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2022-09-21T07:01:17Z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72B2D5AE259A4973B63CC396507FC363</vt:lpwstr>
  </property>
</Properties>
</file>