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10731500</wp:posOffset>
            </wp:positionV>
            <wp:extent cx="355600" cy="4699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第一单元升和毫升（单元测试）数学四年级上册苏教版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1．一个纸杯可盛水200毫升，5个这样的纸杯可盛水（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A．1升</w:t>
      </w:r>
      <w:r>
        <w:tab/>
      </w:r>
      <w:r>
        <w:t>B．1毫升</w:t>
      </w:r>
      <w:r>
        <w:tab/>
      </w:r>
      <w:r>
        <w:t>C．10升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2．计量比较少的液体，用（</w:t>
      </w:r>
      <w:r>
        <w:rPr>
          <w:rFonts w:ascii="'Times New Roman'" w:hAnsi="'Times New Roman'" w:eastAsia="'Times New Roman'" w:cs="'Times New Roman'"/>
        </w:rPr>
        <w:t>       </w:t>
      </w:r>
      <w:r>
        <w:t>）作单位。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A．升</w:t>
      </w:r>
      <w:r>
        <w:tab/>
      </w:r>
      <w:r>
        <w:t>B．毫升</w:t>
      </w:r>
      <w:r>
        <w:tab/>
      </w:r>
      <w:r>
        <w:t>C．克</w:t>
      </w:r>
      <w:r>
        <w:tab/>
      </w:r>
      <w:r>
        <w:t>D．千克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3．一个浴缸的容量大约是（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A．400升</w:t>
      </w:r>
      <w:r>
        <w:tab/>
      </w:r>
      <w:r>
        <w:t>B．4升</w:t>
      </w:r>
      <w:r>
        <w:tab/>
      </w:r>
      <w:r>
        <w:t>C．40升</w:t>
      </w:r>
      <w:r>
        <w:tab/>
      </w:r>
      <w:r>
        <w:t>D．5000毫升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4．容器甲与容器乙的容积相等，则容器甲的体积与容器乙的体积相比（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A．容器甲体积大</w:t>
      </w:r>
      <w:r>
        <w:tab/>
      </w:r>
      <w:r>
        <w:t>B．容器乙体积大</w:t>
      </w:r>
      <w:r>
        <w:tab/>
      </w:r>
      <w:r>
        <w:t>C．无法判断</w:t>
      </w:r>
      <w:r>
        <w:tab/>
      </w:r>
      <w:r>
        <w:t>D．一样大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5．把一个石块完全放入装满水的杯子里，水溢出了230毫升，那么这个石块体积就是（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A．230毫升</w:t>
      </w:r>
      <w:r>
        <w:tab/>
      </w:r>
      <w:r>
        <w:t>B．230升</w:t>
      </w:r>
      <w:r>
        <w:tab/>
      </w:r>
      <w:r>
        <w:t>C．230立方厘米</w:t>
      </w:r>
      <w:r>
        <w:tab/>
      </w:r>
      <w:r>
        <w:t>D．230立方分米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6．在括号里填上合适的数。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（1）一瓶饮料200毫升，(        )瓶这样的饮料正好是1升。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（2）1升水倒出750毫升后，还剩(        )毫升。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7．在括号里填上L或mL。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1瓶色拉油大约5(      )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一瓶眼药水大约是5(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一桶纯净水约为19(      )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一瓶洗发水约750(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一个冰箱的容量是250(      )</w:t>
      </w:r>
      <w:r>
        <w:rPr>
          <w:rFonts w:ascii="'Times New Roman'" w:hAnsi="'Times New Roman'" w:eastAsia="'Times New Roman'" w:cs="'Times New Roman'"/>
        </w:rPr>
        <w:t>        </w:t>
      </w:r>
      <w:r>
        <w:t>病人一次大约喝15(      )药水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8．一个盛满水的盆子，倒了20次后将浴缸倒满了水。若水盆容量是20升，浴缸容量是(        )升。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9．一滴清水，一片绿地，一个地球。一个没拧紧的水龙头，每分钟浪费50毫升的水，3小时浪费(        )升水。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10．在括号里填上“＞”“＜”或“＝”。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4050毫升(      )4升</w:t>
      </w:r>
      <w:r>
        <w:rPr>
          <w:rFonts w:ascii="'Times New Roman'" w:hAnsi="'Times New Roman'" w:eastAsia="'Times New Roman'" w:cs="'Times New Roman'"/>
        </w:rPr>
        <w:t>       </w:t>
      </w:r>
      <w:r>
        <w:t>8升(      )800毫升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50升(      )50000毫升</w:t>
      </w:r>
      <w:r>
        <w:rPr>
          <w:rFonts w:ascii="'Times New Roman'" w:hAnsi="'Times New Roman'" w:eastAsia="'Times New Roman'" w:cs="'Times New Roman'"/>
        </w:rPr>
        <w:t>   </w:t>
      </w:r>
      <w:r>
        <w:t>13升(      )1300毫升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11．升可以用字母(      )表示，毫升可以用字母(      )表示。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12．一个汽车的油箱能盛200mL汽油。(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13．妈妈一口气喝了3升水。(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14．医院里打针注射的药液通常用以升为单位。(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15．一桶色拉油的净含量大约是500毫升。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(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16．同样多的水如果倒入甲杯，甲杯未倒满，如果倒入乙杯，乙杯正好倒满，说明甲杯的容量比乙杯小。(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17．一个保温杯的体积大于它的容积。(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18．小明和他的4个好朋友一起去冷饮店买饮料喝，每人喝了2杯果汁，每杯果汁200毫升，他们一共喝了多少升果汁？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19．义务献血者每次献血量一般为200毫升，照这样计算，如果有5人参加一次献血，那么一共献了多少毫升血？合多少升？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20．甲、乙两个容器，装有同样多的水。如果从甲容器中倒出200毫升水，往乙容器中倒入200毫升水，那么此时乙容器装水量是甲容器的5倍。原来甲、乙两个容器各装水多少毫升？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21．一个长方体水槽槽内长1.2米，宽60厘米，深50厘米。这个水槽容积是多少毫升？合多少升？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22．有一种洗衣液，需要在10升水中加入16毫升洗衣液效果更好．一台洗衣机的容量是100升，请问：倒入多少毫升洗衣液效果才能达到最好？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23．据统计,一个坏了的水龙头,如果不断地往外滴水,每分钟约滴水50毫升．照这样计算,一天会浪费多少升水?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5     250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L     mL     L     mL     L     mL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8．400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9．9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＞     ＞     ＝     ＞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L     mL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18．2升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19．1000毫升；1升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20．300毫升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21．360000毫升；360升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22．160毫升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</w:t>
      </w:r>
      <w:r>
        <w:rPr>
          <w:rFonts w:ascii="Calibri" w:hAnsi="Calibri" w:eastAsia="Calibri" w:cs="Calibri"/>
        </w:rPr>
        <w:t>72</w:t>
      </w:r>
      <w:r>
        <w:t>升水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1BCF4C28"/>
    <w:rsid w:val="440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1153</Words>
  <Characters>1325</Characters>
  <Lines>0</Lines>
  <Paragraphs>0</Paragraphs>
  <TotalTime>3</TotalTime>
  <ScaleCrop>false</ScaleCrop>
  <LinksUpToDate>false</LinksUpToDate>
  <CharactersWithSpaces>1653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2022-09-21T07:10:54Z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0E2079C66D7E409BB7CB71FEA048AF69</vt:lpwstr>
  </property>
</Properties>
</file>