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after="62" w:afterLines="20" w:line="400" w:lineRule="exact"/>
        <w:ind w:firstLine="723" w:firstLineChars="200"/>
        <w:jc w:val="both"/>
        <w:textAlignment w:val="auto"/>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11709400</wp:posOffset>
            </wp:positionV>
            <wp:extent cx="254000" cy="381000"/>
            <wp:effectExtent l="0" t="0" r="12700" b="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12"/>
                    <a:stretch>
                      <a:fillRect/>
                    </a:stretch>
                  </pic:blipFill>
                  <pic:spPr>
                    <a:xfrm>
                      <a:off x="0" y="0"/>
                      <a:ext cx="254000" cy="381000"/>
                    </a:xfrm>
                    <a:prstGeom prst="rect">
                      <a:avLst/>
                    </a:prstGeom>
                  </pic:spPr>
                </pic:pic>
              </a:graphicData>
            </a:graphic>
          </wp:anchor>
        </w:drawing>
      </w:r>
      <w:r>
        <w:rPr>
          <w:rFonts w:hint="eastAsia" w:asciiTheme="minorEastAsia" w:hAnsiTheme="minorEastAsia" w:eastAsiaTheme="minorEastAsia" w:cstheme="minorEastAsia"/>
          <w:b/>
          <w:bCs/>
          <w:sz w:val="36"/>
          <w:szCs w:val="36"/>
        </w:rPr>
        <w:t>20</w:t>
      </w:r>
      <w:r>
        <w:rPr>
          <w:rFonts w:hint="eastAsia" w:asciiTheme="minorEastAsia" w:hAnsiTheme="minorEastAsia" w:eastAsiaTheme="minorEastAsia" w:cstheme="minorEastAsia"/>
          <w:b/>
          <w:bCs/>
          <w:sz w:val="36"/>
          <w:szCs w:val="36"/>
          <w:lang w:val="en-US" w:eastAsia="zh-CN"/>
        </w:rPr>
        <w:t>22</w:t>
      </w:r>
      <w:r>
        <w:rPr>
          <w:rFonts w:hint="eastAsia" w:asciiTheme="minorEastAsia" w:hAnsiTheme="minorEastAsia" w:eastAsiaTheme="minorEastAsia" w:cstheme="minorEastAsia"/>
          <w:b/>
          <w:bCs/>
          <w:sz w:val="36"/>
          <w:szCs w:val="36"/>
        </w:rPr>
        <w:t>-20</w:t>
      </w:r>
      <w:r>
        <w:rPr>
          <w:rFonts w:hint="eastAsia" w:asciiTheme="minorEastAsia" w:hAnsiTheme="minorEastAsia" w:eastAsiaTheme="minorEastAsia" w:cstheme="minorEastAsia"/>
          <w:b/>
          <w:bCs/>
          <w:sz w:val="36"/>
          <w:szCs w:val="36"/>
          <w:lang w:val="en-US" w:eastAsia="zh-CN"/>
        </w:rPr>
        <w:t>23</w:t>
      </w:r>
      <w:r>
        <w:rPr>
          <w:rFonts w:hint="eastAsia" w:asciiTheme="minorEastAsia" w:hAnsiTheme="minorEastAsia" w:eastAsiaTheme="minorEastAsia" w:cstheme="minorEastAsia"/>
          <w:b/>
          <w:bCs/>
          <w:sz w:val="36"/>
          <w:szCs w:val="36"/>
        </w:rPr>
        <w:t>学年</w:t>
      </w:r>
      <w:r>
        <w:rPr>
          <w:rFonts w:hint="eastAsia" w:asciiTheme="minorEastAsia" w:hAnsiTheme="minorEastAsia" w:eastAsiaTheme="minorEastAsia" w:cstheme="minorEastAsia"/>
          <w:b/>
          <w:bCs/>
          <w:sz w:val="36"/>
          <w:szCs w:val="36"/>
          <w:lang w:val="en-US" w:eastAsia="zh-CN"/>
        </w:rPr>
        <w:t>七</w:t>
      </w:r>
      <w:r>
        <w:rPr>
          <w:rFonts w:hint="eastAsia" w:asciiTheme="minorEastAsia" w:hAnsiTheme="minorEastAsia" w:eastAsiaTheme="minorEastAsia" w:cstheme="minorEastAsia"/>
          <w:b/>
          <w:bCs/>
          <w:sz w:val="36"/>
          <w:szCs w:val="36"/>
        </w:rPr>
        <w:t>年级生物</w:t>
      </w:r>
      <w:r>
        <w:rPr>
          <w:rFonts w:hint="eastAsia" w:asciiTheme="minorEastAsia" w:hAnsiTheme="minorEastAsia" w:eastAsiaTheme="minorEastAsia" w:cstheme="minorEastAsia"/>
          <w:b/>
          <w:bCs/>
          <w:sz w:val="36"/>
          <w:szCs w:val="36"/>
          <w:lang w:val="en-US" w:eastAsia="zh-CN"/>
        </w:rPr>
        <w:t>上册</w:t>
      </w:r>
      <w:r>
        <w:rPr>
          <w:rFonts w:hint="eastAsia" w:asciiTheme="minorEastAsia" w:hAnsiTheme="minorEastAsia" w:eastAsiaTheme="minorEastAsia" w:cstheme="minorEastAsia"/>
          <w:b/>
          <w:bCs/>
          <w:sz w:val="36"/>
          <w:szCs w:val="36"/>
        </w:rPr>
        <w:t>第</w:t>
      </w:r>
      <w:r>
        <w:rPr>
          <w:rFonts w:hint="eastAsia" w:asciiTheme="minorEastAsia" w:hAnsiTheme="minorEastAsia" w:eastAsiaTheme="minorEastAsia" w:cstheme="minorEastAsia"/>
          <w:b/>
          <w:bCs/>
          <w:sz w:val="36"/>
          <w:szCs w:val="36"/>
          <w:lang w:val="en-US" w:eastAsia="zh-CN"/>
        </w:rPr>
        <w:t>一</w:t>
      </w:r>
      <w:r>
        <w:rPr>
          <w:rFonts w:hint="eastAsia" w:asciiTheme="minorEastAsia" w:hAnsiTheme="minorEastAsia" w:eastAsiaTheme="minorEastAsia" w:cstheme="minorEastAsia"/>
          <w:b/>
          <w:bCs/>
          <w:sz w:val="36"/>
          <w:szCs w:val="36"/>
        </w:rPr>
        <w:t>单元试卷</w:t>
      </w:r>
    </w:p>
    <w:p>
      <w:pPr>
        <w:keepNext w:val="0"/>
        <w:keepLines w:val="0"/>
        <w:pageBreakBefore w:val="0"/>
        <w:widowControl w:val="0"/>
        <w:kinsoku/>
        <w:wordWrap/>
        <w:overflowPunct/>
        <w:topLinePunct w:val="0"/>
        <w:bidi w:val="0"/>
        <w:adjustRightInd/>
        <w:snapToGrid/>
        <w:spacing w:line="400" w:lineRule="exact"/>
        <w:ind w:firstLine="210" w:firstLineChars="100"/>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总分：</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0分                      时间：</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0分钟</w:t>
      </w:r>
    </w:p>
    <w:tbl>
      <w:tblPr>
        <w:tblStyle w:val="10"/>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6"/>
        <w:gridCol w:w="1422"/>
        <w:gridCol w:w="2895"/>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1466"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题号</w:t>
            </w:r>
          </w:p>
        </w:tc>
        <w:tc>
          <w:tcPr>
            <w:tcW w:w="1422" w:type="dxa"/>
          </w:tcPr>
          <w:p>
            <w:pPr>
              <w:keepNext w:val="0"/>
              <w:keepLines w:val="0"/>
              <w:pageBreakBefore w:val="0"/>
              <w:widowControl w:val="0"/>
              <w:kinsoku/>
              <w:wordWrap/>
              <w:overflowPunct/>
              <w:topLinePunct w:val="0"/>
              <w:bidi w:val="0"/>
              <w:adjustRightInd/>
              <w:snapToGrid/>
              <w:spacing w:line="400" w:lineRule="exact"/>
              <w:ind w:firstLine="482"/>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w:t>
            </w:r>
          </w:p>
        </w:tc>
        <w:tc>
          <w:tcPr>
            <w:tcW w:w="2895"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二</w:t>
            </w:r>
          </w:p>
        </w:tc>
        <w:tc>
          <w:tcPr>
            <w:tcW w:w="2775"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66"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得分</w:t>
            </w:r>
          </w:p>
        </w:tc>
        <w:tc>
          <w:tcPr>
            <w:tcW w:w="1422"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p>
        </w:tc>
        <w:tc>
          <w:tcPr>
            <w:tcW w:w="2895"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p>
        </w:tc>
        <w:tc>
          <w:tcPr>
            <w:tcW w:w="2775" w:type="dxa"/>
          </w:tcPr>
          <w:p>
            <w:pPr>
              <w:keepNext w:val="0"/>
              <w:keepLines w:val="0"/>
              <w:pageBreakBefore w:val="0"/>
              <w:widowControl w:val="0"/>
              <w:kinsoku/>
              <w:wordWrap/>
              <w:overflowPunct/>
              <w:topLinePunct w:val="0"/>
              <w:bidi w:val="0"/>
              <w:adjustRightInd/>
              <w:snapToGrid/>
              <w:spacing w:line="400" w:lineRule="exact"/>
              <w:ind w:firstLine="482"/>
              <w:jc w:val="center"/>
              <w:textAlignment w:val="auto"/>
              <w:rPr>
                <w:rFonts w:hint="eastAsia" w:asciiTheme="minorEastAsia" w:hAnsiTheme="minorEastAsia" w:eastAsiaTheme="minorEastAsia" w:cstheme="minorEastAsia"/>
                <w:b/>
                <w:sz w:val="24"/>
              </w:rPr>
            </w:pPr>
          </w:p>
        </w:tc>
      </w:tr>
    </w:tbl>
    <w:p>
      <w:pPr>
        <w:keepNext w:val="0"/>
        <w:keepLines w:val="0"/>
        <w:pageBreakBefore w:val="0"/>
        <w:widowControl w:val="0"/>
        <w:numPr>
          <w:ilvl w:val="0"/>
          <w:numId w:val="1"/>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选择题（每小题1分，共</w:t>
      </w:r>
      <w:r>
        <w:rPr>
          <w:rFonts w:hint="eastAsia" w:asciiTheme="minorEastAsia" w:hAnsiTheme="minorEastAsia" w:eastAsiaTheme="minorEastAsia" w:cstheme="minorEastAsia"/>
          <w:b/>
          <w:sz w:val="21"/>
          <w:szCs w:val="21"/>
          <w:lang w:val="en-US" w:eastAsia="zh-CN"/>
        </w:rPr>
        <w:t>20</w:t>
      </w:r>
      <w:r>
        <w:rPr>
          <w:rFonts w:hint="eastAsia" w:asciiTheme="minorEastAsia" w:hAnsiTheme="minorEastAsia" w:eastAsiaTheme="minorEastAsia" w:cstheme="minorEastAsia"/>
          <w:b/>
          <w:sz w:val="21"/>
          <w:szCs w:val="21"/>
        </w:rPr>
        <w:t>分）</w:t>
      </w:r>
    </w:p>
    <w:tbl>
      <w:tblPr>
        <w:tblStyle w:val="11"/>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
        <w:gridCol w:w="396"/>
        <w:gridCol w:w="396"/>
        <w:gridCol w:w="396"/>
        <w:gridCol w:w="396"/>
        <w:gridCol w:w="396"/>
        <w:gridCol w:w="396"/>
        <w:gridCol w:w="396"/>
        <w:gridCol w:w="396"/>
        <w:gridCol w:w="479"/>
        <w:gridCol w:w="479"/>
        <w:gridCol w:w="479"/>
        <w:gridCol w:w="479"/>
        <w:gridCol w:w="479"/>
        <w:gridCol w:w="479"/>
        <w:gridCol w:w="479"/>
        <w:gridCol w:w="479"/>
        <w:gridCol w:w="479"/>
        <w:gridCol w:w="479"/>
        <w:gridCol w:w="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2</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3</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4</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5</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6</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7</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8</w:t>
            </w: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9</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10</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11</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12</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13</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14</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15</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16</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17</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18</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19</w:t>
            </w: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default" w:asciiTheme="minorEastAsia" w:hAnsiTheme="minorEastAsia" w:eastAsiaTheme="minorEastAsia" w:cstheme="minorEastAsia"/>
                <w:b/>
                <w:sz w:val="26"/>
                <w:szCs w:val="28"/>
                <w:vertAlign w:val="baseline"/>
                <w:lang w:val="en-US" w:eastAsia="zh-CN"/>
              </w:rPr>
            </w:pPr>
            <w:r>
              <w:rPr>
                <w:rFonts w:hint="eastAsia" w:asciiTheme="minorEastAsia" w:hAnsiTheme="minorEastAsia" w:eastAsiaTheme="minorEastAsia" w:cstheme="minorEastAsia"/>
                <w:b/>
                <w:sz w:val="26"/>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396"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c>
          <w:tcPr>
            <w:tcW w:w="479" w:type="dxa"/>
          </w:tcPr>
          <w:p>
            <w:pPr>
              <w:keepNext w:val="0"/>
              <w:keepLines w:val="0"/>
              <w:pageBreakBefore w:val="0"/>
              <w:widowControl w:val="0"/>
              <w:numPr>
                <w:ilvl w:val="0"/>
                <w:numId w:val="0"/>
              </w:numPr>
              <w:kinsoku/>
              <w:wordWrap/>
              <w:overflowPunct/>
              <w:topLinePunct w:val="0"/>
              <w:bidi w:val="0"/>
              <w:adjustRightInd/>
              <w:snapToGrid/>
              <w:spacing w:line="400" w:lineRule="exact"/>
              <w:textAlignment w:val="auto"/>
              <w:rPr>
                <w:rFonts w:hint="eastAsia" w:asciiTheme="minorEastAsia" w:hAnsiTheme="minorEastAsia" w:eastAsiaTheme="minorEastAsia" w:cstheme="minorEastAsia"/>
                <w:b/>
                <w:sz w:val="26"/>
                <w:szCs w:val="28"/>
                <w:vertAlign w:val="baseline"/>
              </w:rPr>
            </w:pPr>
          </w:p>
        </w:tc>
      </w:tr>
    </w:tbl>
    <w:p>
      <w:pPr>
        <w:keepNext w:val="0"/>
        <w:keepLines w:val="0"/>
        <w:pageBreakBefore w:val="0"/>
        <w:widowControl w:val="0"/>
        <w:numPr>
          <w:ilvl w:val="0"/>
          <w:numId w:val="2"/>
        </w:numPr>
        <w:tabs>
          <w:tab w:val="left" w:pos="2100"/>
          <w:tab w:val="left" w:pos="4200"/>
          <w:tab w:val="left" w:pos="6300"/>
        </w:tabs>
        <w:kinsoku/>
        <w:wordWrap/>
        <w:overflowPunct/>
        <w:topLinePunct w:val="0"/>
        <w:bidi w:val="0"/>
        <w:adjustRightInd/>
        <w:snapToGrid/>
        <w:spacing w:line="400" w:lineRule="exact"/>
        <w:textAlignment w:val="auto"/>
        <w:rPr>
          <w:rFonts w:ascii="黑体" w:hAnsi="黑体" w:eastAsiaTheme="minorEastAsia"/>
          <w:sz w:val="21"/>
          <w:szCs w:val="21"/>
        </w:rPr>
      </w:pPr>
      <w:r>
        <w:rPr>
          <w:rFonts w:ascii="黑体" w:hAnsi="黑体" w:eastAsiaTheme="minorEastAsia"/>
          <w:sz w:val="21"/>
          <w:szCs w:val="21"/>
        </w:rPr>
        <w:t>下列各项中不属于生物的是</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hint="eastAsia" w:ascii="黑体" w:hAnsi="黑体" w:eastAsiaTheme="minorEastAsia" w:cstheme="minorEastAsia"/>
          <w:sz w:val="21"/>
          <w:szCs w:val="21"/>
          <w:lang w:eastAsia="zh-CN"/>
        </w:rPr>
      </w:pPr>
      <w:r>
        <w:rPr>
          <w:rFonts w:ascii="黑体" w:hAnsi="黑体" w:eastAsiaTheme="minorEastAsia"/>
          <w:sz w:val="21"/>
          <w:szCs w:val="21"/>
        </w:rPr>
        <w:t>A.</w:t>
      </w:r>
      <w:r>
        <w:rPr>
          <w:rFonts w:hint="eastAsia" w:ascii="黑体" w:hAnsi="黑体" w:eastAsiaTheme="minorEastAsia"/>
          <w:sz w:val="21"/>
          <w:szCs w:val="21"/>
          <w:lang w:val="en-US" w:eastAsia="zh-CN"/>
        </w:rPr>
        <w:t xml:space="preserve"> </w:t>
      </w:r>
      <w:r>
        <w:rPr>
          <w:rFonts w:hint="eastAsia" w:ascii="黑体" w:hAnsi="黑体" w:eastAsiaTheme="minorEastAsia" w:cstheme="minorEastAsia"/>
          <w:sz w:val="21"/>
          <w:szCs w:val="21"/>
          <w:lang w:eastAsia="zh-CN"/>
        </w:rPr>
        <w:t>恐龙化石</w:t>
      </w:r>
      <w:r>
        <w:rPr>
          <w:rFonts w:hint="eastAsia" w:ascii="黑体" w:hAnsi="黑体" w:eastAsiaTheme="minorEastAsia"/>
          <w:sz w:val="21"/>
          <w:szCs w:val="21"/>
          <w:lang w:val="en-US" w:eastAsia="zh-CN"/>
        </w:rPr>
        <w:t xml:space="preserve">          </w:t>
      </w:r>
      <w:r>
        <w:rPr>
          <w:rFonts w:ascii="黑体" w:hAnsi="黑体" w:eastAsiaTheme="minorEastAsia"/>
          <w:sz w:val="21"/>
          <w:szCs w:val="21"/>
        </w:rPr>
        <w:t>B.蘑菇</w:t>
      </w:r>
      <w:r>
        <w:rPr>
          <w:rFonts w:hint="eastAsia" w:ascii="黑体" w:hAnsi="黑体" w:eastAsiaTheme="minorEastAsia"/>
          <w:sz w:val="21"/>
          <w:szCs w:val="21"/>
          <w:lang w:val="en-US" w:eastAsia="zh-CN"/>
        </w:rPr>
        <w:t xml:space="preserve">           </w:t>
      </w:r>
      <w:r>
        <w:rPr>
          <w:rFonts w:ascii="黑体" w:hAnsi="黑体" w:eastAsiaTheme="minorEastAsia"/>
          <w:sz w:val="21"/>
          <w:szCs w:val="21"/>
        </w:rPr>
        <w:t>C.猎豹</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w:t>
      </w:r>
      <w:r>
        <w:rPr>
          <w:rFonts w:ascii="黑体" w:hAnsi="黑体" w:eastAsiaTheme="minorEastAsia"/>
          <w:sz w:val="21"/>
          <w:szCs w:val="21"/>
        </w:rPr>
        <w:t>小麦</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2</w:t>
      </w:r>
      <w:r>
        <w:rPr>
          <w:rFonts w:hint="eastAsia" w:ascii="黑体" w:hAnsi="黑体" w:eastAsiaTheme="minorEastAsia" w:cstheme="minorEastAsia"/>
          <w:sz w:val="21"/>
          <w:szCs w:val="21"/>
          <w:lang w:eastAsia="zh-CN"/>
        </w:rPr>
        <w:t>. 一个完整生态系统的组成应包括</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A.物质循环和能量流动</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B.生物成分、食物链、食物网</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C.生产者、消费者和分解者</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D.生产者、消费者和分解者及非生物成分</w:t>
      </w:r>
    </w:p>
    <w:p>
      <w:pPr>
        <w:keepNext w:val="0"/>
        <w:keepLines w:val="0"/>
        <w:pageBreakBefore w:val="0"/>
        <w:widowControl w:val="0"/>
        <w:kinsoku/>
        <w:wordWrap/>
        <w:overflowPunct/>
        <w:topLinePunct w:val="0"/>
        <w:autoSpaceDE w:val="0"/>
        <w:autoSpaceDN w:val="0"/>
        <w:bidi w:val="0"/>
        <w:adjustRightInd/>
        <w:snapToGrid/>
        <w:spacing w:line="400" w:lineRule="exact"/>
        <w:ind w:left="210" w:hanging="210" w:hanging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3．生活在地球上的各种生物,都具有基本的生命特征。下列哪项组合描述了生物具有遗传和变异的特征</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①千里之堤,溃于蚁穴　②种瓜得瓜,种豆得豆　③朵朵葵花向太阳</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④一母生九子,九子各</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不同</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⑤螳螂捕蝉,黄雀在后</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A.①②</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xml:space="preserve">B.③⑤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C.②④</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D.④⑤</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4．下列食物链的表示方法正确的是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A.兔→狐</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B.草→兔→狐</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C.草←兔←狐</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D.阳光→草→兔→狐</w:t>
      </w:r>
      <w:r>
        <w:rPr>
          <w:rFonts w:hint="eastAsia" w:ascii="黑体" w:hAnsi="黑体" w:eastAsiaTheme="minorEastAsia" w:cstheme="minorEastAsia"/>
          <w:sz w:val="21"/>
          <w:szCs w:val="21"/>
          <w:lang w:val="en-US" w:eastAsia="zh-CN"/>
        </w:rPr>
        <w:t xml:space="preserve"> </w:t>
      </w:r>
    </w:p>
    <w:tbl>
      <w:tblPr>
        <w:tblStyle w:val="10"/>
        <w:tblpPr w:leftFromText="180" w:rightFromText="180" w:vertAnchor="text" w:horzAnchor="page" w:tblpX="8147" w:tblpY="466"/>
        <w:tblOverlap w:val="never"/>
        <w:tblW w:w="3540" w:type="dxa"/>
        <w:tblInd w:w="0" w:type="dxa"/>
        <w:tblBorders>
          <w:top w:val="single" w:color="666666" w:sz="2" w:space="0"/>
          <w:left w:val="single" w:color="666666" w:sz="2" w:space="0"/>
          <w:bottom w:val="single" w:color="666666" w:sz="2" w:space="0"/>
          <w:right w:val="single" w:color="666666" w:sz="2" w:space="0"/>
          <w:insideH w:val="single" w:color="666666" w:sz="2" w:space="0"/>
          <w:insideV w:val="single" w:color="666666" w:sz="2" w:space="0"/>
        </w:tblBorders>
        <w:tblLayout w:type="fixed"/>
        <w:tblCellMar>
          <w:top w:w="0" w:type="dxa"/>
          <w:left w:w="108" w:type="dxa"/>
          <w:bottom w:w="0" w:type="dxa"/>
          <w:right w:w="108" w:type="dxa"/>
        </w:tblCellMar>
      </w:tblPr>
      <w:tblGrid>
        <w:gridCol w:w="885"/>
        <w:gridCol w:w="885"/>
        <w:gridCol w:w="885"/>
        <w:gridCol w:w="885"/>
      </w:tblGrid>
      <w:tr>
        <w:tblPrEx>
          <w:tblBorders>
            <w:top w:val="single" w:color="666666" w:sz="2" w:space="0"/>
            <w:left w:val="single" w:color="666666" w:sz="2" w:space="0"/>
            <w:bottom w:val="single" w:color="666666" w:sz="2" w:space="0"/>
            <w:right w:val="single" w:color="666666" w:sz="2" w:space="0"/>
            <w:insideH w:val="single" w:color="666666" w:sz="2" w:space="0"/>
            <w:insideV w:val="single" w:color="666666" w:sz="2" w:space="0"/>
          </w:tblBorders>
          <w:tblLayout w:type="fixed"/>
          <w:tblCellMar>
            <w:top w:w="0" w:type="dxa"/>
            <w:left w:w="108" w:type="dxa"/>
            <w:bottom w:w="0" w:type="dxa"/>
            <w:right w:w="108" w:type="dxa"/>
          </w:tblCellMar>
        </w:tblPrEx>
        <w:trPr>
          <w:trHeight w:val="424" w:hRule="atLeast"/>
        </w:trPr>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蚯蚓数量</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光照条件</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温度</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土壤</w:t>
            </w:r>
          </w:p>
        </w:tc>
      </w:tr>
      <w:tr>
        <w:tblPrEx>
          <w:tblBorders>
            <w:top w:val="single" w:color="666666" w:sz="2" w:space="0"/>
            <w:left w:val="single" w:color="666666" w:sz="2" w:space="0"/>
            <w:bottom w:val="single" w:color="666666" w:sz="2" w:space="0"/>
            <w:right w:val="single" w:color="666666" w:sz="2" w:space="0"/>
            <w:insideH w:val="single" w:color="666666" w:sz="2" w:space="0"/>
            <w:insideV w:val="single" w:color="666666" w:sz="2" w:space="0"/>
          </w:tblBorders>
          <w:tblLayout w:type="fixed"/>
          <w:tblCellMar>
            <w:top w:w="0" w:type="dxa"/>
            <w:left w:w="108" w:type="dxa"/>
            <w:bottom w:w="0" w:type="dxa"/>
            <w:right w:w="108" w:type="dxa"/>
          </w:tblCellMar>
        </w:tblPrEx>
        <w:trPr>
          <w:trHeight w:val="90" w:hRule="atLeast"/>
        </w:trPr>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20只</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阴暗</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适宜</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一层湿土</w:t>
            </w:r>
          </w:p>
        </w:tc>
      </w:tr>
      <w:tr>
        <w:tblPrEx>
          <w:tblBorders>
            <w:top w:val="single" w:color="666666" w:sz="2" w:space="0"/>
            <w:left w:val="single" w:color="666666" w:sz="2" w:space="0"/>
            <w:bottom w:val="single" w:color="666666" w:sz="2" w:space="0"/>
            <w:right w:val="single" w:color="666666" w:sz="2" w:space="0"/>
            <w:insideH w:val="single" w:color="666666" w:sz="2" w:space="0"/>
            <w:insideV w:val="single" w:color="666666" w:sz="2" w:space="0"/>
          </w:tblBorders>
          <w:tblLayout w:type="fixed"/>
          <w:tblCellMar>
            <w:top w:w="0" w:type="dxa"/>
            <w:left w:w="108" w:type="dxa"/>
            <w:bottom w:w="0" w:type="dxa"/>
            <w:right w:w="108" w:type="dxa"/>
          </w:tblCellMar>
        </w:tblPrEx>
        <w:trPr>
          <w:trHeight w:val="428" w:hRule="atLeast"/>
        </w:trPr>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20只</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明亮</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适宜</w:t>
            </w:r>
          </w:p>
        </w:tc>
        <w:tc>
          <w:tcPr>
            <w:tcW w:w="885" w:type="dxa"/>
            <w:tcBorders>
              <w:top w:val="single" w:color="666666" w:sz="2" w:space="0"/>
              <w:left w:val="single" w:color="666666" w:sz="2" w:space="0"/>
              <w:bottom w:val="single" w:color="666666" w:sz="2" w:space="0"/>
              <w:right w:val="single" w:color="666666" w:sz="2" w:space="0"/>
            </w:tcBorders>
            <w:tcMar>
              <w:top w:w="0" w:type="dxa"/>
              <w:left w:w="0" w:type="dxa"/>
              <w:bottom w:w="0" w:type="dxa"/>
              <w:right w:w="0" w:type="dxa"/>
            </w:tcMar>
            <w:vAlign w:val="center"/>
          </w:tcPr>
          <w:p>
            <w:pPr>
              <w:keepNext w:val="0"/>
              <w:keepLines w:val="0"/>
              <w:pageBreakBefore w:val="0"/>
              <w:widowControl w:val="0"/>
              <w:kinsoku/>
              <w:wordWrap/>
              <w:overflowPunct/>
              <w:topLinePunct w:val="0"/>
              <w:autoSpaceDE w:val="0"/>
              <w:autoSpaceDN w:val="0"/>
              <w:bidi w:val="0"/>
              <w:adjustRightInd/>
              <w:snapToGrid/>
              <w:spacing w:line="400" w:lineRule="exact"/>
              <w:jc w:val="center"/>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一层干土</w:t>
            </w:r>
          </w:p>
        </w:tc>
      </w:tr>
    </w:tbl>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5． 某生物兴趣小组探究“光照对蚯蚓生活的影响”,设计的实验方案如下表,其中需要修改的内</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容是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A.蚯蚓数量</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B.光照条件</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C.温度</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D.土壤</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drawing>
          <wp:anchor distT="0" distB="0" distL="0" distR="0" simplePos="0" relativeHeight="251662336" behindDoc="0" locked="0" layoutInCell="1" allowOverlap="1">
            <wp:simplePos x="0" y="0"/>
            <wp:positionH relativeFrom="column">
              <wp:posOffset>4501515</wp:posOffset>
            </wp:positionH>
            <wp:positionV relativeFrom="paragraph">
              <wp:posOffset>476250</wp:posOffset>
            </wp:positionV>
            <wp:extent cx="1050925" cy="845820"/>
            <wp:effectExtent l="0" t="0" r="15875" b="11430"/>
            <wp:wrapSquare wrapText="bothSides"/>
            <wp:docPr id="4" name="FC3.EPS" descr="id:21474911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C3.EPS" descr="id:2147491169;FounderCES"/>
                    <pic:cNvPicPr>
                      <a:picLocks noChangeAspect="1" noChangeArrowheads="1"/>
                    </pic:cNvPicPr>
                  </pic:nvPicPr>
                  <pic:blipFill>
                    <a:blip r:embed="rId13" cstate="print"/>
                    <a:stretch>
                      <a:fillRect/>
                    </a:stretch>
                  </pic:blipFill>
                  <pic:spPr>
                    <a:xfrm>
                      <a:off x="0" y="0"/>
                      <a:ext cx="1050925" cy="845820"/>
                    </a:xfrm>
                    <a:prstGeom prst="rect">
                      <a:avLst/>
                    </a:prstGeom>
                    <a:noFill/>
                    <a:ln w="9525">
                      <a:noFill/>
                      <a:miter lim="800000"/>
                      <a:headEnd/>
                      <a:tailEnd/>
                    </a:ln>
                  </pic:spPr>
                </pic:pic>
              </a:graphicData>
            </a:graphic>
          </wp:anchor>
        </w:drawing>
      </w:r>
      <w:r>
        <w:rPr>
          <w:rFonts w:hint="eastAsia" w:ascii="黑体" w:hAnsi="黑体" w:eastAsiaTheme="minorEastAsia" w:cstheme="minorEastAsia"/>
          <w:sz w:val="21"/>
          <w:szCs w:val="21"/>
          <w:lang w:val="en-US" w:eastAsia="zh-CN"/>
        </w:rPr>
        <w:t>6.下</w:t>
      </w:r>
      <w:r>
        <w:rPr>
          <w:rFonts w:hint="eastAsia" w:ascii="黑体" w:hAnsi="黑体" w:eastAsiaTheme="minorEastAsia" w:cstheme="minorEastAsia"/>
          <w:sz w:val="21"/>
          <w:szCs w:val="21"/>
          <w:lang w:eastAsia="zh-CN"/>
        </w:rPr>
        <w:t>图为一个生态系统中某些生物的相对数量关系,甲、乙、</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丙三者中能量最多的是乙。这些生物构成了一条食物链,正确的是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eastAsia="zh-CN"/>
        </w:rPr>
        <w:t>A.甲→乙→丙</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B.乙→丙→甲</w:t>
      </w: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C.丙→乙→甲</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D.甲→丙→乙</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7</w:t>
      </w:r>
      <w:r>
        <w:rPr>
          <w:rFonts w:hint="eastAsia" w:ascii="黑体" w:hAnsi="黑体" w:eastAsiaTheme="minorEastAsia" w:cstheme="minorEastAsia"/>
          <w:sz w:val="21"/>
          <w:szCs w:val="21"/>
          <w:lang w:eastAsia="zh-CN"/>
        </w:rPr>
        <w:t>.下列实例中,能体现出生物适应环境的是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A.植被丰富的山中空气清新</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B.初到高原的人出现高原反应</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C.浮水植物的气孔主要分布在叶片的上表皮</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D.水葫芦作为“生物入侵者”影响本地物种的生存</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8.</w:t>
      </w:r>
      <w:r>
        <w:rPr>
          <w:rFonts w:hint="eastAsia" w:ascii="黑体" w:hAnsi="黑体" w:eastAsiaTheme="minorEastAsia" w:cstheme="minorEastAsia"/>
          <w:sz w:val="21"/>
          <w:szCs w:val="21"/>
          <w:lang w:eastAsia="zh-CN"/>
        </w:rPr>
        <w:t xml:space="preserve"> 在一个由草、兔、鹰组成的相对封闭的生态系统中,假如把鹰全部杀灭,</w:t>
      </w:r>
      <w:r>
        <w:rPr>
          <w:rFonts w:hint="eastAsia" w:ascii="黑体" w:hAnsi="黑体" w:eastAsiaTheme="minorEastAsia" w:cstheme="minorEastAsia"/>
          <w:sz w:val="21"/>
          <w:szCs w:val="21"/>
          <w:lang w:val="en-US" w:eastAsia="zh-CN"/>
        </w:rPr>
        <w:t>下</w:t>
      </w:r>
      <w:r>
        <w:rPr>
          <w:rFonts w:hint="eastAsia" w:ascii="黑体" w:hAnsi="黑体" w:eastAsiaTheme="minorEastAsia" w:cstheme="minorEastAsia"/>
          <w:sz w:val="21"/>
          <w:szCs w:val="21"/>
          <w:lang w:eastAsia="zh-CN"/>
        </w:rPr>
        <w:t>图中可以正确表示兔数量变化趋势的是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drawing>
          <wp:anchor distT="0" distB="0" distL="0" distR="0" simplePos="0" relativeHeight="251668480" behindDoc="0" locked="0" layoutInCell="1" allowOverlap="1">
            <wp:simplePos x="0" y="0"/>
            <wp:positionH relativeFrom="column">
              <wp:posOffset>714375</wp:posOffset>
            </wp:positionH>
            <wp:positionV relativeFrom="paragraph">
              <wp:posOffset>31115</wp:posOffset>
            </wp:positionV>
            <wp:extent cx="3188335" cy="942340"/>
            <wp:effectExtent l="0" t="0" r="12065" b="10160"/>
            <wp:wrapSquare wrapText="bothSides"/>
            <wp:docPr id="5" name="FC5.EPS" descr="id:21474911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C5.EPS" descr="id:2147491176;FounderCES"/>
                    <pic:cNvPicPr>
                      <a:picLocks noChangeAspect="1" noChangeArrowheads="1"/>
                    </pic:cNvPicPr>
                  </pic:nvPicPr>
                  <pic:blipFill>
                    <a:blip r:embed="rId14" cstate="print"/>
                    <a:stretch>
                      <a:fillRect/>
                    </a:stretch>
                  </pic:blipFill>
                  <pic:spPr>
                    <a:xfrm>
                      <a:off x="0" y="0"/>
                      <a:ext cx="3188335" cy="942340"/>
                    </a:xfrm>
                    <a:prstGeom prst="rect">
                      <a:avLst/>
                    </a:prstGeom>
                    <a:noFill/>
                    <a:ln w="9525">
                      <a:noFill/>
                      <a:miter lim="800000"/>
                      <a:headEnd/>
                      <a:tailEnd/>
                    </a:ln>
                  </pic:spPr>
                </pic:pic>
              </a:graphicData>
            </a:graphic>
          </wp:anchor>
        </w:drawing>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mc:AlternateContent>
          <mc:Choice Requires="wps">
            <w:drawing>
              <wp:anchor distT="0" distB="0" distL="114300" distR="114300" simplePos="0" relativeHeight="251659264" behindDoc="0" locked="0" layoutInCell="1" allowOverlap="1">
                <wp:simplePos x="0" y="0"/>
                <wp:positionH relativeFrom="column">
                  <wp:posOffset>6670675</wp:posOffset>
                </wp:positionH>
                <wp:positionV relativeFrom="paragraph">
                  <wp:posOffset>1760220</wp:posOffset>
                </wp:positionV>
                <wp:extent cx="242570" cy="297180"/>
                <wp:effectExtent l="0" t="0" r="0" b="0"/>
                <wp:wrapNone/>
                <wp:docPr id="1" name="文本框 6"/>
                <wp:cNvGraphicFramePr/>
                <a:graphic xmlns:a="http://schemas.openxmlformats.org/drawingml/2006/main">
                  <a:graphicData uri="http://schemas.microsoft.com/office/word/2010/wordprocessingShape">
                    <wps:wsp>
                      <wps:cNvSpPr txBox="1"/>
                      <wps:spPr>
                        <a:xfrm>
                          <a:off x="0" y="0"/>
                          <a:ext cx="242570" cy="297180"/>
                        </a:xfrm>
                        <a:prstGeom prst="rect">
                          <a:avLst/>
                        </a:prstGeom>
                        <a:noFill/>
                        <a:ln w="9525">
                          <a:noFill/>
                        </a:ln>
                      </wps:spPr>
                      <wps:txbx>
                        <w:txbxContent>
                          <w:p>
                            <w:pPr>
                              <w:bidi w:val="0"/>
                              <w:rPr>
                                <w:rFonts w:hint="eastAsia"/>
                                <w:b/>
                              </w:rPr>
                            </w:pPr>
                            <w:r>
                              <w:rPr>
                                <w:rFonts w:hint="eastAsia"/>
                                <w:b/>
                              </w:rPr>
                              <w:t>2</w:t>
                            </w:r>
                          </w:p>
                        </w:txbxContent>
                      </wps:txbx>
                      <wps:bodyPr upright="1"/>
                    </wps:wsp>
                  </a:graphicData>
                </a:graphic>
              </wp:anchor>
            </w:drawing>
          </mc:Choice>
          <mc:Fallback>
            <w:pict>
              <v:shape id="文本框 6" o:spid="_x0000_s1026" o:spt="202" type="#_x0000_t202" style="position:absolute;left:0pt;margin-left:525.25pt;margin-top:138.6pt;height:23.4pt;width:19.1pt;z-index:251659264;mso-width-relative:page;mso-height-relative:page;" filled="f" stroked="f" coordsize="21600,21600" o:gfxdata="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vxE06tgAAAANAQAADwAAAAAAAAABACAAAAAiAAAA&#10;ZHJzL2Rvd25yZXYueG1sUEsBAhQAFAAAAAgAh07iQM8KJYKVAQAACAMAAA4AAAAAAAAAAQAgAAAA&#10;JwEAAGRycy9lMm9Eb2MueG1sUEsFBgAAAAAGAAYAWQEAAC4FAAAAAA==&#10;">
                <v:fill on="f" focussize="0,0"/>
                <v:stroke on="f"/>
                <v:imagedata o:title=""/>
                <o:lock v:ext="edit" aspectratio="f"/>
                <v:textbox>
                  <w:txbxContent>
                    <w:p>
                      <w:pPr>
                        <w:bidi w:val="0"/>
                        <w:rPr>
                          <w:rFonts w:hint="eastAsia"/>
                          <w:b/>
                        </w:rPr>
                      </w:pPr>
                      <w:r>
                        <w:rPr>
                          <w:rFonts w:hint="eastAsia"/>
                          <w:b/>
                        </w:rPr>
                        <w:t>2</w:t>
                      </w:r>
                    </w:p>
                  </w:txbxContent>
                </v:textbox>
              </v:shape>
            </w:pict>
          </mc:Fallback>
        </mc:AlternateContent>
      </w:r>
      <w:r>
        <w:rPr>
          <w:rFonts w:hint="eastAsia" w:ascii="黑体" w:hAnsi="黑体" w:eastAsiaTheme="minorEastAsia" w:cstheme="minorEastAsia"/>
          <w:sz w:val="21"/>
          <w:szCs w:val="21"/>
          <w:lang w:val="en-US" w:eastAsia="zh-CN"/>
        </w:rPr>
        <w:t>9</w:t>
      </w:r>
      <w:r>
        <w:rPr>
          <w:rFonts w:hint="eastAsia" w:ascii="黑体" w:hAnsi="黑体" w:eastAsiaTheme="minorEastAsia" w:cstheme="minorEastAsia"/>
          <w:sz w:val="21"/>
          <w:szCs w:val="21"/>
          <w:lang w:eastAsia="zh-CN"/>
        </w:rPr>
        <w:t>. 黄山是举世闻名的风景名胜区,景区内的黄山松大多分布在海拔800米以上的区域。影响黄山松分布的主要非生物因素是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A.水</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B.阳光</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C.空气</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D.温度</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1</w:t>
      </w:r>
      <w:r>
        <w:rPr>
          <w:rFonts w:hint="eastAsia" w:ascii="黑体" w:hAnsi="黑体" w:eastAsiaTheme="minorEastAsia" w:cstheme="minorEastAsia"/>
          <w:sz w:val="21"/>
          <w:szCs w:val="21"/>
          <w:lang w:val="en-US" w:eastAsia="zh-CN"/>
        </w:rPr>
        <w:t>0</w:t>
      </w:r>
      <w:r>
        <w:rPr>
          <w:rFonts w:hint="eastAsia" w:ascii="黑体" w:hAnsi="黑体" w:eastAsiaTheme="minorEastAsia" w:cstheme="minorEastAsia"/>
          <w:sz w:val="21"/>
          <w:szCs w:val="21"/>
          <w:lang w:eastAsia="zh-CN"/>
        </w:rPr>
        <w:t>.地球上最大的生态系统是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A.农田生态系统</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B..生物圈</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C.海洋生态系统</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D森林生态系统</w:t>
      </w: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1</w:t>
      </w:r>
      <w:r>
        <w:rPr>
          <w:rFonts w:hint="eastAsia" w:ascii="黑体" w:hAnsi="黑体" w:eastAsiaTheme="minorEastAsia" w:cstheme="minorEastAsia"/>
          <w:sz w:val="21"/>
          <w:szCs w:val="21"/>
          <w:lang w:val="en-US" w:eastAsia="zh-CN"/>
        </w:rPr>
        <w:t>1</w:t>
      </w:r>
      <w:r>
        <w:rPr>
          <w:rFonts w:hint="eastAsia" w:ascii="黑体" w:hAnsi="黑体" w:eastAsiaTheme="minorEastAsia" w:cstheme="minorEastAsia"/>
          <w:sz w:val="21"/>
          <w:szCs w:val="21"/>
          <w:lang w:eastAsia="zh-CN"/>
        </w:rPr>
        <w:t>．图表示某生态系统中构成食物链的四种生物在一段时间内的相对数量。说法正确的是(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ascii="黑体" w:hAnsi="黑体"/>
          <w:sz w:val="21"/>
          <w:szCs w:val="21"/>
        </w:rPr>
        <w:drawing>
          <wp:anchor distT="0" distB="0" distL="0" distR="0" simplePos="0" relativeHeight="251661312" behindDoc="0" locked="0" layoutInCell="1" allowOverlap="1">
            <wp:simplePos x="0" y="0"/>
            <wp:positionH relativeFrom="column">
              <wp:posOffset>3653155</wp:posOffset>
            </wp:positionH>
            <wp:positionV relativeFrom="paragraph">
              <wp:posOffset>111125</wp:posOffset>
            </wp:positionV>
            <wp:extent cx="1252855" cy="859155"/>
            <wp:effectExtent l="0" t="0" r="4445" b="17145"/>
            <wp:wrapSquare wrapText="bothSides"/>
            <wp:docPr id="9" name="FC7.EPS" descr="id:21474912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C7.EPS" descr="id:2147491204;FounderCES"/>
                    <pic:cNvPicPr>
                      <a:picLocks noChangeAspect="1" noChangeArrowheads="1"/>
                    </pic:cNvPicPr>
                  </pic:nvPicPr>
                  <pic:blipFill>
                    <a:blip r:embed="rId15" cstate="print"/>
                    <a:stretch>
                      <a:fillRect/>
                    </a:stretch>
                  </pic:blipFill>
                  <pic:spPr>
                    <a:xfrm>
                      <a:off x="0" y="0"/>
                      <a:ext cx="1252855" cy="859155"/>
                    </a:xfrm>
                    <a:prstGeom prst="rect">
                      <a:avLst/>
                    </a:prstGeom>
                    <a:noFill/>
                    <a:ln w="9525">
                      <a:noFill/>
                      <a:miter lim="800000"/>
                      <a:headEnd/>
                      <a:tailEnd/>
                    </a:ln>
                  </pic:spPr>
                </pic:pic>
              </a:graphicData>
            </a:graphic>
          </wp:anchor>
        </w:drawing>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A.甲个体内的DDT含量最高</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B.该食物链可表示为甲←丙←乙←丁</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C.甲是生产者,乙、丙、丁是消费者</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D.该生态系统只有甲、乙、丙、丁四种生物</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12．“谷雨,谷得雨而生也。”谷雨前后适于播种和移栽植物,这说明</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A.环境影响生物</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B.生物影响环境</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xml:space="preserve"> C.生物适应环境</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D.环境适应生物</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13.</w:t>
      </w:r>
      <w:r>
        <w:rPr>
          <w:rFonts w:hint="eastAsia" w:ascii="黑体" w:hAnsi="黑体" w:eastAsiaTheme="minorEastAsia" w:cstheme="minorEastAsia"/>
          <w:sz w:val="21"/>
          <w:szCs w:val="21"/>
          <w:lang w:eastAsia="zh-CN"/>
        </w:rPr>
        <w:t>调查校园的植物种类时,做法错误的是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xml:space="preserve">(　　)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A.需要明确调查目的和调查对象</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B.需要制订合理的调查方案</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C.调查过程只记录自己喜欢的生物</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D.要对调查结果进行整理和分析</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14</w:t>
      </w:r>
      <w:r>
        <w:rPr>
          <w:rFonts w:hint="eastAsia" w:ascii="黑体" w:hAnsi="黑体" w:eastAsiaTheme="minorEastAsia" w:cstheme="minorEastAsia"/>
          <w:sz w:val="21"/>
          <w:szCs w:val="21"/>
          <w:lang w:val="en-US" w:eastAsia="zh-CN"/>
        </w:rPr>
        <w:t>.</w:t>
      </w:r>
      <w:r>
        <w:rPr>
          <w:rFonts w:hint="eastAsia" w:ascii="黑体" w:hAnsi="黑体" w:eastAsiaTheme="minorEastAsia" w:cstheme="minorEastAsia"/>
          <w:sz w:val="21"/>
          <w:szCs w:val="21"/>
          <w:lang w:eastAsia="zh-CN"/>
        </w:rPr>
        <w:t>下列有关生物与环境的叙述,正确的是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A.能够运动的物体就一定是生物</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B.蝴蝶的体色与周围的落叶颜色一致体现了生物对环境的适应</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C.生产者、消费者和分解者构成了一个完整的生态系统</w:t>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D.森林生态系统有“地球之肾”之称</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15.下</w:t>
      </w:r>
      <w:r>
        <w:rPr>
          <w:rFonts w:hint="eastAsia" w:ascii="黑体" w:hAnsi="黑体" w:eastAsiaTheme="minorEastAsia" w:cstheme="minorEastAsia"/>
          <w:sz w:val="21"/>
          <w:szCs w:val="21"/>
          <w:lang w:eastAsia="zh-CN"/>
        </w:rPr>
        <w:t>图表示草原生态系统中的一条食物链,与它相关的叙述中错误的一项是</w:t>
      </w:r>
      <w:r>
        <w:rPr>
          <w:rFonts w:hint="eastAsia" w:ascii="黑体" w:hAnsi="黑体" w:eastAsiaTheme="minorEastAsia" w:cstheme="minorEastAsia"/>
          <w:sz w:val="21"/>
          <w:szCs w:val="21"/>
          <w:lang w:eastAsia="zh-CN"/>
        </w:rPr>
        <w:tab/>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drawing>
          <wp:anchor distT="0" distB="0" distL="0" distR="0" simplePos="0" relativeHeight="251663360" behindDoc="0" locked="0" layoutInCell="1" allowOverlap="1">
            <wp:simplePos x="0" y="0"/>
            <wp:positionH relativeFrom="column">
              <wp:posOffset>2831465</wp:posOffset>
            </wp:positionH>
            <wp:positionV relativeFrom="paragraph">
              <wp:posOffset>213995</wp:posOffset>
            </wp:positionV>
            <wp:extent cx="2308225" cy="591185"/>
            <wp:effectExtent l="0" t="0" r="15875" b="18415"/>
            <wp:wrapSquare wrapText="bothSides"/>
            <wp:docPr id="3" name="KSXL3-1.EPS" descr="id:21474911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SXL3-1.EPS" descr="id:2147491162;FounderCES"/>
                    <pic:cNvPicPr>
                      <a:picLocks noChangeAspect="1" noChangeArrowheads="1"/>
                    </pic:cNvPicPr>
                  </pic:nvPicPr>
                  <pic:blipFill>
                    <a:blip r:embed="rId16" cstate="print"/>
                    <a:stretch>
                      <a:fillRect/>
                    </a:stretch>
                  </pic:blipFill>
                  <pic:spPr>
                    <a:xfrm>
                      <a:off x="0" y="0"/>
                      <a:ext cx="2308225" cy="591185"/>
                    </a:xfrm>
                    <a:prstGeom prst="rect">
                      <a:avLst/>
                    </a:prstGeom>
                    <a:noFill/>
                    <a:ln w="9525">
                      <a:noFill/>
                      <a:miter lim="800000"/>
                      <a:headEnd/>
                      <a:tailEnd/>
                    </a:ln>
                  </pic:spPr>
                </pic:pic>
              </a:graphicData>
            </a:graphic>
          </wp:anchor>
        </w:drawing>
      </w: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A.草属于生产者,其他都属于消费者</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B.蚱蜢和螳螂属于</w:t>
      </w:r>
      <w:r>
        <w:rPr>
          <w:rFonts w:hint="eastAsia" w:ascii="黑体" w:hAnsi="黑体" w:eastAsiaTheme="minorEastAsia" w:cstheme="minorEastAsia"/>
          <w:sz w:val="21"/>
          <w:szCs w:val="21"/>
          <w:lang w:val="en-US" w:eastAsia="zh-CN"/>
        </w:rPr>
        <w:t>捕食关系</w:t>
      </w:r>
      <w:r>
        <w:rPr>
          <w:rFonts w:hint="eastAsia" w:ascii="黑体" w:hAnsi="黑体" w:eastAsiaTheme="minorEastAsia" w:cstheme="minorEastAsia"/>
          <w:sz w:val="21"/>
          <w:szCs w:val="21"/>
          <w:lang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val="en-US"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C.通常情况下,蜥蜴的数量最少</w:t>
      </w:r>
      <w:r>
        <w:rPr>
          <w:rFonts w:hint="eastAsia" w:ascii="黑体" w:hAnsi="黑体" w:eastAsiaTheme="minorEastAsia" w:cstheme="minor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 xml:space="preserve">   </w:t>
      </w:r>
      <w:r>
        <w:rPr>
          <w:rFonts w:hint="eastAsia" w:ascii="黑体" w:hAnsi="黑体" w:eastAsiaTheme="minorEastAsia" w:cstheme="minorEastAsia"/>
          <w:sz w:val="21"/>
          <w:szCs w:val="21"/>
          <w:lang w:eastAsia="zh-CN"/>
        </w:rPr>
        <w:t>D</w:t>
      </w:r>
      <w:r>
        <w:rPr>
          <w:rFonts w:hint="eastAsia" w:ascii="黑体" w:hAnsi="黑体" w:eastAsiaTheme="minorEastAsia" w:cstheme="minorEastAsia"/>
          <w:sz w:val="21"/>
          <w:szCs w:val="21"/>
          <w:lang w:val="en-US" w:eastAsia="zh-CN"/>
        </w:rPr>
        <w:t>.</w:t>
      </w:r>
      <w:r>
        <w:rPr>
          <w:rFonts w:hint="eastAsia" w:ascii="黑体" w:hAnsi="黑体" w:eastAsiaTheme="minorEastAsia" w:cstheme="minorEastAsia"/>
          <w:sz w:val="21"/>
          <w:szCs w:val="21"/>
          <w:lang w:eastAsia="zh-CN"/>
        </w:rPr>
        <w:t>通常情况下.</w:t>
      </w:r>
      <w:r>
        <w:rPr>
          <w:rFonts w:hint="eastAsia" w:ascii="黑体" w:hAnsi="黑体" w:eastAsiaTheme="minorEastAsia" w:cstheme="minorEastAsia"/>
          <w:sz w:val="21"/>
          <w:szCs w:val="21"/>
          <w:lang w:val="en-US" w:eastAsia="zh-CN"/>
        </w:rPr>
        <w:t>草体内的有害物质最多</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textAlignment w:val="auto"/>
        <w:rPr>
          <w:rFonts w:ascii="黑体" w:hAnsi="黑体" w:eastAsiaTheme="minorEastAsia"/>
          <w:sz w:val="21"/>
          <w:szCs w:val="21"/>
        </w:rPr>
      </w:pPr>
      <w:r>
        <w:rPr>
          <w:rFonts w:ascii="黑体" w:hAnsi="黑体" w:eastAsiaTheme="minorEastAsia"/>
          <w:sz w:val="21"/>
          <w:szCs w:val="21"/>
        </w:rPr>
        <w:t xml:space="preserve"> </w:t>
      </w:r>
      <w:r>
        <w:rPr>
          <w:rFonts w:hint="eastAsia" w:ascii="黑体" w:hAnsi="黑体" w:eastAsiaTheme="minorEastAsia"/>
          <w:sz w:val="21"/>
          <w:szCs w:val="21"/>
          <w:lang w:val="en-US" w:eastAsia="zh-CN"/>
        </w:rPr>
        <w:t>16.</w:t>
      </w:r>
      <w:r>
        <w:rPr>
          <w:rFonts w:ascii="黑体" w:hAnsi="黑体" w:eastAsiaTheme="minorEastAsia"/>
          <w:sz w:val="21"/>
          <w:szCs w:val="21"/>
        </w:rPr>
        <w:t>下列做法对于保护农田生态系统不利的是</w:t>
      </w:r>
      <w:r>
        <w:rPr>
          <w:rFonts w:ascii="黑体" w:hAnsi="黑体" w:eastAsiaTheme="minorEastAsia"/>
          <w:sz w:val="21"/>
          <w:szCs w:val="21"/>
        </w:rPr>
        <w:tab/>
      </w:r>
      <w:r>
        <w:rPr>
          <w:rFonts w:ascii="黑体" w:hAnsi="黑体" w:eastAsiaTheme="minorEastAsia"/>
          <w:sz w:val="21"/>
          <w:szCs w:val="21"/>
        </w:rPr>
        <w:t>(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420" w:leftChars="200" w:firstLine="0" w:firstLineChars="0"/>
        <w:textAlignment w:val="auto"/>
        <w:rPr>
          <w:rFonts w:ascii="黑体" w:hAnsi="黑体" w:eastAsiaTheme="minorEastAsia"/>
          <w:sz w:val="21"/>
          <w:szCs w:val="21"/>
        </w:rPr>
      </w:pPr>
      <w:r>
        <w:rPr>
          <w:rFonts w:ascii="黑体" w:hAnsi="黑体" w:eastAsiaTheme="minorEastAsia"/>
          <w:sz w:val="21"/>
          <w:szCs w:val="21"/>
        </w:rPr>
        <w:t>①在稻田中放养益虫　②利用剧毒农药治虫　③多施农家肥料　④大量捕杀蛇　⑤大面积种植单一植物　⑥严禁捕捉青蛙</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420" w:firstLineChars="200"/>
        <w:textAlignment w:val="auto"/>
        <w:rPr>
          <w:rFonts w:ascii="黑体" w:hAnsi="黑体" w:eastAsiaTheme="minorEastAsia"/>
          <w:sz w:val="21"/>
          <w:szCs w:val="21"/>
        </w:rPr>
      </w:pPr>
      <w:r>
        <w:rPr>
          <w:rFonts w:ascii="黑体" w:hAnsi="黑体" w:eastAsiaTheme="minorEastAsia"/>
          <w:sz w:val="21"/>
          <w:szCs w:val="21"/>
        </w:rPr>
        <w:t>A.①③⑤</w:t>
      </w:r>
      <w:r>
        <w:rPr>
          <w:rFonts w:ascii="黑体" w:hAnsi="黑体" w:eastAsiaTheme="minorEastAsia"/>
          <w:sz w:val="21"/>
          <w:szCs w:val="21"/>
        </w:rPr>
        <w:tab/>
      </w:r>
      <w:r>
        <w:rPr>
          <w:rFonts w:ascii="黑体" w:hAnsi="黑体" w:eastAsiaTheme="minorEastAsia"/>
          <w:sz w:val="21"/>
          <w:szCs w:val="21"/>
        </w:rPr>
        <w:t>B.②④⑥</w:t>
      </w:r>
      <w:r>
        <w:rPr>
          <w:rFonts w:hint="eastAsia" w:ascii="黑体" w:hAnsi="黑体" w:eastAsiaTheme="minorEastAsia"/>
          <w:sz w:val="21"/>
          <w:szCs w:val="21"/>
          <w:lang w:val="en-US" w:eastAsia="zh-CN"/>
        </w:rPr>
        <w:t xml:space="preserve">          </w:t>
      </w:r>
      <w:r>
        <w:rPr>
          <w:rFonts w:ascii="黑体" w:hAnsi="黑体" w:eastAsiaTheme="minorEastAsia"/>
          <w:sz w:val="21"/>
          <w:szCs w:val="21"/>
        </w:rPr>
        <w:t>C.②④⑤</w:t>
      </w:r>
      <w:r>
        <w:rPr>
          <w:rFonts w:hint="eastAsia" w:ascii="黑体" w:hAnsi="黑体" w:eastAsiaTheme="minorEastAsia"/>
          <w:sz w:val="21"/>
          <w:szCs w:val="21"/>
          <w:lang w:val="en-US" w:eastAsia="zh-CN"/>
        </w:rPr>
        <w:t xml:space="preserve">       </w:t>
      </w:r>
      <w:r>
        <w:rPr>
          <w:rFonts w:ascii="黑体" w:hAnsi="黑体" w:eastAsiaTheme="minorEastAsia"/>
          <w:sz w:val="21"/>
          <w:szCs w:val="21"/>
        </w:rPr>
        <w:t>D.①③⑥</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ascii="黑体" w:hAnsi="黑体" w:eastAsiaTheme="minorEastAsia"/>
          <w:sz w:val="21"/>
          <w:szCs w:val="21"/>
        </w:rPr>
        <w:drawing>
          <wp:anchor distT="0" distB="0" distL="0" distR="0" simplePos="0" relativeHeight="251664384" behindDoc="0" locked="0" layoutInCell="1" allowOverlap="1">
            <wp:simplePos x="0" y="0"/>
            <wp:positionH relativeFrom="column">
              <wp:posOffset>4994910</wp:posOffset>
            </wp:positionH>
            <wp:positionV relativeFrom="paragraph">
              <wp:posOffset>422910</wp:posOffset>
            </wp:positionV>
            <wp:extent cx="708025" cy="849630"/>
            <wp:effectExtent l="0" t="0" r="15875" b="7620"/>
            <wp:wrapSquare wrapText="bothSides"/>
            <wp:docPr id="14" name="21JS3.EPS" descr="id:2147489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1JS3.EPS" descr="id:2147489902;FounderCES"/>
                    <pic:cNvPicPr>
                      <a:picLocks noChangeAspect="1"/>
                    </pic:cNvPicPr>
                  </pic:nvPicPr>
                  <pic:blipFill>
                    <a:blip r:embed="rId17"/>
                    <a:stretch>
                      <a:fillRect/>
                    </a:stretch>
                  </pic:blipFill>
                  <pic:spPr>
                    <a:xfrm>
                      <a:off x="0" y="0"/>
                      <a:ext cx="708025" cy="849630"/>
                    </a:xfrm>
                    <a:prstGeom prst="rect">
                      <a:avLst/>
                    </a:prstGeom>
                  </pic:spPr>
                </pic:pic>
              </a:graphicData>
            </a:graphic>
          </wp:anchor>
        </w:drawing>
      </w:r>
      <w:r>
        <w:rPr>
          <w:rFonts w:hint="eastAsia" w:ascii="黑体" w:hAnsi="黑体" w:eastAsiaTheme="minorEastAsia"/>
          <w:sz w:val="21"/>
          <w:szCs w:val="21"/>
          <w:lang w:val="en-US" w:eastAsia="zh-CN"/>
        </w:rPr>
        <w:t>17.</w:t>
      </w:r>
      <w:r>
        <w:rPr>
          <w:rFonts w:ascii="黑体" w:hAnsi="黑体" w:eastAsiaTheme="minorEastAsia"/>
          <w:sz w:val="21"/>
          <w:szCs w:val="21"/>
        </w:rPr>
        <w:t>某生物兴趣小组的同学用河水、池泥、水藻、植食性小鱼、广口瓶、凡士林等材料制作了一个生态瓶(如图所示)。下列对生态瓶的分析错误的是</w:t>
      </w:r>
      <w:r>
        <w:rPr>
          <w:rFonts w:ascii="黑体" w:hAnsi="黑体" w:eastAsiaTheme="minorEastAsia"/>
          <w:sz w:val="21"/>
          <w:szCs w:val="21"/>
        </w:rPr>
        <w:tab/>
      </w:r>
      <w:r>
        <w:rPr>
          <w:rFonts w:ascii="黑体" w:hAnsi="黑体" w:eastAsiaTheme="minorEastAsia"/>
          <w:sz w:val="21"/>
          <w:szCs w:val="21"/>
        </w:rPr>
        <w:t>(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420" w:firstLineChars="200"/>
        <w:textAlignment w:val="auto"/>
        <w:rPr>
          <w:rFonts w:ascii="黑体" w:hAnsi="黑体" w:eastAsiaTheme="minorEastAsia"/>
          <w:sz w:val="21"/>
          <w:szCs w:val="21"/>
        </w:rPr>
      </w:pPr>
      <w:r>
        <w:rPr>
          <w:rFonts w:ascii="黑体" w:hAnsi="黑体" w:eastAsiaTheme="minorEastAsia"/>
          <w:sz w:val="21"/>
          <w:szCs w:val="21"/>
        </w:rPr>
        <w:t>A.该生态瓶就是一个微型生态系统</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B.该生态瓶中有一条食物链:水草→小鱼→细菌</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C.若河水被污染,一段时间后小鱼体内污染物含量最多</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D.该生态瓶中的能量转变顺序是:光能→化学能→热能</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textAlignment w:val="auto"/>
        <w:rPr>
          <w:rFonts w:ascii="黑体" w:hAnsi="黑体" w:eastAsiaTheme="minorEastAsia"/>
          <w:sz w:val="21"/>
          <w:szCs w:val="21"/>
        </w:rPr>
      </w:pPr>
      <w:r>
        <w:rPr>
          <w:rFonts w:hint="eastAsia" w:ascii="黑体" w:hAnsi="黑体" w:eastAsiaTheme="minorEastAsia"/>
          <w:sz w:val="21"/>
          <w:szCs w:val="21"/>
          <w:lang w:val="en-US" w:eastAsia="zh-CN"/>
        </w:rPr>
        <w:t>18.</w:t>
      </w:r>
      <w:r>
        <w:rPr>
          <w:rFonts w:ascii="黑体" w:hAnsi="黑体" w:eastAsiaTheme="minorEastAsia"/>
          <w:sz w:val="21"/>
          <w:szCs w:val="21"/>
        </w:rPr>
        <w:t>调查某生态系统中有捕食关系的四种生物体内毒素含量</w:t>
      </w:r>
      <w:r>
        <w:rPr>
          <w:rFonts w:hint="eastAsia" w:ascii="黑体" w:hAnsi="黑体" w:eastAsiaTheme="minorEastAsia"/>
          <w:sz w:val="21"/>
          <w:szCs w:val="21"/>
          <w:lang w:eastAsia="zh-CN"/>
        </w:rPr>
        <w:t>如</w:t>
      </w:r>
      <w:r>
        <w:rPr>
          <w:rFonts w:ascii="黑体" w:hAnsi="黑体" w:eastAsiaTheme="minorEastAsia"/>
          <w:sz w:val="21"/>
          <w:szCs w:val="21"/>
        </w:rPr>
        <w:t>下表,下列说法不正确的是(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tbl>
      <w:tblPr>
        <w:tblStyle w:val="10"/>
        <w:tblW w:w="7581"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870"/>
        <w:gridCol w:w="1677"/>
        <w:gridCol w:w="1678"/>
        <w:gridCol w:w="1678"/>
        <w:gridCol w:w="1678"/>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429" w:hRule="atLeast"/>
          <w:jc w:val="center"/>
        </w:trPr>
        <w:tc>
          <w:tcPr>
            <w:tcW w:w="870"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生物种类</w:t>
            </w:r>
          </w:p>
        </w:tc>
        <w:tc>
          <w:tcPr>
            <w:tcW w:w="1677"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甲</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乙</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丙</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丁</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433" w:hRule="atLeast"/>
          <w:jc w:val="center"/>
        </w:trPr>
        <w:tc>
          <w:tcPr>
            <w:tcW w:w="870"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毒素含量</w:t>
            </w:r>
          </w:p>
        </w:tc>
        <w:tc>
          <w:tcPr>
            <w:tcW w:w="1677"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0.05</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9</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0.7</w:t>
            </w:r>
          </w:p>
        </w:tc>
        <w:tc>
          <w:tcPr>
            <w:tcW w:w="1678" w:type="dxa"/>
            <w:tcMar>
              <w:left w:w="0" w:type="dxa"/>
              <w:right w:w="0" w:type="dxa"/>
            </w:tcMar>
            <w:vAlign w:val="center"/>
          </w:tcPr>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jc w:val="center"/>
              <w:textAlignment w:val="auto"/>
              <w:rPr>
                <w:rFonts w:ascii="黑体" w:hAnsi="黑体" w:eastAsiaTheme="minorEastAsia"/>
                <w:sz w:val="21"/>
                <w:szCs w:val="21"/>
              </w:rPr>
            </w:pPr>
            <w:r>
              <w:rPr>
                <w:rFonts w:ascii="黑体" w:hAnsi="黑体" w:eastAsiaTheme="minorEastAsia"/>
                <w:sz w:val="21"/>
                <w:szCs w:val="21"/>
              </w:rPr>
              <w:t>86</w:t>
            </w:r>
          </w:p>
        </w:tc>
      </w:tr>
    </w:tbl>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A.甲有可能是生产者</w:t>
      </w:r>
      <w:r>
        <w:rPr>
          <w:rFonts w:hint="eastAsia" w:ascii="黑体" w:hAnsi="黑体" w:eastAsiaTheme="minorEastAsia"/>
          <w:sz w:val="21"/>
          <w:szCs w:val="21"/>
          <w:lang w:val="en-US" w:eastAsia="zh-CN"/>
        </w:rPr>
        <w:t xml:space="preserve">    </w:t>
      </w:r>
      <w:r>
        <w:rPr>
          <w:rFonts w:ascii="黑体" w:hAnsi="黑体" w:eastAsiaTheme="minorEastAsia"/>
          <w:sz w:val="21"/>
          <w:szCs w:val="21"/>
        </w:rPr>
        <w:t>B.乙是动物</w:t>
      </w:r>
      <w:r>
        <w:rPr>
          <w:rFonts w:hint="eastAsia" w:ascii="黑体" w:hAnsi="黑体" w:eastAsiaTheme="minorEastAsia"/>
          <w:sz w:val="21"/>
          <w:szCs w:val="21"/>
          <w:lang w:val="en-US" w:eastAsia="zh-CN"/>
        </w:rPr>
        <w:t xml:space="preserve">      </w:t>
      </w:r>
      <w:r>
        <w:rPr>
          <w:rFonts w:ascii="黑体" w:hAnsi="黑体" w:eastAsiaTheme="minorEastAsia"/>
          <w:sz w:val="21"/>
          <w:szCs w:val="21"/>
        </w:rPr>
        <w:t>C.丙有可能是初级消费者</w:t>
      </w:r>
      <w:r>
        <w:rPr>
          <w:rFonts w:hint="eastAsia" w:ascii="黑体" w:hAnsi="黑体" w:eastAsiaTheme="minorEastAsia"/>
          <w:sz w:val="21"/>
          <w:szCs w:val="21"/>
          <w:lang w:val="en-US" w:eastAsia="zh-CN"/>
        </w:rPr>
        <w:t xml:space="preserve">      </w:t>
      </w:r>
      <w:r>
        <w:rPr>
          <w:rFonts w:ascii="黑体" w:hAnsi="黑体" w:eastAsiaTheme="minorEastAsia"/>
          <w:sz w:val="21"/>
          <w:szCs w:val="21"/>
        </w:rPr>
        <w:t xml:space="preserve">D.丁是分解者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hint="eastAsia" w:ascii="黑体" w:hAnsi="黑体" w:eastAsiaTheme="minorEastAsia"/>
          <w:sz w:val="21"/>
          <w:szCs w:val="21"/>
          <w:lang w:val="en-US" w:eastAsia="zh-CN"/>
        </w:rPr>
        <w:t>19.</w:t>
      </w:r>
      <w:r>
        <w:rPr>
          <w:rFonts w:ascii="黑体" w:hAnsi="黑体" w:eastAsiaTheme="minorEastAsia"/>
          <w:sz w:val="21"/>
          <w:szCs w:val="21"/>
        </w:rPr>
        <w:t>造礁珊瑚虫体内的虫黄藻为其提供氧气和有机物,而造礁珊瑚虫为虫黄藻提供二氧化碳和氮、磷等无机盐。虫黄藻与造礁珊瑚虫之间的关系是</w:t>
      </w:r>
      <w:r>
        <w:rPr>
          <w:rFonts w:ascii="黑体" w:hAnsi="黑体" w:eastAsiaTheme="minorEastAsia"/>
          <w:sz w:val="21"/>
          <w:szCs w:val="21"/>
        </w:rPr>
        <w:tab/>
      </w:r>
      <w:r>
        <w:rPr>
          <w:rFonts w:ascii="黑体" w:hAnsi="黑体" w:eastAsiaTheme="minorEastAsia"/>
          <w:sz w:val="21"/>
          <w:szCs w:val="21"/>
        </w:rPr>
        <w:t>(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A.共生</w:t>
      </w:r>
      <w:r>
        <w:rPr>
          <w:rFonts w:ascii="黑体" w:hAnsi="黑体" w:eastAsiaTheme="minorEastAsia"/>
          <w:sz w:val="21"/>
          <w:szCs w:val="21"/>
        </w:rPr>
        <w:tab/>
      </w:r>
      <w:r>
        <w:rPr>
          <w:rFonts w:ascii="黑体" w:hAnsi="黑体" w:eastAsiaTheme="minorEastAsia"/>
          <w:sz w:val="21"/>
          <w:szCs w:val="21"/>
        </w:rPr>
        <w:t>B.竞争</w:t>
      </w:r>
      <w:r>
        <w:rPr>
          <w:rFonts w:ascii="黑体" w:hAnsi="黑体" w:eastAsiaTheme="minorEastAsia"/>
          <w:sz w:val="21"/>
          <w:szCs w:val="21"/>
        </w:rPr>
        <w:tab/>
      </w:r>
      <w:r>
        <w:rPr>
          <w:rFonts w:ascii="黑体" w:hAnsi="黑体" w:eastAsiaTheme="minorEastAsia"/>
          <w:sz w:val="21"/>
          <w:szCs w:val="21"/>
        </w:rPr>
        <w:t>C.捕食</w:t>
      </w:r>
      <w:r>
        <w:rPr>
          <w:rFonts w:ascii="黑体" w:hAnsi="黑体" w:eastAsiaTheme="minorEastAsia"/>
          <w:sz w:val="21"/>
          <w:szCs w:val="21"/>
        </w:rPr>
        <w:tab/>
      </w:r>
      <w:r>
        <w:rPr>
          <w:rFonts w:ascii="黑体" w:hAnsi="黑体" w:eastAsiaTheme="minorEastAsia"/>
          <w:sz w:val="21"/>
          <w:szCs w:val="21"/>
        </w:rPr>
        <w:t>D.寄生</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hint="eastAsia" w:ascii="黑体" w:hAnsi="黑体" w:eastAsiaTheme="minorEastAsia"/>
          <w:sz w:val="21"/>
          <w:szCs w:val="21"/>
          <w:lang w:val="en-US" w:eastAsia="zh-CN"/>
        </w:rPr>
        <w:t>20.</w:t>
      </w:r>
      <w:r>
        <w:rPr>
          <w:rFonts w:ascii="黑体" w:hAnsi="黑体" w:eastAsiaTheme="minorEastAsia"/>
          <w:sz w:val="21"/>
          <w:szCs w:val="21"/>
        </w:rPr>
        <w:t>联合国将每年的6月5日定为“世界环境日”,旨在倡导保护地球生态环境。下列做法与环保理念不相符的是</w:t>
      </w:r>
      <w:r>
        <w:rPr>
          <w:rFonts w:ascii="黑体" w:hAnsi="黑体" w:eastAsiaTheme="minorEastAsia"/>
          <w:sz w:val="21"/>
          <w:szCs w:val="21"/>
        </w:rPr>
        <w:tab/>
      </w:r>
      <w:r>
        <w:rPr>
          <w:rFonts w:ascii="黑体" w:hAnsi="黑体" w:eastAsiaTheme="minorEastAsia"/>
          <w:sz w:val="21"/>
          <w:szCs w:val="21"/>
        </w:rPr>
        <w:t>(　</w:t>
      </w:r>
      <w:r>
        <w:rPr>
          <w:rFonts w:hint="eastAsia" w:ascii="黑体" w:hAnsi="黑体" w:eastAsiaTheme="minorEastAsia"/>
          <w:sz w:val="21"/>
          <w:szCs w:val="21"/>
          <w:lang w:val="en-US" w:eastAsia="zh-CN"/>
        </w:rPr>
        <w:t xml:space="preserve">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hint="default" w:ascii="黑体" w:hAnsi="黑体" w:eastAsiaTheme="minorEastAsia"/>
          <w:sz w:val="21"/>
          <w:szCs w:val="21"/>
          <w:lang w:val="en-US" w:eastAsia="zh-CN"/>
        </w:rPr>
      </w:pPr>
      <w:r>
        <w:rPr>
          <w:rFonts w:ascii="黑体" w:hAnsi="黑体" w:eastAsiaTheme="minorEastAsia"/>
          <w:sz w:val="21"/>
          <w:szCs w:val="21"/>
        </w:rPr>
        <w:t>A.各种垃圾分类处理</w:t>
      </w:r>
      <w:r>
        <w:rPr>
          <w:rFonts w:hint="eastAsia" w:ascii="黑体" w:hAnsi="黑体" w:eastAsiaTheme="minorEastAsia"/>
          <w:sz w:val="21"/>
          <w:szCs w:val="21"/>
          <w:lang w:val="en-US" w:eastAsia="zh-CN"/>
        </w:rPr>
        <w:t xml:space="preserve">  </w:t>
      </w:r>
      <w:r>
        <w:rPr>
          <w:rFonts w:ascii="黑体" w:hAnsi="黑体" w:eastAsiaTheme="minorEastAsia"/>
          <w:sz w:val="21"/>
          <w:szCs w:val="21"/>
        </w:rPr>
        <w:t>B.使用一次性筷子</w:t>
      </w:r>
      <w:r>
        <w:rPr>
          <w:rFonts w:hint="eastAsia" w:ascii="黑体" w:hAnsi="黑体" w:eastAsiaTheme="minorEastAsia"/>
          <w:sz w:val="21"/>
          <w:szCs w:val="21"/>
          <w:lang w:val="en-US" w:eastAsia="zh-CN"/>
        </w:rPr>
        <w:t xml:space="preserve">  </w:t>
      </w:r>
      <w:r>
        <w:rPr>
          <w:rFonts w:ascii="黑体" w:hAnsi="黑体" w:eastAsiaTheme="minorEastAsia"/>
          <w:sz w:val="21"/>
          <w:szCs w:val="21"/>
        </w:rPr>
        <w:t>C.步行或骑自行车出行</w:t>
      </w:r>
      <w:r>
        <w:rPr>
          <w:rFonts w:hint="eastAsia" w:ascii="黑体" w:hAnsi="黑体" w:eastAsiaTheme="minorEastAsia"/>
          <w:sz w:val="21"/>
          <w:szCs w:val="21"/>
        </w:rPr>
        <w:tab/>
      </w:r>
      <w:r>
        <w:rPr>
          <w:rFonts w:ascii="黑体" w:hAnsi="黑体" w:eastAsiaTheme="minorEastAsia"/>
          <w:sz w:val="21"/>
          <w:szCs w:val="21"/>
        </w:rPr>
        <w:t>D.使用无磷洗衣粉</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b/>
          <w:bCs/>
          <w:sz w:val="21"/>
          <w:szCs w:val="21"/>
          <w:lang w:eastAsia="zh-CN"/>
        </w:rPr>
      </w:pPr>
      <w:r>
        <w:rPr>
          <w:rFonts w:hint="eastAsia" w:ascii="黑体" w:hAnsi="黑体" w:eastAsiaTheme="minorEastAsia" w:cstheme="minorEastAsia"/>
          <w:b/>
          <w:bCs/>
          <w:sz w:val="21"/>
          <w:szCs w:val="21"/>
          <w:lang w:eastAsia="zh-CN"/>
        </w:rPr>
        <w:t>二、非选择题（每小题1分，共</w:t>
      </w:r>
      <w:r>
        <w:rPr>
          <w:rFonts w:hint="eastAsia" w:ascii="黑体" w:hAnsi="黑体" w:eastAsiaTheme="minorEastAsia" w:cstheme="minorEastAsia"/>
          <w:b/>
          <w:bCs/>
          <w:sz w:val="21"/>
          <w:szCs w:val="21"/>
          <w:lang w:val="en-US" w:eastAsia="zh-CN"/>
        </w:rPr>
        <w:t>30</w:t>
      </w:r>
      <w:r>
        <w:rPr>
          <w:rFonts w:hint="eastAsia" w:ascii="黑体" w:hAnsi="黑体" w:eastAsiaTheme="minorEastAsia" w:cstheme="minorEastAsia"/>
          <w:b/>
          <w:bCs/>
          <w:sz w:val="21"/>
          <w:szCs w:val="21"/>
          <w:lang w:eastAsia="zh-CN"/>
        </w:rPr>
        <w:t>分）</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drawing>
          <wp:anchor distT="0" distB="0" distL="0" distR="0" simplePos="0" relativeHeight="251665408" behindDoc="0" locked="0" layoutInCell="1" allowOverlap="1">
            <wp:simplePos x="0" y="0"/>
            <wp:positionH relativeFrom="column">
              <wp:posOffset>3390900</wp:posOffset>
            </wp:positionH>
            <wp:positionV relativeFrom="paragraph">
              <wp:posOffset>495935</wp:posOffset>
            </wp:positionV>
            <wp:extent cx="2085975" cy="818515"/>
            <wp:effectExtent l="0" t="0" r="9525" b="635"/>
            <wp:wrapSquare wrapText="bothSides"/>
            <wp:docPr id="7" name="KSXL3-2.EPS" descr="id:21474911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SXL3-2.EPS" descr="id:2147491190;FounderCES"/>
                    <pic:cNvPicPr>
                      <a:picLocks noChangeAspect="1" noChangeArrowheads="1"/>
                    </pic:cNvPicPr>
                  </pic:nvPicPr>
                  <pic:blipFill>
                    <a:blip r:embed="rId18" cstate="print"/>
                    <a:stretch>
                      <a:fillRect/>
                    </a:stretch>
                  </pic:blipFill>
                  <pic:spPr>
                    <a:xfrm>
                      <a:off x="0" y="0"/>
                      <a:ext cx="2085975" cy="818515"/>
                    </a:xfrm>
                    <a:prstGeom prst="rect">
                      <a:avLst/>
                    </a:prstGeom>
                    <a:noFill/>
                    <a:ln w="9525">
                      <a:noFill/>
                      <a:miter lim="800000"/>
                      <a:headEnd/>
                      <a:tailEnd/>
                    </a:ln>
                  </pic:spPr>
                </pic:pic>
              </a:graphicData>
            </a:graphic>
          </wp:anchor>
        </w:drawing>
      </w:r>
      <w:r>
        <w:rPr>
          <w:rFonts w:hint="eastAsia" w:ascii="黑体" w:hAnsi="黑体" w:eastAsiaTheme="minorEastAsia" w:cstheme="minorEastAsia"/>
          <w:sz w:val="21"/>
          <w:szCs w:val="21"/>
          <w:lang w:val="en-US" w:eastAsia="zh-CN"/>
        </w:rPr>
        <w:t>21.</w:t>
      </w:r>
      <w:r>
        <w:rPr>
          <w:rFonts w:hint="eastAsia" w:ascii="黑体" w:hAnsi="黑体" w:eastAsiaTheme="minorEastAsia" w:cstheme="minorEastAsia"/>
          <w:sz w:val="21"/>
          <w:szCs w:val="21"/>
          <w:lang w:eastAsia="zh-CN"/>
        </w:rPr>
        <w:t>图(一)为</w:t>
      </w:r>
      <w:r>
        <w:rPr>
          <w:rFonts w:hint="eastAsia" w:ascii="黑体" w:hAnsi="黑体" w:eastAsiaTheme="minorEastAsia" w:cstheme="minorEastAsia"/>
          <w:sz w:val="21"/>
          <w:szCs w:val="21"/>
          <w:lang w:val="en-US" w:eastAsia="zh-CN"/>
        </w:rPr>
        <w:t>某</w:t>
      </w:r>
      <w:r>
        <w:rPr>
          <w:rFonts w:hint="eastAsia" w:ascii="黑体" w:hAnsi="黑体" w:eastAsiaTheme="minorEastAsia" w:cstheme="minorEastAsia"/>
          <w:sz w:val="21"/>
          <w:szCs w:val="21"/>
          <w:lang w:eastAsia="zh-CN"/>
        </w:rPr>
        <w:t>湿地生态公园部分生物之间的关系,图(二)表示图(一)中某条食物链中四种生物所含能量的多少。请据图回答下列问题:</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(1)</w:t>
      </w:r>
      <w:r>
        <w:rPr>
          <w:rFonts w:hint="eastAsia" w:ascii="黑体" w:hAnsi="黑体" w:eastAsiaTheme="minorEastAsia" w:cstheme="minorEastAsia"/>
          <w:sz w:val="21"/>
          <w:szCs w:val="21"/>
          <w:lang w:eastAsia="zh-CN"/>
        </w:rPr>
        <w:t>在生态系统中,不同生物之间由于吃与被吃的关系而形成的链状结构叫</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u w:val="single"/>
          <w:lang w:val="en-US" w:eastAsia="zh-CN"/>
        </w:rPr>
        <w:t xml:space="preserve"> </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,图(一)中共有</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条。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(2)生态系统的组成成分中除了图(一)所示部分外,还应包括</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u w:val="single"/>
          <w:lang w:val="en-US" w:eastAsia="zh-CN"/>
        </w:rPr>
        <w:t xml:space="preserve">  </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部分。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(3)根据生态系统中能量流动的特点判断,图(二)中的甲对应图(一)中的生物是</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u w:val="single"/>
          <w:lang w:val="en-US" w:eastAsia="zh-CN"/>
        </w:rPr>
        <w:t xml:space="preserve"> </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(4)由于人类大量捕捉野生青蛙,最终导致该生态系统遭到严重破坏,</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说明生态系统具有的</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u w:val="single"/>
          <w:lang w:val="en-US" w:eastAsia="zh-CN"/>
        </w:rPr>
        <w:t xml:space="preserve"> </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能力是有限的。 </w:t>
      </w:r>
    </w:p>
    <w:p>
      <w:pPr>
        <w:keepNext w:val="0"/>
        <w:keepLines w:val="0"/>
        <w:pageBreakBefore w:val="0"/>
        <w:widowControl w:val="0"/>
        <w:kinsoku/>
        <w:wordWrap/>
        <w:overflowPunct/>
        <w:topLinePunct w:val="0"/>
        <w:autoSpaceDE w:val="0"/>
        <w:autoSpaceDN w:val="0"/>
        <w:bidi w:val="0"/>
        <w:adjustRightInd/>
        <w:snapToGrid/>
        <w:spacing w:line="400" w:lineRule="exact"/>
        <w:ind w:left="420" w:hanging="420" w:hangingChars="2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(5)在自然界的物质循环中,大多数的细菌和真菌能够把动植物遗体分解成二氧化碳、水和无机盐。由此可见,这样的细菌和真菌被称为生态系统中的</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u w:val="single"/>
          <w:lang w:val="en-US" w:eastAsia="zh-CN"/>
        </w:rPr>
        <w:t xml:space="preserve"> </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textAlignment w:val="auto"/>
        <w:rPr>
          <w:rFonts w:ascii="黑体" w:hAnsi="黑体" w:eastAsiaTheme="minorEastAsia"/>
          <w:sz w:val="21"/>
          <w:szCs w:val="21"/>
        </w:rPr>
      </w:pPr>
      <w:r>
        <w:rPr>
          <w:rFonts w:ascii="黑体" w:hAnsi="黑体" w:eastAsiaTheme="minorEastAsia"/>
          <w:sz w:val="21"/>
          <w:szCs w:val="21"/>
        </w:rPr>
        <w:drawing>
          <wp:anchor distT="0" distB="0" distL="0" distR="0" simplePos="0" relativeHeight="251666432" behindDoc="0" locked="0" layoutInCell="1" allowOverlap="1">
            <wp:simplePos x="0" y="0"/>
            <wp:positionH relativeFrom="column">
              <wp:posOffset>3981450</wp:posOffset>
            </wp:positionH>
            <wp:positionV relativeFrom="paragraph">
              <wp:posOffset>497205</wp:posOffset>
            </wp:positionV>
            <wp:extent cx="1497330" cy="1170940"/>
            <wp:effectExtent l="0" t="0" r="7620" b="10160"/>
            <wp:wrapSquare wrapText="bothSides"/>
            <wp:docPr id="53" name="21JS4.EPS" descr="id:21474899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21JS4.EPS" descr="id:2147489916;FounderCES"/>
                    <pic:cNvPicPr>
                      <a:picLocks noChangeAspect="1"/>
                    </pic:cNvPicPr>
                  </pic:nvPicPr>
                  <pic:blipFill>
                    <a:blip r:embed="rId19"/>
                    <a:stretch>
                      <a:fillRect/>
                    </a:stretch>
                  </pic:blipFill>
                  <pic:spPr>
                    <a:xfrm>
                      <a:off x="0" y="0"/>
                      <a:ext cx="1497330" cy="1170940"/>
                    </a:xfrm>
                    <a:prstGeom prst="rect">
                      <a:avLst/>
                    </a:prstGeom>
                  </pic:spPr>
                </pic:pic>
              </a:graphicData>
            </a:graphic>
          </wp:anchor>
        </w:drawing>
      </w:r>
      <w:r>
        <w:rPr>
          <w:rFonts w:hint="eastAsia" w:ascii="黑体" w:hAnsi="黑体" w:eastAsiaTheme="minorEastAsia" w:cstheme="minorEastAsia"/>
          <w:sz w:val="21"/>
          <w:szCs w:val="21"/>
          <w:lang w:val="en-US" w:eastAsia="zh-CN"/>
        </w:rPr>
        <w:t>22.</w:t>
      </w:r>
      <w:r>
        <w:rPr>
          <w:rFonts w:hint="eastAsia" w:ascii="黑体" w:hAnsi="黑体" w:eastAsiaTheme="minorEastAsia"/>
          <w:sz w:val="21"/>
          <w:szCs w:val="21"/>
          <w:lang w:eastAsia="zh-CN"/>
        </w:rPr>
        <w:t>庐山</w:t>
      </w:r>
      <w:r>
        <w:rPr>
          <w:rFonts w:ascii="黑体" w:hAnsi="黑体" w:eastAsiaTheme="minorEastAsia"/>
          <w:sz w:val="21"/>
          <w:szCs w:val="21"/>
        </w:rPr>
        <w:t>自然保护区,林区山清水秀,物种丰富。夏季凉爽,冬季寒冷,降雨丰富,日照少,云雾多,冬季雪期一般三至四个月,是天然的动植物园。请结合所学知识回答:</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400" w:lineRule="exact"/>
        <w:ind w:left="210" w:right="2940" w:rightChars="1400" w:hanging="210" w:hangingChars="100"/>
        <w:textAlignment w:val="auto"/>
        <w:outlineLvl w:val="9"/>
        <w:rPr>
          <w:rFonts w:hint="eastAsia" w:ascii="黑体" w:hAnsi="黑体" w:eastAsiaTheme="minorEastAsia"/>
          <w:sz w:val="21"/>
          <w:szCs w:val="21"/>
          <w:lang w:val="en-US" w:eastAsia="zh-CN"/>
        </w:rPr>
      </w:pPr>
      <w:r>
        <w:rPr>
          <w:rFonts w:ascii="黑体" w:hAnsi="黑体" w:eastAsiaTheme="minorEastAsia"/>
          <w:sz w:val="21"/>
          <w:szCs w:val="21"/>
        </w:rPr>
        <w:t>(1)</w:t>
      </w:r>
      <w:r>
        <w:rPr>
          <w:rFonts w:hint="eastAsia" w:ascii="黑体" w:hAnsi="黑体" w:eastAsiaTheme="minorEastAsia"/>
          <w:sz w:val="21"/>
          <w:szCs w:val="21"/>
          <w:lang w:eastAsia="zh-CN"/>
        </w:rPr>
        <w:t>庐山</w:t>
      </w:r>
      <w:r>
        <w:rPr>
          <w:rFonts w:ascii="黑体" w:hAnsi="黑体" w:eastAsiaTheme="minorEastAsia"/>
          <w:sz w:val="21"/>
          <w:szCs w:val="21"/>
        </w:rPr>
        <w:t>自然保护区可以作为一个</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u w:val="single" w:color="000000"/>
        </w:rPr>
        <w:t>　</w:t>
      </w:r>
      <w:r>
        <w:rPr>
          <w:rFonts w:ascii="黑体" w:hAnsi="黑体" w:eastAsiaTheme="minorEastAsia"/>
          <w:sz w:val="21"/>
          <w:szCs w:val="21"/>
        </w:rPr>
        <w:t>,是由生物成分和非生物成分组成的。在生物成分中,绿色植物属于</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rPr>
        <w:t>。</w:t>
      </w:r>
    </w:p>
    <w:p>
      <w:pPr>
        <w:keepNext w:val="0"/>
        <w:keepLines w:val="0"/>
        <w:pageBreakBefore w:val="0"/>
        <w:widowControl w:val="0"/>
        <w:tabs>
          <w:tab w:val="left" w:pos="2100"/>
          <w:tab w:val="left" w:pos="4200"/>
          <w:tab w:val="left" w:pos="6300"/>
        </w:tabs>
        <w:kinsoku/>
        <w:wordWrap/>
        <w:overflowPunct/>
        <w:topLinePunct w:val="0"/>
        <w:autoSpaceDE/>
        <w:autoSpaceDN/>
        <w:bidi w:val="0"/>
        <w:adjustRightInd/>
        <w:snapToGrid/>
        <w:spacing w:line="400" w:lineRule="exact"/>
        <w:ind w:left="210" w:right="2940" w:rightChars="1400" w:hanging="210" w:hangingChars="100"/>
        <w:textAlignment w:val="auto"/>
        <w:outlineLvl w:val="9"/>
        <w:rPr>
          <w:rFonts w:ascii="黑体" w:hAnsi="黑体" w:eastAsiaTheme="minorEastAsia"/>
          <w:sz w:val="21"/>
          <w:szCs w:val="21"/>
        </w:rPr>
      </w:pPr>
      <w:r>
        <w:rPr>
          <w:rFonts w:ascii="黑体" w:hAnsi="黑体" w:eastAsiaTheme="minorEastAsia"/>
          <w:sz w:val="21"/>
          <w:szCs w:val="21"/>
        </w:rPr>
        <w:t>(2)如图为</w:t>
      </w:r>
      <w:r>
        <w:rPr>
          <w:rFonts w:hint="eastAsia" w:ascii="黑体" w:hAnsi="黑体" w:eastAsiaTheme="minorEastAsia"/>
          <w:sz w:val="21"/>
          <w:szCs w:val="21"/>
          <w:lang w:eastAsia="zh-CN"/>
        </w:rPr>
        <w:t>庐山</w:t>
      </w:r>
      <w:r>
        <w:rPr>
          <w:rFonts w:ascii="黑体" w:hAnsi="黑体" w:eastAsiaTheme="minorEastAsia"/>
          <w:sz w:val="21"/>
          <w:szCs w:val="21"/>
        </w:rPr>
        <w:t>自然保护区内部分生物构成的食物网,其中鹰获得能量最少的一条食物链是</w:t>
      </w:r>
      <w:r>
        <w:rPr>
          <w:rFonts w:ascii="黑体" w:hAnsi="黑体" w:eastAsiaTheme="minorEastAsia"/>
          <w:sz w:val="21"/>
          <w:szCs w:val="21"/>
          <w:u w:val="single" w:color="000000"/>
        </w:rPr>
        <w:t>　　　　　　　　　　　　</w:t>
      </w:r>
      <w:r>
        <w:rPr>
          <w:rFonts w:ascii="黑体" w:hAnsi="黑体" w:eastAsiaTheme="minorEastAsia"/>
          <w:sz w:val="21"/>
          <w:szCs w:val="21"/>
        </w:rPr>
        <w:t>。如果某种不易降解的有毒物质进入该生态系统,那么此食物网中这种有毒物质积累最多的生物是</w:t>
      </w:r>
      <w:r>
        <w:rPr>
          <w:rFonts w:ascii="黑体" w:hAnsi="黑体" w:eastAsiaTheme="minorEastAsia"/>
          <w:sz w:val="21"/>
          <w:szCs w:val="21"/>
          <w:u w:val="single" w:color="000000"/>
        </w:rPr>
        <w:t>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ascii="黑体" w:hAnsi="黑体" w:eastAsiaTheme="minorEastAsia"/>
          <w:sz w:val="21"/>
          <w:szCs w:val="21"/>
        </w:rPr>
        <w:t>(3)若山雀大量减少,短期内</w:t>
      </w:r>
      <w:r>
        <w:rPr>
          <w:rFonts w:ascii="黑体" w:hAnsi="黑体" w:eastAsiaTheme="minorEastAsia"/>
          <w:sz w:val="21"/>
          <w:szCs w:val="21"/>
          <w:u w:val="single" w:color="000000"/>
        </w:rPr>
        <w:t>　　　　</w:t>
      </w:r>
      <w:r>
        <w:rPr>
          <w:rFonts w:ascii="黑体" w:hAnsi="黑体" w:eastAsiaTheme="minorEastAsia"/>
          <w:sz w:val="21"/>
          <w:szCs w:val="21"/>
        </w:rPr>
        <w:t>的数量会大量增加,导致该区域植被虫害加重,需要进行人工干预,这说明生态系统的自动调节能力是有限的。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textAlignment w:val="auto"/>
        <w:rPr>
          <w:rFonts w:hint="eastAsia" w:ascii="黑体" w:hAnsi="黑体" w:eastAsiaTheme="minorEastAsia"/>
          <w:sz w:val="21"/>
          <w:szCs w:val="21"/>
          <w:lang w:val="en-US" w:eastAsia="zh-CN"/>
        </w:rPr>
      </w:pPr>
      <w:r>
        <w:rPr>
          <w:rFonts w:ascii="黑体" w:hAnsi="黑体" w:eastAsiaTheme="minorEastAsia"/>
          <w:sz w:val="21"/>
          <w:szCs w:val="21"/>
        </w:rPr>
        <w:t>(4)</w:t>
      </w:r>
      <w:r>
        <w:rPr>
          <w:rFonts w:hint="eastAsia" w:ascii="黑体" w:hAnsi="黑体" w:eastAsiaTheme="minorEastAsia"/>
          <w:sz w:val="21"/>
          <w:szCs w:val="21"/>
          <w:lang w:eastAsia="zh-CN"/>
        </w:rPr>
        <w:t>庐山</w:t>
      </w:r>
      <w:r>
        <w:rPr>
          <w:rFonts w:ascii="黑体" w:hAnsi="黑体" w:eastAsiaTheme="minorEastAsia"/>
          <w:sz w:val="21"/>
          <w:szCs w:val="21"/>
        </w:rPr>
        <w:t>自然保护区</w:t>
      </w:r>
      <w:r>
        <w:rPr>
          <w:rFonts w:hint="eastAsia" w:ascii="黑体" w:hAnsi="黑体" w:eastAsiaTheme="minorEastAsia"/>
          <w:sz w:val="21"/>
          <w:szCs w:val="21"/>
          <w:lang w:eastAsia="zh-CN"/>
        </w:rPr>
        <w:t>属于森林生态系统，有“</w:t>
      </w:r>
      <w:r>
        <w:rPr>
          <w:rFonts w:hint="eastAsia" w:ascii="黑体" w:hAnsi="黑体" w:eastAsiaTheme="minorEastAsia"/>
          <w:sz w:val="21"/>
          <w:szCs w:val="21"/>
          <w:u w:val="single"/>
          <w:lang w:val="en-US" w:eastAsia="zh-CN"/>
        </w:rPr>
        <w:t xml:space="preserve">                 </w:t>
      </w:r>
      <w:r>
        <w:rPr>
          <w:rFonts w:hint="eastAsia" w:ascii="黑体" w:hAnsi="黑体" w:eastAsiaTheme="minorEastAsia"/>
          <w:sz w:val="21"/>
          <w:szCs w:val="21"/>
          <w:lang w:eastAsia="zh-CN"/>
        </w:rPr>
        <w:t>”之称</w:t>
      </w:r>
      <w:r>
        <w:rPr>
          <w:rFonts w:hint="eastAsia" w:ascii="黑体" w:hAnsi="黑体" w:eastAsiaTheme="minorEastAsia"/>
          <w:sz w:val="21"/>
          <w:szCs w:val="21"/>
          <w:lang w:val="en-US" w:eastAsia="zh-CN"/>
        </w:rPr>
        <w:t>.</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ascii="黑体" w:hAnsi="黑体" w:eastAsiaTheme="minorEastAsia"/>
          <w:sz w:val="21"/>
          <w:szCs w:val="21"/>
        </w:rPr>
        <w:drawing>
          <wp:anchor distT="0" distB="0" distL="0" distR="0" simplePos="0" relativeHeight="251667456" behindDoc="0" locked="0" layoutInCell="1" allowOverlap="1">
            <wp:simplePos x="0" y="0"/>
            <wp:positionH relativeFrom="column">
              <wp:posOffset>3924300</wp:posOffset>
            </wp:positionH>
            <wp:positionV relativeFrom="paragraph">
              <wp:posOffset>377825</wp:posOffset>
            </wp:positionV>
            <wp:extent cx="1590675" cy="779145"/>
            <wp:effectExtent l="0" t="0" r="9525" b="1905"/>
            <wp:wrapSquare wrapText="bothSides"/>
            <wp:docPr id="17" name="20JX114.EPS" descr="id:21474899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0JX114.EPS" descr="id:2147489923;FounderCES"/>
                    <pic:cNvPicPr>
                      <a:picLocks noChangeAspect="1"/>
                    </pic:cNvPicPr>
                  </pic:nvPicPr>
                  <pic:blipFill>
                    <a:blip r:embed="rId20"/>
                    <a:stretch>
                      <a:fillRect/>
                    </a:stretch>
                  </pic:blipFill>
                  <pic:spPr>
                    <a:xfrm>
                      <a:off x="0" y="0"/>
                      <a:ext cx="1590675" cy="779145"/>
                    </a:xfrm>
                    <a:prstGeom prst="rect">
                      <a:avLst/>
                    </a:prstGeom>
                  </pic:spPr>
                </pic:pic>
              </a:graphicData>
            </a:graphic>
          </wp:anchor>
        </w:drawing>
      </w:r>
      <w:r>
        <w:rPr>
          <w:rFonts w:hint="eastAsia" w:ascii="黑体" w:hAnsi="黑体" w:eastAsiaTheme="minorEastAsia"/>
          <w:sz w:val="21"/>
          <w:szCs w:val="21"/>
          <w:lang w:val="en-US" w:eastAsia="zh-CN"/>
        </w:rPr>
        <w:t>23</w:t>
      </w:r>
      <w:r>
        <w:rPr>
          <w:rFonts w:hint="eastAsia" w:ascii="黑体" w:hAnsi="黑体" w:eastAsiaTheme="minorEastAsia" w:cstheme="minorEastAsia"/>
          <w:sz w:val="21"/>
          <w:szCs w:val="21"/>
          <w:lang w:eastAsia="zh-CN"/>
        </w:rPr>
        <w:t>．下</w:t>
      </w:r>
      <w:r>
        <w:rPr>
          <w:rFonts w:ascii="黑体" w:hAnsi="黑体" w:eastAsiaTheme="minorEastAsia"/>
          <w:sz w:val="21"/>
          <w:szCs w:val="21"/>
        </w:rPr>
        <w:t>图表示农田生态系统的部分物质循环模式图,其中甲、乙、丙分别为该生态系统的组成成分,A、B、C是丙中三种生物。据图回答:</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textAlignment w:val="auto"/>
        <w:rPr>
          <w:rFonts w:ascii="黑体" w:hAnsi="黑体" w:eastAsiaTheme="minorEastAsia"/>
          <w:sz w:val="21"/>
          <w:szCs w:val="21"/>
        </w:rPr>
      </w:pPr>
      <w:r>
        <w:rPr>
          <w:rFonts w:ascii="黑体" w:hAnsi="黑体" w:eastAsiaTheme="minorEastAsia"/>
          <w:sz w:val="21"/>
          <w:szCs w:val="21"/>
        </w:rPr>
        <w:t>(1)若“玉米→田鼠→蛇→猫头鹰”是该生态系统中的一条食物链,则玉米是该</w:t>
      </w:r>
      <w:r>
        <w:rPr>
          <w:rFonts w:hint="eastAsia" w:ascii="黑体" w:hAnsi="黑体" w:eastAsiaTheme="minorEastAsia"/>
          <w:sz w:val="21"/>
          <w:szCs w:val="21"/>
          <w:lang w:eastAsia="zh-CN"/>
        </w:rPr>
        <w:t>图</w:t>
      </w:r>
      <w:r>
        <w:rPr>
          <w:rFonts w:ascii="黑体" w:hAnsi="黑体" w:eastAsiaTheme="minorEastAsia"/>
          <w:sz w:val="21"/>
          <w:szCs w:val="21"/>
        </w:rPr>
        <w:t>中的</w:t>
      </w:r>
      <w:r>
        <w:rPr>
          <w:rFonts w:ascii="黑体" w:hAnsi="黑体" w:eastAsiaTheme="minorEastAsia"/>
          <w:sz w:val="21"/>
          <w:szCs w:val="21"/>
          <w:u w:val="single" w:color="000000"/>
        </w:rPr>
        <w:t>　　　　　</w:t>
      </w:r>
      <w:r>
        <w:rPr>
          <w:rFonts w:ascii="黑体" w:hAnsi="黑体" w:eastAsiaTheme="minorEastAsia"/>
          <w:sz w:val="21"/>
          <w:szCs w:val="21"/>
        </w:rPr>
        <w:t>(填字母),丙中的</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u w:val="single" w:color="000000"/>
        </w:rPr>
        <w:t>　　　</w:t>
      </w:r>
      <w:r>
        <w:rPr>
          <w:rFonts w:ascii="黑体" w:hAnsi="黑体" w:eastAsiaTheme="minorEastAsia"/>
          <w:sz w:val="21"/>
          <w:szCs w:val="21"/>
        </w:rPr>
        <w:t>(填字母)代表蛇</w:t>
      </w:r>
      <w:r>
        <w:rPr>
          <w:rFonts w:hint="eastAsia" w:ascii="黑体" w:hAnsi="黑体" w:eastAsiaTheme="minorEastAsia"/>
          <w:sz w:val="21"/>
          <w:szCs w:val="21"/>
          <w:lang w:eastAsia="zh-CN"/>
        </w:rPr>
        <w:t>，乙在生态系统中属于</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u w:val="single" w:color="000000"/>
        </w:rPr>
        <w:t>　　　　</w:t>
      </w:r>
      <w:r>
        <w:rPr>
          <w:rFonts w:ascii="黑体" w:hAnsi="黑体" w:eastAsiaTheme="minorEastAsia"/>
          <w:sz w:val="21"/>
          <w:szCs w:val="21"/>
        </w:rPr>
        <w:t>。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left="210" w:hanging="210" w:hangingChars="100"/>
        <w:textAlignment w:val="auto"/>
        <w:rPr>
          <w:rFonts w:ascii="黑体" w:hAnsi="黑体" w:eastAsiaTheme="minorEastAsia"/>
          <w:sz w:val="21"/>
          <w:szCs w:val="21"/>
        </w:rPr>
      </w:pPr>
      <w:r>
        <w:rPr>
          <w:rFonts w:ascii="黑体" w:hAnsi="黑体" w:eastAsiaTheme="minorEastAsia"/>
          <w:sz w:val="21"/>
          <w:szCs w:val="21"/>
        </w:rPr>
        <w:t>(2)图中C和B之间存在</w:t>
      </w:r>
      <w:r>
        <w:rPr>
          <w:rFonts w:ascii="黑体" w:hAnsi="黑体" w:eastAsiaTheme="minorEastAsia"/>
          <w:sz w:val="21"/>
          <w:szCs w:val="21"/>
          <w:u w:val="single" w:color="000000"/>
        </w:rPr>
        <w:t>　　　　　　　　　</w:t>
      </w:r>
      <w:r>
        <w:rPr>
          <w:rFonts w:ascii="黑体" w:hAnsi="黑体" w:eastAsiaTheme="minorEastAsia"/>
          <w:sz w:val="21"/>
          <w:szCs w:val="21"/>
        </w:rPr>
        <w:t>关系。从理论上分析,若大量捕杀A,一定时间内B的数量先</w:t>
      </w:r>
      <w:r>
        <w:rPr>
          <w:rFonts w:ascii="黑体" w:hAnsi="黑体" w:eastAsiaTheme="minorEastAsia"/>
          <w:sz w:val="21"/>
          <w:szCs w:val="21"/>
          <w:u w:val="single" w:color="000000"/>
        </w:rPr>
        <w:t>　　　　　</w:t>
      </w:r>
      <w:r>
        <w:rPr>
          <w:rFonts w:ascii="黑体" w:hAnsi="黑体" w:eastAsiaTheme="minorEastAsia"/>
          <w:sz w:val="21"/>
          <w:szCs w:val="21"/>
        </w:rPr>
        <w:t>,后趋于稳定。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ascii="黑体" w:hAnsi="黑体" w:eastAsiaTheme="minorEastAsia"/>
          <w:sz w:val="21"/>
          <w:szCs w:val="21"/>
        </w:rPr>
      </w:pPr>
      <w:r>
        <w:rPr>
          <w:rFonts w:ascii="黑体" w:hAnsi="黑体" w:eastAsiaTheme="minorEastAsia"/>
          <w:sz w:val="21"/>
          <w:szCs w:val="21"/>
        </w:rPr>
        <w:t>(3)该生态系统的生物种类和数量少,其自动调节能力</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u w:val="single" w:color="000000"/>
        </w:rPr>
        <w:t>　　</w:t>
      </w:r>
      <w:r>
        <w:rPr>
          <w:rFonts w:ascii="黑体" w:hAnsi="黑体" w:eastAsiaTheme="minorEastAsia"/>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default" w:ascii="黑体" w:hAnsi="黑体" w:eastAsiaTheme="minorEastAsia"/>
          <w:sz w:val="21"/>
          <w:szCs w:val="21"/>
          <w:u w:val="single" w:color="000000"/>
          <w:lang w:val="en-US" w:eastAsia="zh-CN"/>
        </w:rPr>
      </w:pPr>
      <w:r>
        <w:rPr>
          <w:rFonts w:ascii="黑体" w:hAnsi="黑体" w:eastAsiaTheme="minorEastAsia"/>
          <w:sz w:val="21"/>
          <w:szCs w:val="21"/>
        </w:rPr>
        <w:t>(4)</w:t>
      </w:r>
      <w:r>
        <w:rPr>
          <w:rFonts w:hint="eastAsia" w:ascii="黑体" w:hAnsi="黑体" w:eastAsiaTheme="minorEastAsia"/>
          <w:sz w:val="21"/>
          <w:szCs w:val="21"/>
          <w:lang w:eastAsia="zh-CN"/>
        </w:rPr>
        <w:t>用字母写出图中最短的食物链</w:t>
      </w:r>
      <w:r>
        <w:rPr>
          <w:rFonts w:ascii="黑体" w:hAnsi="黑体" w:eastAsiaTheme="minorEastAsia"/>
          <w:sz w:val="21"/>
          <w:szCs w:val="21"/>
          <w:u w:val="single" w:color="000000"/>
        </w:rPr>
        <w:t>　　　　　　　　　</w:t>
      </w:r>
      <w:r>
        <w:rPr>
          <w:rFonts w:hint="eastAsia" w:ascii="黑体" w:hAnsi="黑体" w:eastAsiaTheme="minorEastAsia"/>
          <w:sz w:val="21"/>
          <w:szCs w:val="21"/>
          <w:u w:val="single" w:color="000000"/>
          <w:lang w:val="en-US" w:eastAsia="zh-CN"/>
        </w:rPr>
        <w:t xml:space="preserve"> </w:t>
      </w:r>
      <w:r>
        <w:rPr>
          <w:rFonts w:ascii="黑体" w:hAnsi="黑体" w:eastAsiaTheme="minorEastAsia"/>
          <w:sz w:val="21"/>
          <w:szCs w:val="21"/>
        </w:rPr>
        <w:t>。</w:t>
      </w:r>
    </w:p>
    <w:p>
      <w:pPr>
        <w:keepNext w:val="0"/>
        <w:keepLines w:val="0"/>
        <w:pageBreakBefore w:val="0"/>
        <w:widowControl w:val="0"/>
        <w:kinsoku/>
        <w:wordWrap/>
        <w:overflowPunct/>
        <w:topLinePunct w:val="0"/>
        <w:autoSpaceDE w:val="0"/>
        <w:autoSpaceDN w:val="0"/>
        <w:bidi w:val="0"/>
        <w:adjustRightInd/>
        <w:snapToGrid/>
        <w:spacing w:line="400" w:lineRule="exact"/>
        <w:ind w:left="210" w:hanging="210" w:hangingChars="100"/>
        <w:jc w:val="left"/>
        <w:textAlignment w:val="auto"/>
        <w:rPr>
          <w:rFonts w:ascii="黑体" w:hAnsi="黑体" w:eastAsiaTheme="minorEastAsia"/>
          <w:sz w:val="21"/>
          <w:szCs w:val="21"/>
        </w:rPr>
      </w:pPr>
      <w:r>
        <w:rPr>
          <w:rFonts w:hint="eastAsia" w:ascii="黑体" w:hAnsi="黑体" w:eastAsiaTheme="minorEastAsia" w:cstheme="minorEastAsia"/>
          <w:sz w:val="21"/>
          <w:szCs w:val="21"/>
          <w:lang w:val="en-US" w:eastAsia="zh-CN"/>
        </w:rPr>
        <w:t>24.</w:t>
      </w:r>
      <w:r>
        <w:rPr>
          <w:rFonts w:ascii="黑体" w:hAnsi="黑体" w:eastAsiaTheme="minorEastAsia"/>
          <w:sz w:val="21"/>
          <w:szCs w:val="21"/>
        </w:rPr>
        <w:t>我国宋朝中期著名诗人叶绍翁的《游园不值》。其中的“春色满园关不住,一枝红杏出墙来”这两句诗中蕴藏了很多的生物学知识,请你试从生物学角度分析“红杏出墙”现象。</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(1)“红杏出墙”是杏树受墙外阳光照射的刺激引起的,这是生物</w:t>
      </w:r>
      <w:r>
        <w:rPr>
          <w:rFonts w:ascii="黑体" w:hAnsi="黑体" w:eastAsiaTheme="minorEastAsia"/>
          <w:sz w:val="21"/>
          <w:szCs w:val="21"/>
          <w:u w:val="single" w:color="000000"/>
        </w:rPr>
        <w:t>　　　　</w:t>
      </w:r>
      <w:r>
        <w:rPr>
          <w:rFonts w:ascii="黑体" w:hAnsi="黑体" w:eastAsiaTheme="minorEastAsia"/>
          <w:sz w:val="21"/>
          <w:szCs w:val="21"/>
        </w:rPr>
        <w:t>环境的表现。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(2)杏树伸到墙外的枝条会开花结果,这反映了生物具有</w:t>
      </w:r>
      <w:r>
        <w:rPr>
          <w:rFonts w:ascii="黑体" w:hAnsi="黑体" w:eastAsiaTheme="minorEastAsia"/>
          <w:sz w:val="21"/>
          <w:szCs w:val="21"/>
          <w:u w:val="single" w:color="000000"/>
        </w:rPr>
        <w:t>　　　　　　　　</w:t>
      </w:r>
      <w:r>
        <w:rPr>
          <w:rFonts w:ascii="黑体" w:hAnsi="黑体" w:eastAsiaTheme="minorEastAsia"/>
          <w:sz w:val="21"/>
          <w:szCs w:val="21"/>
        </w:rPr>
        <w:t>的特征。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(3)“红杏出墙”争取阳光是红杏世代相传的性状,这反映了生物具有</w:t>
      </w:r>
      <w:r>
        <w:rPr>
          <w:rFonts w:ascii="黑体" w:hAnsi="黑体" w:eastAsiaTheme="minorEastAsia"/>
          <w:sz w:val="21"/>
          <w:szCs w:val="21"/>
          <w:u w:val="single" w:color="000000"/>
        </w:rPr>
        <w:t>　　　　</w:t>
      </w:r>
      <w:r>
        <w:rPr>
          <w:rFonts w:ascii="黑体" w:hAnsi="黑体" w:eastAsiaTheme="minorEastAsia"/>
          <w:sz w:val="21"/>
          <w:szCs w:val="21"/>
        </w:rPr>
        <w:t>的特征。 </w:t>
      </w:r>
    </w:p>
    <w:p>
      <w:pPr>
        <w:keepNext w:val="0"/>
        <w:keepLines w:val="0"/>
        <w:pageBreakBefore w:val="0"/>
        <w:widowControl w:val="0"/>
        <w:tabs>
          <w:tab w:val="left" w:pos="2100"/>
          <w:tab w:val="left" w:pos="4200"/>
          <w:tab w:val="left" w:pos="6300"/>
        </w:tabs>
        <w:kinsoku/>
        <w:wordWrap/>
        <w:overflowPunct/>
        <w:topLinePunct w:val="0"/>
        <w:bidi w:val="0"/>
        <w:adjustRightInd/>
        <w:snapToGrid/>
        <w:spacing w:line="400" w:lineRule="exact"/>
        <w:ind w:firstLine="210" w:firstLineChars="100"/>
        <w:textAlignment w:val="auto"/>
        <w:rPr>
          <w:rFonts w:ascii="黑体" w:hAnsi="黑体" w:eastAsiaTheme="minorEastAsia"/>
          <w:sz w:val="21"/>
          <w:szCs w:val="21"/>
        </w:rPr>
      </w:pPr>
      <w:r>
        <w:rPr>
          <w:rFonts w:ascii="黑体" w:hAnsi="黑体" w:eastAsiaTheme="minorEastAsia"/>
          <w:sz w:val="21"/>
          <w:szCs w:val="21"/>
        </w:rPr>
        <w:t>(4)用显微镜观察红杏叶制成的临时装片,发现红杏叶是由许多</w:t>
      </w:r>
      <w:r>
        <w:rPr>
          <w:rFonts w:ascii="黑体" w:hAnsi="黑体" w:eastAsiaTheme="minorEastAsia"/>
          <w:sz w:val="21"/>
          <w:szCs w:val="21"/>
          <w:u w:val="single" w:color="000000"/>
        </w:rPr>
        <w:t>　　　　　　</w:t>
      </w:r>
      <w:r>
        <w:rPr>
          <w:rFonts w:ascii="黑体" w:hAnsi="黑体" w:eastAsiaTheme="minorEastAsia"/>
          <w:sz w:val="21"/>
          <w:szCs w:val="21"/>
        </w:rPr>
        <w:t>构成的。  </w:t>
      </w:r>
    </w:p>
    <w:p>
      <w:pPr>
        <w:keepNext w:val="0"/>
        <w:keepLines w:val="0"/>
        <w:pageBreakBefore w:val="0"/>
        <w:widowControl w:val="0"/>
        <w:kinsoku/>
        <w:wordWrap/>
        <w:overflowPunct/>
        <w:topLinePunct w:val="0"/>
        <w:autoSpaceDE w:val="0"/>
        <w:autoSpaceDN w:val="0"/>
        <w:bidi w:val="0"/>
        <w:adjustRightInd/>
        <w:snapToGrid/>
        <w:spacing w:line="400" w:lineRule="exact"/>
        <w:ind w:firstLine="210" w:firstLineChars="100"/>
        <w:jc w:val="left"/>
        <w:textAlignment w:val="auto"/>
        <w:rPr>
          <w:rFonts w:hint="default" w:ascii="黑体" w:hAnsi="黑体" w:eastAsiaTheme="minorEastAsia" w:cstheme="minorEastAsia"/>
          <w:sz w:val="21"/>
          <w:szCs w:val="21"/>
          <w:lang w:val="en-US" w:eastAsia="zh-CN"/>
        </w:rPr>
      </w:pPr>
      <w:r>
        <w:rPr>
          <w:rFonts w:ascii="黑体" w:hAnsi="黑体" w:eastAsiaTheme="minorEastAsia"/>
          <w:sz w:val="21"/>
          <w:szCs w:val="21"/>
        </w:rPr>
        <w:t>(5)从杏树的以上各个特征来看,杏树应该属于生态系统中的</w:t>
      </w:r>
      <w:r>
        <w:rPr>
          <w:rFonts w:ascii="黑体" w:hAnsi="黑体" w:eastAsiaTheme="minorEastAsia"/>
          <w:sz w:val="21"/>
          <w:szCs w:val="21"/>
          <w:u w:val="single" w:color="000000"/>
        </w:rPr>
        <w:t>　　　　</w:t>
      </w:r>
      <w:r>
        <w:rPr>
          <w:rFonts w:ascii="黑体" w:hAnsi="黑体" w:eastAsiaTheme="minorEastAsia"/>
          <w:sz w:val="21"/>
          <w:szCs w:val="21"/>
        </w:rPr>
        <w:t>部分。</w:t>
      </w:r>
    </w:p>
    <w:p>
      <w:pPr>
        <w:keepNext w:val="0"/>
        <w:keepLines w:val="0"/>
        <w:pageBreakBefore w:val="0"/>
        <w:widowControl w:val="0"/>
        <w:kinsoku/>
        <w:wordWrap/>
        <w:overflowPunct/>
        <w:topLinePunct w:val="0"/>
        <w:autoSpaceDE w:val="0"/>
        <w:autoSpaceDN w:val="0"/>
        <w:bidi w:val="0"/>
        <w:adjustRightInd/>
        <w:snapToGrid/>
        <w:spacing w:line="400" w:lineRule="exact"/>
        <w:ind w:left="210" w:hanging="210" w:hanging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val="en-US" w:eastAsia="zh-CN"/>
        </w:rPr>
        <w:t>25.</w:t>
      </w:r>
      <w:r>
        <w:rPr>
          <w:rFonts w:hint="eastAsia" w:ascii="黑体" w:hAnsi="黑体" w:eastAsiaTheme="minorEastAsia" w:cstheme="minorEastAsia"/>
          <w:sz w:val="21"/>
          <w:szCs w:val="21"/>
          <w:lang w:eastAsia="zh-CN"/>
        </w:rPr>
        <w:t>为了探究鼠妇的生活习性是否受到温度、湿度、光照三种环境因素的影响,某兴趣班学生进行了相关实验,请根据图中的信息回答问题。</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drawing>
          <wp:anchor distT="0" distB="0" distL="0" distR="0" simplePos="0" relativeHeight="251669504" behindDoc="0" locked="0" layoutInCell="1" allowOverlap="1">
            <wp:simplePos x="0" y="0"/>
            <wp:positionH relativeFrom="column">
              <wp:posOffset>3524250</wp:posOffset>
            </wp:positionH>
            <wp:positionV relativeFrom="paragraph">
              <wp:posOffset>123190</wp:posOffset>
            </wp:positionV>
            <wp:extent cx="2079625" cy="1384935"/>
            <wp:effectExtent l="0" t="0" r="15875" b="5715"/>
            <wp:wrapSquare wrapText="bothSides"/>
            <wp:docPr id="12" name="FC1.EPS" descr="id:21474911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C1.EPS" descr="id:2147491148;FounderCES"/>
                    <pic:cNvPicPr>
                      <a:picLocks noChangeAspect="1" noChangeArrowheads="1"/>
                    </pic:cNvPicPr>
                  </pic:nvPicPr>
                  <pic:blipFill>
                    <a:blip r:embed="rId21" cstate="print"/>
                    <a:stretch>
                      <a:fillRect/>
                    </a:stretch>
                  </pic:blipFill>
                  <pic:spPr>
                    <a:xfrm>
                      <a:off x="0" y="0"/>
                      <a:ext cx="2079625" cy="1384935"/>
                    </a:xfrm>
                    <a:prstGeom prst="rect">
                      <a:avLst/>
                    </a:prstGeom>
                    <a:noFill/>
                    <a:ln w="9525">
                      <a:noFill/>
                      <a:miter lim="800000"/>
                      <a:headEnd/>
                      <a:tailEnd/>
                    </a:ln>
                  </pic:spPr>
                </pic:pic>
              </a:graphicData>
            </a:graphic>
          </wp:anchor>
        </w:drawing>
      </w:r>
      <w:r>
        <w:rPr>
          <w:rFonts w:hint="eastAsia" w:ascii="黑体" w:hAnsi="黑体" w:eastAsiaTheme="minorEastAsia" w:cstheme="minorEastAsia"/>
          <w:sz w:val="21"/>
          <w:szCs w:val="21"/>
          <w:lang w:eastAsia="zh-CN"/>
        </w:rPr>
        <w:t>(1)图甲表示兴趣班学生实验探究设计图,甲、乙、丙、丁四组中,对照组应是</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组,实验组应是</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组，图中的大圈代表圆形纸盒,其中的A 区是实验开始时放入鼠妇之处,而B区面积应分成</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等份,并设置成相应的环境条件。 </w:t>
      </w:r>
    </w:p>
    <w:p>
      <w:pPr>
        <w:keepNext w:val="0"/>
        <w:keepLines w:val="0"/>
        <w:pageBreakBefore w:val="0"/>
        <w:widowControl w:val="0"/>
        <w:kinsoku/>
        <w:wordWrap/>
        <w:overflowPunct/>
        <w:topLinePunct w:val="0"/>
        <w:autoSpaceDE w:val="0"/>
        <w:autoSpaceDN w:val="0"/>
        <w:bidi w:val="0"/>
        <w:adjustRightInd/>
        <w:snapToGrid/>
        <w:spacing w:line="400" w:lineRule="exact"/>
        <w:ind w:left="210" w:hanging="210" w:hangingChars="100"/>
        <w:jc w:val="left"/>
        <w:textAlignment w:val="auto"/>
        <w:rPr>
          <w:rFonts w:hint="eastAsia" w:ascii="黑体" w:hAnsi="黑体" w:eastAsiaTheme="minorEastAsia" w:cstheme="minorEastAsia"/>
          <w:sz w:val="21"/>
          <w:szCs w:val="21"/>
          <w:lang w:eastAsia="zh-CN"/>
        </w:rPr>
      </w:pPr>
      <w:r>
        <w:rPr>
          <w:rFonts w:hint="eastAsia" w:ascii="黑体" w:hAnsi="黑体" w:eastAsiaTheme="minorEastAsia" w:cstheme="minorEastAsia"/>
          <w:sz w:val="21"/>
          <w:szCs w:val="21"/>
          <w:lang w:eastAsia="zh-CN"/>
        </w:rPr>
        <w:t>(2)当图甲的A区放入20只鼠妇后,图乙的坐标表示有关丁组鼠妇的6次记录数据,从第</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分钟开始,该组区域鼠妇数量总数达到最高值。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ascii="Times New Roman" w:hAnsi="Times New Roman" w:eastAsiaTheme="minorEastAsia"/>
          <w:szCs w:val="21"/>
        </w:rPr>
      </w:pPr>
      <w:r>
        <w:rPr>
          <w:rFonts w:hint="eastAsia" w:ascii="黑体" w:hAnsi="黑体" w:eastAsiaTheme="minorEastAsia" w:cstheme="minorEastAsia"/>
          <w:sz w:val="21"/>
          <w:szCs w:val="21"/>
          <w:lang w:eastAsia="zh-CN"/>
        </w:rPr>
        <w:t>(3)为了减少</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,需要计算全班各组的</w:t>
      </w:r>
      <w:r>
        <w:rPr>
          <w:rFonts w:hint="eastAsia" w:ascii="黑体" w:hAnsi="黑体" w:eastAsiaTheme="minorEastAsia" w:cstheme="minorEastAsia"/>
          <w:sz w:val="21"/>
          <w:szCs w:val="21"/>
          <w:u w:val="single"/>
          <w:lang w:eastAsia="zh-CN"/>
        </w:rPr>
        <w:t>　　　　</w:t>
      </w:r>
      <w:r>
        <w:rPr>
          <w:rFonts w:hint="eastAsia" w:ascii="黑体" w:hAnsi="黑体" w:eastAsiaTheme="minorEastAsia" w:cstheme="minorEastAsia"/>
          <w:sz w:val="21"/>
          <w:szCs w:val="21"/>
          <w:lang w:eastAsia="zh-CN"/>
        </w:rPr>
        <w:t>值。 </w:t>
      </w:r>
    </w:p>
    <w:p>
      <w:pPr>
        <w:keepNext w:val="0"/>
        <w:keepLines w:val="0"/>
        <w:pageBreakBefore w:val="0"/>
        <w:widowControl w:val="0"/>
        <w:kinsoku/>
        <w:wordWrap/>
        <w:overflowPunct/>
        <w:topLinePunct w:val="0"/>
        <w:autoSpaceDE w:val="0"/>
        <w:autoSpaceDN w:val="0"/>
        <w:bidi w:val="0"/>
        <w:adjustRightInd/>
        <w:snapToGrid/>
        <w:spacing w:line="400" w:lineRule="exact"/>
        <w:jc w:val="left"/>
        <w:textAlignment w:val="auto"/>
        <w:rPr>
          <w:rFonts w:hint="eastAsia" w:asciiTheme="minorEastAsia" w:hAnsiTheme="minorEastAsia" w:eastAsiaTheme="minorEastAsia" w:cstheme="minorEastAsia"/>
          <w:sz w:val="21"/>
          <w:szCs w:val="21"/>
          <w:lang w:eastAsia="zh-CN"/>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1360" w:num="2"/>
          <w:docGrid w:type="lines" w:linePitch="312" w:charSpace="0"/>
        </w:sectPr>
      </w:pPr>
    </w:p>
    <w:p>
      <w:pPr>
        <w:keepNext w:val="0"/>
        <w:keepLines w:val="0"/>
        <w:pageBreakBefore w:val="0"/>
        <w:widowControl w:val="0"/>
        <w:kinsoku/>
        <w:wordWrap/>
        <w:overflowPunct/>
        <w:topLinePunct w:val="0"/>
        <w:bidi w:val="0"/>
        <w:adjustRightInd/>
        <w:snapToGrid/>
        <w:spacing w:after="62" w:afterLines="20" w:line="400" w:lineRule="exact"/>
        <w:jc w:val="center"/>
        <w:textAlignment w:val="auto"/>
        <w:rPr>
          <w:rFonts w:hint="eastAsia" w:asciiTheme="minorEastAsia" w:hAnsiTheme="minorEastAsia" w:eastAsiaTheme="minorEastAsia" w:cstheme="minorEastAsia"/>
          <w:b/>
          <w:bCs/>
          <w:sz w:val="44"/>
          <w:szCs w:val="44"/>
        </w:rPr>
      </w:pPr>
    </w:p>
    <w:p>
      <w:pPr>
        <w:keepNext w:val="0"/>
        <w:keepLines w:val="0"/>
        <w:pageBreakBefore w:val="0"/>
        <w:widowControl w:val="0"/>
        <w:kinsoku/>
        <w:wordWrap/>
        <w:overflowPunct/>
        <w:topLinePunct w:val="0"/>
        <w:bidi w:val="0"/>
        <w:adjustRightInd/>
        <w:snapToGrid/>
        <w:spacing w:after="62" w:afterLines="20" w:line="500" w:lineRule="exact"/>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20</w:t>
      </w:r>
      <w:r>
        <w:rPr>
          <w:rFonts w:hint="eastAsia" w:asciiTheme="minorEastAsia" w:hAnsiTheme="minorEastAsia" w:eastAsiaTheme="minorEastAsia" w:cstheme="minorEastAsia"/>
          <w:b/>
          <w:bCs/>
          <w:sz w:val="44"/>
          <w:szCs w:val="44"/>
          <w:lang w:val="en-US" w:eastAsia="zh-CN"/>
        </w:rPr>
        <w:t>22</w:t>
      </w:r>
      <w:r>
        <w:rPr>
          <w:rFonts w:hint="eastAsia" w:asciiTheme="minorEastAsia" w:hAnsiTheme="minorEastAsia" w:eastAsiaTheme="minorEastAsia" w:cstheme="minorEastAsia"/>
          <w:b/>
          <w:bCs/>
          <w:sz w:val="44"/>
          <w:szCs w:val="44"/>
        </w:rPr>
        <w:t>-20</w:t>
      </w:r>
      <w:r>
        <w:rPr>
          <w:rFonts w:hint="eastAsia" w:asciiTheme="minorEastAsia" w:hAnsiTheme="minorEastAsia" w:eastAsiaTheme="minorEastAsia" w:cstheme="minorEastAsia"/>
          <w:b/>
          <w:bCs/>
          <w:sz w:val="44"/>
          <w:szCs w:val="44"/>
          <w:lang w:val="en-US" w:eastAsia="zh-CN"/>
        </w:rPr>
        <w:t>23</w:t>
      </w:r>
      <w:r>
        <w:rPr>
          <w:rFonts w:hint="eastAsia" w:asciiTheme="minorEastAsia" w:hAnsiTheme="minorEastAsia" w:eastAsiaTheme="minorEastAsia" w:cstheme="minorEastAsia"/>
          <w:b/>
          <w:bCs/>
          <w:sz w:val="44"/>
          <w:szCs w:val="44"/>
        </w:rPr>
        <w:t>学年度</w:t>
      </w:r>
      <w:r>
        <w:rPr>
          <w:rFonts w:hint="eastAsia" w:asciiTheme="minorEastAsia" w:hAnsiTheme="minorEastAsia" w:eastAsiaTheme="minorEastAsia" w:cstheme="minorEastAsia"/>
          <w:b/>
          <w:bCs/>
          <w:sz w:val="44"/>
          <w:szCs w:val="44"/>
          <w:lang w:val="en-US" w:eastAsia="zh-CN"/>
        </w:rPr>
        <w:t>七</w:t>
      </w:r>
      <w:r>
        <w:rPr>
          <w:rFonts w:hint="eastAsia" w:asciiTheme="minorEastAsia" w:hAnsiTheme="minorEastAsia" w:eastAsiaTheme="minorEastAsia" w:cstheme="minorEastAsia"/>
          <w:b/>
          <w:bCs/>
          <w:sz w:val="44"/>
          <w:szCs w:val="44"/>
        </w:rPr>
        <w:t>年级生物</w:t>
      </w:r>
      <w:r>
        <w:rPr>
          <w:rFonts w:hint="eastAsia" w:asciiTheme="minorEastAsia" w:hAnsiTheme="minorEastAsia" w:eastAsiaTheme="minorEastAsia" w:cstheme="minorEastAsia"/>
          <w:b/>
          <w:bCs/>
          <w:sz w:val="44"/>
          <w:szCs w:val="44"/>
          <w:lang w:val="en-US" w:eastAsia="zh-CN"/>
        </w:rPr>
        <w:t>上册</w:t>
      </w:r>
    </w:p>
    <w:p>
      <w:pPr>
        <w:keepNext w:val="0"/>
        <w:keepLines w:val="0"/>
        <w:pageBreakBefore w:val="0"/>
        <w:widowControl w:val="0"/>
        <w:kinsoku/>
        <w:wordWrap/>
        <w:overflowPunct/>
        <w:topLinePunct w:val="0"/>
        <w:bidi w:val="0"/>
        <w:adjustRightInd/>
        <w:snapToGrid/>
        <w:spacing w:after="62" w:afterLines="20" w:line="500" w:lineRule="exact"/>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第</w:t>
      </w:r>
      <w:r>
        <w:rPr>
          <w:rFonts w:hint="eastAsia" w:asciiTheme="minorEastAsia" w:hAnsiTheme="minorEastAsia" w:eastAsiaTheme="minorEastAsia" w:cstheme="minorEastAsia"/>
          <w:b/>
          <w:bCs/>
          <w:sz w:val="44"/>
          <w:szCs w:val="44"/>
          <w:lang w:val="en-US" w:eastAsia="zh-CN"/>
        </w:rPr>
        <w:t>一</w:t>
      </w:r>
      <w:r>
        <w:rPr>
          <w:rFonts w:hint="eastAsia" w:asciiTheme="minorEastAsia" w:hAnsiTheme="minorEastAsia" w:eastAsiaTheme="minorEastAsia" w:cstheme="minorEastAsia"/>
          <w:b/>
          <w:bCs/>
          <w:sz w:val="44"/>
          <w:szCs w:val="44"/>
        </w:rPr>
        <w:t>单元试卷</w:t>
      </w:r>
      <w:r>
        <w:rPr>
          <w:rFonts w:hint="eastAsia" w:asciiTheme="minorEastAsia" w:hAnsiTheme="minorEastAsia" w:eastAsiaTheme="minorEastAsia" w:cstheme="minorEastAsia"/>
          <w:b/>
          <w:bCs/>
          <w:sz w:val="44"/>
          <w:szCs w:val="44"/>
          <w:lang w:val="en-US" w:eastAsia="zh-CN"/>
        </w:rPr>
        <w:t>答案</w:t>
      </w:r>
    </w:p>
    <w:p>
      <w:pPr>
        <w:keepNext w:val="0"/>
        <w:keepLines w:val="0"/>
        <w:pageBreakBefore w:val="0"/>
        <w:widowControl w:val="0"/>
        <w:kinsoku/>
        <w:wordWrap/>
        <w:overflowPunct/>
        <w:topLinePunct w:val="0"/>
        <w:bidi w:val="0"/>
        <w:adjustRightInd/>
        <w:snapToGrid/>
        <w:spacing w:after="62" w:afterLines="20" w:line="500" w:lineRule="exact"/>
        <w:jc w:val="center"/>
        <w:textAlignment w:val="auto"/>
        <w:rPr>
          <w:rFonts w:hint="eastAsia" w:asciiTheme="minorEastAsia" w:hAnsiTheme="minorEastAsia" w:eastAsiaTheme="minorEastAsia" w:cstheme="minorEastAsia"/>
          <w:b/>
          <w:bCs/>
          <w:sz w:val="44"/>
          <w:szCs w:val="44"/>
        </w:rPr>
      </w:pP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一、选择题（每小题1分，共</w:t>
      </w:r>
      <w:r>
        <w:rPr>
          <w:rFonts w:hint="eastAsia" w:asciiTheme="minorEastAsia" w:hAnsiTheme="minorEastAsia" w:eastAsiaTheme="minorEastAsia" w:cstheme="minorEastAsia"/>
          <w:sz w:val="24"/>
          <w:lang w:val="en-US" w:eastAsia="zh-CN"/>
        </w:rPr>
        <w:t>20</w:t>
      </w:r>
      <w:r>
        <w:rPr>
          <w:rFonts w:hint="eastAsia" w:asciiTheme="minorEastAsia" w:hAnsiTheme="minorEastAsia" w:eastAsiaTheme="minorEastAsia" w:cstheme="minorEastAsia"/>
          <w:sz w:val="24"/>
        </w:rPr>
        <w:t>分）</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1-5：</w:t>
      </w:r>
      <w:r>
        <w:rPr>
          <w:rFonts w:hint="eastAsia" w:asciiTheme="minorEastAsia" w:hAnsiTheme="minorEastAsia" w:eastAsiaTheme="minorEastAsia" w:cstheme="minorEastAsia"/>
          <w:sz w:val="24"/>
          <w:lang w:val="en-US" w:eastAsia="zh-CN"/>
        </w:rPr>
        <w:t>A D C B D</w:t>
      </w:r>
      <w:r>
        <w:rPr>
          <w:rFonts w:hint="eastAsia" w:asciiTheme="minorEastAsia" w:hAnsiTheme="minorEastAsia" w:eastAsiaTheme="minorEastAsia" w:cstheme="minorEastAsia"/>
          <w:sz w:val="24"/>
        </w:rPr>
        <w:t xml:space="preserve">              6-10：</w:t>
      </w:r>
      <w:r>
        <w:rPr>
          <w:rFonts w:hint="eastAsia" w:asciiTheme="minorEastAsia" w:hAnsiTheme="minorEastAsia" w:eastAsiaTheme="minorEastAsia" w:cstheme="minorEastAsia"/>
          <w:sz w:val="24"/>
          <w:lang w:val="en-US" w:eastAsia="zh-CN"/>
        </w:rPr>
        <w:t>B C D D B</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11-15：</w:t>
      </w:r>
      <w:r>
        <w:rPr>
          <w:rFonts w:hint="eastAsia" w:asciiTheme="minorEastAsia" w:hAnsiTheme="minorEastAsia" w:eastAsiaTheme="minorEastAsia" w:cstheme="minorEastAsia"/>
          <w:sz w:val="24"/>
          <w:lang w:val="en-US" w:eastAsia="zh-CN"/>
        </w:rPr>
        <w:t>C A C B D           16-20: C B D A B</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二、非选择题（</w:t>
      </w:r>
      <w:r>
        <w:rPr>
          <w:rFonts w:hint="eastAsia" w:asciiTheme="minorEastAsia" w:hAnsiTheme="minorEastAsia" w:eastAsiaTheme="minorEastAsia" w:cstheme="minorEastAsia"/>
          <w:sz w:val="24"/>
          <w:lang w:val="en-US" w:eastAsia="zh-CN"/>
        </w:rPr>
        <w:t>30</w:t>
      </w:r>
      <w:r>
        <w:rPr>
          <w:rFonts w:hint="eastAsia" w:asciiTheme="minorEastAsia" w:hAnsiTheme="minorEastAsia" w:eastAsiaTheme="minorEastAsia" w:cstheme="minorEastAsia"/>
          <w:sz w:val="24"/>
        </w:rPr>
        <w:t>分）</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21</w:t>
      </w:r>
      <w:r>
        <w:rPr>
          <w:rFonts w:hint="eastAsia" w:asciiTheme="minorEastAsia" w:hAnsiTheme="minorEastAsia" w:eastAsiaTheme="minorEastAsia" w:cstheme="minorEastAsia"/>
        </w:rPr>
        <w:t xml:space="preserve">. </w:t>
      </w:r>
      <w:r>
        <w:rPr>
          <w:rFonts w:ascii="宋体" w:hAnsi="宋体"/>
        </w:rPr>
        <w:t>(1)</w:t>
      </w:r>
      <w:r>
        <w:rPr>
          <w:rFonts w:hint="eastAsia" w:asciiTheme="minorEastAsia" w:hAnsiTheme="minorEastAsia" w:eastAsiaTheme="minorEastAsia" w:cstheme="minorEastAsia"/>
          <w:sz w:val="21"/>
          <w:szCs w:val="21"/>
          <w:lang w:eastAsia="zh-CN"/>
        </w:rPr>
        <w:t>食物链</w:t>
      </w:r>
      <w:r>
        <w:rPr>
          <w:rFonts w:hint="eastAsia" w:asciiTheme="minorEastAsia" w:hAnsiTheme="minorEastAsia" w:eastAsiaTheme="minorEastAsia" w:cstheme="minorEastAsia"/>
          <w:sz w:val="21"/>
          <w:szCs w:val="21"/>
          <w:lang w:val="en-US" w:eastAsia="zh-CN"/>
        </w:rPr>
        <w:t xml:space="preserve">   </w:t>
      </w:r>
      <w:r>
        <w:rPr>
          <w:rFonts w:ascii="宋体" w:hAnsi="宋体"/>
        </w:rPr>
        <w:t>2　(2)</w:t>
      </w:r>
      <w:r>
        <w:rPr>
          <w:rFonts w:hint="eastAsia" w:ascii="宋体" w:hAnsi="宋体"/>
        </w:rPr>
        <w:t>非生物</w:t>
      </w:r>
      <w:r>
        <w:rPr>
          <w:rFonts w:ascii="宋体" w:hAnsi="宋体"/>
        </w:rPr>
        <w:t>　(3)</w:t>
      </w:r>
      <w:r>
        <w:rPr>
          <w:rFonts w:hint="eastAsia" w:ascii="宋体" w:hAnsi="宋体"/>
        </w:rPr>
        <w:t>草</w:t>
      </w:r>
      <w:r>
        <w:rPr>
          <w:rFonts w:ascii="宋体" w:hAnsi="宋体"/>
        </w:rPr>
        <w:t>　(4)</w:t>
      </w:r>
      <w:r>
        <w:rPr>
          <w:rFonts w:hint="eastAsia" w:ascii="宋体" w:hAnsi="宋体"/>
        </w:rPr>
        <w:t>自动调节</w:t>
      </w:r>
      <w:r>
        <w:rPr>
          <w:rFonts w:ascii="宋体" w:hAnsi="宋体"/>
        </w:rPr>
        <w:t>　(5)</w:t>
      </w:r>
      <w:r>
        <w:rPr>
          <w:rFonts w:hint="eastAsia" w:ascii="宋体" w:hAnsi="宋体"/>
        </w:rPr>
        <w:t>分解者</w:t>
      </w:r>
    </w:p>
    <w:p>
      <w:pPr>
        <w:keepNext w:val="0"/>
        <w:keepLines w:val="0"/>
        <w:pageBreakBefore w:val="0"/>
        <w:widowControl w:val="0"/>
        <w:kinsoku/>
        <w:wordWrap/>
        <w:overflowPunct/>
        <w:topLinePunct w:val="0"/>
        <w:bidi w:val="0"/>
        <w:adjustRightInd/>
        <w:snapToGrid/>
        <w:spacing w:line="500" w:lineRule="exact"/>
        <w:textAlignment w:val="auto"/>
        <w:rPr>
          <w:rFonts w:hint="eastAsia" w:ascii="Times New Roman" w:hAnsiTheme="minorEastAsia" w:eastAsiaTheme="minorEastAsia"/>
          <w:szCs w:val="21"/>
          <w:lang w:val="en-US" w:eastAsia="zh-CN"/>
        </w:rPr>
      </w:pPr>
      <w:r>
        <w:rPr>
          <w:rFonts w:hint="eastAsia" w:ascii="宋体" w:hAnsi="宋体"/>
          <w:lang w:val="en-US" w:eastAsia="zh-CN"/>
        </w:rPr>
        <w:t>22</w:t>
      </w:r>
      <w:r>
        <w:rPr>
          <w:rFonts w:hint="eastAsia" w:ascii="宋体" w:hAnsi="宋体"/>
        </w:rPr>
        <w:t>.</w:t>
      </w:r>
      <w:r>
        <w:rPr>
          <w:rFonts w:ascii="Times New Roman" w:hAnsi="Times New Roman" w:eastAsiaTheme="minorEastAsia"/>
          <w:szCs w:val="21"/>
        </w:rPr>
        <w:t>(1)</w:t>
      </w:r>
      <w:r>
        <w:rPr>
          <w:rFonts w:ascii="Times New Roman" w:hAnsiTheme="minorEastAsia" w:eastAsiaTheme="minorEastAsia"/>
          <w:szCs w:val="21"/>
        </w:rPr>
        <w:t>生态系统　生产者</w:t>
      </w:r>
      <w:r>
        <w:rPr>
          <w:rFonts w:hint="eastAsia" w:ascii="Times New Roman" w:hAnsiTheme="minorEastAsia" w:eastAsiaTheme="minorEastAsia"/>
          <w:szCs w:val="21"/>
          <w:lang w:val="en-US" w:eastAsia="zh-CN"/>
        </w:rPr>
        <w:t xml:space="preserve"> </w:t>
      </w:r>
    </w:p>
    <w:p>
      <w:pPr>
        <w:keepNext w:val="0"/>
        <w:keepLines w:val="0"/>
        <w:pageBreakBefore w:val="0"/>
        <w:widowControl w:val="0"/>
        <w:kinsoku/>
        <w:wordWrap/>
        <w:overflowPunct/>
        <w:topLinePunct w:val="0"/>
        <w:bidi w:val="0"/>
        <w:adjustRightInd/>
        <w:snapToGrid/>
        <w:spacing w:line="500" w:lineRule="exact"/>
        <w:textAlignment w:val="auto"/>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草</w:t>
      </w:r>
      <w:r>
        <w:rPr>
          <w:rFonts w:ascii="Times New Roman" w:hAnsi="Times New Roman" w:eastAsiaTheme="minorEastAsia"/>
          <w:szCs w:val="21"/>
        </w:rPr>
        <w:t>→</w:t>
      </w:r>
      <w:r>
        <w:rPr>
          <w:rFonts w:ascii="Times New Roman" w:hAnsiTheme="minorEastAsia" w:eastAsiaTheme="minorEastAsia"/>
          <w:szCs w:val="21"/>
        </w:rPr>
        <w:t>虫</w:t>
      </w:r>
      <w:r>
        <w:rPr>
          <w:rFonts w:ascii="Times New Roman" w:hAnsi="Times New Roman" w:eastAsiaTheme="minorEastAsia"/>
          <w:szCs w:val="21"/>
        </w:rPr>
        <w:t>→</w:t>
      </w:r>
      <w:r>
        <w:rPr>
          <w:rFonts w:ascii="Times New Roman" w:hAnsiTheme="minorEastAsia" w:eastAsiaTheme="minorEastAsia"/>
          <w:szCs w:val="21"/>
        </w:rPr>
        <w:t>山雀</w:t>
      </w:r>
      <w:r>
        <w:rPr>
          <w:rFonts w:ascii="Times New Roman" w:hAnsi="Times New Roman" w:eastAsiaTheme="minorEastAsia"/>
          <w:szCs w:val="21"/>
        </w:rPr>
        <w:t>→</w:t>
      </w:r>
      <w:r>
        <w:rPr>
          <w:rFonts w:ascii="Times New Roman" w:hAnsiTheme="minorEastAsia" w:eastAsiaTheme="minorEastAsia"/>
          <w:szCs w:val="21"/>
        </w:rPr>
        <w:t>蛇</w:t>
      </w:r>
      <w:r>
        <w:rPr>
          <w:rFonts w:ascii="Times New Roman" w:hAnsi="Times New Roman" w:eastAsiaTheme="minorEastAsia"/>
          <w:szCs w:val="21"/>
        </w:rPr>
        <w:t>→</w:t>
      </w:r>
      <w:r>
        <w:rPr>
          <w:rFonts w:ascii="Times New Roman" w:hAnsiTheme="minorEastAsia" w:eastAsiaTheme="minorEastAsia"/>
          <w:szCs w:val="21"/>
        </w:rPr>
        <w:t>鹰　鹰</w:t>
      </w:r>
    </w:p>
    <w:p>
      <w:pPr>
        <w:keepNext w:val="0"/>
        <w:keepLines w:val="0"/>
        <w:pageBreakBefore w:val="0"/>
        <w:widowControl w:val="0"/>
        <w:kinsoku/>
        <w:wordWrap/>
        <w:overflowPunct/>
        <w:topLinePunct w:val="0"/>
        <w:bidi w:val="0"/>
        <w:adjustRightInd/>
        <w:snapToGrid/>
        <w:spacing w:line="500" w:lineRule="exact"/>
        <w:textAlignment w:val="auto"/>
        <w:rPr>
          <w:rFonts w:hint="eastAsia" w:ascii="宋体" w:hAnsi="宋体"/>
          <w:lang w:val="en-US" w:eastAsia="zh-CN"/>
        </w:rPr>
      </w:pPr>
      <w:r>
        <w:rPr>
          <w:rFonts w:ascii="Times New Roman" w:hAnsi="Times New Roman" w:eastAsiaTheme="minorEastAsia"/>
          <w:szCs w:val="21"/>
        </w:rPr>
        <w:t>(3)</w:t>
      </w:r>
      <w:r>
        <w:rPr>
          <w:rFonts w:ascii="Times New Roman" w:hAnsiTheme="minorEastAsia" w:eastAsiaTheme="minorEastAsia"/>
          <w:szCs w:val="21"/>
        </w:rPr>
        <w:t>虫</w:t>
      </w:r>
      <w:r>
        <w:rPr>
          <w:rFonts w:hint="eastAsia" w:ascii="Times New Roman" w:hAnsiTheme="minorEastAsia" w:eastAsiaTheme="minorEastAsia"/>
          <w:szCs w:val="21"/>
          <w:lang w:val="en-US" w:eastAsia="zh-CN"/>
        </w:rPr>
        <w:t xml:space="preserve">    </w:t>
      </w:r>
      <w:r>
        <w:rPr>
          <w:rFonts w:ascii="宋体" w:hAnsi="宋体"/>
        </w:rPr>
        <w:t>(4)</w:t>
      </w:r>
      <w:r>
        <w:rPr>
          <w:rFonts w:hint="eastAsia" w:ascii="宋体" w:hAnsi="宋体"/>
          <w:lang w:eastAsia="zh-CN"/>
        </w:rPr>
        <w:t>地球之肺或绿色水库</w:t>
      </w:r>
    </w:p>
    <w:p>
      <w:pPr>
        <w:keepNext w:val="0"/>
        <w:keepLines w:val="0"/>
        <w:pageBreakBefore w:val="0"/>
        <w:widowControl w:val="0"/>
        <w:kinsoku/>
        <w:wordWrap/>
        <w:overflowPunct/>
        <w:topLinePunct w:val="0"/>
        <w:bidi w:val="0"/>
        <w:adjustRightInd/>
        <w:snapToGrid/>
        <w:spacing w:line="500" w:lineRule="exact"/>
        <w:textAlignment w:val="auto"/>
        <w:rPr>
          <w:rFonts w:hint="eastAsia" w:ascii="Times New Roman" w:hAnsi="Times New Roman" w:eastAsiaTheme="minorEastAsia"/>
          <w:szCs w:val="21"/>
          <w:lang w:val="en-US" w:eastAsia="zh-CN"/>
        </w:rPr>
      </w:pPr>
      <w:r>
        <w:rPr>
          <w:rFonts w:hint="eastAsia" w:asciiTheme="minorEastAsia" w:hAnsiTheme="minorEastAsia" w:eastAsiaTheme="minorEastAsia" w:cstheme="minorEastAsia"/>
          <w:sz w:val="24"/>
          <w:lang w:val="en-US" w:eastAsia="zh-CN"/>
        </w:rPr>
        <w:t>23.</w:t>
      </w:r>
      <w:r>
        <w:rPr>
          <w:rFonts w:ascii="Times New Roman" w:hAnsi="Times New Roman" w:eastAsiaTheme="minorEastAsia"/>
          <w:szCs w:val="21"/>
        </w:rPr>
        <w:t>.(1)</w:t>
      </w:r>
      <w:r>
        <w:rPr>
          <w:rFonts w:ascii="Times New Roman" w:hAnsiTheme="minorEastAsia" w:eastAsiaTheme="minorEastAsia"/>
          <w:szCs w:val="21"/>
        </w:rPr>
        <w:t>甲</w:t>
      </w:r>
      <w:r>
        <w:rPr>
          <w:rFonts w:ascii="Times New Roman" w:hAnsi="Times New Roman" w:eastAsiaTheme="minorEastAsia"/>
          <w:szCs w:val="21"/>
        </w:rPr>
        <w:t>(</w:t>
      </w:r>
      <w:r>
        <w:rPr>
          <w:rFonts w:ascii="Times New Roman" w:hAnsiTheme="minorEastAsia" w:eastAsiaTheme="minorEastAsia"/>
          <w:szCs w:val="21"/>
        </w:rPr>
        <w:t>或生产者</w:t>
      </w:r>
      <w:r>
        <w:rPr>
          <w:rFonts w:ascii="Times New Roman" w:hAnsi="Times New Roman" w:eastAsiaTheme="minorEastAsia"/>
          <w:szCs w:val="21"/>
        </w:rPr>
        <w:t>)</w:t>
      </w:r>
      <w:r>
        <w:rPr>
          <w:rFonts w:ascii="Times New Roman" w:hAnsiTheme="minorEastAsia" w:eastAsiaTheme="minorEastAsia"/>
          <w:szCs w:val="21"/>
        </w:rPr>
        <w:t>　</w:t>
      </w:r>
      <w:r>
        <w:rPr>
          <w:rFonts w:ascii="Times New Roman" w:hAnsi="Times New Roman" w:eastAsiaTheme="minorEastAsia"/>
          <w:szCs w:val="21"/>
        </w:rPr>
        <w:t>B</w:t>
      </w:r>
      <w:r>
        <w:rPr>
          <w:rFonts w:ascii="Times New Roman" w:hAnsiTheme="minorEastAsia" w:eastAsiaTheme="minorEastAsia"/>
          <w:szCs w:val="21"/>
        </w:rPr>
        <w:t>　</w:t>
      </w:r>
      <w:r>
        <w:rPr>
          <w:rFonts w:hint="eastAsia" w:ascii="Times New Roman" w:hAnsiTheme="minorEastAsia" w:eastAsiaTheme="minorEastAsia"/>
          <w:szCs w:val="21"/>
          <w:lang w:val="en-US" w:eastAsia="zh-CN"/>
        </w:rPr>
        <w:t xml:space="preserve">分解者 </w:t>
      </w:r>
      <w:r>
        <w:rPr>
          <w:rFonts w:ascii="Times New Roman" w:hAnsi="Times New Roman" w:eastAsiaTheme="minorEastAsia"/>
          <w:szCs w:val="21"/>
        </w:rPr>
        <w:t>(2)</w:t>
      </w:r>
      <w:r>
        <w:rPr>
          <w:rFonts w:ascii="Times New Roman" w:hAnsiTheme="minorEastAsia" w:eastAsiaTheme="minorEastAsia"/>
          <w:szCs w:val="21"/>
        </w:rPr>
        <w:t>捕食和竞争　减少　</w:t>
      </w:r>
      <w:r>
        <w:rPr>
          <w:rFonts w:ascii="Times New Roman" w:hAnsi="Times New Roman" w:eastAsiaTheme="minorEastAsia"/>
          <w:szCs w:val="21"/>
        </w:rPr>
        <w:t>(3)</w:t>
      </w:r>
      <w:r>
        <w:rPr>
          <w:rFonts w:ascii="Times New Roman" w:hAnsiTheme="minorEastAsia" w:eastAsiaTheme="minorEastAsia"/>
          <w:szCs w:val="21"/>
        </w:rPr>
        <w:t>弱</w:t>
      </w:r>
      <w:r>
        <w:rPr>
          <w:rFonts w:hint="eastAsia" w:ascii="Times New Roman" w:hAnsiTheme="minorEastAsia" w:eastAsiaTheme="minorEastAsia"/>
          <w:szCs w:val="21"/>
          <w:lang w:val="en-US" w:eastAsia="zh-CN"/>
        </w:rPr>
        <w:t xml:space="preserve">  </w:t>
      </w:r>
      <w:r>
        <w:rPr>
          <w:rFonts w:ascii="Times New Roman" w:hAnsi="Times New Roman" w:eastAsiaTheme="minorEastAsia"/>
          <w:szCs w:val="21"/>
        </w:rPr>
        <w:t>(4)</w:t>
      </w:r>
      <w:r>
        <w:rPr>
          <w:rFonts w:hint="eastAsia" w:ascii="Times New Roman" w:hAnsiTheme="minorEastAsia" w:eastAsiaTheme="minorEastAsia"/>
          <w:szCs w:val="21"/>
          <w:lang w:val="en-US" w:eastAsia="zh-CN"/>
        </w:rPr>
        <w:t xml:space="preserve"> </w:t>
      </w:r>
      <w:r>
        <w:rPr>
          <w:rFonts w:hint="eastAsia" w:ascii="Times New Roman" w:hAnsiTheme="minorEastAsia" w:eastAsiaTheme="minorEastAsia"/>
          <w:szCs w:val="21"/>
          <w:lang w:eastAsia="zh-CN"/>
        </w:rPr>
        <w:t>甲</w:t>
      </w:r>
      <w:r>
        <w:rPr>
          <w:rFonts w:ascii="Times New Roman" w:hAnsi="Times New Roman" w:eastAsiaTheme="minorEastAsia"/>
          <w:szCs w:val="21"/>
        </w:rPr>
        <w:t>→</w:t>
      </w:r>
      <w:r>
        <w:rPr>
          <w:rFonts w:hint="eastAsia" w:ascii="Times New Roman" w:hAnsiTheme="minorEastAsia" w:eastAsiaTheme="minorEastAsia"/>
          <w:szCs w:val="21"/>
          <w:lang w:val="en-US" w:eastAsia="zh-CN"/>
        </w:rPr>
        <w:t>A</w:t>
      </w:r>
      <w:r>
        <w:rPr>
          <w:rFonts w:ascii="Times New Roman" w:hAnsi="Times New Roman" w:eastAsiaTheme="minorEastAsia"/>
          <w:szCs w:val="21"/>
        </w:rPr>
        <w:t>→</w:t>
      </w:r>
      <w:r>
        <w:rPr>
          <w:rFonts w:hint="eastAsia" w:ascii="Times New Roman" w:hAnsiTheme="minorEastAsia" w:eastAsiaTheme="minorEastAsia"/>
          <w:szCs w:val="21"/>
          <w:lang w:val="en-US" w:eastAsia="zh-CN"/>
        </w:rPr>
        <w:t>C</w:t>
      </w:r>
    </w:p>
    <w:p>
      <w:pPr>
        <w:keepNext w:val="0"/>
        <w:keepLines w:val="0"/>
        <w:pageBreakBefore w:val="0"/>
        <w:widowControl w:val="0"/>
        <w:kinsoku/>
        <w:wordWrap/>
        <w:overflowPunct/>
        <w:topLinePunct w:val="0"/>
        <w:bidi w:val="0"/>
        <w:adjustRightInd/>
        <w:snapToGrid/>
        <w:spacing w:line="500" w:lineRule="exact"/>
        <w:textAlignment w:val="auto"/>
        <w:rPr>
          <w:rFonts w:hint="default" w:ascii="宋体" w:hAnsi="宋体"/>
          <w:lang w:val="en-US" w:eastAsia="zh-CN"/>
        </w:rPr>
      </w:pPr>
      <w:r>
        <w:rPr>
          <w:rFonts w:hint="eastAsia" w:ascii="宋体" w:hAnsi="宋体"/>
          <w:lang w:val="en-US" w:eastAsia="zh-CN"/>
        </w:rPr>
        <w:t>24.</w:t>
      </w:r>
      <w:r>
        <w:rPr>
          <w:rFonts w:ascii="Times New Roman" w:hAnsi="Times New Roman" w:eastAsiaTheme="minorEastAsia"/>
          <w:szCs w:val="21"/>
        </w:rPr>
        <w:t>(1)</w:t>
      </w:r>
      <w:r>
        <w:rPr>
          <w:rFonts w:ascii="Times New Roman" w:hAnsiTheme="minorEastAsia" w:eastAsiaTheme="minorEastAsia"/>
          <w:szCs w:val="21"/>
        </w:rPr>
        <w:t>适应　</w:t>
      </w:r>
      <w:r>
        <w:rPr>
          <w:rFonts w:ascii="Times New Roman" w:hAnsi="Times New Roman" w:eastAsiaTheme="minorEastAsia"/>
          <w:szCs w:val="21"/>
        </w:rPr>
        <w:t>(2)</w:t>
      </w:r>
      <w:r>
        <w:rPr>
          <w:rFonts w:ascii="Times New Roman" w:hAnsiTheme="minorEastAsia" w:eastAsiaTheme="minorEastAsia"/>
          <w:szCs w:val="21"/>
        </w:rPr>
        <w:t>生长和繁殖　</w:t>
      </w:r>
      <w:r>
        <w:rPr>
          <w:rFonts w:ascii="Times New Roman" w:hAnsi="Times New Roman" w:eastAsiaTheme="minorEastAsia"/>
          <w:szCs w:val="21"/>
        </w:rPr>
        <w:t>(3)</w:t>
      </w:r>
      <w:r>
        <w:rPr>
          <w:rFonts w:ascii="Times New Roman" w:hAnsiTheme="minorEastAsia" w:eastAsiaTheme="minorEastAsia"/>
          <w:szCs w:val="21"/>
        </w:rPr>
        <w:t>遗传　</w:t>
      </w:r>
      <w:r>
        <w:rPr>
          <w:rFonts w:ascii="Times New Roman" w:hAnsi="Times New Roman" w:eastAsiaTheme="minorEastAsia"/>
          <w:szCs w:val="21"/>
        </w:rPr>
        <w:t>(4)</w:t>
      </w:r>
      <w:r>
        <w:rPr>
          <w:rFonts w:ascii="Times New Roman" w:hAnsiTheme="minorEastAsia" w:eastAsiaTheme="minorEastAsia"/>
          <w:szCs w:val="21"/>
        </w:rPr>
        <w:t>细胞</w:t>
      </w:r>
      <w:r>
        <w:rPr>
          <w:rFonts w:hint="eastAsia" w:ascii="Times New Roman" w:hAnsiTheme="minorEastAsia" w:eastAsiaTheme="minorEastAsia"/>
          <w:szCs w:val="21"/>
        </w:rPr>
        <w:t xml:space="preserve"> </w:t>
      </w:r>
      <w:r>
        <w:rPr>
          <w:rFonts w:ascii="Times New Roman" w:hAnsi="Times New Roman" w:eastAsiaTheme="minorEastAsia"/>
          <w:szCs w:val="21"/>
        </w:rPr>
        <w:t>(5)</w:t>
      </w:r>
      <w:r>
        <w:rPr>
          <w:rFonts w:ascii="Times New Roman" w:hAnsiTheme="minorEastAsia" w:eastAsiaTheme="minorEastAsia"/>
          <w:szCs w:val="21"/>
        </w:rPr>
        <w:t>生物</w:t>
      </w:r>
    </w:p>
    <w:p>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default" w:ascii="宋体" w:hAnsi="宋体"/>
          <w:lang w:val="en-US" w:eastAsia="zh-CN"/>
        </w:rPr>
        <w:sectPr>
          <w:headerReference r:id="rId7" w:type="default"/>
          <w:footerReference r:id="rId9" w:type="default"/>
          <w:headerReference r:id="rId8" w:type="even"/>
          <w:footerReference r:id="rId10" w:type="even"/>
          <w:pgSz w:w="11906" w:h="16838"/>
          <w:pgMar w:top="1440" w:right="1797" w:bottom="1440" w:left="1797" w:header="851" w:footer="992" w:gutter="0"/>
          <w:pgNumType w:start="1"/>
          <w:cols w:space="425" w:num="1"/>
          <w:docGrid w:type="lines" w:linePitch="312" w:charSpace="0"/>
        </w:sectPr>
      </w:pPr>
      <w:r>
        <w:rPr>
          <w:rFonts w:hint="eastAsia" w:ascii="宋体" w:hAnsi="宋体"/>
          <w:lang w:val="en-US" w:eastAsia="zh-CN"/>
        </w:rPr>
        <w:t>25.</w:t>
      </w:r>
      <w:r>
        <w:rPr>
          <w:rFonts w:hint="eastAsia" w:ascii="宋体" w:hAnsi="宋体"/>
        </w:rPr>
        <w:t>(1)丁　</w:t>
      </w:r>
      <w:r>
        <w:rPr>
          <w:rFonts w:hint="eastAsia" w:ascii="宋体" w:hAnsi="宋体"/>
          <w:lang w:val="en-US" w:eastAsia="zh-CN"/>
        </w:rPr>
        <w:t xml:space="preserve"> 甲乙丙   </w:t>
      </w:r>
      <w:r>
        <w:rPr>
          <w:rFonts w:hint="eastAsia" w:ascii="宋体" w:hAnsi="宋体"/>
        </w:rPr>
        <w:t>4　(2)8　(3)</w:t>
      </w:r>
      <w:r>
        <w:rPr>
          <w:rFonts w:hint="eastAsia" w:ascii="宋体" w:hAnsi="宋体"/>
          <w:lang w:val="en-US" w:eastAsia="zh-CN"/>
        </w:rPr>
        <w:t xml:space="preserve"> 实验误差    </w:t>
      </w:r>
      <w:r>
        <w:rPr>
          <w:rFonts w:hint="eastAsia" w:ascii="宋体" w:hAnsi="宋体"/>
        </w:rPr>
        <w:t>平均</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*2-1 </w:instrText>
    </w:r>
    <w:r>
      <w:fldChar w:fldCharType="separate"/>
    </w:r>
    <w: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*2 </w:instrText>
    </w:r>
    <w:r>
      <w:fldChar w:fldCharType="separate"/>
    </w:r>
    <w: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65" o:spid="_x0000_s206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6" o:spid="_x0000_s206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*2-1 </w:instrText>
    </w:r>
    <w:r>
      <w:fldChar w:fldCharType="separate"/>
    </w:r>
    <w: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ascii="宋体" w:hAnsi="宋体"/>
      </w:rPr>
      <w:t>◎</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*2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4624" behindDoc="0" locked="0" layoutInCell="1" allowOverlap="1">
              <wp:simplePos x="0" y="0"/>
              <wp:positionH relativeFrom="column">
                <wp:posOffset>-584200</wp:posOffset>
              </wp:positionH>
              <wp:positionV relativeFrom="paragraph">
                <wp:posOffset>-546100</wp:posOffset>
              </wp:positionV>
              <wp:extent cx="330200" cy="9842500"/>
              <wp:effectExtent l="4445" t="4445" r="8255" b="20955"/>
              <wp:wrapNone/>
              <wp:docPr id="28" name="文本框 16"/>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a:effectLst/>
                    </wps:spPr>
                    <wps:txbx>
                      <w:txbxContent>
                        <w:p>
                          <w:pPr>
                            <w:jc w:val="distribute"/>
                          </w:pPr>
                          <w:r>
                            <w:rPr>
                              <w:rFonts w:hint="eastAsia"/>
                            </w:rPr>
                            <w:t>…………○…………内…………○…………装…………○…………订…………○…………线…………○…………</w:t>
                          </w:r>
                        </w:p>
                      </w:txbxContent>
                    </wps:txbx>
                    <wps:bodyPr vert="vert270" anchor="ctr" upright="1"/>
                  </wps:wsp>
                </a:graphicData>
              </a:graphic>
            </wp:anchor>
          </w:drawing>
        </mc:Choice>
        <mc:Fallback>
          <w:pict>
            <v:shape id="文本框 16" o:spid="_x0000_s1026" o:spt="202" type="#_x0000_t202" style="position:absolute;left:0pt;margin-left:-46pt;margin-top:-43pt;height:775pt;width:26pt;z-index:251674624;v-text-anchor:middle;mso-width-relative:page;mso-height-relative:page;" fillcolor="#FFFFFF" filled="t" stroked="t" coordsize="21600,21600" o:gfxdata="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FCq5naAAAADAEAAA8AAAAAAAAAAQAg&#10;AAAAIgAAAGRycy9kb3ducmV2LnhtbFBLAQIUABQAAAAIAIdO4kAsRe3m0wEAAJkDAAAOAAAAAAAA&#10;AAEAIAAAACkBAABkcnMvZTJvRG9jLnhtbFBLBQYAAAAABgAGAFkBAABuBQ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-546100</wp:posOffset>
              </wp:positionV>
              <wp:extent cx="673100" cy="9842500"/>
              <wp:effectExtent l="4445" t="4445" r="8255" b="20955"/>
              <wp:wrapNone/>
              <wp:docPr id="26" name="文本框 15"/>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lumMod val="85000"/>
                        </a:srgbClr>
                      </a:solidFill>
                      <a:ln w="9525">
                        <a:solidFill>
                          <a:srgbClr val="000000"/>
                        </a:solidFill>
                        <a:miter lim="0"/>
                      </a:ln>
                      <a:effectLst/>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vert="vert270" anchor="ctr" upright="1"/>
                  </wps:wsp>
                </a:graphicData>
              </a:graphic>
            </wp:anchor>
          </w:drawing>
        </mc:Choice>
        <mc:Fallback>
          <w:pict>
            <v:shape id="文本框 15" o:spid="_x0000_s1026" o:spt="202" type="#_x0000_t202" style="position:absolute;left:0pt;margin-left:-99pt;margin-top:-43pt;height:775pt;width:53pt;z-index:251670528;v-text-anchor:middle;mso-width-relative:page;mso-height-relative:page;" fillcolor="#B8B8B8" filled="t" stroked="t" coordsize="21600,21600" o:gfxdata="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waovS2AAA&#10;AA0BAAAPAAAAAAAAAAEAIAAAACIAAABkcnMvZG93bnJldi54bWxQSwECFAAUAAAACACHTuJAiLxM&#10;reUBAAC7AwAADgAAAAAAAAABACAAAAAnAQAAZHJzL2Uyb0RvYy54bWxQSwUGAAAAAAYABgBZAQAA&#10;fgUAAAAA&#10;">
              <v:fill on="t" focussize="0,0"/>
              <v:stroke color="#000000" miterlimit="0"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-1257300</wp:posOffset>
              </wp:positionH>
              <wp:positionV relativeFrom="paragraph">
                <wp:posOffset>-546100</wp:posOffset>
              </wp:positionV>
              <wp:extent cx="673100" cy="723900"/>
              <wp:effectExtent l="4445" t="4445" r="8255" b="14605"/>
              <wp:wrapNone/>
              <wp:docPr id="31" name="矩形 14"/>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lumMod val="50000"/>
                          <a:lumOff val="50000"/>
                        </a:srgbClr>
                      </a:solidFill>
                      <a:ln w="9525">
                        <a:solidFill>
                          <a:srgbClr val="000000"/>
                        </a:solidFill>
                        <a:miter lim="0"/>
                      </a:ln>
                      <a:effectLst/>
                    </wps:spPr>
                    <wps:bodyPr upright="1"/>
                  </wps:wsp>
                </a:graphicData>
              </a:graphic>
            </wp:anchor>
          </w:drawing>
        </mc:Choice>
        <mc:Fallback>
          <w:pict>
            <v:rect id="矩形 14" o:spid="_x0000_s1026" o:spt="1" style="position:absolute;left:0pt;margin-left:-99pt;margin-top:-43pt;height:57pt;width:53pt;z-index:251680768;mso-width-relative:page;mso-height-relative:page;" fillcolor="#C0C0C0" filled="t" stroked="t" coordsize="21600,21600" o:gfxdata="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&#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NpcvnZAAAACwEAAA8AAAAAAAAAAQAgAAAAIgAAAGRy&#10;cy9kb3ducmV2LnhtbFBLAQIUABQAAAAIAIdO4kCClmGJywEAAJ0DAAAOAAAAAAAAAAEAIAAAACgB&#10;AABkcnMvZTJvRG9jLnhtbFBLBQYAAAAABgAGAFkBAABlBQ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-1257300</wp:posOffset>
              </wp:positionH>
              <wp:positionV relativeFrom="paragraph">
                <wp:posOffset>8572500</wp:posOffset>
              </wp:positionV>
              <wp:extent cx="673100" cy="723900"/>
              <wp:effectExtent l="4445" t="4445" r="8255" b="14605"/>
              <wp:wrapNone/>
              <wp:docPr id="32" name="矩形 13"/>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lumMod val="50000"/>
                          <a:lumOff val="50000"/>
                        </a:srgbClr>
                      </a:solidFill>
                      <a:ln w="9525">
                        <a:solidFill>
                          <a:srgbClr val="000000"/>
                        </a:solidFill>
                        <a:miter lim="0"/>
                      </a:ln>
                      <a:effectLst/>
                    </wps:spPr>
                    <wps:bodyPr upright="1"/>
                  </wps:wsp>
                </a:graphicData>
              </a:graphic>
            </wp:anchor>
          </w:drawing>
        </mc:Choice>
        <mc:Fallback>
          <w:pict>
            <v:rect id="矩形 13" o:spid="_x0000_s1026" o:spt="1" style="position:absolute;left:0pt;margin-left:-99pt;margin-top:675pt;height:57pt;width:53pt;z-index:251682816;mso-width-relative:page;mso-height-relative:page;" fillcolor="#C0C0C0" filled="t" stroked="t" coordsize="21600,21600" o:gfxdata="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bRditsAAAAOAQAADwAAAAAAAAABACAAAAAiAAAA&#10;ZHJzL2Rvd25yZXYueG1sUEsBAhQAFAAAAAgAh07iQBEXb13LAQAAnQMAAA4AAAAAAAAAAQAgAAAA&#10;KgEAAGRycy9lMm9Eb2MueG1sUEsFBgAAAAAGAAYAWQEAAGcFA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-1587500</wp:posOffset>
              </wp:positionH>
              <wp:positionV relativeFrom="paragraph">
                <wp:posOffset>-546100</wp:posOffset>
              </wp:positionV>
              <wp:extent cx="330200" cy="9842500"/>
              <wp:effectExtent l="4445" t="4445" r="8255" b="20955"/>
              <wp:wrapNone/>
              <wp:docPr id="24" name="文本框 12"/>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a:effectLst/>
                    </wps:spPr>
                    <wps:txbx>
                      <w:txbxContent>
                        <w:p>
                          <w:pPr>
                            <w:jc w:val="distribute"/>
                          </w:pPr>
                          <w:r>
                            <w:rPr>
                              <w:rFonts w:hint="eastAsia"/>
                            </w:rPr>
                            <w:t>…………○…………外…………○…………装…………○…………订…………○…………线…………○…………</w:t>
                          </w:r>
                        </w:p>
                      </w:txbxContent>
                    </wps:txbx>
                    <wps:bodyPr vert="vert270" anchor="ctr" upright="1"/>
                  </wps:wsp>
                </a:graphicData>
              </a:graphic>
            </wp:anchor>
          </w:drawing>
        </mc:Choice>
        <mc:Fallback>
          <w:pict>
            <v:shape id="文本框 12" o:spid="_x0000_s1026" o:spt="202" type="#_x0000_t202" style="position:absolute;left:0pt;margin-left:-125pt;margin-top:-43pt;height:775pt;width:26pt;z-index:251662336;v-text-anchor:middle;mso-width-relative:page;mso-height-relative:page;" fillcolor="#FFFFFF" filled="t" stroked="t" coordsize="21600,21600" o:gfxdata="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Qz86dwAAAAOAQAADwAAAAAAAAAB&#10;ACAAAAAiAAAAZHJzL2Rvd25yZXYueG1sUEsBAhQAFAAAAAgAh07iQJCVJBfTAQAAmQMAAA4AAAAA&#10;AAAAAQAgAAAAKwEAAGRycy9lMm9Eb2MueG1sUEsFBgAAAAAGAAYAWQEAAHAFA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mc:AlternateContent>
        <mc:Choice Requires="wps">
          <w:drawing>
            <wp:anchor distT="0" distB="0" distL="114300" distR="114300" simplePos="0" relativeHeight="251672576" behindDoc="0" locked="0" layoutInCell="1" allowOverlap="1">
              <wp:simplePos x="0" y="0"/>
              <wp:positionH relativeFrom="column">
                <wp:posOffset>12217400</wp:posOffset>
              </wp:positionH>
              <wp:positionV relativeFrom="paragraph">
                <wp:posOffset>-546100</wp:posOffset>
              </wp:positionV>
              <wp:extent cx="330200" cy="9842500"/>
              <wp:effectExtent l="4445" t="4445" r="8255" b="20955"/>
              <wp:wrapNone/>
              <wp:docPr id="27" name="文本框 5"/>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a:effectLst/>
                    </wps:spPr>
                    <wps:txbx>
                      <w:txbxContent>
                        <w:p>
                          <w:pPr>
                            <w:jc w:val="distribute"/>
                          </w:pPr>
                          <w:r>
                            <w:rPr>
                              <w:rFonts w:hint="eastAsia"/>
                            </w:rPr>
                            <w:t>…………○…………内…………○…………装…………○…………订…………○…………线…………○…………</w:t>
                          </w:r>
                        </w:p>
                      </w:txbxContent>
                    </wps:txbx>
                    <wps:bodyPr vert="vert270" anchor="ctr" upright="1"/>
                  </wps:wsp>
                </a:graphicData>
              </a:graphic>
            </wp:anchor>
          </w:drawing>
        </mc:Choice>
        <mc:Fallback>
          <w:pict>
            <v:shape id="文本框 5" o:spid="_x0000_s1026" o:spt="202" type="#_x0000_t202" style="position:absolute;left:0pt;margin-left:962pt;margin-top:-43pt;height:775pt;width:26pt;z-index:251672576;v-text-anchor:middle;mso-width-relative:page;mso-height-relative:page;" fillcolor="#FFFFFF" filled="t" stroked="t" coordsize="21600,21600" o:gfxdata="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EA6HDLZAAAADgEAAA8AAAAAAAAAAQAgAAAA&#10;IgAAAGRycy9kb3ducmV2LnhtbFBLAQIUABQAAAAIAIdO4kBcvdnQ0QEAAJgDAAAOAAAAAAAAAAEA&#10;IAAAACgBAABkcnMvZTJvRG9jLnhtbFBLBQYAAAAABgAGAFkBAABrBQAAAAA=&#10;">
              <v:fill on="t" focussize="0,0"/>
              <v:stroke color="#000000" miterlimit="0"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12547600</wp:posOffset>
              </wp:positionH>
              <wp:positionV relativeFrom="paragraph">
                <wp:posOffset>-546100</wp:posOffset>
              </wp:positionV>
              <wp:extent cx="673100" cy="9842500"/>
              <wp:effectExtent l="4445" t="4445" r="8255" b="20955"/>
              <wp:wrapNone/>
              <wp:docPr id="25" name="文本框 2"/>
              <wp:cNvGraphicFramePr/>
              <a:graphic xmlns:a="http://schemas.openxmlformats.org/drawingml/2006/main">
                <a:graphicData uri="http://schemas.microsoft.com/office/word/2010/wordprocessingShape">
                  <wps:wsp>
                    <wps:cNvSpPr txBox="1"/>
                    <wps:spPr>
                      <a:xfrm>
                        <a:off x="0" y="0"/>
                        <a:ext cx="673100" cy="9842500"/>
                      </a:xfrm>
                      <a:prstGeom prst="rect">
                        <a:avLst/>
                      </a:prstGeom>
                      <a:solidFill>
                        <a:srgbClr val="D9D9D9">
                          <a:lumMod val="85000"/>
                        </a:srgbClr>
                      </a:solidFill>
                      <a:ln w="9525">
                        <a:solidFill>
                          <a:srgbClr val="000000"/>
                        </a:solidFill>
                        <a:miter lim="0"/>
                      </a:ln>
                      <a:effectLst/>
                    </wps:spPr>
                    <wps:txbx>
                      <w:txbxContent>
                        <w:p>
                          <w:pPr>
                            <w:jc w:val="center"/>
                          </w:pPr>
                          <w:r>
                            <w:rPr>
                              <w:rFonts w:hint="eastAsia"/>
                            </w:rPr>
                            <w:t>※※请※※不※※要※※在※※装※※订※※线※※内※※答※※题※※</w:t>
                          </w:r>
                        </w:p>
                      </w:txbxContent>
                    </wps:txbx>
                    <wps:bodyPr vert="vert270" anchor="ctr" upright="1"/>
                  </wps:wsp>
                </a:graphicData>
              </a:graphic>
            </wp:anchor>
          </w:drawing>
        </mc:Choice>
        <mc:Fallback>
          <w:pict>
            <v:shape id="文本框 2" o:spid="_x0000_s1026" o:spt="202" type="#_x0000_t202" style="position:absolute;left:0pt;margin-left:988pt;margin-top:-43pt;height:775pt;width:53pt;z-index:251668480;v-text-anchor:middle;mso-width-relative:page;mso-height-relative:page;" fillcolor="#B8B8B8" filled="t" stroked="t" coordsize="21600,21600" o:gfxdata="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Pm14J1wAAAA4BAAAP&#10;AAAAAAAAAAEAIAAAACIAAABkcnMvZG93bnJldi54bWxQSwECFAAUAAAACACHTuJAApDhdeABAAC6&#10;AwAADgAAAAAAAAABACAAAAAmAQAAZHJzL2Uyb0RvYy54bWxQSwUGAAAAAAYABgBZAQAAeAUAAAAA&#10;">
              <v:fill on="t" focussize="0,0"/>
              <v:stroke color="#000000" miterlimit="0"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12547600</wp:posOffset>
              </wp:positionH>
              <wp:positionV relativeFrom="paragraph">
                <wp:posOffset>-546100</wp:posOffset>
              </wp:positionV>
              <wp:extent cx="673100" cy="723900"/>
              <wp:effectExtent l="4445" t="4445" r="8255" b="14605"/>
              <wp:wrapNone/>
              <wp:docPr id="29" name="矩形 11"/>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lumMod val="50000"/>
                          <a:lumOff val="50000"/>
                        </a:srgbClr>
                      </a:solidFill>
                      <a:ln w="9525">
                        <a:solidFill>
                          <a:srgbClr val="000000"/>
                        </a:solidFill>
                        <a:miter lim="0"/>
                      </a:ln>
                      <a:effectLst/>
                    </wps:spPr>
                    <wps:bodyPr upright="1"/>
                  </wps:wsp>
                </a:graphicData>
              </a:graphic>
            </wp:anchor>
          </w:drawing>
        </mc:Choice>
        <mc:Fallback>
          <w:pict>
            <v:rect id="矩形 11" o:spid="_x0000_s1026" o:spt="1" style="position:absolute;left:0pt;margin-left:988pt;margin-top:-43pt;height:57pt;width:53pt;z-index:251676672;mso-width-relative:page;mso-height-relative:page;" fillcolor="#C0C0C0" filled="t" stroked="t" coordsize="21600,21600" o:gfxdata="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Kg2f5jZAAAADAEAAA8AAAAAAAAAAQAgAAAAIgAAAGRy&#10;cy9kb3ducmV2LnhtbFBLAQIUABQAAAAIAIdO4kCpAJd3ywEAAJ0DAAAOAAAAAAAAAAEAIAAAACgB&#10;AABkcnMvZTJvRG9jLnhtbFBLBQYAAAAABgAGAFkBAABlBQ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12547600</wp:posOffset>
              </wp:positionH>
              <wp:positionV relativeFrom="paragraph">
                <wp:posOffset>8572500</wp:posOffset>
              </wp:positionV>
              <wp:extent cx="673100" cy="723900"/>
              <wp:effectExtent l="4445" t="4445" r="8255" b="14605"/>
              <wp:wrapNone/>
              <wp:docPr id="30" name="矩形 17"/>
              <wp:cNvGraphicFramePr/>
              <a:graphic xmlns:a="http://schemas.openxmlformats.org/drawingml/2006/main">
                <a:graphicData uri="http://schemas.microsoft.com/office/word/2010/wordprocessingShape">
                  <wps:wsp>
                    <wps:cNvSpPr/>
                    <wps:spPr>
                      <a:xfrm>
                        <a:off x="0" y="0"/>
                        <a:ext cx="673100" cy="723900"/>
                      </a:xfrm>
                      <a:prstGeom prst="rect">
                        <a:avLst/>
                      </a:prstGeom>
                      <a:solidFill>
                        <a:srgbClr val="808080">
                          <a:lumMod val="50000"/>
                          <a:lumOff val="50000"/>
                        </a:srgbClr>
                      </a:solidFill>
                      <a:ln w="9525">
                        <a:solidFill>
                          <a:srgbClr val="000000"/>
                        </a:solidFill>
                        <a:miter lim="0"/>
                      </a:ln>
                      <a:effectLst/>
                    </wps:spPr>
                    <wps:bodyPr upright="1"/>
                  </wps:wsp>
                </a:graphicData>
              </a:graphic>
            </wp:anchor>
          </w:drawing>
        </mc:Choice>
        <mc:Fallback>
          <w:pict>
            <v:rect id="矩形 17" o:spid="_x0000_s1026" o:spt="1" style="position:absolute;left:0pt;margin-left:988pt;margin-top:675pt;height:57pt;width:53pt;z-index:251678720;mso-width-relative:page;mso-height-relative:page;" fillcolor="#C0C0C0" filled="t" stroked="t" coordsize="21600,21600" o:gfxdata="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YuP9dsAAAAPAQAADwAAAAAAAAABACAAAAAiAAAA&#10;ZHJzL2Rvd25yZXYueG1sUEsBAhQAFAAAAAgAh07iQBDZQrrLAQAAnQMAAA4AAAAAAAAAAQAgAAAA&#10;KgEAAGRycy9lMm9Eb2MueG1sUEsFBgAAAAAGAAYAWQEAAGcFAAAAAA==&#10;">
              <v:fill on="t" focussize="0,0"/>
              <v:stroke color="#000000" miterlimit="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13220700</wp:posOffset>
              </wp:positionH>
              <wp:positionV relativeFrom="paragraph">
                <wp:posOffset>-546100</wp:posOffset>
              </wp:positionV>
              <wp:extent cx="330200" cy="9842500"/>
              <wp:effectExtent l="4445" t="4445" r="8255" b="20955"/>
              <wp:wrapNone/>
              <wp:docPr id="23" name="文本框 1"/>
              <wp:cNvGraphicFramePr/>
              <a:graphic xmlns:a="http://schemas.openxmlformats.org/drawingml/2006/main">
                <a:graphicData uri="http://schemas.microsoft.com/office/word/2010/wordprocessingShape">
                  <wps:wsp>
                    <wps:cNvSpPr txBox="1"/>
                    <wps:spPr>
                      <a:xfrm>
                        <a:off x="0" y="0"/>
                        <a:ext cx="330200" cy="9842500"/>
                      </a:xfrm>
                      <a:prstGeom prst="rect">
                        <a:avLst/>
                      </a:prstGeom>
                      <a:solidFill>
                        <a:srgbClr val="FFFFFF"/>
                      </a:solidFill>
                      <a:ln w="9525">
                        <a:solidFill>
                          <a:srgbClr val="000000"/>
                        </a:solidFill>
                        <a:miter lim="0"/>
                      </a:ln>
                      <a:effectLst/>
                    </wps:spPr>
                    <wps:txbx>
                      <w:txbxContent>
                        <w:p>
                          <w:pPr>
                            <w:jc w:val="distribute"/>
                          </w:pPr>
                          <w:r>
                            <w:rPr>
                              <w:rFonts w:hint="eastAsia"/>
                            </w:rPr>
                            <w:t>…………○…………外…………○…………装…………○…………订…………○…………线…………○…………</w:t>
                          </w:r>
                        </w:p>
                      </w:txbxContent>
                    </wps:txbx>
                    <wps:bodyPr vert="vert270" anchor="ctr" upright="1"/>
                  </wps:wsp>
                </a:graphicData>
              </a:graphic>
            </wp:anchor>
          </w:drawing>
        </mc:Choice>
        <mc:Fallback>
          <w:pict>
            <v:shape id="文本框 1" o:spid="_x0000_s1026" o:spt="202" type="#_x0000_t202" style="position:absolute;left:0pt;margin-left:1041pt;margin-top:-43pt;height:775pt;width:26pt;z-index:251660288;v-text-anchor:middle;mso-width-relative:page;mso-height-relative:page;" fillcolor="#FFFFFF" filled="t" stroked="t" coordsize="21600,21600" o:gfxdata="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Emv5+LbAAAADgEAAA8AAAAAAAAAAQAg&#10;AAAAIgAAAGRycy9kb3ducmV2LnhtbFBLAQIUABQAAAAIAIdO4kA7rPoQ0gEAAJgDAAAOAAAAAAAA&#10;AAEAIAAAACoBAABkcnMvZTJvRG9jLnhtbFBLBQYAAAAABgAGAFkBAABuBQAAAAA=&#10;">
              <v:fill on="t" focussize="0,0"/>
              <v:stroke color="#000000" miterlimit="0"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F2FDC3"/>
    <w:multiLevelType w:val="singleLevel"/>
    <w:tmpl w:val="95F2FDC3"/>
    <w:lvl w:ilvl="0" w:tentative="0">
      <w:start w:val="1"/>
      <w:numFmt w:val="decimal"/>
      <w:suff w:val="nothing"/>
      <w:lvlText w:val="%1．"/>
      <w:lvlJc w:val="left"/>
    </w:lvl>
  </w:abstractNum>
  <w:abstractNum w:abstractNumId="1">
    <w:nsid w:val="1D8C3670"/>
    <w:multiLevelType w:val="multilevel"/>
    <w:tmpl w:val="1D8C3670"/>
    <w:lvl w:ilvl="0" w:tentative="0">
      <w:start w:val="1"/>
      <w:numFmt w:val="japaneseCounting"/>
      <w:lvlText w:val="%1、"/>
      <w:lvlJc w:val="left"/>
      <w:pPr>
        <w:tabs>
          <w:tab w:val="left" w:pos="720"/>
        </w:tabs>
        <w:ind w:left="720" w:hanging="720"/>
      </w:pPr>
      <w:rPr>
        <w:rFonts w:hint="default" w:ascii="宋体" w:hAnsi="宋体" w:eastAsia="宋体" w:cs="Times New Roman"/>
        <w:b w:val="0"/>
        <w:sz w:val="24"/>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14AC6"/>
    <w:rsid w:val="00015B18"/>
    <w:rsid w:val="00021527"/>
    <w:rsid w:val="00026C90"/>
    <w:rsid w:val="00053E0C"/>
    <w:rsid w:val="00054B9F"/>
    <w:rsid w:val="00094E7A"/>
    <w:rsid w:val="000B5195"/>
    <w:rsid w:val="000B5CA1"/>
    <w:rsid w:val="001918F2"/>
    <w:rsid w:val="001B331F"/>
    <w:rsid w:val="001F76AA"/>
    <w:rsid w:val="002411AF"/>
    <w:rsid w:val="00242DFB"/>
    <w:rsid w:val="00264918"/>
    <w:rsid w:val="002A2386"/>
    <w:rsid w:val="002A650B"/>
    <w:rsid w:val="002E2D8C"/>
    <w:rsid w:val="002F11F7"/>
    <w:rsid w:val="003634AA"/>
    <w:rsid w:val="003A7AFE"/>
    <w:rsid w:val="003C184C"/>
    <w:rsid w:val="003C421C"/>
    <w:rsid w:val="00402A40"/>
    <w:rsid w:val="004151FC"/>
    <w:rsid w:val="004456CA"/>
    <w:rsid w:val="0049564C"/>
    <w:rsid w:val="004A6D99"/>
    <w:rsid w:val="004C01C1"/>
    <w:rsid w:val="004D1B64"/>
    <w:rsid w:val="004E63D0"/>
    <w:rsid w:val="00521D1F"/>
    <w:rsid w:val="00525268"/>
    <w:rsid w:val="005456B7"/>
    <w:rsid w:val="00546582"/>
    <w:rsid w:val="0056789F"/>
    <w:rsid w:val="005C4ED1"/>
    <w:rsid w:val="005E553E"/>
    <w:rsid w:val="005F4DA5"/>
    <w:rsid w:val="00600D4E"/>
    <w:rsid w:val="00610F2C"/>
    <w:rsid w:val="00612646"/>
    <w:rsid w:val="00624E52"/>
    <w:rsid w:val="00633948"/>
    <w:rsid w:val="00660EC9"/>
    <w:rsid w:val="0067156B"/>
    <w:rsid w:val="006A77E7"/>
    <w:rsid w:val="006B13BD"/>
    <w:rsid w:val="006B436C"/>
    <w:rsid w:val="0073387E"/>
    <w:rsid w:val="007543DC"/>
    <w:rsid w:val="007550C4"/>
    <w:rsid w:val="00784B15"/>
    <w:rsid w:val="007A074D"/>
    <w:rsid w:val="007A55E5"/>
    <w:rsid w:val="007A64BA"/>
    <w:rsid w:val="00805AE8"/>
    <w:rsid w:val="00811FA7"/>
    <w:rsid w:val="0081275B"/>
    <w:rsid w:val="00817923"/>
    <w:rsid w:val="008239AF"/>
    <w:rsid w:val="008942F9"/>
    <w:rsid w:val="008E177F"/>
    <w:rsid w:val="00930B6B"/>
    <w:rsid w:val="00935B09"/>
    <w:rsid w:val="00960EC4"/>
    <w:rsid w:val="0096395F"/>
    <w:rsid w:val="00996EF0"/>
    <w:rsid w:val="009A4227"/>
    <w:rsid w:val="009D0E07"/>
    <w:rsid w:val="009D5C4D"/>
    <w:rsid w:val="009E1FB8"/>
    <w:rsid w:val="00A0138B"/>
    <w:rsid w:val="00A0799B"/>
    <w:rsid w:val="00A30632"/>
    <w:rsid w:val="00A72BCF"/>
    <w:rsid w:val="00A75C0E"/>
    <w:rsid w:val="00A91E10"/>
    <w:rsid w:val="00A92061"/>
    <w:rsid w:val="00AD3992"/>
    <w:rsid w:val="00AE25DF"/>
    <w:rsid w:val="00B13441"/>
    <w:rsid w:val="00B52CE1"/>
    <w:rsid w:val="00B66B5A"/>
    <w:rsid w:val="00B67353"/>
    <w:rsid w:val="00B90BAD"/>
    <w:rsid w:val="00BB0E52"/>
    <w:rsid w:val="00BB1FEF"/>
    <w:rsid w:val="00BB51FF"/>
    <w:rsid w:val="00BD5CC3"/>
    <w:rsid w:val="00BE61A6"/>
    <w:rsid w:val="00C02FC6"/>
    <w:rsid w:val="00C03A0B"/>
    <w:rsid w:val="00C44847"/>
    <w:rsid w:val="00C52873"/>
    <w:rsid w:val="00C80CFA"/>
    <w:rsid w:val="00C83840"/>
    <w:rsid w:val="00CD31E7"/>
    <w:rsid w:val="00D279CB"/>
    <w:rsid w:val="00D64132"/>
    <w:rsid w:val="00D641E4"/>
    <w:rsid w:val="00D74053"/>
    <w:rsid w:val="00DC0890"/>
    <w:rsid w:val="00DD372B"/>
    <w:rsid w:val="00DD4B4F"/>
    <w:rsid w:val="00DF5744"/>
    <w:rsid w:val="00DF78B5"/>
    <w:rsid w:val="00E060FF"/>
    <w:rsid w:val="00E15D27"/>
    <w:rsid w:val="00E16B19"/>
    <w:rsid w:val="00E17E42"/>
    <w:rsid w:val="00E50855"/>
    <w:rsid w:val="00E55184"/>
    <w:rsid w:val="00E55494"/>
    <w:rsid w:val="00EA770D"/>
    <w:rsid w:val="00ED6076"/>
    <w:rsid w:val="00EF4DB4"/>
    <w:rsid w:val="00EF782D"/>
    <w:rsid w:val="00F20422"/>
    <w:rsid w:val="00F260B8"/>
    <w:rsid w:val="00F40902"/>
    <w:rsid w:val="00F65E75"/>
    <w:rsid w:val="00FA5C16"/>
    <w:rsid w:val="00FA6579"/>
    <w:rsid w:val="00FF71A6"/>
    <w:rsid w:val="021F2516"/>
    <w:rsid w:val="025B578D"/>
    <w:rsid w:val="08E720A8"/>
    <w:rsid w:val="09421AEC"/>
    <w:rsid w:val="09BD1435"/>
    <w:rsid w:val="0A347DAA"/>
    <w:rsid w:val="0A710AD3"/>
    <w:rsid w:val="0BFE0DC8"/>
    <w:rsid w:val="0D7B0369"/>
    <w:rsid w:val="0DB714F2"/>
    <w:rsid w:val="0E1A4D00"/>
    <w:rsid w:val="0ED71158"/>
    <w:rsid w:val="108F7FEB"/>
    <w:rsid w:val="11712BBA"/>
    <w:rsid w:val="11E16955"/>
    <w:rsid w:val="12462E57"/>
    <w:rsid w:val="127B5AE9"/>
    <w:rsid w:val="14652E29"/>
    <w:rsid w:val="14F86599"/>
    <w:rsid w:val="16807EA5"/>
    <w:rsid w:val="16AE63D9"/>
    <w:rsid w:val="170D0B75"/>
    <w:rsid w:val="1B2F1A22"/>
    <w:rsid w:val="1FB531C6"/>
    <w:rsid w:val="204C3E31"/>
    <w:rsid w:val="209C651B"/>
    <w:rsid w:val="21715F3D"/>
    <w:rsid w:val="228B54EE"/>
    <w:rsid w:val="22D86F11"/>
    <w:rsid w:val="23110DC1"/>
    <w:rsid w:val="236F075E"/>
    <w:rsid w:val="23EB3B12"/>
    <w:rsid w:val="2720446E"/>
    <w:rsid w:val="272B2CED"/>
    <w:rsid w:val="28892CE9"/>
    <w:rsid w:val="28FD48E1"/>
    <w:rsid w:val="29B44AE8"/>
    <w:rsid w:val="2C6021E6"/>
    <w:rsid w:val="2D2633EB"/>
    <w:rsid w:val="30BF1C9D"/>
    <w:rsid w:val="311711FB"/>
    <w:rsid w:val="32730068"/>
    <w:rsid w:val="34A9252B"/>
    <w:rsid w:val="37AB0ACA"/>
    <w:rsid w:val="37D222D2"/>
    <w:rsid w:val="385862C3"/>
    <w:rsid w:val="39701349"/>
    <w:rsid w:val="39A57453"/>
    <w:rsid w:val="39C01880"/>
    <w:rsid w:val="3B251B35"/>
    <w:rsid w:val="3CCF2674"/>
    <w:rsid w:val="3D504E64"/>
    <w:rsid w:val="3E391606"/>
    <w:rsid w:val="40A15061"/>
    <w:rsid w:val="40ED4CD4"/>
    <w:rsid w:val="41092102"/>
    <w:rsid w:val="42CE6F46"/>
    <w:rsid w:val="43AE252E"/>
    <w:rsid w:val="43BE5D9D"/>
    <w:rsid w:val="45171372"/>
    <w:rsid w:val="452266A1"/>
    <w:rsid w:val="463536DF"/>
    <w:rsid w:val="479A5936"/>
    <w:rsid w:val="47E93FAF"/>
    <w:rsid w:val="4E346516"/>
    <w:rsid w:val="4F2D6167"/>
    <w:rsid w:val="4FF512F7"/>
    <w:rsid w:val="51892CAF"/>
    <w:rsid w:val="51A004FD"/>
    <w:rsid w:val="540713E8"/>
    <w:rsid w:val="54606612"/>
    <w:rsid w:val="54835A7E"/>
    <w:rsid w:val="56F05F2E"/>
    <w:rsid w:val="59C91FB0"/>
    <w:rsid w:val="59E7794A"/>
    <w:rsid w:val="5AB45446"/>
    <w:rsid w:val="5AE9285B"/>
    <w:rsid w:val="5C735098"/>
    <w:rsid w:val="5DA02546"/>
    <w:rsid w:val="5DDB15CF"/>
    <w:rsid w:val="5FC01C61"/>
    <w:rsid w:val="60F808B0"/>
    <w:rsid w:val="621008CA"/>
    <w:rsid w:val="664F68E0"/>
    <w:rsid w:val="68E71731"/>
    <w:rsid w:val="69333D15"/>
    <w:rsid w:val="69E66A49"/>
    <w:rsid w:val="6B0B5229"/>
    <w:rsid w:val="6B6262C1"/>
    <w:rsid w:val="6C25150E"/>
    <w:rsid w:val="6CEF03A7"/>
    <w:rsid w:val="6E845ADA"/>
    <w:rsid w:val="6ECB2E65"/>
    <w:rsid w:val="6F382B9A"/>
    <w:rsid w:val="70E1032B"/>
    <w:rsid w:val="71BD3B11"/>
    <w:rsid w:val="75BA6AFF"/>
    <w:rsid w:val="77141835"/>
    <w:rsid w:val="77BD6EDB"/>
    <w:rsid w:val="7C6833C9"/>
    <w:rsid w:val="7D0A110A"/>
    <w:rsid w:val="7F696D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9"/>
    <w:pPr>
      <w:spacing w:before="100" w:beforeAutospacing="1" w:after="100" w:afterAutospacing="1"/>
      <w:jc w:val="left"/>
      <w:outlineLvl w:val="0"/>
    </w:pPr>
    <w:rPr>
      <w:rFonts w:ascii="宋体" w:hAnsi="宋体" w:cs="宋体"/>
      <w:b/>
      <w:kern w:val="44"/>
      <w:sz w:val="48"/>
      <w:szCs w:val="48"/>
    </w:rPr>
  </w:style>
  <w:style w:type="character" w:default="1" w:styleId="8">
    <w:name w:val="Default Paragraph Font"/>
    <w:semiHidden/>
    <w:qFormat/>
    <w:uiPriority w:val="99"/>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3"/>
    <w:qFormat/>
    <w:uiPriority w:val="99"/>
    <w:rPr>
      <w:rFonts w:ascii="宋体" w:hAnsi="Courier New" w:cs="Courier New"/>
      <w:szCs w:val="21"/>
    </w:rPr>
  </w:style>
  <w:style w:type="paragraph" w:styleId="4">
    <w:name w:val="Balloon Text"/>
    <w:basedOn w:val="1"/>
    <w:link w:val="14"/>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Hyperlink"/>
    <w:basedOn w:val="8"/>
    <w:qFormat/>
    <w:uiPriority w:val="99"/>
    <w:rPr>
      <w:rFonts w:cs="Times New Roman"/>
      <w:color w:val="153B84"/>
      <w:u w:val="none"/>
    </w:rPr>
  </w:style>
  <w:style w:type="table" w:styleId="11">
    <w:name w:val="Table Grid"/>
    <w:basedOn w:val="10"/>
    <w:qFormat/>
    <w:locked/>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Heading 1 Char"/>
    <w:basedOn w:val="8"/>
    <w:link w:val="2"/>
    <w:qFormat/>
    <w:locked/>
    <w:uiPriority w:val="99"/>
    <w:rPr>
      <w:rFonts w:cs="Times New Roman"/>
      <w:b/>
      <w:bCs/>
      <w:kern w:val="44"/>
      <w:sz w:val="44"/>
      <w:szCs w:val="44"/>
    </w:rPr>
  </w:style>
  <w:style w:type="character" w:customStyle="1" w:styleId="13">
    <w:name w:val="Plain Text Char"/>
    <w:basedOn w:val="8"/>
    <w:link w:val="3"/>
    <w:semiHidden/>
    <w:qFormat/>
    <w:locked/>
    <w:uiPriority w:val="99"/>
    <w:rPr>
      <w:rFonts w:ascii="宋体" w:hAnsi="Courier New" w:cs="Courier New"/>
      <w:sz w:val="21"/>
      <w:szCs w:val="21"/>
    </w:rPr>
  </w:style>
  <w:style w:type="character" w:customStyle="1" w:styleId="14">
    <w:name w:val="Balloon Text Char"/>
    <w:basedOn w:val="8"/>
    <w:link w:val="4"/>
    <w:semiHidden/>
    <w:qFormat/>
    <w:locked/>
    <w:uiPriority w:val="99"/>
    <w:rPr>
      <w:rFonts w:cs="Times New Roman"/>
      <w:sz w:val="18"/>
      <w:szCs w:val="18"/>
    </w:rPr>
  </w:style>
  <w:style w:type="character" w:customStyle="1" w:styleId="15">
    <w:name w:val="Footer Char"/>
    <w:basedOn w:val="8"/>
    <w:link w:val="5"/>
    <w:semiHidden/>
    <w:qFormat/>
    <w:locked/>
    <w:uiPriority w:val="99"/>
    <w:rPr>
      <w:rFonts w:cs="Times New Roman"/>
      <w:sz w:val="18"/>
      <w:szCs w:val="18"/>
    </w:rPr>
  </w:style>
  <w:style w:type="character" w:customStyle="1" w:styleId="16">
    <w:name w:val="Header Char"/>
    <w:basedOn w:val="8"/>
    <w:link w:val="6"/>
    <w:qFormat/>
    <w:locked/>
    <w:uiPriority w:val="99"/>
    <w:rPr>
      <w:rFonts w:cs="Times New Roman"/>
      <w:sz w:val="18"/>
      <w:szCs w:val="18"/>
    </w:rPr>
  </w:style>
  <w:style w:type="paragraph" w:customStyle="1" w:styleId="17">
    <w:name w:val="无间隔1"/>
    <w:link w:val="18"/>
    <w:qFormat/>
    <w:uiPriority w:val="99"/>
    <w:rPr>
      <w:rFonts w:ascii="Calibri" w:hAnsi="Calibri" w:eastAsia="宋体" w:cs="Times New Roman"/>
      <w:kern w:val="0"/>
      <w:sz w:val="22"/>
      <w:szCs w:val="22"/>
      <w:lang w:val="en-US" w:eastAsia="zh-CN" w:bidi="ar-SA"/>
    </w:rPr>
  </w:style>
  <w:style w:type="character" w:customStyle="1" w:styleId="18">
    <w:name w:val="无间隔 Char"/>
    <w:basedOn w:val="8"/>
    <w:link w:val="17"/>
    <w:qFormat/>
    <w:locked/>
    <w:uiPriority w:val="99"/>
    <w:rPr>
      <w:rFonts w:cs="Times New Roman"/>
      <w:sz w:val="22"/>
      <w:szCs w:val="22"/>
      <w:lang w:val="en-US" w:eastAsia="zh-CN" w:bidi="ar-SA"/>
    </w:rPr>
  </w:style>
  <w:style w:type="character" w:customStyle="1" w:styleId="19">
    <w:name w:val="apple-converted-space"/>
    <w:basedOn w:val="8"/>
    <w:qFormat/>
    <w:uiPriority w:val="99"/>
    <w:rPr>
      <w:rFonts w:cs="Times New Roman"/>
    </w:rPr>
  </w:style>
  <w:style w:type="paragraph" w:customStyle="1" w:styleId="20">
    <w:name w:val="列出段落1"/>
    <w:basedOn w:val="1"/>
    <w:qFormat/>
    <w:uiPriority w:val="99"/>
    <w:pPr>
      <w:ind w:firstLine="420" w:firstLineChars="200"/>
    </w:pPr>
  </w:style>
  <w:style w:type="paragraph" w:customStyle="1" w:styleId="21">
    <w:name w:val="ItemStem"/>
    <w:qFormat/>
    <w:uiPriority w:val="99"/>
    <w:pPr>
      <w:spacing w:line="312" w:lineRule="auto"/>
      <w:jc w:val="both"/>
    </w:pPr>
    <w:rPr>
      <w:rFonts w:ascii="Calibri" w:hAnsi="Calibri" w:eastAsia="宋体" w:cs="Times New Roman"/>
      <w:kern w:val="0"/>
      <w:sz w:val="21"/>
      <w:szCs w:val="21"/>
      <w:lang w:val="en-US" w:eastAsia="zh-CN" w:bidi="ar-SA"/>
    </w:rPr>
  </w:style>
  <w:style w:type="paragraph" w:customStyle="1" w:styleId="22">
    <w:name w:val="OptWithTabs2"/>
    <w:basedOn w:val="23"/>
    <w:next w:val="1"/>
    <w:qFormat/>
    <w:uiPriority w:val="99"/>
    <w:pPr>
      <w:tabs>
        <w:tab w:val="left" w:pos="326"/>
        <w:tab w:val="left" w:pos="2453"/>
        <w:tab w:val="left" w:pos="4578"/>
        <w:tab w:val="left" w:pos="6705"/>
      </w:tabs>
    </w:pPr>
  </w:style>
  <w:style w:type="paragraph" w:customStyle="1" w:styleId="23">
    <w:name w:val="OptWithTabs4"/>
    <w:basedOn w:val="1"/>
    <w:next w:val="1"/>
    <w:qFormat/>
    <w:uiPriority w:val="99"/>
    <w:pPr>
      <w:widowControl/>
      <w:tabs>
        <w:tab w:val="left" w:pos="326"/>
        <w:tab w:val="left" w:pos="2453"/>
        <w:tab w:val="left" w:pos="4578"/>
        <w:tab w:val="left" w:pos="6705"/>
      </w:tabs>
      <w:spacing w:line="360" w:lineRule="auto"/>
      <w:jc w:val="left"/>
    </w:pPr>
    <w:rPr>
      <w:kern w:val="0"/>
      <w:szCs w:val="21"/>
    </w:rPr>
  </w:style>
  <w:style w:type="paragraph" w:customStyle="1" w:styleId="24">
    <w:name w:val="ItemAnswer"/>
    <w:basedOn w:val="1"/>
    <w:qFormat/>
    <w:uiPriority w:val="99"/>
    <w:pPr>
      <w:widowControl/>
      <w:spacing w:line="360" w:lineRule="auto"/>
      <w:jc w:val="left"/>
    </w:pPr>
    <w:rPr>
      <w:kern w:val="0"/>
      <w:szCs w:val="21"/>
    </w:rPr>
  </w:style>
  <w:style w:type="paragraph" w:customStyle="1" w:styleId="25">
    <w:name w:val="[Normal]"/>
    <w:qFormat/>
    <w:uiPriority w:val="99"/>
    <w:pPr>
      <w:widowControl w:val="0"/>
    </w:pPr>
    <w:rPr>
      <w:rFonts w:ascii="宋体" w:hAnsi="宋体" w:eastAsia="宋体" w:cs="Times New Roman"/>
      <w:kern w:val="0"/>
      <w:sz w:val="24"/>
      <w:szCs w:val="22"/>
      <w:lang w:val="zh-CN" w:eastAsia="zh-CN" w:bidi="ar-SA"/>
    </w:rPr>
  </w:style>
  <w:style w:type="paragraph" w:customStyle="1" w:styleId="26">
    <w:name w:val="DefaultParagraph"/>
    <w:qFormat/>
    <w:uiPriority w:val="99"/>
    <w:rPr>
      <w:rFonts w:ascii="Times New Roman" w:hAnsi="Calibri" w:eastAsia="宋体" w:cs="Times New Roman"/>
      <w:kern w:val="2"/>
      <w:sz w:val="21"/>
      <w:szCs w:val="22"/>
      <w:lang w:val="en-US" w:eastAsia="zh-CN" w:bidi="ar-SA"/>
    </w:rPr>
  </w:style>
  <w:style w:type="paragraph" w:customStyle="1" w:styleId="27">
    <w:name w:val="p15"/>
    <w:basedOn w:val="1"/>
    <w:qFormat/>
    <w:uiPriority w:val="99"/>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1.jpeg"/><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jpeg"/><Relationship Id="rId16" Type="http://schemas.openxmlformats.org/officeDocument/2006/relationships/image" Target="media/image6.jpeg"/><Relationship Id="rId15" Type="http://schemas.openxmlformats.org/officeDocument/2006/relationships/image" Target="media/image5.jpe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Info spid="_x0000_s2063"/>
    <customShpInfo spid="_x0000_s2064"/>
    <customShpInfo spid="_x0000_s2065"/>
    <customShpInfo spid="_x0000_s206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zxxk.com</Company>
  <Pages>3</Pages>
  <Words>3106</Words>
  <Characters>3382</Characters>
  <Lines>0</Lines>
  <Paragraphs>0</Paragraphs>
  <TotalTime>18</TotalTime>
  <ScaleCrop>false</ScaleCrop>
  <LinksUpToDate>false</LinksUpToDate>
  <CharactersWithSpaces>4077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2018-01-25T02:13:00Z</dcterms:created>
  <dc:creator>zxxk</dc:creator>
  <cp:lastModifiedBy>Administrator</cp:lastModifiedBy>
  <dcterms:modified xsi:type="dcterms:W3CDTF">2022-09-21T12:25:04Z</dcterms:modified>
  <dc:title>2017-2018学年度九年级地理总复（三)</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