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10236200</wp:posOffset>
            </wp:positionV>
            <wp:extent cx="469900" cy="2794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2022年下期七年级道德与法治单元目标检测题</w:t>
      </w:r>
    </w:p>
    <w:p>
      <w:pPr>
        <w:spacing w:line="48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第三单元</w:t>
      </w:r>
    </w:p>
    <w:p>
      <w:pPr>
        <w:pStyle w:val="4"/>
        <w:spacing w:after="94" w:afterLines="30" w:line="340" w:lineRule="exact"/>
        <w:ind w:left="420" w:hanging="420" w:hangingChars="200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7"/>
        <w:tblW w:w="83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43"/>
        <w:gridCol w:w="643"/>
        <w:gridCol w:w="643"/>
        <w:gridCol w:w="643"/>
        <w:gridCol w:w="643"/>
        <w:gridCol w:w="644"/>
        <w:gridCol w:w="643"/>
        <w:gridCol w:w="643"/>
        <w:gridCol w:w="643"/>
        <w:gridCol w:w="643"/>
        <w:gridCol w:w="643"/>
        <w:gridCol w:w="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380" w:lineRule="exact"/>
        <w:jc w:val="left"/>
        <w:textAlignment w:val="center"/>
        <w:rPr>
          <w:szCs w:val="21"/>
        </w:rPr>
      </w:pPr>
      <w:r>
        <w:rPr>
          <w:kern w:val="0"/>
          <w:szCs w:val="21"/>
        </w:rPr>
        <w:t>1.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一腔热血育桃李，三尺讲坛写春秋。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这句诗的寓意是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对父母长辈的敬重和爱戴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对老师奉献精神的赞美</w:t>
      </w:r>
    </w:p>
    <w:p>
      <w:pPr>
        <w:spacing w:line="380" w:lineRule="exact"/>
        <w:ind w:firstLine="315" w:firstLineChars="150"/>
        <w:jc w:val="left"/>
        <w:textAlignment w:val="center"/>
        <w:rPr>
          <w:szCs w:val="21"/>
        </w:rPr>
      </w:pP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对园林工人的表扬和歌颂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对朋友关系的肯定</w:t>
      </w:r>
    </w:p>
    <w:p>
      <w:pPr>
        <w:spacing w:line="380" w:lineRule="exact"/>
        <w:ind w:left="315" w:hanging="315" w:hangingChars="150"/>
        <w:jc w:val="left"/>
        <w:textAlignment w:val="center"/>
        <w:rPr>
          <w:szCs w:val="21"/>
        </w:rPr>
      </w:pPr>
      <w:r>
        <w:rPr>
          <w:kern w:val="0"/>
          <w:szCs w:val="21"/>
        </w:rPr>
        <w:t>2.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停课不停学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，老师变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主播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，知识远程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投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，线下到线上。疫情期间，老师用另一种方式守护着我们。对此你认为正确的是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老师是世界上最高贵的职业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老师是知识最丰富的人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老师在我们成长过程中发挥着不可替代的作用</w:t>
      </w:r>
    </w:p>
    <w:p>
      <w:pPr>
        <w:spacing w:line="380" w:lineRule="exact"/>
        <w:ind w:firstLine="315" w:firstLineChars="150"/>
        <w:jc w:val="left"/>
        <w:textAlignment w:val="center"/>
        <w:rPr>
          <w:szCs w:val="21"/>
        </w:rPr>
      </w:pP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有了网络，老师可有可无</w:t>
      </w:r>
    </w:p>
    <w:p>
      <w:pPr>
        <w:spacing w:line="380" w:lineRule="exact"/>
        <w:ind w:left="315" w:hanging="315" w:hangingChars="150"/>
        <w:jc w:val="left"/>
        <w:textAlignment w:val="center"/>
        <w:rPr>
          <w:szCs w:val="21"/>
        </w:rPr>
      </w:pPr>
      <w:r>
        <w:rPr>
          <w:kern w:val="0"/>
          <w:szCs w:val="21"/>
        </w:rPr>
        <w:t>3.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进人初中后，小齐的数学成绩越来越好，而英语成绩却下降了。班主任问他原因，他说数学老师讲课很有趣，他喜欢，而英语老师的上课方式他不适应，上课时听不进去。你认为小齐应该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顺其自然，只要数学成绩好就行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向校长汇报要求换英语老师</w:t>
      </w:r>
    </w:p>
    <w:p>
      <w:pPr>
        <w:spacing w:line="38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学会接纳英语老师的风格，主动与英语老师交流</w:t>
      </w:r>
    </w:p>
    <w:p>
      <w:pPr>
        <w:spacing w:line="380" w:lineRule="exact"/>
        <w:ind w:firstLine="315" w:firstLineChars="150"/>
        <w:jc w:val="left"/>
        <w:textAlignment w:val="center"/>
        <w:rPr>
          <w:szCs w:val="21"/>
        </w:rPr>
      </w:pP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更加努力学习数学用优异的数学成绩弥补英语的不足</w:t>
      </w:r>
    </w:p>
    <w:p>
      <w:pPr>
        <w:spacing w:line="380" w:lineRule="exact"/>
        <w:ind w:left="210" w:hanging="210" w:hangingChars="100"/>
        <w:textAlignment w:val="center"/>
      </w:pPr>
      <w:r>
        <w:t>4.</w:t>
      </w:r>
      <w:r>
        <w:rPr>
          <w:rFonts w:hint="eastAsia"/>
        </w:rPr>
        <w:t xml:space="preserve"> </w:t>
      </w:r>
      <w:r>
        <w:t>近年来,记者调查表明,有些学生见到老师不打招呼,在穿着方面以奇装异服为美,有些男生还喜欢留长发、染头发。上述学生的行为属于</w:t>
      </w:r>
    </w:p>
    <w:p>
      <w:pPr>
        <w:spacing w:line="380" w:lineRule="exact"/>
        <w:ind w:firstLine="315" w:firstLineChars="150"/>
        <w:textAlignment w:val="center"/>
      </w:pPr>
      <w:r>
        <w:t>A.不懂礼仪的表现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B.不遵守道德的表现</w:t>
      </w:r>
    </w:p>
    <w:p>
      <w:pPr>
        <w:spacing w:line="380" w:lineRule="exact"/>
        <w:ind w:firstLine="315" w:firstLineChars="150"/>
        <w:textAlignment w:val="center"/>
      </w:pPr>
      <w:r>
        <w:t>C.张扬个性的表现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D.追求时尚的表现</w:t>
      </w:r>
    </w:p>
    <w:p>
      <w:pPr>
        <w:spacing w:line="380" w:lineRule="exact"/>
        <w:ind w:left="315" w:hanging="315" w:hangingChars="150"/>
        <w:textAlignment w:val="center"/>
      </w:pPr>
      <w:r>
        <w:t>5.</w:t>
      </w:r>
      <w:r>
        <w:rPr>
          <w:rFonts w:hint="eastAsia"/>
        </w:rPr>
        <w:t xml:space="preserve"> </w:t>
      </w:r>
      <w:r>
        <w:t>古人云:“教学相长。”下列理解正确的是</w:t>
      </w:r>
      <w:r>
        <w:rPr>
          <w:rFonts w:hint="eastAsia"/>
        </w:rPr>
        <w:t>：</w:t>
      </w:r>
      <w:r>
        <w:t>①学生的学习离不开老师的引领和指导 ②学生与老师交流互动,可以促进老师更好地“教” ③教学过程是学生单方面学习的过程 ④教与学是师生相互陪伴、相互促进、共同成长的过程</w:t>
      </w:r>
    </w:p>
    <w:p>
      <w:pPr>
        <w:spacing w:line="380" w:lineRule="exact"/>
        <w:ind w:firstLine="315" w:firstLineChars="150"/>
        <w:textAlignment w:val="center"/>
      </w:pPr>
      <w:r>
        <w:t>A.①②③④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B.②③④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C.①②④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D.①③④</w:t>
      </w:r>
    </w:p>
    <w:p>
      <w:pPr>
        <w:spacing w:line="380" w:lineRule="exact"/>
        <w:ind w:left="315" w:hanging="315" w:hangingChars="150"/>
        <w:textAlignment w:val="center"/>
      </w:pPr>
      <w:r>
        <w:t>6.</w:t>
      </w:r>
      <w:r>
        <w:rPr>
          <w:rFonts w:hint="eastAsia"/>
        </w:rPr>
        <w:t xml:space="preserve"> </w:t>
      </w:r>
      <w:r>
        <w:t>尊重老师是中华民族的传统美德。生活中尊重老师的表现有</w:t>
      </w:r>
      <w:r>
        <w:rPr>
          <w:rFonts w:hint="eastAsia"/>
        </w:rPr>
        <w:t>：</w:t>
      </w:r>
      <w:r>
        <w:t>①虚心听取老师的教诲 ②上课认真听讲 ③跟老师称兄道弟 ④恰当地指出老师的错误</w:t>
      </w:r>
    </w:p>
    <w:p>
      <w:pPr>
        <w:spacing w:line="380" w:lineRule="exact"/>
        <w:ind w:firstLine="420" w:firstLineChars="200"/>
        <w:textAlignment w:val="center"/>
      </w:pPr>
      <w:r>
        <w:t>A.①②③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B.②③④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C.①②④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D.①③④</w:t>
      </w:r>
    </w:p>
    <w:p>
      <w:pPr>
        <w:spacing w:line="400" w:lineRule="exact"/>
        <w:ind w:left="315" w:hanging="315" w:hangingChars="15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>7.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有人说，家是一生读不完的书，只有动真情才能读懂它。下列有关家的叙述中，你认为不正确的是</w:t>
      </w:r>
    </w:p>
    <w:p>
      <w:pPr>
        <w:spacing w:line="400" w:lineRule="exact"/>
        <w:ind w:firstLine="315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家是我们身心的寄居之所</w:t>
      </w:r>
      <w:r>
        <w:rPr>
          <w:kern w:val="0"/>
          <w:szCs w:val="21"/>
        </w:rPr>
        <w:t xml:space="preserve">             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家是我们心灵的港湾</w:t>
      </w:r>
    </w:p>
    <w:p>
      <w:pPr>
        <w:spacing w:line="400" w:lineRule="exact"/>
        <w:ind w:firstLine="315" w:firstLineChars="15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家就是一所房子、某个地域</w:t>
      </w:r>
      <w:r>
        <w:rPr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家是代代传承、血脉相连的生活共同体</w:t>
      </w:r>
    </w:p>
    <w:p>
      <w:pPr>
        <w:spacing w:line="400" w:lineRule="exact"/>
        <w:jc w:val="left"/>
      </w:pPr>
      <w:r>
        <w:t xml:space="preserve">8. </w:t>
      </w:r>
      <w:r>
        <w:rPr>
          <w:rFonts w:hAnsi="宋体"/>
        </w:rPr>
        <w:t>如果父母误会了我们，正确的做法应该是</w:t>
      </w:r>
      <w:r>
        <w:t xml:space="preserve"> </w:t>
      </w:r>
    </w:p>
    <w:p>
      <w:pPr>
        <w:spacing w:line="400" w:lineRule="exact"/>
        <w:ind w:firstLine="315" w:firstLineChars="150"/>
        <w:jc w:val="left"/>
      </w:pPr>
      <w:r>
        <w:t>A.</w:t>
      </w:r>
      <w:r>
        <w:rPr>
          <w:rFonts w:hint="eastAsia"/>
        </w:rPr>
        <w:t xml:space="preserve"> </w:t>
      </w:r>
      <w:r>
        <w:rPr>
          <w:rFonts w:hAnsi="宋体"/>
        </w:rPr>
        <w:t>离家出走以宣泄自己的委屈</w:t>
      </w:r>
      <w: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rPr>
          <w:rFonts w:hAnsi="宋体"/>
        </w:rPr>
        <w:t>故意做一些错上加错的行为以示反抗</w:t>
      </w:r>
    </w:p>
    <w:p>
      <w:pPr>
        <w:spacing w:line="400" w:lineRule="exact"/>
        <w:ind w:firstLine="315" w:firstLineChars="150"/>
        <w:jc w:val="left"/>
      </w:pPr>
      <w:r>
        <w:t>C.</w:t>
      </w:r>
      <w:r>
        <w:rPr>
          <w:rFonts w:hint="eastAsia"/>
        </w:rPr>
        <w:t xml:space="preserve"> </w:t>
      </w:r>
      <w:r>
        <w:rPr>
          <w:rFonts w:hAnsi="宋体"/>
        </w:rPr>
        <w:t>冷淡处理，不理会他们</w:t>
      </w:r>
      <w:r>
        <w:t xml:space="preserve">               </w:t>
      </w:r>
      <w:r>
        <w:rPr>
          <w:rFonts w:hint="eastAsia"/>
        </w:rPr>
        <w:tab/>
      </w:r>
      <w:r>
        <w:t>D.</w:t>
      </w:r>
      <w:r>
        <w:rPr>
          <w:rFonts w:hint="eastAsia"/>
        </w:rPr>
        <w:t xml:space="preserve"> </w:t>
      </w:r>
      <w:r>
        <w:rPr>
          <w:rFonts w:hAnsi="宋体"/>
        </w:rPr>
        <w:t>多沟通，不冲动</w:t>
      </w:r>
    </w:p>
    <w:p>
      <w:pPr>
        <w:spacing w:line="400" w:lineRule="exact"/>
        <w:ind w:left="315" w:hanging="315" w:hangingChars="150"/>
      </w:pPr>
      <w:r>
        <w:t>9.</w:t>
      </w:r>
      <w:r>
        <w:rPr>
          <w:rFonts w:hint="eastAsia"/>
        </w:rPr>
        <w:t xml:space="preserve"> </w:t>
      </w:r>
      <w:r>
        <w:t>东莞市某实验中学通过环境育人</w:t>
      </w:r>
      <w:r>
        <w:rPr>
          <w:rFonts w:hint="eastAsia"/>
        </w:rPr>
        <w:t>，</w:t>
      </w:r>
      <w:r>
        <w:t>塑造优美的校园环境</w:t>
      </w:r>
      <w:r>
        <w:rPr>
          <w:rFonts w:hint="eastAsia"/>
        </w:rPr>
        <w:t>，</w:t>
      </w:r>
      <w:r>
        <w:t>如竖立“和孝石”。为了创建孝德校园</w:t>
      </w:r>
      <w:r>
        <w:rPr>
          <w:rFonts w:hint="eastAsia"/>
        </w:rPr>
        <w:t>，</w:t>
      </w:r>
      <w:r>
        <w:t>在班会上</w:t>
      </w:r>
      <w:r>
        <w:rPr>
          <w:rFonts w:hint="eastAsia"/>
        </w:rPr>
        <w:t>，</w:t>
      </w:r>
      <w:r>
        <w:t>老师给学生布置的“家庭作业”是“回家给父母洗洗脚”。老师这样做的主要目的是</w:t>
      </w:r>
    </w:p>
    <w:p>
      <w:pPr>
        <w:spacing w:line="400" w:lineRule="exact"/>
        <w:ind w:firstLine="315" w:firstLineChars="150"/>
      </w:pPr>
      <w:r>
        <w:t>A.</w:t>
      </w:r>
      <w:r>
        <w:rPr>
          <w:rFonts w:hint="eastAsia"/>
        </w:rPr>
        <w:t xml:space="preserve"> </w:t>
      </w:r>
      <w:r>
        <w:t>减轻学生的课业负担</w:t>
      </w:r>
      <w:r>
        <w:rPr>
          <w:rFonts w:hint="eastAsia"/>
        </w:rPr>
        <w:t>，</w:t>
      </w:r>
      <w:r>
        <w:t>缓解学生的学习压力</w:t>
      </w:r>
    </w:p>
    <w:p>
      <w:pPr>
        <w:spacing w:line="400" w:lineRule="exact"/>
        <w:ind w:firstLine="315" w:firstLineChars="150"/>
      </w:pPr>
      <w:r>
        <w:t>B.</w:t>
      </w:r>
      <w:r>
        <w:rPr>
          <w:rFonts w:hint="eastAsia"/>
        </w:rPr>
        <w:t xml:space="preserve"> </w:t>
      </w:r>
      <w:r>
        <w:t>引导学生从小学会自立自强</w:t>
      </w:r>
      <w:r>
        <w:rPr>
          <w:rFonts w:hint="eastAsia"/>
        </w:rPr>
        <w:t>，</w:t>
      </w:r>
      <w:r>
        <w:t>做家庭小主人</w:t>
      </w:r>
    </w:p>
    <w:p>
      <w:pPr>
        <w:spacing w:line="400" w:lineRule="exact"/>
        <w:ind w:firstLine="315" w:firstLineChars="150"/>
      </w:pPr>
      <w:r>
        <w:t>C.</w:t>
      </w:r>
      <w:r>
        <w:rPr>
          <w:rFonts w:hint="eastAsia"/>
        </w:rPr>
        <w:t xml:space="preserve"> </w:t>
      </w:r>
      <w:r>
        <w:t>让学生明白洗脚是我们孝敬父母的最佳方式</w:t>
      </w:r>
    </w:p>
    <w:p>
      <w:pPr>
        <w:spacing w:line="400" w:lineRule="exact"/>
        <w:ind w:firstLine="315" w:firstLineChars="150"/>
      </w:pPr>
      <w:r>
        <w:t>D.</w:t>
      </w:r>
      <w:r>
        <w:rPr>
          <w:rFonts w:hint="eastAsia"/>
        </w:rPr>
        <w:t xml:space="preserve"> </w:t>
      </w:r>
      <w:r>
        <w:t>让学生体会父母的辛苦</w:t>
      </w:r>
      <w:r>
        <w:rPr>
          <w:rFonts w:hint="eastAsia"/>
        </w:rPr>
        <w:t>，</w:t>
      </w:r>
      <w:r>
        <w:t>培养孝敬父母的美德</w:t>
      </w:r>
    </w:p>
    <w:p>
      <w:pPr>
        <w:spacing w:line="400" w:lineRule="exact"/>
        <w:ind w:left="420" w:hanging="420" w:hangingChars="200"/>
        <w:textAlignment w:val="center"/>
      </w:pPr>
      <w:r>
        <w:t>10.</w:t>
      </w:r>
      <w:r>
        <w:rPr>
          <w:rFonts w:hint="eastAsia"/>
        </w:rPr>
        <w:t xml:space="preserve"> </w:t>
      </w:r>
      <w:r>
        <w:t>小林上初中后</w:t>
      </w:r>
      <w:r>
        <w:rPr>
          <w:rFonts w:hint="eastAsia"/>
        </w:rPr>
        <w:t>，</w:t>
      </w:r>
      <w:r>
        <w:t>就感觉与父母的关系疏远了很多。父母对自己很关心</w:t>
      </w:r>
      <w:r>
        <w:rPr>
          <w:rFonts w:hint="eastAsia"/>
        </w:rPr>
        <w:t>，</w:t>
      </w:r>
      <w:r>
        <w:t>自己也想对他们说说心里话</w:t>
      </w:r>
      <w:r>
        <w:rPr>
          <w:rFonts w:hint="eastAsia"/>
        </w:rPr>
        <w:t>，</w:t>
      </w:r>
      <w:r>
        <w:t>可话一出口</w:t>
      </w:r>
      <w:r>
        <w:rPr>
          <w:rFonts w:hint="eastAsia"/>
        </w:rPr>
        <w:t>，</w:t>
      </w:r>
      <w:r>
        <w:t>就变了味道,有时还会采取故意作对的方式</w:t>
      </w:r>
      <w:r>
        <w:rPr>
          <w:rFonts w:hint="eastAsia"/>
        </w:rPr>
        <w:t>，</w:t>
      </w:r>
      <w:r>
        <w:t>让父母很不高兴</w:t>
      </w:r>
      <w:r>
        <w:rPr>
          <w:rFonts w:hint="eastAsia"/>
        </w:rPr>
        <w:t>，</w:t>
      </w:r>
      <w:r>
        <w:t>为此小林很苦恼。对小林的行为后果</w:t>
      </w:r>
      <w:r>
        <w:rPr>
          <w:rFonts w:hint="eastAsia"/>
        </w:rPr>
        <w:t>，</w:t>
      </w:r>
      <w:r>
        <w:t>你认为正确的看法是</w:t>
      </w:r>
    </w:p>
    <w:p>
      <w:pPr>
        <w:spacing w:line="400" w:lineRule="exact"/>
        <w:ind w:firstLine="420" w:firstLineChars="200"/>
        <w:textAlignment w:val="center"/>
      </w:pPr>
      <w:r>
        <w:t>A.</w:t>
      </w:r>
      <w:r>
        <w:rPr>
          <w:rFonts w:hint="eastAsia"/>
        </w:rPr>
        <w:t xml:space="preserve"> </w:t>
      </w:r>
      <w:r>
        <w:t>小林的行为是青春期正常的现象</w:t>
      </w:r>
      <w:r>
        <w:rPr>
          <w:rFonts w:hint="eastAsia"/>
        </w:rPr>
        <w:t>，</w:t>
      </w:r>
      <w:r>
        <w:t>没什么大不了</w:t>
      </w:r>
    </w:p>
    <w:p>
      <w:pPr>
        <w:spacing w:line="400" w:lineRule="exact"/>
        <w:ind w:firstLine="420" w:firstLineChars="200"/>
        <w:textAlignment w:val="center"/>
      </w:pPr>
      <w:r>
        <w:t>B.</w:t>
      </w:r>
      <w:r>
        <w:rPr>
          <w:rFonts w:hint="eastAsia"/>
        </w:rPr>
        <w:t xml:space="preserve"> </w:t>
      </w:r>
      <w:r>
        <w:t>小林的这种行为可能产生不良后果</w:t>
      </w:r>
      <w:r>
        <w:rPr>
          <w:rFonts w:hint="eastAsia"/>
        </w:rPr>
        <w:t>，</w:t>
      </w:r>
      <w:r>
        <w:t>我们应加以克服</w:t>
      </w:r>
    </w:p>
    <w:p>
      <w:pPr>
        <w:spacing w:line="400" w:lineRule="exact"/>
        <w:ind w:firstLine="420" w:firstLineChars="200"/>
        <w:textAlignment w:val="center"/>
      </w:pPr>
      <w:r>
        <w:t>C.</w:t>
      </w:r>
      <w:r>
        <w:rPr>
          <w:rFonts w:hint="eastAsia"/>
        </w:rPr>
        <w:t xml:space="preserve"> </w:t>
      </w:r>
      <w:r>
        <w:t>小林与父母之间由于年龄的差距</w:t>
      </w:r>
      <w:r>
        <w:rPr>
          <w:rFonts w:hint="eastAsia"/>
        </w:rPr>
        <w:t>，</w:t>
      </w:r>
      <w:r>
        <w:t>存在代沟</w:t>
      </w:r>
    </w:p>
    <w:p>
      <w:pPr>
        <w:spacing w:line="400" w:lineRule="exact"/>
        <w:ind w:firstLine="420" w:firstLineChars="200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13335</wp:posOffset>
            </wp:positionV>
            <wp:extent cx="2190750" cy="1485900"/>
            <wp:effectExtent l="0" t="0" r="0" b="0"/>
            <wp:wrapNone/>
            <wp:docPr id="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D.</w:t>
      </w:r>
      <w:r>
        <w:rPr>
          <w:rFonts w:hint="eastAsia"/>
        </w:rPr>
        <w:t xml:space="preserve"> </w:t>
      </w:r>
      <w:r>
        <w:t>小林已有了自主的意识</w:t>
      </w:r>
      <w:r>
        <w:rPr>
          <w:rFonts w:hint="eastAsia"/>
        </w:rPr>
        <w:t>，</w:t>
      </w:r>
      <w:r>
        <w:t>这是很好的现象</w:t>
      </w:r>
    </w:p>
    <w:p>
      <w:pPr>
        <w:spacing w:line="400" w:lineRule="exact"/>
        <w:textAlignment w:val="center"/>
      </w:pPr>
      <w:r>
        <w:t>11.</w:t>
      </w:r>
      <w:r>
        <w:rPr>
          <w:rFonts w:hint="eastAsia"/>
        </w:rPr>
        <w:t xml:space="preserve"> </w:t>
      </w:r>
      <w:r>
        <w:t>右边的漫画启示我们</w:t>
      </w:r>
    </w:p>
    <w:p>
      <w:pPr>
        <w:spacing w:line="400" w:lineRule="exact"/>
        <w:ind w:firstLine="420" w:firstLineChars="200"/>
        <w:textAlignment w:val="center"/>
      </w:pPr>
      <w:r>
        <w:t>A.</w:t>
      </w:r>
      <w:r>
        <w:rPr>
          <w:rFonts w:hint="eastAsia"/>
        </w:rPr>
        <w:t xml:space="preserve"> </w:t>
      </w:r>
      <w:r>
        <w:t>父母做什么</w:t>
      </w:r>
      <w:r>
        <w:rPr>
          <w:rFonts w:hint="eastAsia"/>
        </w:rPr>
        <w:t>，</w:t>
      </w:r>
      <w:r>
        <w:t>子女就应该跟着做什么</w:t>
      </w:r>
    </w:p>
    <w:p>
      <w:pPr>
        <w:spacing w:line="400" w:lineRule="exact"/>
        <w:ind w:firstLine="420" w:firstLineChars="200"/>
        <w:textAlignment w:val="center"/>
      </w:pPr>
      <w:r>
        <w:t>B.</w:t>
      </w:r>
      <w:r>
        <w:rPr>
          <w:rFonts w:hint="eastAsia"/>
        </w:rPr>
        <w:t xml:space="preserve"> </w:t>
      </w:r>
      <w:r>
        <w:t>家庭教育只需要行动</w:t>
      </w:r>
      <w:r>
        <w:rPr>
          <w:rFonts w:hint="eastAsia"/>
        </w:rPr>
        <w:t>，</w:t>
      </w:r>
      <w:r>
        <w:t>不需要言语交流</w:t>
      </w:r>
    </w:p>
    <w:p>
      <w:pPr>
        <w:spacing w:line="400" w:lineRule="exact"/>
        <w:ind w:firstLine="420" w:firstLineChars="200"/>
        <w:textAlignment w:val="center"/>
      </w:pPr>
      <w:r>
        <w:t>C.</w:t>
      </w:r>
      <w:r>
        <w:rPr>
          <w:rFonts w:hint="eastAsia"/>
        </w:rPr>
        <w:t xml:space="preserve"> </w:t>
      </w:r>
      <w:r>
        <w:t>良好的家庭氛围有助于青少年的健康成长</w:t>
      </w:r>
    </w:p>
    <w:p>
      <w:pPr>
        <w:spacing w:line="400" w:lineRule="exact"/>
        <w:ind w:firstLine="420" w:firstLineChars="200"/>
        <w:textAlignment w:val="center"/>
      </w:pPr>
      <w:r>
        <w:t>D.</w:t>
      </w:r>
      <w:r>
        <w:rPr>
          <w:rFonts w:hint="eastAsia"/>
        </w:rPr>
        <w:t xml:space="preserve"> </w:t>
      </w:r>
      <w:r>
        <w:t>中国的家文化都值得我们继承和发扬</w:t>
      </w:r>
    </w:p>
    <w:p>
      <w:pPr>
        <w:spacing w:line="400" w:lineRule="exact"/>
        <w:ind w:left="420" w:hanging="420" w:hangingChars="200"/>
        <w:jc w:val="left"/>
        <w:textAlignment w:val="center"/>
        <w:rPr>
          <w:kern w:val="0"/>
          <w:szCs w:val="21"/>
        </w:rPr>
      </w:pPr>
      <w:r>
        <w:t>12.</w:t>
      </w:r>
      <w:r>
        <w:rPr>
          <w:rFonts w:hint="eastAsia"/>
        </w:rPr>
        <w:t xml:space="preserve"> </w:t>
      </w:r>
      <w:r>
        <w:rPr>
          <w:rFonts w:hAnsi="宋体"/>
          <w:kern w:val="0"/>
          <w:szCs w:val="21"/>
        </w:rPr>
        <w:t>习总书记在全国文明家庭表彰大会上强调，要推动和谐家庭的建设，努力使家庭成为国家发展、民族进步、社会和谐的重要基点，成为人们梦想启航的地方。和谐家庭我出力，关于建设和谐家庭，下列观点你不赞同的是</w:t>
      </w:r>
      <w:r>
        <w:rPr>
          <w:rFonts w:hint="eastAsia"/>
          <w:kern w:val="0"/>
          <w:szCs w:val="21"/>
        </w:rPr>
        <w:t>：</w:t>
      </w:r>
      <w:r>
        <w:rPr>
          <w:rFonts w:hAnsi="宋体"/>
          <w:kern w:val="0"/>
          <w:szCs w:val="21"/>
        </w:rPr>
        <w:t>①</w:t>
      </w:r>
      <w:r>
        <w:rPr>
          <w:kern w:val="0"/>
          <w:szCs w:val="21"/>
        </w:rPr>
        <w:t> </w:t>
      </w:r>
      <w:r>
        <w:rPr>
          <w:rFonts w:hAnsi="宋体"/>
          <w:kern w:val="0"/>
          <w:szCs w:val="21"/>
        </w:rPr>
        <w:t>要避免亲子冲突，家长要给孩子绝对自由与信任</w:t>
      </w:r>
      <w:r>
        <w:rPr>
          <w:kern w:val="0"/>
          <w:szCs w:val="21"/>
        </w:rPr>
        <w:t xml:space="preserve">  </w:t>
      </w:r>
      <w:r>
        <w:rPr>
          <w:rFonts w:hAnsi="宋体"/>
          <w:kern w:val="0"/>
          <w:szCs w:val="21"/>
        </w:rPr>
        <w:t>②建设和谐家庭是长大后的事情，我们现在不需要参与家务劳动</w:t>
      </w:r>
      <w:r>
        <w:rPr>
          <w:kern w:val="0"/>
          <w:szCs w:val="21"/>
        </w:rPr>
        <w:t xml:space="preserve">  </w:t>
      </w:r>
      <w:r>
        <w:rPr>
          <w:rFonts w:hAnsi="宋体"/>
          <w:kern w:val="0"/>
          <w:szCs w:val="21"/>
        </w:rPr>
        <w:t>③家庭成员间的和睦相处是家庭和谐的重要条件</w:t>
      </w:r>
      <w:r>
        <w:rPr>
          <w:kern w:val="0"/>
          <w:szCs w:val="21"/>
        </w:rPr>
        <w:t xml:space="preserve">  </w:t>
      </w:r>
      <w:r>
        <w:rPr>
          <w:rFonts w:hAnsi="宋体"/>
          <w:kern w:val="0"/>
          <w:szCs w:val="21"/>
        </w:rPr>
        <w:t>④以良好的心态面对家庭发展中的问题</w:t>
      </w:r>
    </w:p>
    <w:p>
      <w:pPr>
        <w:spacing w:line="400" w:lineRule="exact"/>
        <w:ind w:left="42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①②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B. </w:t>
      </w:r>
      <w:r>
        <w:rPr>
          <w:rFonts w:hAnsi="宋体"/>
          <w:kern w:val="0"/>
          <w:szCs w:val="21"/>
        </w:rPr>
        <w:t>①④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②③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D. </w:t>
      </w:r>
      <w:r>
        <w:rPr>
          <w:rFonts w:hAnsi="宋体"/>
          <w:kern w:val="0"/>
          <w:szCs w:val="21"/>
        </w:rPr>
        <w:t>③④</w:t>
      </w:r>
    </w:p>
    <w:p>
      <w:pPr>
        <w:tabs>
          <w:tab w:val="left" w:pos="2730"/>
          <w:tab w:val="left" w:pos="5040"/>
          <w:tab w:val="left" w:pos="7350"/>
        </w:tabs>
        <w:spacing w:line="360" w:lineRule="exact"/>
        <w:jc w:val="left"/>
        <w:textAlignment w:val="center"/>
        <w:rPr>
          <w:kern w:val="0"/>
          <w:szCs w:val="21"/>
        </w:rPr>
      </w:pPr>
      <w:r>
        <w:rPr>
          <w:rFonts w:hAnsi="黑体" w:eastAsia="黑体"/>
          <w:szCs w:val="21"/>
        </w:rPr>
        <w:t>二、非选择题</w:t>
      </w:r>
      <w:r>
        <w:rPr>
          <w:rFonts w:hAnsi="宋体"/>
          <w:szCs w:val="21"/>
        </w:rPr>
        <w:t>（共</w:t>
      </w:r>
      <w:r>
        <w:rPr>
          <w:szCs w:val="21"/>
        </w:rPr>
        <w:t>6</w:t>
      </w:r>
      <w:r>
        <w:rPr>
          <w:rFonts w:hAnsi="宋体"/>
          <w:szCs w:val="21"/>
        </w:rPr>
        <w:t>小题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共</w:t>
      </w:r>
      <w:r>
        <w:rPr>
          <w:szCs w:val="21"/>
        </w:rPr>
        <w:t>52</w:t>
      </w:r>
      <w:r>
        <w:rPr>
          <w:rFonts w:hAnsi="宋体"/>
          <w:szCs w:val="21"/>
        </w:rPr>
        <w:t>分）</w:t>
      </w:r>
    </w:p>
    <w:p>
      <w:pPr>
        <w:spacing w:line="360" w:lineRule="exact"/>
        <w:ind w:left="420" w:hanging="420" w:hangingChars="200"/>
        <w:jc w:val="left"/>
        <w:textAlignment w:val="center"/>
        <w:rPr>
          <w:rFonts w:hint="eastAsia"/>
          <w:kern w:val="0"/>
          <w:sz w:val="24"/>
        </w:rPr>
      </w:pPr>
      <w:r>
        <w:rPr>
          <w:kern w:val="0"/>
          <w:szCs w:val="21"/>
        </w:rPr>
        <w:t>13.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bookmarkStart w:id="0" w:name="topic_b3ad7ae4-17c5-42ac-af51-66abeed106"/>
      <w:r>
        <w:rPr>
          <w:kern w:val="0"/>
          <w:szCs w:val="21"/>
        </w:rPr>
        <w:t>为热烈庆祝新中国成立</w:t>
      </w:r>
      <w:r>
        <w:rPr>
          <w:rFonts w:eastAsia="Times New Roman"/>
          <w:kern w:val="0"/>
          <w:szCs w:val="21"/>
        </w:rPr>
        <w:t>70</w:t>
      </w:r>
      <w:r>
        <w:rPr>
          <w:kern w:val="0"/>
          <w:szCs w:val="21"/>
        </w:rPr>
        <w:t>周年和第</w:t>
      </w:r>
      <w:r>
        <w:rPr>
          <w:rFonts w:eastAsia="Times New Roman"/>
          <w:kern w:val="0"/>
          <w:szCs w:val="21"/>
        </w:rPr>
        <w:t>35</w:t>
      </w:r>
      <w:r>
        <w:rPr>
          <w:kern w:val="0"/>
          <w:szCs w:val="21"/>
        </w:rPr>
        <w:t>个教师节，教育部和中央广播电视总台主办的“</w:t>
      </w:r>
      <w:r>
        <w:rPr>
          <w:rFonts w:eastAsia="Times New Roman"/>
          <w:kern w:val="0"/>
          <w:szCs w:val="21"/>
        </w:rPr>
        <w:t>2019</w:t>
      </w:r>
      <w:r>
        <w:rPr>
          <w:kern w:val="0"/>
          <w:szCs w:val="21"/>
        </w:rPr>
        <w:t>寻找最美教师”大型公益活动颁奖典礼在京举办。在颁奖典礼上，公布了</w:t>
      </w:r>
      <w:r>
        <w:rPr>
          <w:rFonts w:eastAsia="Times New Roman"/>
          <w:kern w:val="0"/>
          <w:szCs w:val="21"/>
        </w:rPr>
        <w:t>10</w:t>
      </w:r>
      <w:r>
        <w:rPr>
          <w:kern w:val="0"/>
          <w:szCs w:val="21"/>
        </w:rPr>
        <w:t>位最美教师和</w:t>
      </w:r>
      <w:r>
        <w:rPr>
          <w:rFonts w:eastAsia="Times New Roman"/>
          <w:kern w:val="0"/>
          <w:szCs w:val="21"/>
        </w:rPr>
        <w:t>1</w:t>
      </w:r>
      <w:r>
        <w:rPr>
          <w:kern w:val="0"/>
          <w:szCs w:val="21"/>
        </w:rPr>
        <w:t>个最美教师团队的先进事迹。荣获</w:t>
      </w:r>
      <w:r>
        <w:rPr>
          <w:rFonts w:eastAsia="Times New Roman"/>
          <w:kern w:val="0"/>
          <w:szCs w:val="21"/>
        </w:rPr>
        <w:t>2019</w:t>
      </w:r>
      <w:r>
        <w:rPr>
          <w:kern w:val="0"/>
          <w:szCs w:val="21"/>
        </w:rPr>
        <w:t>年“最美教师”称号的教师有；广西南宁市解放路小学教师杜小鹭，中国民用航空飞行学院遂宁分院教师王恒，西藏拉萨市北京实验中学教师米玛潘多，贵州省黔南州惠水县第四幼儿园教师周贤怡，广东省佛山市顺德区启智学校教师申承林，澳门浸信中学教师何咏诗，江西省鄱阳县莲湖乡望湖小学教师程风，湖北省十堰市谭家湾镇桂花小学勇救学生教师团队荣获年度“最美教师团队”。</w:t>
      </w:r>
    </w:p>
    <w:bookmarkEnd w:id="0"/>
    <w:p>
      <w:pPr>
        <w:spacing w:line="360" w:lineRule="exact"/>
        <w:ind w:firstLine="240" w:firstLineChars="100"/>
        <w:jc w:val="left"/>
        <w:textAlignment w:val="center"/>
        <w:rPr>
          <w:rFonts w:hint="eastAsia"/>
          <w:kern w:val="0"/>
          <w:sz w:val="24"/>
        </w:rPr>
      </w:pPr>
      <w:r>
        <w:rPr>
          <w:kern w:val="0"/>
          <w:sz w:val="24"/>
        </w:rPr>
        <w:t xml:space="preserve"> </w:t>
      </w:r>
      <w:r>
        <w:rPr>
          <w:kern w:val="0"/>
          <w:szCs w:val="21"/>
        </w:rPr>
        <w:t>（1）每一位老师都“各有其美”，我们应如何面对不同风格的老师？（4分）</w:t>
      </w:r>
      <w:r>
        <w:rPr>
          <w:rFonts w:eastAsia="Times New Roman"/>
          <w:kern w:val="0"/>
          <w:sz w:val="24"/>
        </w:rPr>
        <w:t xml:space="preserve"> </w:t>
      </w:r>
    </w:p>
    <w:p>
      <w:pPr>
        <w:spacing w:line="360" w:lineRule="exact"/>
        <w:ind w:firstLine="240" w:firstLineChars="100"/>
        <w:jc w:val="left"/>
        <w:textAlignment w:val="center"/>
        <w:rPr>
          <w:rFonts w:hint="eastAsia"/>
          <w:kern w:val="0"/>
          <w:sz w:val="24"/>
        </w:rPr>
      </w:pPr>
    </w:p>
    <w:p>
      <w:pPr>
        <w:spacing w:line="360" w:lineRule="exact"/>
        <w:ind w:firstLine="240" w:firstLineChars="100"/>
        <w:jc w:val="left"/>
        <w:textAlignment w:val="center"/>
        <w:rPr>
          <w:rFonts w:hint="eastAsia"/>
          <w:kern w:val="0"/>
          <w:sz w:val="24"/>
        </w:rPr>
      </w:pPr>
    </w:p>
    <w:p>
      <w:pPr>
        <w:spacing w:line="360" w:lineRule="exact"/>
        <w:ind w:firstLine="240" w:firstLineChars="100"/>
        <w:jc w:val="left"/>
        <w:textAlignment w:val="center"/>
        <w:rPr>
          <w:rFonts w:hint="eastAsia"/>
          <w:kern w:val="0"/>
          <w:sz w:val="24"/>
        </w:rPr>
      </w:pPr>
    </w:p>
    <w:p>
      <w:pPr>
        <w:spacing w:line="360" w:lineRule="exact"/>
        <w:ind w:firstLine="420" w:firstLineChars="200"/>
        <w:textAlignment w:val="center"/>
        <w:rPr>
          <w:rFonts w:eastAsia="Times New Roman"/>
          <w:kern w:val="0"/>
          <w:sz w:val="24"/>
        </w:rPr>
      </w:pPr>
      <w:r>
        <w:rPr>
          <w:kern w:val="0"/>
          <w:szCs w:val="21"/>
        </w:rPr>
        <w:t>（2）在你心目中，什么样的老师才是好老师？（2分）</w:t>
      </w:r>
    </w:p>
    <w:p>
      <w:pPr>
        <w:adjustRightInd w:val="0"/>
        <w:snapToGrid w:val="0"/>
        <w:spacing w:line="360" w:lineRule="exact"/>
        <w:jc w:val="left"/>
      </w:pPr>
    </w:p>
    <w:p>
      <w:pPr>
        <w:spacing w:line="360" w:lineRule="exact"/>
        <w:jc w:val="left"/>
        <w:textAlignment w:val="center"/>
      </w:pPr>
    </w:p>
    <w:p>
      <w:pPr>
        <w:spacing w:line="360" w:lineRule="exact"/>
        <w:ind w:left="420" w:hanging="420" w:hangingChars="200"/>
        <w:jc w:val="left"/>
        <w:textAlignment w:val="center"/>
      </w:pPr>
      <w:r>
        <w:t xml:space="preserve">14. 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eastAsia="楷体_GB2312"/>
        </w:rPr>
        <w:t>数学课上，小张正偷偷在下面看小说，当老师让他回答问题时，他随手拿起同桌的答案回答，被老师狠狠地批评了一顿，并没收了小说。如果你是小张，你会如何对待老师的这种做法？</w:t>
      </w:r>
      <w:r>
        <w:t>结合所学知识，请你帮帮小张同学。</w:t>
      </w:r>
    </w:p>
    <w:p>
      <w:pPr>
        <w:adjustRightInd w:val="0"/>
        <w:snapToGrid w:val="0"/>
        <w:spacing w:line="360" w:lineRule="exact"/>
      </w:pPr>
    </w:p>
    <w:p>
      <w:pPr>
        <w:spacing w:line="360" w:lineRule="exact"/>
        <w:jc w:val="left"/>
      </w:pPr>
    </w:p>
    <w:p>
      <w:pPr>
        <w:spacing w:line="360" w:lineRule="exact"/>
        <w:jc w:val="left"/>
        <w:rPr>
          <w:rFonts w:hint="eastAsia"/>
        </w:rPr>
      </w:pPr>
    </w:p>
    <w:p>
      <w:pPr>
        <w:spacing w:line="360" w:lineRule="exact"/>
        <w:jc w:val="left"/>
        <w:rPr>
          <w:rFonts w:hint="eastAsia"/>
        </w:rPr>
      </w:pPr>
    </w:p>
    <w:p>
      <w:pPr>
        <w:spacing w:line="360" w:lineRule="exact"/>
        <w:jc w:val="left"/>
        <w:rPr>
          <w:rFonts w:hint="eastAsia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152400</wp:posOffset>
            </wp:positionV>
            <wp:extent cx="2266950" cy="1570990"/>
            <wp:effectExtent l="0" t="0" r="0" b="10160"/>
            <wp:wrapTight wrapText="bothSides">
              <wp:wrapPolygon>
                <wp:start x="0" y="0"/>
                <wp:lineTo x="0" y="21216"/>
                <wp:lineTo x="21418" y="21216"/>
                <wp:lineTo x="21418" y="0"/>
                <wp:lineTo x="0" y="0"/>
              </wp:wrapPolygon>
            </wp:wrapTight>
            <wp:docPr id="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szCs w:val="17"/>
        </w:rPr>
      </w:pPr>
      <w:r>
        <w:t>15.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hAnsi="宋体"/>
          <w:szCs w:val="17"/>
        </w:rPr>
        <w:t>观察漫画</w:t>
      </w:r>
      <w:r>
        <w:rPr>
          <w:szCs w:val="17"/>
        </w:rPr>
        <w:t>.</w:t>
      </w:r>
      <w:r>
        <w:rPr>
          <w:rFonts w:hAnsi="宋体"/>
          <w:szCs w:val="17"/>
        </w:rPr>
        <w:t>回答问题。</w:t>
      </w:r>
    </w:p>
    <w:p>
      <w:pPr>
        <w:spacing w:line="360" w:lineRule="exact"/>
        <w:ind w:firstLine="420" w:firstLineChars="200"/>
        <w:rPr>
          <w:szCs w:val="17"/>
        </w:rPr>
      </w:pPr>
      <w:r>
        <w:rPr>
          <w:szCs w:val="17"/>
        </w:rPr>
        <w:t>(1)</w:t>
      </w:r>
      <w:r>
        <w:rPr>
          <w:rFonts w:hAnsi="宋体"/>
          <w:szCs w:val="17"/>
        </w:rPr>
        <w:t>请你给漫画加一个恰当的题目（</w:t>
      </w:r>
      <w:r>
        <w:rPr>
          <w:szCs w:val="17"/>
        </w:rPr>
        <w:t>2</w:t>
      </w:r>
      <w:r>
        <w:rPr>
          <w:rFonts w:hAnsi="宋体"/>
          <w:szCs w:val="17"/>
        </w:rPr>
        <w:t>分）</w:t>
      </w:r>
    </w:p>
    <w:p>
      <w:pPr>
        <w:spacing w:line="360" w:lineRule="exact"/>
        <w:rPr>
          <w:szCs w:val="17"/>
        </w:rPr>
      </w:pPr>
    </w:p>
    <w:p>
      <w:pPr>
        <w:spacing w:line="360" w:lineRule="exact"/>
        <w:ind w:firstLine="420" w:firstLineChars="200"/>
      </w:pPr>
      <w:r>
        <w:rPr>
          <w:szCs w:val="17"/>
        </w:rPr>
        <w:t>(2)</w:t>
      </w:r>
      <w:r>
        <w:rPr>
          <w:rFonts w:hAnsi="宋体"/>
          <w:szCs w:val="17"/>
        </w:rPr>
        <w:t>要想实现漫画中的情景，你认为家庭成员应该付出哪些努力？（</w:t>
      </w:r>
      <w:r>
        <w:rPr>
          <w:szCs w:val="17"/>
        </w:rPr>
        <w:t>4</w:t>
      </w:r>
      <w:r>
        <w:rPr>
          <w:rFonts w:hAnsi="宋体"/>
          <w:szCs w:val="17"/>
        </w:rPr>
        <w:t>分）</w:t>
      </w: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eastAsia="Calibri"/>
        </w:rPr>
      </w:pPr>
    </w:p>
    <w:p>
      <w:pPr>
        <w:spacing w:line="340" w:lineRule="exact"/>
        <w:ind w:left="420" w:hanging="420" w:hangingChars="200"/>
        <w:jc w:val="left"/>
        <w:textAlignment w:val="center"/>
        <w:rPr>
          <w:szCs w:val="21"/>
        </w:rPr>
      </w:pPr>
      <w:r>
        <w:rPr>
          <w:rFonts w:eastAsia="楷体_GB2312"/>
          <w:szCs w:val="21"/>
        </w:rPr>
        <w:t>16.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rPr>
          <w:rFonts w:eastAsia="楷体_GB2312"/>
          <w:szCs w:val="21"/>
        </w:rPr>
        <w:t>上课的铃声快要响了，王璐和小刚先后从教室外跑进教室，王璐猛一关门，震碎了门上的玻璃，他稍一停顿，便跑回了自己的座位。小刚见状犹豫了一下，顺手拿起笤帚扫起了碎玻璃，语文老师这时正好来到教室，不由分说地批评小刚不爱护公物，小刚感到很委屈。此时，小刚可能会有两种做法：一是将笤帚狠狠地摔在地上，与老师大吵一场。二是什么也不说，但从此见到语文老师再也不问好了，也不再好好学习语文课了。</w:t>
      </w:r>
    </w:p>
    <w:p>
      <w:pPr>
        <w:adjustRightInd w:val="0"/>
        <w:snapToGrid w:val="0"/>
        <w:spacing w:line="360" w:lineRule="exact"/>
        <w:ind w:firstLine="210" w:firstLineChars="100"/>
        <w:rPr>
          <w:rFonts w:hint="eastAsia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）你赞成哪一种做法？</w:t>
      </w:r>
      <w:r>
        <w:rPr>
          <w:rFonts w:hint="eastAsia" w:hAnsi="宋体"/>
          <w:szCs w:val="21"/>
        </w:rPr>
        <w:t>（2分）</w:t>
      </w:r>
      <w:r>
        <w:rPr>
          <w:rFonts w:hAnsi="宋体"/>
          <w:szCs w:val="21"/>
        </w:rPr>
        <w:t>请你简要说明一下理由。</w:t>
      </w:r>
      <w:r>
        <w:rPr>
          <w:rFonts w:hint="eastAsia" w:hAnsi="宋体"/>
          <w:szCs w:val="21"/>
        </w:rPr>
        <w:t>（3分）</w:t>
      </w:r>
    </w:p>
    <w:p>
      <w:pPr>
        <w:adjustRightInd w:val="0"/>
        <w:snapToGrid w:val="0"/>
        <w:spacing w:line="360" w:lineRule="exact"/>
        <w:ind w:firstLine="210" w:firstLineChars="100"/>
        <w:rPr>
          <w:szCs w:val="21"/>
        </w:rPr>
      </w:pPr>
    </w:p>
    <w:p>
      <w:pPr>
        <w:adjustRightInd w:val="0"/>
        <w:snapToGrid w:val="0"/>
        <w:spacing w:line="360" w:lineRule="exact"/>
        <w:ind w:firstLine="210" w:firstLineChars="100"/>
        <w:rPr>
          <w:szCs w:val="21"/>
        </w:rPr>
      </w:pPr>
    </w:p>
    <w:p>
      <w:pPr>
        <w:adjustRightInd w:val="0"/>
        <w:snapToGrid w:val="0"/>
        <w:spacing w:line="360" w:lineRule="exact"/>
        <w:ind w:firstLine="210" w:firstLineChars="100"/>
        <w:rPr>
          <w:rFonts w:hint="eastAsia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）假如你是小刚，你会怎么做？</w:t>
      </w:r>
      <w:r>
        <w:rPr>
          <w:rFonts w:hint="eastAsia" w:hAnsi="宋体"/>
          <w:szCs w:val="21"/>
        </w:rPr>
        <w:t>（2分）</w:t>
      </w:r>
      <w:r>
        <w:rPr>
          <w:rFonts w:hAnsi="宋体"/>
          <w:szCs w:val="21"/>
        </w:rPr>
        <w:t>请说明一下理由。</w:t>
      </w:r>
      <w:r>
        <w:rPr>
          <w:rFonts w:hint="eastAsia" w:hAnsi="宋体"/>
          <w:szCs w:val="21"/>
        </w:rPr>
        <w:t>（3分）</w:t>
      </w:r>
    </w:p>
    <w:p>
      <w:pPr>
        <w:adjustRightInd w:val="0"/>
        <w:snapToGrid w:val="0"/>
        <w:spacing w:line="360" w:lineRule="exact"/>
        <w:rPr>
          <w:rFonts w:eastAsia="黑体"/>
          <w:szCs w:val="21"/>
        </w:rPr>
      </w:pPr>
    </w:p>
    <w:p>
      <w:pPr>
        <w:adjustRightInd w:val="0"/>
        <w:snapToGrid w:val="0"/>
        <w:spacing w:line="360" w:lineRule="exact"/>
        <w:rPr>
          <w:rFonts w:eastAsia="黑体"/>
          <w:szCs w:val="21"/>
        </w:rPr>
      </w:pPr>
    </w:p>
    <w:p>
      <w:pPr>
        <w:spacing w:line="360" w:lineRule="exact"/>
      </w:pPr>
      <w:r>
        <w:rPr>
          <w:rFonts w:eastAsia="黑体"/>
          <w:szCs w:val="21"/>
        </w:rPr>
        <w:t>17.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t>课间时间,几位同学聚在一起,谈论着对自己老师的看法:</w:t>
      </w:r>
    </w:p>
    <w:p>
      <w:pPr>
        <w:spacing w:line="360" w:lineRule="exact"/>
        <w:ind w:firstLine="630" w:firstLineChars="300"/>
        <w:rPr>
          <w:rFonts w:hint="eastAsia" w:eastAsia="楷体"/>
        </w:rPr>
      </w:pPr>
      <w:r>
        <w:rPr>
          <w:rFonts w:hAnsi="楷体" w:eastAsia="楷体"/>
        </w:rPr>
        <w:t>丽丽</w:t>
      </w:r>
      <w:r>
        <w:rPr>
          <w:rFonts w:hint="eastAsia" w:eastAsia="楷体"/>
        </w:rPr>
        <w:t>：</w:t>
      </w:r>
      <w:r>
        <w:rPr>
          <w:rFonts w:hAnsi="楷体" w:eastAsia="楷体"/>
        </w:rPr>
        <w:t>我不喜欢数学老师</w:t>
      </w:r>
      <w:r>
        <w:rPr>
          <w:rFonts w:hint="eastAsia" w:eastAsia="楷体"/>
        </w:rPr>
        <w:t>，</w:t>
      </w:r>
      <w:r>
        <w:rPr>
          <w:rFonts w:hAnsi="楷体" w:eastAsia="楷体"/>
        </w:rPr>
        <w:t>太严肃了</w:t>
      </w:r>
      <w:r>
        <w:rPr>
          <w:rFonts w:hint="eastAsia" w:eastAsia="楷体"/>
        </w:rPr>
        <w:t>！</w:t>
      </w:r>
    </w:p>
    <w:p>
      <w:pPr>
        <w:spacing w:line="360" w:lineRule="exact"/>
        <w:ind w:firstLine="630" w:firstLineChars="300"/>
        <w:rPr>
          <w:rFonts w:hint="eastAsia" w:eastAsia="楷体"/>
        </w:rPr>
      </w:pPr>
      <w:r>
        <w:rPr>
          <w:rFonts w:hAnsi="楷体" w:eastAsia="楷体"/>
        </w:rPr>
        <w:t>华美</w:t>
      </w:r>
      <w:r>
        <w:rPr>
          <w:rFonts w:hint="eastAsia" w:eastAsia="楷体"/>
        </w:rPr>
        <w:t>：</w:t>
      </w:r>
      <w:r>
        <w:rPr>
          <w:rFonts w:hAnsi="楷体" w:eastAsia="楷体"/>
        </w:rPr>
        <w:t>我喜欢语文老师</w:t>
      </w:r>
      <w:r>
        <w:rPr>
          <w:rFonts w:hint="eastAsia" w:eastAsia="楷体"/>
        </w:rPr>
        <w:t>，</w:t>
      </w:r>
      <w:r>
        <w:rPr>
          <w:rFonts w:hAnsi="楷体" w:eastAsia="楷体"/>
        </w:rPr>
        <w:t>妙语连珠</w:t>
      </w:r>
      <w:r>
        <w:rPr>
          <w:rFonts w:eastAsia="楷体"/>
        </w:rPr>
        <w:t>;</w:t>
      </w:r>
      <w:r>
        <w:rPr>
          <w:rFonts w:hAnsi="楷体" w:eastAsia="楷体"/>
        </w:rPr>
        <w:t>也喜欢历史老师</w:t>
      </w:r>
      <w:r>
        <w:rPr>
          <w:rFonts w:hint="eastAsia" w:eastAsia="楷体"/>
        </w:rPr>
        <w:t>，</w:t>
      </w:r>
      <w:r>
        <w:rPr>
          <w:rFonts w:hAnsi="楷体" w:eastAsia="楷体"/>
        </w:rPr>
        <w:t>旁征博引</w:t>
      </w:r>
      <w:r>
        <w:rPr>
          <w:rFonts w:hint="eastAsia" w:eastAsia="楷体"/>
        </w:rPr>
        <w:t>！</w:t>
      </w:r>
    </w:p>
    <w:p>
      <w:pPr>
        <w:spacing w:line="360" w:lineRule="exact"/>
        <w:ind w:firstLine="630" w:firstLineChars="300"/>
        <w:rPr>
          <w:rFonts w:hint="eastAsia" w:eastAsia="楷体"/>
        </w:rPr>
      </w:pPr>
      <w:r>
        <w:rPr>
          <w:rFonts w:hAnsi="楷体" w:eastAsia="楷体"/>
        </w:rPr>
        <w:t>亮亮</w:t>
      </w:r>
      <w:r>
        <w:rPr>
          <w:rFonts w:hint="eastAsia" w:eastAsia="楷体"/>
        </w:rPr>
        <w:t>：</w:t>
      </w:r>
      <w:r>
        <w:rPr>
          <w:rFonts w:hAnsi="楷体" w:eastAsia="楷体"/>
        </w:rPr>
        <w:t>我喜欢地理老师</w:t>
      </w:r>
      <w:r>
        <w:rPr>
          <w:rFonts w:hint="eastAsia" w:eastAsia="楷体"/>
        </w:rPr>
        <w:t>，</w:t>
      </w:r>
      <w:r>
        <w:rPr>
          <w:rFonts w:hAnsi="楷体" w:eastAsia="楷体"/>
        </w:rPr>
        <w:t>上他的课就像经历了多次旅游</w:t>
      </w:r>
      <w:r>
        <w:rPr>
          <w:rFonts w:hint="eastAsia" w:eastAsia="楷体"/>
        </w:rPr>
        <w:t>，</w:t>
      </w:r>
      <w:r>
        <w:rPr>
          <w:rFonts w:hAnsi="楷体" w:eastAsia="楷体"/>
        </w:rPr>
        <w:t>感觉课堂时间好短</w:t>
      </w:r>
      <w:r>
        <w:rPr>
          <w:rFonts w:hint="eastAsia" w:eastAsia="楷体"/>
        </w:rPr>
        <w:t>！</w:t>
      </w:r>
    </w:p>
    <w:p>
      <w:pPr>
        <w:spacing w:line="360" w:lineRule="exact"/>
        <w:ind w:firstLine="420" w:firstLineChars="200"/>
      </w:pPr>
      <w:r>
        <w:t>(1)上述同学的喜欢或者不喜欢的理由说明了什么?（2分）为什么会出现这种现象?（2分）</w:t>
      </w: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ind w:firstLine="420" w:firstLineChars="200"/>
      </w:pPr>
      <w:r>
        <w:t>(2)你是如何看待老师的不同的?（6分）</w:t>
      </w: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jc w:val="left"/>
        <w:textAlignment w:val="center"/>
        <w:rPr>
          <w:szCs w:val="21"/>
        </w:rPr>
      </w:pPr>
      <w:r>
        <w:rPr>
          <w:rFonts w:eastAsia="黑体"/>
          <w:szCs w:val="21"/>
        </w:rPr>
        <w:t>18.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14</w:t>
      </w:r>
      <w:r>
        <w:rPr>
          <w:rFonts w:hAnsi="宋体"/>
          <w:kern w:val="0"/>
          <w:szCs w:val="21"/>
        </w:rPr>
        <w:t>分）</w:t>
      </w:r>
      <w:r>
        <w:rPr>
          <w:rFonts w:hAnsi="宋体"/>
          <w:b/>
          <w:szCs w:val="21"/>
        </w:rPr>
        <w:t>材料一：</w:t>
      </w:r>
      <w:r>
        <w:rPr>
          <w:rFonts w:eastAsia="楷体_GB2312"/>
          <w:szCs w:val="21"/>
        </w:rPr>
        <w:t>哀哀父母，生我劬（</w:t>
      </w:r>
      <w:r>
        <w:rPr>
          <w:rFonts w:hint="eastAsia" w:ascii="GB Pinyinok-B" w:eastAsia="GB Pinyinok-B"/>
          <w:szCs w:val="21"/>
        </w:rPr>
        <w:t>qú</w:t>
      </w:r>
      <w:r>
        <w:rPr>
          <w:rFonts w:eastAsia="楷体_GB2312"/>
          <w:szCs w:val="21"/>
        </w:rPr>
        <w:t>，过分劳苦）劳。--（诗经）</w:t>
      </w:r>
    </w:p>
    <w:p>
      <w:pPr>
        <w:adjustRightInd w:val="0"/>
        <w:snapToGrid w:val="0"/>
        <w:spacing w:line="360" w:lineRule="exact"/>
        <w:ind w:firstLine="422" w:firstLineChars="200"/>
        <w:rPr>
          <w:szCs w:val="21"/>
        </w:rPr>
      </w:pPr>
      <w:r>
        <w:rPr>
          <w:rFonts w:hAnsi="宋体"/>
          <w:b/>
          <w:szCs w:val="21"/>
        </w:rPr>
        <w:t>材料二：</w:t>
      </w:r>
      <w:r>
        <w:rPr>
          <w:rFonts w:eastAsia="楷体_GB2312"/>
          <w:szCs w:val="21"/>
        </w:rPr>
        <w:t>春秋时期，有个叫颍考叔的小官去见郑庄公。郑庄公赏赐他饭食，他把肉片放在一边舍不得吃。庄公很奇怪，颍考叔说：“我的老母亲从来没吃过这么美味的肉食，请允许我拿回家孝敬我的母亲。”庄公听后十分感动。</w:t>
      </w:r>
    </w:p>
    <w:p>
      <w:pPr>
        <w:adjustRightInd w:val="0"/>
        <w:snapToGrid w:val="0"/>
        <w:spacing w:line="360" w:lineRule="exact"/>
        <w:ind w:left="420" w:hanging="420" w:hangingChars="200"/>
        <w:jc w:val="left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）为表达对父母深切的爱，请写出最想对父母说的两句话。（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adjustRightInd w:val="0"/>
        <w:snapToGrid w:val="0"/>
        <w:spacing w:line="360" w:lineRule="exact"/>
        <w:ind w:left="420" w:hanging="420" w:hangingChars="200"/>
        <w:jc w:val="left"/>
        <w:rPr>
          <w:szCs w:val="21"/>
        </w:rPr>
      </w:pPr>
    </w:p>
    <w:p>
      <w:pPr>
        <w:adjustRightInd w:val="0"/>
        <w:snapToGrid w:val="0"/>
        <w:spacing w:line="360" w:lineRule="exact"/>
        <w:jc w:val="left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）请说说我们为什么要孝敬父母？（</w:t>
      </w:r>
      <w:r>
        <w:rPr>
          <w:szCs w:val="21"/>
        </w:rPr>
        <w:t>5</w:t>
      </w:r>
      <w:r>
        <w:rPr>
          <w:rFonts w:hAnsi="宋体"/>
          <w:szCs w:val="21"/>
        </w:rPr>
        <w:t>分）</w:t>
      </w:r>
    </w:p>
    <w:p>
      <w:pPr>
        <w:adjustRightInd w:val="0"/>
        <w:snapToGrid w:val="0"/>
        <w:spacing w:line="360" w:lineRule="exact"/>
        <w:ind w:left="420" w:hanging="420" w:hangingChars="200"/>
        <w:jc w:val="left"/>
        <w:rPr>
          <w:szCs w:val="21"/>
        </w:rPr>
      </w:pPr>
    </w:p>
    <w:p>
      <w:pPr>
        <w:adjustRightInd w:val="0"/>
        <w:snapToGrid w:val="0"/>
        <w:spacing w:line="360" w:lineRule="exact"/>
        <w:jc w:val="left"/>
        <w:rPr>
          <w:rFonts w:hint="eastAsia"/>
          <w:szCs w:val="21"/>
        </w:rPr>
      </w:pPr>
    </w:p>
    <w:p>
      <w:pPr>
        <w:adjustRightInd w:val="0"/>
        <w:snapToGrid w:val="0"/>
        <w:spacing w:line="360" w:lineRule="exact"/>
        <w:jc w:val="left"/>
        <w:rPr>
          <w:rFonts w:hint="eastAsia"/>
          <w:szCs w:val="21"/>
        </w:rPr>
      </w:pPr>
    </w:p>
    <w:p>
      <w:pPr>
        <w:adjustRightInd w:val="0"/>
        <w:snapToGrid w:val="0"/>
        <w:spacing w:line="360" w:lineRule="exact"/>
        <w:jc w:val="left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）请说说你想怎样孝敬父母？（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adjustRightInd w:val="0"/>
        <w:snapToGrid w:val="0"/>
        <w:spacing w:line="360" w:lineRule="exact"/>
        <w:ind w:left="420" w:hanging="420" w:hangingChars="200"/>
        <w:jc w:val="left"/>
        <w:rPr>
          <w:szCs w:val="21"/>
        </w:rPr>
      </w:pPr>
    </w:p>
    <w:p>
      <w:pPr>
        <w:adjustRightInd w:val="0"/>
        <w:snapToGrid w:val="0"/>
        <w:spacing w:line="360" w:lineRule="exact"/>
        <w:jc w:val="left"/>
        <w:rPr>
          <w:szCs w:val="21"/>
        </w:rPr>
      </w:pPr>
    </w:p>
    <w:p>
      <w:pPr>
        <w:adjustRightInd w:val="0"/>
        <w:snapToGrid w:val="0"/>
        <w:spacing w:line="360" w:lineRule="exact"/>
        <w:jc w:val="left"/>
        <w:rPr>
          <w:rFonts w:eastAsia="方正小标宋简体"/>
          <w:b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）谈谈我们应该怎样构建和谐家庭？（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r>
        <w:br w:type="page"/>
      </w:r>
    </w:p>
    <w:p>
      <w:pPr>
        <w:spacing w:line="280" w:lineRule="exact"/>
        <w:jc w:val="center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第三单元</w:t>
      </w:r>
    </w:p>
    <w:p>
      <w:pPr>
        <w:adjustRightInd w:val="0"/>
        <w:snapToGrid w:val="0"/>
        <w:spacing w:line="320" w:lineRule="atLeast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  <w:szCs w:val="21"/>
        </w:rPr>
        <w:t>一、单项选择题</w:t>
      </w:r>
      <w:r>
        <w:rPr>
          <w:rFonts w:hint="eastAsia" w:ascii="宋体" w:hAnsi="宋体"/>
          <w:szCs w:val="21"/>
        </w:rPr>
        <w:t>（每小题4分，共48分）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1.B   2.C   3.C   4.A    5.C   6.C   7.C    8.D   9.D    10.B   11.C   12.A   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二、非选择题（共52分）</w:t>
      </w:r>
    </w:p>
    <w:p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 w:ascii="宋体" w:cs="宋体"/>
          <w:color w:val="000000"/>
          <w:kern w:val="0"/>
          <w:szCs w:val="21"/>
        </w:rPr>
        <w:t>13.</w:t>
      </w:r>
      <w:r>
        <w:rPr>
          <w:rFonts w:ascii="宋体" w:cs="宋体"/>
          <w:color w:val="000000"/>
          <w:kern w:val="0"/>
          <w:szCs w:val="21"/>
        </w:rPr>
        <w:t>（</w:t>
      </w:r>
      <w:r>
        <w:rPr>
          <w:rFonts w:ascii="Times New Roman" w:hAnsi="Times New Roman" w:eastAsia="Times New Roman"/>
          <w:color w:val="000000"/>
          <w:kern w:val="0"/>
          <w:szCs w:val="21"/>
        </w:rPr>
        <w:t>1</w:t>
      </w:r>
      <w:r>
        <w:rPr>
          <w:rFonts w:ascii="宋体" w:cs="宋体"/>
          <w:color w:val="000000"/>
          <w:kern w:val="0"/>
          <w:szCs w:val="21"/>
        </w:rPr>
        <w:t>）①承认老师的差别；②发现不同风格老师的优点；③了解老师教育行为的目的；④主动交往。（答出任何</w:t>
      </w:r>
      <w:r>
        <w:rPr>
          <w:rFonts w:hint="eastAsia" w:ascii="宋体" w:cs="宋体"/>
          <w:color w:val="000000"/>
          <w:kern w:val="0"/>
          <w:szCs w:val="21"/>
        </w:rPr>
        <w:t>两</w:t>
      </w:r>
      <w:r>
        <w:rPr>
          <w:rFonts w:ascii="宋体" w:cs="宋体"/>
          <w:color w:val="000000"/>
          <w:kern w:val="0"/>
          <w:szCs w:val="21"/>
        </w:rPr>
        <w:t>点即可得</w:t>
      </w:r>
      <w:r>
        <w:rPr>
          <w:rFonts w:hint="eastAsia" w:ascii="宋体" w:cs="宋体"/>
          <w:color w:val="000000"/>
          <w:kern w:val="0"/>
          <w:szCs w:val="21"/>
        </w:rPr>
        <w:t>4</w:t>
      </w:r>
      <w:r>
        <w:rPr>
          <w:rFonts w:ascii="宋体" w:cs="宋体"/>
          <w:color w:val="000000"/>
          <w:kern w:val="0"/>
          <w:szCs w:val="21"/>
        </w:rPr>
        <w:t>分）</w:t>
      </w:r>
      <w:r>
        <w:rPr>
          <w:rFonts w:ascii="Times New Roman" w:hAnsi="Times New Roman" w:eastAsia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eastAsia="Times New Roman"/>
          <w:color w:val="000000"/>
          <w:kern w:val="0"/>
          <w:sz w:val="24"/>
        </w:rPr>
        <w:br w:type="textWrapping"/>
      </w:r>
      <w:r>
        <w:rPr>
          <w:rFonts w:hint="eastAsia" w:ascii="Times New Roman" w:hAnsi="Times New Roman"/>
          <w:color w:val="000000"/>
          <w:kern w:val="0"/>
          <w:sz w:val="24"/>
        </w:rPr>
        <w:t xml:space="preserve"> </w:t>
      </w:r>
      <w:r>
        <w:rPr>
          <w:rFonts w:ascii="宋体" w:cs="宋体"/>
          <w:color w:val="000000"/>
          <w:kern w:val="0"/>
          <w:szCs w:val="21"/>
        </w:rPr>
        <w:t>（</w:t>
      </w:r>
      <w:r>
        <w:rPr>
          <w:rFonts w:ascii="Times New Roman" w:hAnsi="Times New Roman" w:eastAsia="Times New Roman"/>
          <w:color w:val="000000"/>
          <w:kern w:val="0"/>
          <w:szCs w:val="21"/>
        </w:rPr>
        <w:t>2</w:t>
      </w:r>
      <w:r>
        <w:rPr>
          <w:rFonts w:ascii="宋体" w:cs="宋体"/>
          <w:color w:val="000000"/>
          <w:kern w:val="0"/>
          <w:szCs w:val="21"/>
        </w:rPr>
        <w:t>）有理想信念、有道德情操、有扎实学识、有仁爱之心的好教师。（</w:t>
      </w:r>
      <w:r>
        <w:rPr>
          <w:rFonts w:ascii="Times New Roman" w:hAnsi="Times New Roman" w:eastAsia="Times New Roman"/>
          <w:color w:val="000000"/>
          <w:kern w:val="0"/>
          <w:szCs w:val="21"/>
        </w:rPr>
        <w:t>2</w:t>
      </w:r>
      <w:r>
        <w:rPr>
          <w:rFonts w:ascii="宋体" w:cs="宋体"/>
          <w:color w:val="000000"/>
          <w:kern w:val="0"/>
          <w:szCs w:val="21"/>
        </w:rPr>
        <w:t>分）</w:t>
      </w:r>
      <w:r>
        <w:rPr>
          <w:rFonts w:ascii="Times New Roman" w:hAnsi="Times New Roman" w:eastAsia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eastAsia="Times New Roman"/>
          <w:color w:val="000000"/>
          <w:kern w:val="0"/>
          <w:sz w:val="24"/>
        </w:rPr>
        <w:br w:type="textWrapping"/>
      </w:r>
      <w:r>
        <w:rPr>
          <w:rFonts w:hint="eastAsia"/>
          <w:szCs w:val="21"/>
        </w:rPr>
        <w:t>14.应正确对待老师的批评，批评意味着关心、提醒和劝诫，可以帮助我们反省自己，改进不足；对待老师的批评，我们要把注意力放在老师批评的内容和用意上，理解老师的良苦用心。主动和老师沟通，承认自己的错误。（6分）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/>
          <w:lang w:bidi="ar"/>
        </w:rPr>
        <w:t>15.</w:t>
      </w:r>
      <w:r>
        <w:rPr>
          <w:rFonts w:hint="eastAsia" w:ascii="宋体" w:hAnsi="宋体" w:cs="宋体"/>
        </w:rPr>
        <w:t xml:space="preserve">(1)幸福美满一家人。（2分）（学生拟符合题意即可） 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(2)①家庭成员之间</w:t>
      </w:r>
      <w:r>
        <w:rPr>
          <w:rFonts w:hint="eastAsia" w:ascii="宋体" w:hAnsi="宋体" w:cs="宋体"/>
          <w:u w:val="single"/>
        </w:rPr>
        <w:t>和睦相处</w:t>
      </w:r>
      <w:r>
        <w:rPr>
          <w:rFonts w:hint="eastAsia" w:ascii="宋体" w:hAnsi="宋体" w:cs="宋体"/>
        </w:rPr>
        <w:t>是家庭美满幸福的重要条件。 这需要家庭成员之间相互理解、信任、体谅和包容。②在一个 家庭中，祖辈、父辈、子辈之间有着不同的价值观念和生活方式，这些差异可能带来家庭成员间的矛盾和冲突，影响家庭和 睦。</w:t>
      </w:r>
      <w:r>
        <w:rPr>
          <w:rFonts w:hint="eastAsia" w:ascii="宋体" w:hAnsi="宋体" w:cs="宋体"/>
          <w:u w:val="single"/>
        </w:rPr>
        <w:t>有效交流和沟通</w:t>
      </w:r>
      <w:r>
        <w:rPr>
          <w:rFonts w:hint="eastAsia" w:ascii="宋体" w:hAnsi="宋体" w:cs="宋体"/>
        </w:rPr>
        <w:t>，可以增进理解，化解矛盾和冲突。③弘 扬孝老敬亲的传统美德.从小事做起</w:t>
      </w:r>
      <w:r>
        <w:rPr>
          <w:rFonts w:hint="eastAsia" w:ascii="宋体" w:hAnsi="宋体" w:cs="宋体"/>
          <w:u w:val="single"/>
        </w:rPr>
        <w:t>孝敬父母长辈</w:t>
      </w:r>
      <w:r>
        <w:rPr>
          <w:rFonts w:hint="eastAsia" w:ascii="宋体" w:hAnsi="宋体" w:cs="宋体"/>
        </w:rPr>
        <w:t>等（学生答两点以上可得4分）</w:t>
      </w:r>
    </w:p>
    <w:p>
      <w:pPr>
        <w:snapToGrid w:val="0"/>
        <w:ind w:left="480" w:hanging="480" w:hangingChars="200"/>
        <w:jc w:val="left"/>
        <w:rPr>
          <w:rFonts w:hint="eastAsia"/>
          <w:szCs w:val="21"/>
        </w:rPr>
      </w:pPr>
      <w:r>
        <w:rPr>
          <w:rFonts w:hint="eastAsia" w:ascii="Times New Roman" w:hAnsi="Times New Roman"/>
          <w:color w:val="000000"/>
          <w:kern w:val="0"/>
          <w:sz w:val="24"/>
        </w:rPr>
        <w:t>16.</w:t>
      </w:r>
      <w:r>
        <w:rPr>
          <w:rFonts w:hint="eastAsia"/>
          <w:szCs w:val="21"/>
        </w:rPr>
        <w:t>（1）这两种做法我都不赞成。（2分）老师也是普通人，也会犯错误。从上述材料中我们可以看出，老师冤枉了小刚，作为小刚肯定感到很委屈，但上述两种做法却都不能帮助小刚解决问题，其结果只能使小刚疏远与老师的关系，使自己丧失对语文学习的兴趣，得不偿失。因此这两种做法我都不赞成。（3分）</w:t>
      </w:r>
    </w:p>
    <w:p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假如我是小刚，我可以与老师沟通，向老师做出解释，从老师的角度看问题，原谅老师的错误。（2分）因为不良的师生关系不仅影响我们的学习质量，而且影响我们的身心发展，作为普通人，老师不可避免地会犯错误，所以，要原谅老师的过错，与老师建立良好的师生关系。（3分）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/>
          <w:szCs w:val="21"/>
        </w:rPr>
        <w:t>17.</w:t>
      </w:r>
      <w:r>
        <w:rPr>
          <w:rFonts w:hint="eastAsia" w:ascii="宋体" w:hAnsi="宋体" w:cs="宋体"/>
        </w:rPr>
        <w:t>(1)说明每个老师各有个性和自己的风格。（2分）由于年龄、学识、阅历、性格、情感与思维方式等差异,每位老师解决问题的方法和表达方式不同,由此呈现出不同的风格。（2分）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(2)每个人心目中都有好老师的形象,我们喜欢的老师,风格可能不尽相同。（2分）无论什么风格的老师,都应该受到尊重。（2分）要尊重老师的“不同”,走近老师,更深入地了解老师,接纳不同风格的老师。（2分）</w:t>
      </w:r>
    </w:p>
    <w:p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18.（1）爸爸妈妈你们辛苦了！爸爸妈妈，我爱你们。（2分）</w:t>
      </w:r>
    </w:p>
    <w:p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父母给予我们生命，我们的成长也离不开家庭的哺育和支持；家是我们心灵的港湾，家里有亲人，有亲情，亲情激励我们奋斗拼搏，让我们的心灵有所依靠；孝敬父母是中华民族的传统美德，也是法律规定子女应尽的义务。（5分）</w:t>
      </w:r>
    </w:p>
    <w:p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（3）尊敬；倾听；感恩。（3分）</w:t>
      </w:r>
    </w:p>
    <w:p>
      <w:pPr>
        <w:spacing w:line="28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（4）① 家庭成员之间和睦相处、相互理解、信任、体谅和包容。②家庭成员之间有效的交流与沟通：可以增进了理解，化解矛盾与冲突（4分）</w:t>
      </w:r>
    </w:p>
    <w:p>
      <w:pPr>
        <w:spacing w:line="280" w:lineRule="exact"/>
        <w:jc w:val="left"/>
        <w:rPr>
          <w:rFonts w:hint="eastAsia"/>
          <w:szCs w:val="21"/>
        </w:rPr>
      </w:pPr>
    </w:p>
    <w:p>
      <w:pPr>
        <w:spacing w:line="280" w:lineRule="exact"/>
        <w:jc w:val="center"/>
        <w:rPr>
          <w:rFonts w:hint="eastAsia" w:ascii="黑体" w:eastAsia="黑体"/>
          <w:b/>
          <w:sz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B76621A"/>
    <w:rsid w:val="004151FC"/>
    <w:rsid w:val="00C02FC6"/>
    <w:rsid w:val="0B76621A"/>
    <w:rsid w:val="625B11C8"/>
    <w:rsid w:val="65A52176"/>
    <w:rsid w:val="65FF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2684</Words>
  <Characters>2791</Characters>
  <Lines>0</Lines>
  <Paragraphs>0</Paragraphs>
  <TotalTime>0</TotalTime>
  <ScaleCrop>false</ScaleCrop>
  <LinksUpToDate>false</LinksUpToDate>
  <CharactersWithSpaces>2966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2022-09-16T07:15:00Z</dcterms:created>
  <dc:creator>DELL</dc:creator>
  <cp:lastModifiedBy>Administrator</cp:lastModifiedBy>
  <dcterms:modified xsi:type="dcterms:W3CDTF">2022-09-21T13:21:34Z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