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综合能力检测（第二章）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一、选择题（每题2分，共40分）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1.世界海陆分布比例为 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A．7:3    B．3:7    C.6：4    D.4：6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2.同学们在收看宇航员的太空课堂后，进行了相关讨论，下列说法可信的是(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A．从太空可以看见地球表面布满经纬网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B宇航员在北极上空可观察到地球运动方向呈顺时针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C．在太空肉眼可观察到赤道半径比极半径约长21千米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D．从太空看地球，应当称地球为“水球”更符合实际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读世界海陆分布图，回答3～4题。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3024505" cy="1668780"/>
            <wp:effectExtent l="0" t="0" r="4445" b="7620"/>
            <wp:docPr id="78" name="图片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505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3.下列有关世界海陆分布的叙述，正确的是(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A．三分陆地、七分海洋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B．陆地相互连接成一块大陆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C．北半球陆地面积大于海洋面积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D．南半球陆地面积大于海洋面积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4.下列地理现象或事实，能够说明地球表面海陆处于不断运动变化的是    (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①地中海的面积不断缩小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②昼夜的更替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③喜马拉雅山脉发现大量古老的海洋生物化石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④北京周口店的山洞里发现远古人类头盖骨化石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A．①②    B．②③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C．①③    D．②④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5.读下图，在黑海与爱琴海之间的狭窄海域H为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309495" cy="1628140"/>
            <wp:effectExtent l="0" t="0" r="14605" b="10160"/>
            <wp:docPr id="79" name="图片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9495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A．海峡    B．边缘海      C．海湾    D．海洋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br w:type="page"/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读南北半球、东西半球划分图，回答6～7题。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3249295" cy="4102735"/>
            <wp:effectExtent l="0" t="0" r="8255" b="12065"/>
            <wp:docPr id="80" name="图片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9295" cy="410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6.图中①②③④四个半球分别是 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A．北半球、南半球、西半球、东半球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B．南半球、北半球、东半球、西半球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C．北半球、南半球、东半球、西半球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D．东半球、西半球、南半球、北半球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7.四幅图中，能完整显示南极洲轮廓的是 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A.①      B.②      c.③      D.④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8.全部位于北半球，且地跨寒、温、热三带的大洲是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A.非洲    B．北美洲  C．欧洲    D．亚洲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读图，回答9～10题。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877185" cy="1346200"/>
            <wp:effectExtent l="0" t="0" r="18415" b="6350"/>
            <wp:docPr id="81" name="图片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9.图中，按①②③的顺序排列，对应代表的大洋是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A．太平洋、大西洋、印度洋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B．印度洋、太平洋、大西洋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C．大西洋、太平洋、印度洋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D．印度洋、大西洋、太平洋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10.下列对图中地理事物的说法，正确的是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A．甲所在的大洲是七大洲中跨经度最广的大洲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B．丙所在的大洲是七大洲中跨纬度最广的大洲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C．乙为巴拿马运河，是北美洲与南美洲的分界线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D．甲、丁所在的大洲是七大洲中相距最远的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由湖南地图出版社与湖北省测绘学会共同编制的竖版《世界知识地图》是对传统横版《世界地图》的一种突破，这意味着使用了400多年的横版地图不再“一统天下”，在地图制图领域具有划时代的意义。换个角度看世界。读图，回答11～12题。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1797685" cy="2682240"/>
            <wp:effectExtent l="0" t="0" r="12065" b="3810"/>
            <wp:docPr id="82" name="图片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  图中乙为 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A．亚洲    B．北美洲  C．非洲    D．大洋洲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  12.图中甲大洲和丙大洲的分界线为 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A．白令海峡    B．乌拉尔河</w:t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 xml:space="preserve">  C．直布罗陀海峡    D．苏伊士运河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  13.下列图示的海峡或运河，不属于大洲分界线的是(    )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1843405" cy="2023745"/>
            <wp:effectExtent l="0" t="0" r="4445" b="14605"/>
            <wp:docPr id="83" name="图片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202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14.下列关于巴拿马运河的说法，正确的是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A．位于中美地峡北部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B．是南美洲和北美洲的分界线</w:t>
      </w:r>
    </w:p>
    <w:p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br w:type="page"/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C．是拉丁美洲和北美洲的分界线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D．大大缩短了太平洋和印度洋之间的航程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15.下列地理现象中，可用“沧海桑田”来描述的是    (    )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A．山体滑坡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B．泥石流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C．青藏高原上发现海洋生物化石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D．沙尘暴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16.下面两图可以说明的是    (    )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199005" cy="1986280"/>
            <wp:effectExtent l="0" t="0" r="10795" b="13970"/>
            <wp:docPr id="84" name="图片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230120" cy="2007235"/>
            <wp:effectExtent l="0" t="0" r="17780" b="12065"/>
            <wp:docPr id="85" name="图片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A．南美洲与非洲极有可能曾经是连在一起的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B．南美洲与非洲的古老地层没有任何关系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C．南美洲与非洲之间的大西洋保持不变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D．古老地层和生物相似性纯属偶然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17.下图是尼加拉瓜示意图，该国地震时有发生，还有大量的火山遗迹分布，根据上述现象推测，不可信的是该国    (  )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1676400" cy="1560195"/>
            <wp:effectExtent l="0" t="0" r="0" b="1905"/>
            <wp:docPr id="86" name="图片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A．地壳比较活跃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B．地壳比较稳定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C．处于板块边缘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D．火山活动可能会诱发地震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18.当地时间2016年4月16日1时25分（北京时间0时25分），日本九州熊本县（位于图中“▲”处），发生里氏7.3级地震，震源深度约10千米。日本多地震的原因是其主要位于    (    )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174875" cy="1684655"/>
            <wp:effectExtent l="0" t="0" r="15875" b="10795"/>
            <wp:docPr id="87" name="图片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4875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A．太平洋板块和亚欧板块交界处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B．美洲板块与南极洲板块交界处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C．亚欧板块与印度洋板块交界处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D．美洲板块与太平洋板块交界处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读图，回答19～20题。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513330" cy="1414145"/>
            <wp:effectExtent l="0" t="0" r="1270" b="14605"/>
            <wp:docPr id="88" name="图片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3330" cy="141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  19.图中，属于太平洋板块的是    (    )</w:t>
      </w:r>
    </w:p>
    <w:p>
      <w:pPr>
        <w:ind w:firstLine="840" w:firstLineChars="4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A．①    B．②   C．③    D．④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20.板块的交界处，地壳运动比较活跃。意大利多火山、地震是因为地处    (  )</w:t>
      </w:r>
    </w:p>
    <w:p>
      <w:pPr>
        <w:ind w:firstLine="840" w:firstLineChars="4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A．①②板块交界处</w:t>
      </w:r>
    </w:p>
    <w:p>
      <w:pPr>
        <w:ind w:firstLine="840" w:firstLineChars="4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B．①③板块交界处</w:t>
      </w:r>
    </w:p>
    <w:p>
      <w:pPr>
        <w:ind w:firstLine="840" w:firstLineChars="4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C．②③板块交界处</w:t>
      </w:r>
    </w:p>
    <w:p>
      <w:pPr>
        <w:ind w:firstLine="840" w:firstLineChars="4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D．③④板块交界处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二、综合题（妁分）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21.读图，回答下列问题。（14分）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204085" cy="1334135"/>
            <wp:effectExtent l="0" t="0" r="5715" b="18415"/>
            <wp:docPr id="89" name="图片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4085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(1)七大洲中，赤道横穿的大洲有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洲、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洲、亚洲和大洋洲；完全位于北半球的大洲是北美洲和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(2)被亚洲、非洲、南极洲、大洋洲环抱的大洋是洋，位于北极地区的是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洋，位于南极地区的是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(3)亚洲主要位于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（填“东”或“西”）半球，东临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洋。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(4)从全球看，海洋面积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（填“大于”或“小于”）陆地面积；就陆地的分布而言，陆地主要集中在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（填“南”或“北”）半球。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(5)大部分位于热带的大洲是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，大部分位于寒带的大洲是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(6)濒临北冰洋的大洲有欧洲、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和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22.2020年“地球一小时”活动于3月28日晚8:30举行，该活动旨在唤起人们以实际行动应对全球变暖的意识。读图，回答下列问题。（12分）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3516630" cy="2114550"/>
            <wp:effectExtent l="0" t="0" r="7620" b="0"/>
            <wp:docPr id="90" name="图片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663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(1)世界主要城市熄灯从大洋洲开始，经太平洋，跨过亚欧大陆，越过B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洋，到达C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(2)①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运河，是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洲和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洲的分界线。②是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海峡。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(3)③是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海峡，是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洲和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洲的分界线；④是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运河，是C大洲与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洲的分界线。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(4)A大洲与欧洲的分界线是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山脉、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河、里海、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Cs w:val="21"/>
        </w:rPr>
        <w:t>山脉、黑海、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海峡。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(5)活动当天，悉尼正值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季。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23.读图，回答下列问题。（10分）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3149600" cy="1798320"/>
            <wp:effectExtent l="0" t="0" r="12700" b="11430"/>
            <wp:docPr id="91" name="图片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(1)图①表示的是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（填“东”或“西”）半球，B是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洋，是世界最大的大洋。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(2)A是世界上跨纬度最广、东西距离最长的大洲，它是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(3)大洲A和大洲C的分界线是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运河。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(4)本初子午线与赤道的交点位于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半球。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24.阅读下面的材料，回答问题。（14分）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  材料一板块与2015年里氏7级以上部分地震分布图。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226310" cy="1793875"/>
            <wp:effectExtent l="0" t="0" r="2540" b="15875"/>
            <wp:docPr id="92" name="图片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179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材料二地质学家认为，进入21世纪以来，全球的地壳活动进入活跃期，尤其是近些年，这种趋势越来越明显。2015年4月，尼泊尔（甲）发生强烈地震，昔日繁华的城镇瞬间满目疮痍。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材料三冰岛境内有一百多座火山，其中活火山30多座。冰岛多温泉，地热资源十分丰富。2010年4月，冰岛埃亚菲亚德拉火山爆发。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(1)火山、地震多发生在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(2)尼泊尔地处亚欧板块和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板块交界处，地震频发。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(3)中国东南部的台湾岛东部位于亚欧板块与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板块交界处。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(4)甲、乙、丙、丁中处于地中海一喜马拉雅地震带的是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，处于环太平洋地震带的是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(5)冰岛之所以火山频频爆发，地热资源丰富，是因为其位于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板块与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板块交界处，地壳不稳定。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(6)下列图片展示的现象最可能发生在D板块与（填“A”或“B”）板块之间，这种运动常常形成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5274310" cy="857250"/>
            <wp:effectExtent l="0" t="0" r="2540" b="0"/>
            <wp:docPr id="93" name="图片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25.神奇的北纬45。被称为“黄金草原带”，密布着全球众多优质牧场。读图，回答下列问题。(10分)</w:t>
      </w:r>
    </w:p>
    <w:p>
      <w:pPr>
        <w:ind w:firstLine="420" w:firstLineChars="200"/>
        <w:jc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inline distT="0" distB="0" distL="0" distR="0">
            <wp:extent cx="2936875" cy="1706880"/>
            <wp:effectExtent l="0" t="0" r="15875" b="7620"/>
            <wp:docPr id="94" name="图片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6875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(1)图中A、B、C是世界著名的畜牧业区。其中A地区位于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洲的西部。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(2)图中①是亚洲与北美洲的分界线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海峡。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(3)从海陆位置看，北美洲三面临海，其中东临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洋。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(4)图中山脉属于科迪勒拉山系，其位于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1"/>
        </w:rPr>
        <w:t>火山、地震带上。</w:t>
      </w:r>
    </w:p>
    <w:p>
      <w:r>
        <w:br w:type="page"/>
      </w:r>
    </w:p>
    <w:p>
      <w:pPr>
        <w:pStyle w:val="2"/>
      </w:pPr>
      <w:r>
        <w:rPr>
          <w:rFonts w:hint="eastAsia"/>
        </w:rPr>
        <w:t>参考答案</w:t>
      </w:r>
    </w:p>
    <w:p>
      <w:pPr>
        <w:rPr>
          <w:rFonts w:ascii="宋体" w:hAnsi="宋体" w:eastAsia="宋体" w:cs="宋体"/>
          <w:color w:val="000000"/>
          <w:szCs w:val="21"/>
        </w:rPr>
      </w:pP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综合能力检测（第二章）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I.A解析：根据计算，地球表面71%是海洋，而陆地面积仅占29%。概括地说，地球上七分是海洋，三分是陆地。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.D解析：经线和纬线是人们为了在地球上确定位置和方向，在地球仪上和地图上画出来的，实际上地球上没有经线和纬线，所以从太空看不到地球表面布满经纬网；宇航员在北极上空看地球自转的方向是逆时针的；赤道半径比极半径约长21千米，用肉眼是看不出来的；从太空看到的地球，是一个蔚蓝色的星球，称地球为“水球”更符合实际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3．A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4．C解析：第3题，地球表面三分陆地，七分海洋。海洋相互连接在一起，而陆地被分割成大小不等的陆块。第4题，地中海面积不断缩小属于海陆变化，喜马拉雅山脉发现大量古老的海洋生物化石说明这里曾经是海洋，也属于海陆变化。昼夜更替与海陆变化无关，北京周口店今天是陆地，发现远古人类头盖骨化石说明过去也是陆地，没有反映出海陆变化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5．A解析：黑海与爱琴海之间的狭窄海域为海峡，海峡是沟通两个海域之间宽度较窄的水道，通常也是重要的海上航道。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6．A 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7.B解析：第6题，第一幅图中心是北冰洋，可以看出是北半球，第二幅图中心是南极洲，可以看出是南半球。第三幅图中有北美洲和南美洲，是西半球。第四幅图完整显示印度洋，是东半球。第7题，第二幅图是南半球图，能完整显示出南极洲轮廓。8．B解析：非洲跨南北半球，大部分位于热带；欧洲位于北半球，但缺少热带；亚洲地跨南北半球；北美洲全部位于北半球，且地跨寒、温、热三带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9.A  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10.C解析：第9题，图中①②③分别代表太平洋、大西洋和印度洋。第10题，甲在亚洲，亚洲跨纬度最广。跨经度最广的大洲是南极洲。丁在北美洲，亚洲与北美洲隔白令海峡相望，相距并不远。北美洲与南美洲的分界线是巴拿马运河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11.B  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12.D解析：第11题，图中甲是亚洲，乙是北美洲，丙是非洲。第12题，亚洲与非洲的分界线是苏伊士运河。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13.D解析：A所示为直布罗陀海峡，是欧洲与非洲的分界线；B所示为白令海峡，为亚洲和北美洲的分界线；C所示为苏伊士运河，为亚非两大洲的分界线；D所示为马六甲海峡，位于亚洲，不属于大洲分界线。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14.B解析：巴拿马运河位于中关地峡的南部，是北美洲和南美洲的分界线，在拉丁美洲范围之内，缩短了太平洋和大西洋之间的航程。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15.C解析：“沧海桑田”是指海陆变迁。青藏高原是世界上平均海拔最高的高原，海洋生物化石的发现说明青藏高原曾经是海洋，体现了“沧海桑田”的变化。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16.A解析：从图中可以看出，大西洋两岸的南美洲与非洲动物有相似性，古老地层有相似性，说明二者极有可能曾经是连在一起的，大西洋是两大洲分离后逐渐形成并扩大的。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17.B解析：根据“地震时有发生”和“有大量的火山遗迹”这两个信息可知，尼加拉瓜位于板块与板块的交界处，即板块边缘，这里地壳比较活跃。火山活动可能会诱发地震，即“火山地震”。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18.A解析：板块构造学说认为，板块与板块交界的地带，地壳比较活跃，由日本所处的位置及板块运动的方向判定，日本主要位于亚欧板块与太平洋板块的交界处，由于亚欧板块与太平洋板块的碰撞挤压，地壳活跃，多地震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19.C 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20．A解析：第19题，图中①是亚欧板块，②是非洲板块，③是太平洋板块，④是南极洲板块。第20题，意大利地处亚欧板块与非洲板块交界处，即①和②交界处。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21.(1)南美(非)非(南美)欧</w:t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(2)印度北冰南极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(3)东太平</w:t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(4)大于北</w:t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(5)非洲南极洲</w:t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(6)亚洲 北美洲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22.(1)大西北美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(2)苏伊士亚非马六甲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(3)直布罗陀欧非 巴拿马南美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(4)乌拉尔乌拉尔大高加索土耳其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(5)秋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23.(1)西太平(2)亚 (3)苏伊士 (4)东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24. (1)板块交界处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(2) 印度洋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(3)太平洋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(4)甲、乙 丙、丁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(5)亚欧美洲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(6)B裂谷或海洋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解析:第(1)题，板块交界处，地壳活跃，多火山、地震。第(2)题，由图可知，尼泊尔(甲)处于A、B两板块碰撞处,A为亚欧板块,B为印度洋板块。第(3)题,由图可知，台湾岛东部位于A.C两板块之间,C为太平洋板块。第(4)题,世界上火山、地震有两大集中分布地带:环太平洋地带和地中海喜马拉雅地带，由图可知，甲、乙处于地中海一喜马拉雅地带,丙、丁处于环太平洋地带。第(5)题，冰岛位于A、E板块交界处,E为美洲板块。第(6)题，图示现象揭示了板块的张裂运动，板块张裂常常形成裂谷或海洋。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25.(1)欧(2)白令 (3)大西 (4)环太平洋</w:t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</w:p>
    <w:p>
      <w:pPr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br w:type="page"/>
      </w:r>
    </w:p>
    <w:p>
      <w:pPr>
        <w:ind w:firstLine="420" w:firstLineChars="200"/>
        <w:rPr>
          <w:rFonts w:ascii="宋体" w:hAnsi="宋体" w:eastAsia="宋体" w:cs="宋体"/>
          <w:color w:val="000000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8D03EB"/>
    <w:rsid w:val="000F6B2F"/>
    <w:rsid w:val="00151363"/>
    <w:rsid w:val="004151FC"/>
    <w:rsid w:val="00C02FC6"/>
    <w:rsid w:val="09D653F5"/>
    <w:rsid w:val="107C6E79"/>
    <w:rsid w:val="395470F6"/>
    <w:rsid w:val="55D63966"/>
    <w:rsid w:val="60512A47"/>
    <w:rsid w:val="6EA157D9"/>
    <w:rsid w:val="718D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状元网</Manager>
  <Company>状元网</Company>
  <Pages>6</Pages>
  <Words>2563</Words>
  <Characters>2718</Characters>
  <Lines>143</Lines>
  <Paragraphs>182</Paragraphs>
  <TotalTime>1</TotalTime>
  <ScaleCrop>false</ScaleCrop>
  <LinksUpToDate>false</LinksUpToDate>
  <CharactersWithSpaces>5099</CharactersWithSpaces>
  <HyperlinkBase>状元网http://www.zhuangyuan123.com/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状元网</cp:category>
  <dcterms:created xsi:type="dcterms:W3CDTF">2021-09-10T08:09:00Z</dcterms:created>
  <dc:creator>状元网</dc:creator>
  <dc:description>状元网</dc:description>
  <cp:keywords>状元网</cp:keywords>
  <cp:lastModifiedBy>Administrator</cp:lastModifiedBy>
  <dcterms:modified xsi:type="dcterms:W3CDTF">2022-09-21T14:17:00Z</dcterms:modified>
  <dc:subject>状元网</dc:subject>
  <dc:title>状元网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