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textAlignment w:val="center"/>
        <w:rPr>
          <w:rFonts w:cs="黑体" w:asciiTheme="minorEastAsia" w:hAnsiTheme="minorEastAsia" w:eastAsiaTheme="minorEastAsia"/>
          <w:b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12153900</wp:posOffset>
            </wp:positionV>
            <wp:extent cx="254000" cy="4191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黑体" w:asciiTheme="minorEastAsia" w:hAnsiTheme="minorEastAsia" w:eastAsiaTheme="minorEastAsia"/>
          <w:b/>
          <w:sz w:val="28"/>
          <w:szCs w:val="28"/>
        </w:rPr>
        <w:t>七年级地理上册人教版第四章《居民与聚落》测试卷</w:t>
      </w: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第I卷（选择题）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1．新疆阿尔泰山的喀纳斯是我国多雪地区，当地民居多为人字形屋顶、窗户较小的木屋，该民居结构主要功能是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A．防御风沙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B．防御台风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C．防御风雪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D．防御地震</w:t>
      </w: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3033395</wp:posOffset>
            </wp:positionH>
            <wp:positionV relativeFrom="paragraph">
              <wp:posOffset>542290</wp:posOffset>
            </wp:positionV>
            <wp:extent cx="2619375" cy="1181100"/>
            <wp:effectExtent l="19050" t="0" r="9525" b="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2．</w:t>
      </w:r>
      <w:r>
        <w:rPr>
          <w:rFonts w:cs="楷体" w:asciiTheme="minorEastAsia" w:hAnsiTheme="minorEastAsia" w:eastAsiaTheme="minorEastAsia"/>
          <w:sz w:val="28"/>
          <w:szCs w:val="28"/>
        </w:rPr>
        <w:t>著名学者邦奇为揭示世界人口分布问题，在地图上取消了陆地和海洋，仅画出人类密集的地区，人类密集区成为人类大陆。</w:t>
      </w:r>
      <w:r>
        <w:rPr>
          <w:rFonts w:asciiTheme="minorEastAsia" w:hAnsiTheme="minorEastAsia" w:eastAsiaTheme="minorEastAsia"/>
          <w:sz w:val="28"/>
          <w:szCs w:val="28"/>
        </w:rPr>
        <w:t>在人类大陆图上，世界人口密集区主要集中在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A．南半球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B．中、高纬度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C．内陆地区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D．沿海平原地区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．世界人口分布不均匀，但又有一定的规律，读图甲和图乙，根据人口分布在不同纬度地区的情况推新，世界人口稠密区主要是</w:t>
      </w:r>
      <w:r>
        <w:rPr>
          <w:rFonts w:cs="'Times New Roman'" w:asciiTheme="minorEastAsia" w:hAnsiTheme="minorEastAsia" w:eastAsiaTheme="minorEastAsia"/>
          <w:sz w:val="28"/>
          <w:szCs w:val="28"/>
        </w:rPr>
        <w:t>       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2540</wp:posOffset>
            </wp:positionV>
            <wp:extent cx="4629150" cy="1285875"/>
            <wp:effectExtent l="19050" t="0" r="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A．南半球高纬度地区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asciiTheme="minorEastAsia" w:hAnsiTheme="minorEastAsia" w:eastAsiaTheme="minorEastAsia"/>
          <w:sz w:val="28"/>
          <w:szCs w:val="28"/>
        </w:rPr>
        <w:t>B．南半球中低纬度地区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C．北半球高纬度地区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asciiTheme="minorEastAsia" w:hAnsiTheme="minorEastAsia" w:eastAsiaTheme="minorEastAsia"/>
          <w:sz w:val="28"/>
          <w:szCs w:val="28"/>
        </w:rPr>
        <w:t>D．北半球中低纬度地区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sz w:val="28"/>
          <w:szCs w:val="28"/>
        </w:rPr>
        <w:t>．图中A、B、C、D四个聚落中，最有可能发展成为城市的是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2280920</wp:posOffset>
            </wp:positionH>
            <wp:positionV relativeFrom="paragraph">
              <wp:posOffset>34290</wp:posOffset>
            </wp:positionV>
            <wp:extent cx="3238500" cy="914400"/>
            <wp:effectExtent l="19050" t="0" r="0" b="0"/>
            <wp:wrapSquare wrapText="bothSides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A．A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B．B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C．C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D．D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</w:t>
      </w:r>
      <w:r>
        <w:rPr>
          <w:rFonts w:asciiTheme="minorEastAsia" w:hAnsiTheme="minorEastAsia" w:eastAsiaTheme="minorEastAsia"/>
          <w:sz w:val="28"/>
          <w:szCs w:val="28"/>
        </w:rPr>
        <w:t>．有关聚落的叙述，正确的是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A．一般来说，城市聚落的形成早于乡村聚落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B．欧洲经济发达，村落中的房屋较密集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C．早期的聚落大都分布在地形、气候、资源条件优越的地方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D．聚落的建筑外貌、建筑材料不因环境而异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sz w:val="28"/>
          <w:szCs w:val="28"/>
        </w:rPr>
        <w:t>．读“世界部分区域人口分布示意图”，判断下列说法正确的是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5715</wp:posOffset>
            </wp:positionV>
            <wp:extent cx="1790700" cy="990600"/>
            <wp:effectExtent l="19050" t="0" r="0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A．甲大洲面积最大，东部和南部人口稠密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B．乙大洲发达国家集中，人口稠密，增长快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C．丙大洲大部分位于热带，人口稀疏，增长慢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D．世界人口集中分布在低纬度的沿海地区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</w:t>
      </w:r>
      <w:r>
        <w:rPr>
          <w:rFonts w:asciiTheme="minorEastAsia" w:hAnsiTheme="minorEastAsia" w:eastAsiaTheme="minorEastAsia"/>
          <w:sz w:val="28"/>
          <w:szCs w:val="28"/>
        </w:rPr>
        <w:t>．下列有关世界人种、语言与宗教的叙述,错误的是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A．世界上的居民主要分为黄色人种、白色人种和黑色人种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B．英语是世界上流传最广的语言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C．汉语是世界上使用人数最多的语言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D．伊斯兰教是世界上教徒最多的宗教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</w:t>
      </w:r>
      <w:r>
        <w:rPr>
          <w:rFonts w:asciiTheme="minorEastAsia" w:hAnsiTheme="minorEastAsia" w:eastAsiaTheme="minorEastAsia"/>
          <w:sz w:val="28"/>
          <w:szCs w:val="28"/>
        </w:rPr>
        <w:t>．下列关于世界人口的叙述，正确的是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A．人口密度大的地区人口自然增长率高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B．发达国家人口密度大于发展中国家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C．自然条件恶劣的地区人口稀少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D．所有国家都存在人口增长过快的问题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9</w:t>
      </w:r>
      <w:r>
        <w:rPr>
          <w:rFonts w:asciiTheme="minorEastAsia" w:hAnsiTheme="minorEastAsia" w:eastAsiaTheme="minorEastAsia"/>
          <w:sz w:val="28"/>
          <w:szCs w:val="28"/>
        </w:rPr>
        <w:t>．经济全球化成为当今世界经济发展的重要特征，下列描述符合国际经济合作的是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A．许多发展中国家依靠自身的资源优势，大力发展了资源密集型产业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B．发达国家凭借自身的科技优势，提升了经济发展水平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C．“一带一路”连接亚太经济圈和欧洲经济圈，推进了沿线各国的经贸合作和文化交流</w:t>
      </w:r>
    </w:p>
    <w:p>
      <w:pPr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D．某品牌飞机的零配件全部来自本国，实现了产权自主化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0</w:t>
      </w:r>
      <w:r>
        <w:rPr>
          <w:rFonts w:asciiTheme="minorEastAsia" w:hAnsiTheme="minorEastAsia" w:eastAsiaTheme="minorEastAsia"/>
          <w:sz w:val="28"/>
          <w:szCs w:val="28"/>
        </w:rPr>
        <w:t>．世界上使用人数最多的语言是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A．英语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B．汉语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C．俄语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D．阿拉伯语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．</w:t>
      </w:r>
      <w:r>
        <w:rPr>
          <w:rFonts w:cs="楷体" w:asciiTheme="minorEastAsia" w:hAnsiTheme="minorEastAsia" w:eastAsiaTheme="minorEastAsia"/>
          <w:sz w:val="28"/>
          <w:szCs w:val="28"/>
        </w:rPr>
        <w:t>读下列大洲大洋板块示意图，</w:t>
      </w:r>
      <w:r>
        <w:rPr>
          <w:rFonts w:asciiTheme="minorEastAsia" w:hAnsiTheme="minorEastAsia" w:eastAsiaTheme="minorEastAsia"/>
          <w:sz w:val="28"/>
          <w:szCs w:val="28"/>
        </w:rPr>
        <w:t>乙所在的半岛主要人种和语言是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34290</wp:posOffset>
            </wp:positionV>
            <wp:extent cx="4695825" cy="1409700"/>
            <wp:effectExtent l="19050" t="0" r="9525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A．黑色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阿拉伯语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</w:t>
      </w:r>
      <w:r>
        <w:rPr>
          <w:rFonts w:asciiTheme="minorEastAsia" w:hAnsiTheme="minorEastAsia" w:eastAsiaTheme="minorEastAsia"/>
          <w:sz w:val="28"/>
          <w:szCs w:val="28"/>
        </w:rPr>
        <w:t>B．白色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英语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tabs>
          <w:tab w:val="left" w:pos="4153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C．白色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阿拉伯语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D．黄色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>汉语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．“蓝蓝的天上白云飘，白云下面马儿跑。”这句歌词描述的乡村聚落是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A．农场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B．牧场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C．鱼村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D．林场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sz w:val="28"/>
          <w:szCs w:val="28"/>
        </w:rPr>
        <w:t>．</w:t>
      </w:r>
      <w:r>
        <w:rPr>
          <w:rFonts w:cs="楷体" w:asciiTheme="minorEastAsia" w:hAnsiTheme="minorEastAsia" w:eastAsiaTheme="minorEastAsia"/>
          <w:sz w:val="28"/>
          <w:szCs w:val="28"/>
        </w:rPr>
        <w:t>读右面聚落景观图片，</w:t>
      </w:r>
      <w:r>
        <w:rPr>
          <w:rFonts w:asciiTheme="minorEastAsia" w:hAnsiTheme="minorEastAsia" w:eastAsiaTheme="minorEastAsia"/>
          <w:sz w:val="28"/>
          <w:szCs w:val="28"/>
        </w:rPr>
        <w:t>图中聚落类型及判断理由正确的是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766445</wp:posOffset>
            </wp:positionH>
            <wp:positionV relativeFrom="paragraph">
              <wp:posOffset>34290</wp:posOffset>
            </wp:positionV>
            <wp:extent cx="4038600" cy="1133475"/>
            <wp:effectExtent l="19050" t="0" r="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</w:p>
    <w:p>
      <w:pPr>
        <w:tabs>
          <w:tab w:val="left" w:pos="4430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A．城市，这里人口密集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B．乡村，这里有河流</w:t>
      </w:r>
    </w:p>
    <w:p>
      <w:pPr>
        <w:tabs>
          <w:tab w:val="left" w:pos="4430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C．城市，这里建筑物高大密集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D．乡村，这里以农业生产为主</w:t>
      </w:r>
    </w:p>
    <w:p>
      <w:pPr>
        <w:spacing w:line="400" w:lineRule="exact"/>
        <w:textAlignment w:val="center"/>
        <w:rPr>
          <w:rFonts w:cs="Calibri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14</w:t>
      </w:r>
      <w:r>
        <w:rPr>
          <w:rFonts w:asciiTheme="minorEastAsia" w:hAnsiTheme="minorEastAsia" w:eastAsiaTheme="minorEastAsia"/>
          <w:sz w:val="28"/>
          <w:szCs w:val="28"/>
        </w:rPr>
        <w:t>．上海某公司专门为黑种人配方生产的日用化妆品，你认为该公司今后在下列哪个地区的市场销售可能最好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A．欧洲西部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9050" cy="381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</w:t>
      </w:r>
      <w:r>
        <w:rPr>
          <w:rFonts w:asciiTheme="minorEastAsia" w:hAnsiTheme="minorEastAsia" w:eastAsiaTheme="minorEastAsia"/>
          <w:sz w:val="28"/>
          <w:szCs w:val="28"/>
        </w:rPr>
        <w:t>B．非洲的中部和南部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9050" cy="38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tabs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C．非洲的北部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</w:t>
      </w:r>
      <w:r>
        <w:rPr>
          <w:rFonts w:asciiTheme="minorEastAsia" w:hAnsiTheme="minorEastAsia" w:eastAsiaTheme="minorEastAsia"/>
          <w:sz w:val="28"/>
          <w:szCs w:val="28"/>
        </w:rPr>
        <w:t>D．东亚、东南亚</w:t>
      </w:r>
    </w:p>
    <w:p>
      <w:pPr>
        <w:spacing w:line="400" w:lineRule="exact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329565</wp:posOffset>
            </wp:positionV>
            <wp:extent cx="1647825" cy="1343025"/>
            <wp:effectExtent l="19050" t="0" r="9525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>15</w:t>
      </w:r>
      <w:r>
        <w:rPr>
          <w:rFonts w:asciiTheme="minorEastAsia" w:hAnsiTheme="minorEastAsia" w:eastAsiaTheme="minorEastAsia"/>
          <w:sz w:val="28"/>
          <w:szCs w:val="28"/>
        </w:rPr>
        <w:t>．</w:t>
      </w:r>
      <w:r>
        <w:rPr>
          <w:rFonts w:cs="楷体" w:asciiTheme="minorEastAsia" w:hAnsiTheme="minorEastAsia" w:eastAsiaTheme="minorEastAsia"/>
          <w:sz w:val="28"/>
          <w:szCs w:val="28"/>
        </w:rPr>
        <w:t>读“四大洲人口出生率和死亡率统计图”,</w:t>
      </w:r>
      <w:r>
        <w:rPr>
          <w:rFonts w:asciiTheme="minorEastAsia" w:hAnsiTheme="minorEastAsia" w:eastAsiaTheme="minorEastAsia"/>
          <w:sz w:val="28"/>
          <w:szCs w:val="28"/>
        </w:rPr>
        <w:t>据图推测,非洲人口增长带来的影响是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①社会、经济发展压力大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②居民就业、教育等问题突出　③劳动力短缺　④人口老龄化严重</w:t>
      </w:r>
    </w:p>
    <w:p>
      <w:pPr>
        <w:tabs>
          <w:tab w:val="left" w:pos="2076"/>
          <w:tab w:val="left" w:pos="4153"/>
          <w:tab w:val="left" w:pos="6229"/>
        </w:tabs>
        <w:spacing w:line="400" w:lineRule="exact"/>
        <w:ind w:firstLine="140" w:firstLineChars="50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A．①②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sz w:val="28"/>
          <w:szCs w:val="28"/>
        </w:rPr>
        <w:t>B．③④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sz w:val="28"/>
          <w:szCs w:val="28"/>
        </w:rPr>
        <w:t>C．①③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sz w:val="28"/>
          <w:szCs w:val="28"/>
        </w:rPr>
        <w:t>D．②③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jc w:val="center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第II卷（非选择题）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综合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16</w:t>
      </w:r>
      <w:r>
        <w:rPr>
          <w:rFonts w:asciiTheme="minorEastAsia" w:hAnsiTheme="minorEastAsia" w:eastAsiaTheme="minorEastAsia"/>
          <w:sz w:val="28"/>
          <w:szCs w:val="28"/>
        </w:rPr>
        <w:t>．城市是人类文明的中心。某中学地理兴趣小组拟探究“城市形成和发展的影响因素”，请你与该小组一起完成探究过程。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【探究主题】：城市形成和发展的影响因素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【探究资料】：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408940</wp:posOffset>
            </wp:positionV>
            <wp:extent cx="1809750" cy="1276350"/>
            <wp:effectExtent l="1905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1995170</wp:posOffset>
            </wp:positionH>
            <wp:positionV relativeFrom="paragraph">
              <wp:posOffset>437515</wp:posOffset>
            </wp:positionV>
            <wp:extent cx="1733550" cy="1247775"/>
            <wp:effectExtent l="1905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447040</wp:posOffset>
            </wp:positionV>
            <wp:extent cx="1685925" cy="1238250"/>
            <wp:effectExtent l="19050" t="0" r="9525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楷体" w:asciiTheme="minorEastAsia" w:hAnsiTheme="minorEastAsia" w:eastAsiaTheme="minorEastAsia"/>
          <w:sz w:val="28"/>
          <w:szCs w:val="28"/>
        </w:rPr>
        <w:t>“法国地形图1”、“法国气候类型分布图2”、“法国高速铁路线路图2”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【尝试探究】：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(1)地形对城市形成和发展的影响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据图1可知，巴黎处于海拔200米以下地区，地形平坦，为_______地形，有利于城市的形成和发展。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(2)气候对城市形成和发展的影响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据图2可知，巴黎处于_______气候类型区，气候特征为________，适宜人类居住。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(3)河流对城市形成和发展的影响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据图2可知，塞纳河流经巴黎，_______资源丰富，水运便利。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(4)交通对城市形成和发展的影响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335915</wp:posOffset>
            </wp:positionV>
            <wp:extent cx="3143250" cy="1847850"/>
            <wp:effectExtent l="19050" t="0" r="0" b="0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据图3可知，巴黎有多条高速铁路在此交会，铁路交通便利，加强了内外联系。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【归纳总结】：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影响城市形成和发展的主要因素有地形、______、河流和交通等。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原理应用：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(5)图为河南省简图图（图4）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。结合所学知识，分析郑州市形成和发展的优势条件。______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17</w:t>
      </w:r>
      <w:r>
        <w:rPr>
          <w:rFonts w:asciiTheme="minorEastAsia" w:hAnsiTheme="minorEastAsia" w:eastAsiaTheme="minorEastAsia"/>
          <w:sz w:val="28"/>
          <w:szCs w:val="28"/>
        </w:rPr>
        <w:t>．读“亚洲三大文明发祥地示意图”和“世界人口分布图”，回答下列问题。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194945</wp:posOffset>
            </wp:positionH>
            <wp:positionV relativeFrom="paragraph">
              <wp:posOffset>37465</wp:posOffset>
            </wp:positionV>
            <wp:extent cx="5276850" cy="1609725"/>
            <wp:effectExtent l="19050" t="0" r="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（1）亚洲三大文明发祥地示意图中，A、B、C三地最早形成聚落的主要影响因素是(     )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A．资源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B．人口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C．气候</w:t>
      </w:r>
      <w:r>
        <w:rPr>
          <w:rFonts w:hint="eastAsia" w:cs="'Times New Roman'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D．河流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（2）在亚洲三大文明发祥地示意图中，B地是_____（三大宗教）发源地，C地居民主要是____人种。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（3）据乙图分析，从地形类型看，世界约有56%的人口分布在_____（选填地形类型）地区。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（4）据丙图分析，按纬度来说，世界约有80%的人口分布在_____半球的中低纬度区。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3271520</wp:posOffset>
            </wp:positionH>
            <wp:positionV relativeFrom="paragraph">
              <wp:posOffset>81915</wp:posOffset>
            </wp:positionV>
            <wp:extent cx="2590800" cy="2143125"/>
            <wp:effectExtent l="19050" t="0" r="0" b="0"/>
            <wp:wrapSquare wrapText="bothSides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>18</w:t>
      </w:r>
      <w:r>
        <w:rPr>
          <w:rFonts w:asciiTheme="minorEastAsia" w:hAnsiTheme="minorEastAsia" w:eastAsiaTheme="minorEastAsia"/>
          <w:sz w:val="28"/>
          <w:szCs w:val="28"/>
        </w:rPr>
        <w:t>．读“世界人口分布图”，完成问题：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(1)在图中找出世界人口最稠密的地区是亚洲东部和②亚洲____部、①是____洲____部、美洲东部。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从纬度位置分析，主要分布在____（高、中、低）纬度地区；从海陆位置分析，世界人口稠密的地区主要分布在____地区；从地形条件分析，主要分布在____和盆地地区。可见人口分布状况通常与地理环境有密切联系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(3)上图中，人口稀少的地区分别是：⑤是气候过于____的亚马孙热带雨林地区，⑥是气候非常____的撒哈拉沙漠地区；⑦是空气虚薄的____高原地区；⑧是气候严寒的____（高、中、低）纬度地区。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19</w:t>
      </w:r>
      <w:r>
        <w:rPr>
          <w:rFonts w:asciiTheme="minorEastAsia" w:hAnsiTheme="minorEastAsia" w:eastAsiaTheme="minorEastAsia"/>
          <w:sz w:val="28"/>
          <w:szCs w:val="28"/>
        </w:rPr>
        <w:t>．阅读下列材料，分析回答问题。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资料一：全球面积最大的俄罗斯，人口只有不到1.5亿人，俄政府出台了一系列政策，鼓励多生孩子，但人口每年还是负增长。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资料二：印度的面积约为俄罗斯的1/6，但是人口为13.26亿人（2016年），是世界上仅次于中国的第二人口大国。</w:t>
      </w:r>
    </w:p>
    <w:p>
      <w:pPr>
        <w:spacing w:line="400" w:lineRule="exact"/>
        <w:ind w:firstLine="420"/>
        <w:textAlignment w:val="center"/>
        <w:rPr>
          <w:rFonts w:cs="楷体" w:asciiTheme="minorEastAsia" w:hAnsiTheme="minorEastAsia" w:eastAsiaTheme="minorEastAsia"/>
          <w:sz w:val="28"/>
          <w:szCs w:val="28"/>
        </w:rPr>
      </w:pPr>
      <w:r>
        <w:rPr>
          <w:rFonts w:cs="楷体" w:asciiTheme="minorEastAsia" w:hAnsiTheme="minorEastAsia" w:eastAsiaTheme="minorEastAsia"/>
          <w:sz w:val="28"/>
          <w:szCs w:val="28"/>
        </w:rPr>
        <w:t>资料三：北半球人口分布图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275590</wp:posOffset>
            </wp:positionV>
            <wp:extent cx="2952750" cy="1752600"/>
            <wp:effectExtent l="19050" t="0" r="0" b="0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8"/>
          <w:szCs w:val="28"/>
        </w:rPr>
        <w:t>（1）①地区主要分布着______人种；②地区居民主要使用______ (语言)。①②地区居民以信仰______ (宗教)为主。①②③④地人口增长最快的是_______。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（2）③地区属于非洲北部，人口稀少，试分析其原因。________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（3）据“北半球人口分布图”归纳世界上人口分布的特点。__________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（4）根据材料一、二，分析俄罗斯和印度分别可能出现什么人口问题？________（至少各答一条）</w:t>
      </w: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0</w:t>
      </w:r>
      <w:r>
        <w:rPr>
          <w:rFonts w:asciiTheme="minorEastAsia" w:hAnsiTheme="minorEastAsia" w:eastAsiaTheme="minorEastAsia"/>
          <w:sz w:val="28"/>
          <w:szCs w:val="28"/>
        </w:rPr>
        <w:t>．读图回答下列问题</w:t>
      </w:r>
      <w:r>
        <w:rPr>
          <w:rFonts w:cs="'Times New Roman'" w:asciiTheme="minorEastAsia" w:hAnsiTheme="minorEastAsia" w:eastAsiaTheme="minorEastAsia"/>
          <w:sz w:val="28"/>
          <w:szCs w:val="28"/>
        </w:rPr>
        <w:t>       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（1）A，B，C各图分别是哪种宗教的建筑物？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-13335</wp:posOffset>
            </wp:positionV>
            <wp:extent cx="3343275" cy="1152525"/>
            <wp:effectExtent l="19050" t="0" r="9525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cs="'Times New Roman'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A________；B________；C________。</w:t>
      </w:r>
      <w:r>
        <w:rPr>
          <w:rFonts w:cs="'Times New Roman'" w:asciiTheme="minorEastAsia" w:hAnsiTheme="minorEastAsia" w:eastAsiaTheme="minorEastAsia"/>
          <w:sz w:val="28"/>
          <w:szCs w:val="28"/>
        </w:rPr>
        <w:t>       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（2）A，B，C这三种建筑物的名称分别叫什么？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A________；B________；C________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参考答案：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一、选择题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2.</w:t>
      </w:r>
      <w:r>
        <w:rPr>
          <w:rFonts w:asciiTheme="minorEastAsia" w:hAnsiTheme="minorEastAsia" w:eastAsiaTheme="minorEastAsia"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3.</w:t>
      </w:r>
      <w:r>
        <w:rPr>
          <w:rFonts w:asciiTheme="minorEastAsia" w:hAnsiTheme="minorEastAsia" w:eastAsiaTheme="minorEastAsia"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4.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5.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6.</w:t>
      </w:r>
      <w:r>
        <w:rPr>
          <w:rFonts w:asciiTheme="minorEastAsia" w:hAnsiTheme="minorEastAsia" w:eastAsiaTheme="minorEastAsia"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7.</w:t>
      </w:r>
      <w:r>
        <w:rPr>
          <w:rFonts w:asciiTheme="minorEastAsia" w:hAnsiTheme="minorEastAsia" w:eastAsiaTheme="minorEastAsia"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8.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9.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10.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11.</w:t>
      </w:r>
      <w:r>
        <w:rPr>
          <w:rFonts w:asciiTheme="minorEastAsia" w:hAnsiTheme="minorEastAsia" w:eastAsiaTheme="minorEastAsia"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12.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13.</w:t>
      </w:r>
      <w:r>
        <w:rPr>
          <w:rFonts w:asciiTheme="minorEastAsia" w:hAnsiTheme="minorEastAsia" w:eastAsiaTheme="minorEastAsia"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14.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15.</w:t>
      </w:r>
      <w:r>
        <w:rPr>
          <w:rFonts w:asciiTheme="minorEastAsia" w:hAnsiTheme="minorEastAsia" w:eastAsiaTheme="minorEastAsia"/>
          <w:sz w:val="28"/>
          <w:szCs w:val="28"/>
        </w:rPr>
        <w:t>D</w:t>
      </w:r>
    </w:p>
    <w:p>
      <w:pPr>
        <w:spacing w:line="400" w:lineRule="exact"/>
        <w:textAlignment w:val="center"/>
        <w:rPr>
          <w:rFonts w:cs="宋体" w:asciiTheme="minorEastAsia" w:hAnsiTheme="minorEastAsia" w:eastAsiaTheme="minorEastAsia"/>
          <w:b/>
          <w:sz w:val="28"/>
          <w:szCs w:val="28"/>
        </w:rPr>
      </w:pPr>
      <w:r>
        <w:rPr>
          <w:rFonts w:cs="宋体" w:asciiTheme="minorEastAsia" w:hAnsiTheme="minorEastAsia" w:eastAsiaTheme="minorEastAsia"/>
          <w:b/>
          <w:sz w:val="28"/>
          <w:szCs w:val="28"/>
        </w:rPr>
        <w:t>二、</w:t>
      </w:r>
      <w:r>
        <w:rPr>
          <w:rFonts w:hint="eastAsia" w:cs="宋体" w:asciiTheme="minorEastAsia" w:hAnsiTheme="minorEastAsia" w:eastAsiaTheme="minorEastAsia"/>
          <w:b/>
          <w:sz w:val="28"/>
          <w:szCs w:val="28"/>
        </w:rPr>
        <w:t>综合</w:t>
      </w:r>
      <w:r>
        <w:rPr>
          <w:rFonts w:cs="宋体" w:asciiTheme="minorEastAsia" w:hAnsiTheme="minorEastAsia" w:eastAsiaTheme="minorEastAsia"/>
          <w:b/>
          <w:sz w:val="28"/>
          <w:szCs w:val="28"/>
        </w:rPr>
        <w:t>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16.</w:t>
      </w:r>
      <w:r>
        <w:rPr>
          <w:rFonts w:asciiTheme="minorEastAsia" w:hAnsiTheme="minorEastAsia" w:eastAsiaTheme="minorEastAsia"/>
          <w:sz w:val="28"/>
          <w:szCs w:val="28"/>
        </w:rPr>
        <w:t>(1)平原(2)温带海洋性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全年温和湿润(3)水(4)气候(5)地形平坦，交通便利，水源丰富，气候温和适宜等。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17.</w:t>
      </w:r>
      <w:r>
        <w:rPr>
          <w:rFonts w:asciiTheme="minorEastAsia" w:hAnsiTheme="minorEastAsia" w:eastAsiaTheme="minorEastAsia"/>
          <w:sz w:val="28"/>
          <w:szCs w:val="28"/>
        </w:rPr>
        <w:t>（1）D（2）佛教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黄色（3）平原（4）北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18.</w:t>
      </w:r>
      <w:r>
        <w:rPr>
          <w:rFonts w:asciiTheme="minorEastAsia" w:hAnsiTheme="minorEastAsia" w:eastAsiaTheme="minorEastAsia"/>
          <w:sz w:val="28"/>
          <w:szCs w:val="28"/>
        </w:rPr>
        <w:t>(1)南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欧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西(2)中低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临海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平原(3)湿热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干旱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青藏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高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19.</w:t>
      </w:r>
      <w:r>
        <w:rPr>
          <w:rFonts w:asciiTheme="minorEastAsia" w:hAnsiTheme="minorEastAsia" w:eastAsiaTheme="minorEastAsia"/>
          <w:sz w:val="28"/>
          <w:szCs w:val="28"/>
        </w:rPr>
        <w:t>（1）白色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英语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基督教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③（2）该地是热带沙漠气候，降水稀少，气候干旱（3）人口分布不均；有的地方稠密，有的地方稀疏。（4）俄罗斯的人口问题：劳动力不足、国防兵力不足、人口的老龄化（任意一条）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印度的人口问题：就业困难、交通拥挤、供水不足、住房紧张、教育、医疗等问题（任意一条）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20.</w:t>
      </w:r>
      <w:r>
        <w:rPr>
          <w:rFonts w:asciiTheme="minorEastAsia" w:hAnsiTheme="minorEastAsia" w:eastAsiaTheme="minorEastAsia"/>
          <w:sz w:val="28"/>
          <w:szCs w:val="28"/>
        </w:rPr>
        <w:t>（1）伊斯兰教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基督教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佛教（2）清真寺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教堂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asciiTheme="minorEastAsia" w:hAnsiTheme="minorEastAsia" w:eastAsiaTheme="minorEastAsia"/>
          <w:sz w:val="28"/>
          <w:szCs w:val="28"/>
        </w:rPr>
        <w:t>寺庙</w:t>
      </w: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00" w:lineRule="exact"/>
        <w:textAlignment w:val="center"/>
        <w:rPr>
          <w:rFonts w:asciiTheme="minorEastAsia" w:hAnsiTheme="minorEastAsia" w:eastAsiaTheme="minorEastAsia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701" w:right="1418" w:bottom="1134" w:left="1418" w:header="499" w:footer="499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06B0"/>
    <w:rsid w:val="00043B54"/>
    <w:rsid w:val="001D7A06"/>
    <w:rsid w:val="002832B5"/>
    <w:rsid w:val="00284433"/>
    <w:rsid w:val="002A1EC6"/>
    <w:rsid w:val="002E035E"/>
    <w:rsid w:val="003A3B70"/>
    <w:rsid w:val="004151FC"/>
    <w:rsid w:val="00514353"/>
    <w:rsid w:val="006B16C5"/>
    <w:rsid w:val="00762089"/>
    <w:rsid w:val="00855687"/>
    <w:rsid w:val="009F0270"/>
    <w:rsid w:val="00B73980"/>
    <w:rsid w:val="00BC62FB"/>
    <w:rsid w:val="00BF535F"/>
    <w:rsid w:val="00C02FC6"/>
    <w:rsid w:val="00C806B0"/>
    <w:rsid w:val="00D05BCA"/>
    <w:rsid w:val="00DD27C4"/>
    <w:rsid w:val="00ED7142"/>
    <w:rsid w:val="00EF035E"/>
    <w:rsid w:val="5C40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2873</Characters>
  <Lines>23</Lines>
  <Paragraphs>6</Paragraphs>
  <TotalTime>37</TotalTime>
  <ScaleCrop>false</ScaleCrop>
  <LinksUpToDate>false</LinksUpToDate>
  <CharactersWithSpaces>3371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2022-09-22T02:14:24Z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