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11874500</wp:posOffset>
            </wp:positionV>
            <wp:extent cx="266700" cy="4191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>部编版语文8</w:t>
      </w:r>
      <w:r>
        <w:rPr>
          <w:rFonts w:ascii="黑体" w:hAnsi="黑体" w:eastAsia="黑体"/>
          <w:sz w:val="36"/>
          <w:szCs w:val="36"/>
        </w:rPr>
        <w:t>年级</w:t>
      </w:r>
      <w:r>
        <w:rPr>
          <w:rFonts w:hint="eastAsia" w:ascii="黑体" w:hAnsi="黑体" w:eastAsia="黑体"/>
          <w:sz w:val="36"/>
          <w:szCs w:val="36"/>
        </w:rPr>
        <w:t>上</w:t>
      </w:r>
      <w:r>
        <w:rPr>
          <w:rFonts w:ascii="黑体" w:hAnsi="黑体" w:eastAsia="黑体"/>
          <w:sz w:val="36"/>
          <w:szCs w:val="36"/>
        </w:rPr>
        <w:t>册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第</w:t>
      </w:r>
      <w:r>
        <w:rPr>
          <w:rFonts w:hint="eastAsia" w:ascii="黑体" w:hAnsi="黑体" w:eastAsia="黑体"/>
          <w:sz w:val="28"/>
          <w:szCs w:val="28"/>
        </w:rPr>
        <w:t>2</w:t>
      </w:r>
      <w:r>
        <w:rPr>
          <w:rFonts w:ascii="黑体" w:hAnsi="黑体" w:eastAsia="黑体"/>
          <w:sz w:val="28"/>
          <w:szCs w:val="28"/>
        </w:rPr>
        <w:t>单元</w:t>
      </w:r>
      <w:r>
        <w:rPr>
          <w:rFonts w:hint="eastAsia" w:ascii="黑体" w:hAnsi="黑体" w:eastAsia="黑体"/>
          <w:sz w:val="28"/>
          <w:szCs w:val="28"/>
        </w:rPr>
        <w:t>培优</w:t>
      </w:r>
      <w:r>
        <w:rPr>
          <w:rFonts w:ascii="黑体" w:hAnsi="黑体" w:eastAsia="黑体"/>
          <w:sz w:val="28"/>
          <w:szCs w:val="28"/>
        </w:rPr>
        <w:t>测试</w:t>
      </w:r>
    </w:p>
    <w:p>
      <w:pPr>
        <w:spacing w:line="360" w:lineRule="auto"/>
        <w:ind w:firstLine="2168" w:firstLineChars="9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  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ind w:firstLine="1205" w:firstLineChars="5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一、选择题(共18分)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下列加点字的注音完全正确的一项是</w:t>
      </w:r>
      <w:r>
        <w:rPr>
          <w:rFonts w:ascii="Times New Roman" w:hAnsi="Times New Roman" w:eastAsia="宋体" w:cs="Times New Roman"/>
        </w:rPr>
        <w:t>(   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．要</w:t>
      </w:r>
      <w:r>
        <w:rPr>
          <w:rFonts w:hint="eastAsia" w:ascii="Times New Roman" w:hAnsi="Times New Roman" w:eastAsia="宋体" w:cs="Times New Roman"/>
          <w:em w:val="dot"/>
        </w:rPr>
        <w:t>塞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sài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  <w:em w:val="dot"/>
        </w:rPr>
        <w:t>颁</w:t>
      </w:r>
      <w:r>
        <w:rPr>
          <w:rFonts w:hint="eastAsia" w:ascii="Times New Roman" w:hAnsi="Times New Roman" w:eastAsia="宋体" w:cs="Times New Roman"/>
        </w:rPr>
        <w:t>发（</w:t>
      </w:r>
      <w:r>
        <w:rPr>
          <w:rFonts w:ascii="Times New Roman" w:hAnsi="Times New Roman" w:eastAsia="宋体" w:cs="Times New Roman"/>
        </w:rPr>
        <w:t>bān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  <w:em w:val="dot"/>
        </w:rPr>
        <w:t>仲</w:t>
      </w:r>
      <w:r>
        <w:rPr>
          <w:rFonts w:hint="eastAsia" w:ascii="Times New Roman" w:hAnsi="Times New Roman" w:eastAsia="宋体" w:cs="Times New Roman"/>
        </w:rPr>
        <w:t>裁（</w:t>
      </w:r>
      <w:r>
        <w:rPr>
          <w:rFonts w:ascii="Times New Roman" w:hAnsi="Times New Roman" w:eastAsia="宋体" w:cs="Times New Roman"/>
        </w:rPr>
        <w:t>zhòng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</w:t>
      </w:r>
      <w:r>
        <w:rPr>
          <w:rFonts w:hint="eastAsia" w:ascii="Times New Roman" w:hAnsi="Times New Roman" w:eastAsia="宋体" w:cs="Times New Roman"/>
        </w:rPr>
        <w:t>锐不可</w:t>
      </w:r>
      <w:r>
        <w:rPr>
          <w:rFonts w:hint="eastAsia" w:ascii="Times New Roman" w:hAnsi="Times New Roman" w:eastAsia="宋体" w:cs="Times New Roman"/>
          <w:em w:val="dot"/>
        </w:rPr>
        <w:t>当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dǎng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翘</w:t>
      </w:r>
      <w:r>
        <w:rPr>
          <w:rFonts w:hint="eastAsia" w:ascii="Times New Roman" w:hAnsi="Times New Roman" w:eastAsia="宋体" w:cs="Times New Roman"/>
        </w:rPr>
        <w:t>首（</w:t>
      </w:r>
      <w:r>
        <w:rPr>
          <w:rFonts w:ascii="Times New Roman" w:hAnsi="Times New Roman" w:eastAsia="宋体" w:cs="Times New Roman"/>
        </w:rPr>
        <w:t>qiáo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</w:t>
      </w:r>
      <w:r>
        <w:rPr>
          <w:rFonts w:hint="eastAsia" w:ascii="Times New Roman" w:hAnsi="Times New Roman" w:eastAsia="宋体" w:cs="Times New Roman"/>
          <w:em w:val="dot"/>
        </w:rPr>
        <w:t>镌</w:t>
      </w:r>
      <w:r>
        <w:rPr>
          <w:rFonts w:hint="eastAsia" w:ascii="Times New Roman" w:hAnsi="Times New Roman" w:eastAsia="宋体" w:cs="Times New Roman"/>
        </w:rPr>
        <w:t>刻（</w:t>
      </w:r>
      <w:r>
        <w:rPr>
          <w:rFonts w:ascii="Times New Roman" w:hAnsi="Times New Roman" w:eastAsia="宋体" w:cs="Times New Roman"/>
        </w:rPr>
        <w:t>juān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</w:t>
      </w:r>
      <w:r>
        <w:rPr>
          <w:rFonts w:hint="eastAsia" w:ascii="Times New Roman" w:hAnsi="Times New Roman" w:eastAsia="宋体" w:cs="Times New Roman"/>
          <w:em w:val="dot"/>
        </w:rPr>
        <w:t>绯</w:t>
      </w:r>
      <w:r>
        <w:rPr>
          <w:rFonts w:hint="eastAsia" w:ascii="Times New Roman" w:hAnsi="Times New Roman" w:eastAsia="宋体" w:cs="Times New Roman"/>
        </w:rPr>
        <w:t>红（</w:t>
      </w:r>
      <w:r>
        <w:rPr>
          <w:rFonts w:ascii="Times New Roman" w:hAnsi="Times New Roman" w:eastAsia="宋体" w:cs="Times New Roman"/>
        </w:rPr>
        <w:t>fēi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  <w:em w:val="dot"/>
        </w:rPr>
        <w:t>筋</w:t>
      </w:r>
      <w:r>
        <w:rPr>
          <w:rFonts w:hint="eastAsia" w:ascii="Times New Roman" w:hAnsi="Times New Roman" w:eastAsia="宋体" w:cs="Times New Roman"/>
        </w:rPr>
        <w:t>疲力尽（</w:t>
      </w:r>
      <w:r>
        <w:rPr>
          <w:rFonts w:ascii="Times New Roman" w:hAnsi="Times New Roman" w:eastAsia="宋体" w:cs="Times New Roman"/>
        </w:rPr>
        <w:t>jīng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喝</w:t>
      </w:r>
      <w:r>
        <w:rPr>
          <w:rFonts w:hint="eastAsia" w:ascii="Times New Roman" w:hAnsi="Times New Roman" w:eastAsia="宋体" w:cs="Times New Roman"/>
        </w:rPr>
        <w:t>采（</w:t>
      </w:r>
      <w:r>
        <w:rPr>
          <w:rFonts w:ascii="Times New Roman" w:hAnsi="Times New Roman" w:eastAsia="宋体" w:cs="Times New Roman"/>
        </w:rPr>
        <w:t>hè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  <w:em w:val="dot"/>
        </w:rPr>
        <w:t>佃</w:t>
      </w:r>
      <w:r>
        <w:rPr>
          <w:rFonts w:hint="eastAsia" w:ascii="Times New Roman" w:hAnsi="Times New Roman" w:eastAsia="宋体" w:cs="Times New Roman"/>
        </w:rPr>
        <w:t>农（</w:t>
      </w:r>
      <w:r>
        <w:rPr>
          <w:rFonts w:ascii="Times New Roman" w:hAnsi="Times New Roman" w:eastAsia="宋体" w:cs="Times New Roman"/>
        </w:rPr>
        <w:t>diàn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</w:t>
      </w:r>
      <w:r>
        <w:rPr>
          <w:rFonts w:hint="eastAsia" w:ascii="Times New Roman" w:hAnsi="Times New Roman" w:eastAsia="宋体" w:cs="Times New Roman"/>
        </w:rPr>
        <w:t>不</w:t>
      </w:r>
      <w:r>
        <w:rPr>
          <w:rFonts w:hint="eastAsia" w:ascii="Times New Roman" w:hAnsi="Times New Roman" w:eastAsia="宋体" w:cs="Times New Roman"/>
          <w:em w:val="dot"/>
        </w:rPr>
        <w:t>辍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chuò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  <w:em w:val="dot"/>
        </w:rPr>
        <w:t>杳</w:t>
      </w:r>
      <w:r>
        <w:rPr>
          <w:rFonts w:hint="eastAsia" w:ascii="Times New Roman" w:hAnsi="Times New Roman" w:eastAsia="宋体" w:cs="Times New Roman"/>
        </w:rPr>
        <w:t>无信息（</w:t>
      </w:r>
      <w:r>
        <w:rPr>
          <w:rFonts w:ascii="Times New Roman" w:hAnsi="Times New Roman" w:eastAsia="宋体" w:cs="Times New Roman"/>
        </w:rPr>
        <w:t>yǎo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．侏</w:t>
      </w:r>
      <w:r>
        <w:rPr>
          <w:rFonts w:hint="eastAsia" w:ascii="Times New Roman" w:hAnsi="Times New Roman" w:eastAsia="宋体" w:cs="Times New Roman"/>
          <w:em w:val="dot"/>
        </w:rPr>
        <w:t>儒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rú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吹</w:t>
      </w:r>
      <w:r>
        <w:rPr>
          <w:rFonts w:hint="eastAsia" w:ascii="Times New Roman" w:hAnsi="Times New Roman" w:eastAsia="宋体" w:cs="Times New Roman"/>
          <w:em w:val="dot"/>
        </w:rPr>
        <w:t>嘘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xū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  <w:em w:val="dot"/>
        </w:rPr>
        <w:t>黝</w:t>
      </w:r>
      <w:r>
        <w:rPr>
          <w:rFonts w:hint="eastAsia" w:ascii="Times New Roman" w:hAnsi="Times New Roman" w:eastAsia="宋体" w:cs="Times New Roman"/>
        </w:rPr>
        <w:t>黑（</w:t>
      </w:r>
      <w:r>
        <w:rPr>
          <w:rFonts w:ascii="Times New Roman" w:hAnsi="Times New Roman" w:eastAsia="宋体" w:cs="Times New Roman"/>
        </w:rPr>
        <w:t>yòu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藏污纳</w:t>
      </w:r>
      <w:r>
        <w:rPr>
          <w:rFonts w:hint="eastAsia" w:ascii="Times New Roman" w:hAnsi="Times New Roman" w:eastAsia="宋体" w:cs="Times New Roman"/>
          <w:em w:val="dot"/>
        </w:rPr>
        <w:t>垢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gòu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下列选项中，没有错别字的一组是</w:t>
      </w:r>
      <w:r>
        <w:rPr>
          <w:rFonts w:ascii="Times New Roman" w:hAnsi="Times New Roman" w:eastAsia="宋体" w:cs="Times New Roman"/>
        </w:rPr>
        <w:t>(   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．猝然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轩昂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催枯拉朽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任劳任怨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．粗糙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由衷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正襟危坐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抑扬顿挫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．绯红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浩翰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诚惶诚恐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惊心动魄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．平庸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桅竿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油光可鉴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和颜悦色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给下列句子排序，最恰当的一项是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建设书香型校园，就是要鼓励学生们读经典的书。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一所学校可能简陋贫乏，但只要有能力为我们敞开世界之窗的书，那么，就足以称得上是学校。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真正的教育一定是有利于启迪学生智慧的教育，阅读则可以启迪智慧。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这不仅可以使他们获得知识、扩展视野，更能让他们的心灵得到启迪。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⑤</w:t>
      </w:r>
      <w:r>
        <w:rPr>
          <w:rFonts w:hint="eastAsia" w:ascii="Times New Roman" w:hAnsi="Times New Roman" w:eastAsia="宋体" w:cs="Times New Roman"/>
        </w:rPr>
        <w:t>读到好书，就如同和名师交谈，与伟人对话，可以让我们汲取智慧，受益终身。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宋体" w:hAnsi="宋体" w:eastAsia="宋体" w:cs="宋体"/>
        </w:rPr>
        <w:t>①②⑤④③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宋体" w:hAnsi="宋体" w:eastAsia="宋体" w:cs="宋体"/>
        </w:rPr>
        <w:t>③①④②⑤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宋体" w:hAnsi="宋体" w:eastAsia="宋体" w:cs="宋体"/>
        </w:rPr>
        <w:t>①⑤④③②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宋体" w:hAnsi="宋体" w:eastAsia="宋体" w:cs="宋体"/>
        </w:rPr>
        <w:t>③⑤④①</w:t>
      </w:r>
      <w:r>
        <w:rPr>
          <w:rFonts w:ascii="宋体" w:hAnsi="宋体" w:eastAsia="宋体" w:cs="宋体"/>
        </w:rPr>
        <w:t>②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下列加点的词语运用不正确的一项（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．爸爸没有多想就借了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万元给同在工地上打工的工友，可开年复工以后，这位工友就联系不上了，近</w:t>
      </w: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多年来一直</w:t>
      </w:r>
      <w:r>
        <w:rPr>
          <w:rFonts w:hint="eastAsia" w:ascii="Times New Roman" w:hAnsi="Times New Roman" w:eastAsia="宋体" w:cs="Times New Roman"/>
          <w:em w:val="dot"/>
        </w:rPr>
        <w:t>杳无消息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．母亲那种勤劳俭朴的习惯，母亲那种</w:t>
      </w:r>
      <w:r>
        <w:rPr>
          <w:rFonts w:hint="eastAsia" w:ascii="Times New Roman" w:hAnsi="Times New Roman" w:eastAsia="宋体" w:cs="Times New Roman"/>
          <w:em w:val="dot"/>
        </w:rPr>
        <w:t>宽厚仁慈</w:t>
      </w:r>
      <w:r>
        <w:rPr>
          <w:rFonts w:hint="eastAsia" w:ascii="Times New Roman" w:hAnsi="Times New Roman" w:eastAsia="宋体" w:cs="Times New Roman"/>
        </w:rPr>
        <w:t>的态度，至今还在我心中留有深刻的印象。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．近年来，家乡的面貌焕然一新：一栋栋高楼拔地而起，</w:t>
      </w:r>
      <w:r>
        <w:rPr>
          <w:rFonts w:hint="eastAsia" w:ascii="Times New Roman" w:hAnsi="Times New Roman" w:eastAsia="宋体" w:cs="Times New Roman"/>
          <w:em w:val="dot"/>
        </w:rPr>
        <w:t>鹤立鸡群</w:t>
      </w:r>
      <w:r>
        <w:rPr>
          <w:rFonts w:hint="eastAsia" w:ascii="Times New Roman" w:hAnsi="Times New Roman" w:eastAsia="宋体" w:cs="Times New Roman"/>
        </w:rPr>
        <w:t>，蔚为壮观。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．这个物理学家</w:t>
      </w:r>
      <w:r>
        <w:rPr>
          <w:rFonts w:hint="eastAsia" w:ascii="Times New Roman" w:hAnsi="Times New Roman" w:eastAsia="宋体" w:cs="Times New Roman"/>
          <w:em w:val="dot"/>
        </w:rPr>
        <w:t>和颜悦色</w:t>
      </w:r>
      <w:r>
        <w:rPr>
          <w:rFonts w:hint="eastAsia" w:ascii="Times New Roman" w:hAnsi="Times New Roman" w:eastAsia="宋体" w:cs="Times New Roman"/>
        </w:rPr>
        <w:t>地回答：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我不知道</w:t>
      </w:r>
      <w:r>
        <w:rPr>
          <w:rFonts w:ascii="Times New Roman" w:hAnsi="Times New Roman" w:eastAsia="宋体" w:cs="Times New Roman"/>
        </w:rPr>
        <w:t>……</w:t>
      </w:r>
      <w:r>
        <w:rPr>
          <w:rFonts w:hint="eastAsia" w:ascii="Times New Roman" w:hAnsi="Times New Roman" w:eastAsia="宋体" w:cs="Times New Roman"/>
        </w:rPr>
        <w:t>你可以想到，我希望它有很美丽的颜色。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下面句子的分析、理解正确的一项是（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．这类地主富人家看也不看的饭食，母亲却能做得使一家人吃起来有滋味。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【主要表现了地主富人家的为富不仁和作者对他们奢华生活的蔑视。】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．它像枪弹穿透了伪装的甲胄，它像金刚刀切开了玻璃。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【比喻、夸张：形象地写出了托尔斯泰的文章语言犀利，具有很强的剖析能力。】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．日本报纸上很斥责他的不逊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，爱国青年也愤然，然而暗地里却早受了他的影响了。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【这些爱国青年指热爱日本的青年学生，他们认为托尔斯泰的信其语言没有对皇帝的应有礼貌。】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．西起九江（不含），东至江阴，均是人民解放军的渡江区域。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不含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指不包括九江在内，消息准确地反映当时九江尚未攻占的实际情况，体现了语言的准确性。】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阅读下面的文字，回答问题。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宽约一指的眉毛像纠缠不清的树根，朝上倒竖。一绺绺灰白的鬈发像泡沫一样堆在额头上。不管从哪个角度看，你都能见到热带森林般茂密的须发。像米开朗琪罗画的摩西一样，托尔斯泰给人留下的难忘形象，来源于他那犹如卷起的滔滔白浪的大胡子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下列各项表述有误的一项是（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一绺绺灰白的鬈发像泡沫一样堆在额头上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中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在额头上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作补语。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树根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是名词，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灰白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是形容词。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不管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是连词，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留下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是动词。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朝上倒竖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是主谓短语，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滔滔白浪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是偏正短语。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二、基础知识综合(共12分)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请阅读下面的文字，完成各题。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东京也无非是这样。上野的樱花烂熳的时节，望去确也像</w:t>
      </w:r>
      <w:r>
        <w:rPr>
          <w:rFonts w:hint="eastAsia" w:ascii="楷体" w:hAnsi="楷体" w:eastAsia="楷体" w:cs="楷体"/>
          <w:em w:val="dot"/>
        </w:rPr>
        <w:t>绯</w:t>
      </w:r>
      <w:r>
        <w:rPr>
          <w:rFonts w:hint="eastAsia" w:ascii="楷体" w:hAnsi="楷体" w:eastAsia="楷体" w:cs="楷体"/>
        </w:rPr>
        <w:t>红的轻云，但花下也缺不了成群结队的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清国留学生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的速成班，</w:t>
      </w:r>
      <w:r>
        <w:rPr>
          <w:rFonts w:hint="eastAsia" w:ascii="楷体" w:hAnsi="楷体" w:eastAsia="楷体" w:cs="楷体"/>
          <w:u w:val="single"/>
        </w:rPr>
        <w:t>头顶上盘着大辫子，顶得学生制帽的顶上高高耸起，形成一座富士山。</w:t>
      </w:r>
      <w:r>
        <w:rPr>
          <w:rFonts w:hint="eastAsia" w:ascii="楷体" w:hAnsi="楷体" w:eastAsia="楷体" w:cs="楷体"/>
        </w:rPr>
        <w:t>也有解散辫子，盘得平的，除下帽来，油光可鉴，</w:t>
      </w:r>
      <w:r>
        <w:rPr>
          <w:rFonts w:ascii="Times New Roman" w:hAnsi="Times New Roman" w:eastAsia="宋体" w:cs="Times New Roman"/>
        </w:rPr>
        <w:t>wǎn</w:t>
      </w:r>
      <w:r>
        <w:rPr>
          <w:rFonts w:hint="eastAsia" w:ascii="楷体" w:hAnsi="楷体" w:eastAsia="楷体" w:cs="楷体"/>
        </w:rPr>
        <w:t>如小姑娘的发</w:t>
      </w:r>
      <w:r>
        <w:rPr>
          <w:rFonts w:hint="eastAsia" w:ascii="楷体" w:hAnsi="楷体" w:eastAsia="楷体" w:cs="楷体"/>
          <w:em w:val="dot"/>
        </w:rPr>
        <w:t>髻</w:t>
      </w:r>
      <w:r>
        <w:rPr>
          <w:rFonts w:hint="eastAsia" w:ascii="楷体" w:hAnsi="楷体" w:eastAsia="楷体" w:cs="楷体"/>
        </w:rPr>
        <w:t>一般，还要将脖子扭几扭。实在标致极了。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</w:rPr>
        <w:t>给加点字注音，根据拼音写汉字。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em w:val="dot"/>
        </w:rPr>
        <w:t>绯</w:t>
      </w:r>
      <w:r>
        <w:rPr>
          <w:rFonts w:hint="eastAsia" w:ascii="Times New Roman" w:hAnsi="Times New Roman" w:eastAsia="宋体" w:cs="Times New Roman"/>
        </w:rPr>
        <w:t>红</w:t>
      </w:r>
      <w:r>
        <w:rPr>
          <w:rFonts w:ascii="Times New Roman" w:hAnsi="Times New Roman" w:eastAsia="宋体" w:cs="Times New Roman"/>
        </w:rPr>
        <w:t>(     )          </w:t>
      </w:r>
      <w:r>
        <w:rPr>
          <w:rFonts w:hint="eastAsia" w:ascii="Times New Roman" w:hAnsi="Times New Roman" w:eastAsia="宋体" w:cs="Times New Roman"/>
        </w:rPr>
        <w:t>发</w:t>
      </w:r>
      <w:r>
        <w:rPr>
          <w:rFonts w:hint="eastAsia" w:ascii="Times New Roman" w:hAnsi="Times New Roman" w:eastAsia="宋体" w:cs="Times New Roman"/>
          <w:em w:val="dot"/>
        </w:rPr>
        <w:t>髻</w:t>
      </w:r>
      <w:r>
        <w:rPr>
          <w:rFonts w:ascii="Times New Roman" w:hAnsi="Times New Roman" w:eastAsia="宋体" w:cs="Times New Roman"/>
        </w:rPr>
        <w:t>(     )       wǎn(     )</w:t>
      </w:r>
      <w:r>
        <w:rPr>
          <w:rFonts w:hint="eastAsia" w:ascii="Times New Roman" w:hAnsi="Times New Roman" w:eastAsia="宋体" w:cs="Times New Roman"/>
        </w:rPr>
        <w:t>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(2)“</w:t>
      </w:r>
      <w:r>
        <w:rPr>
          <w:rFonts w:hint="eastAsia" w:ascii="Times New Roman" w:hAnsi="Times New Roman" w:eastAsia="宋体" w:cs="Times New Roman"/>
        </w:rPr>
        <w:t>油光可鉴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鉴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的意思是</w:t>
      </w:r>
      <w:r>
        <w:rPr>
          <w:rFonts w:ascii="Times New Roman" w:hAnsi="Times New Roman" w:eastAsia="宋体" w:cs="Times New Roman"/>
        </w:rPr>
        <w:t>__________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</w:t>
      </w:r>
      <w:r>
        <w:rPr>
          <w:rFonts w:hint="eastAsia" w:ascii="Times New Roman" w:hAnsi="Times New Roman" w:eastAsia="宋体" w:cs="Times New Roman"/>
        </w:rPr>
        <w:t>画线句运用了</w:t>
      </w:r>
      <w:r>
        <w:rPr>
          <w:rFonts w:ascii="Times New Roman" w:hAnsi="Times New Roman" w:eastAsia="宋体" w:cs="Times New Roman"/>
        </w:rPr>
        <w:t>_____</w:t>
      </w:r>
      <w:r>
        <w:rPr>
          <w:rFonts w:hint="eastAsia" w:ascii="Times New Roman" w:hAnsi="Times New Roman" w:eastAsia="宋体" w:cs="Times New Roman"/>
        </w:rPr>
        <w:t>的修辞手法。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阅读下面的语段，完成后面小题。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母亲在家庭里极能任劳任</w:t>
      </w:r>
      <w:r>
        <w:rPr>
          <w:rFonts w:ascii="Times New Roman" w:hAnsi="Times New Roman" w:eastAsia="宋体" w:cs="Times New Roman"/>
        </w:rPr>
        <w:t>yuàn</w:t>
      </w:r>
      <w:r>
        <w:rPr>
          <w:rFonts w:hint="eastAsia" w:ascii="楷体" w:hAnsi="楷体" w:eastAsia="楷体" w:cs="楷体"/>
        </w:rPr>
        <w:t>。她性格和</w:t>
      </w:r>
      <w:r>
        <w:rPr>
          <w:rFonts w:hint="eastAsia" w:ascii="楷体" w:hAnsi="楷体" w:eastAsia="楷体" w:cs="楷体"/>
          <w:em w:val="dot"/>
        </w:rPr>
        <w:t>蔼</w:t>
      </w:r>
      <w:r>
        <w:rPr>
          <w:rFonts w:hint="eastAsia" w:ascii="楷体" w:hAnsi="楷体" w:eastAsia="楷体" w:cs="楷体"/>
        </w:rPr>
        <w:t>，没有打骂过我们，也没有同任何人吵过架。因此，虽然在这样的大家庭里，长幼、伯叔、</w:t>
      </w:r>
      <w:r>
        <w:rPr>
          <w:rFonts w:hint="eastAsia" w:ascii="楷体" w:hAnsi="楷体" w:eastAsia="楷体" w:cs="楷体"/>
          <w:em w:val="dot"/>
        </w:rPr>
        <w:t>妯</w:t>
      </w:r>
      <w:r>
        <w:rPr>
          <w:rFonts w:hint="eastAsia" w:ascii="楷体" w:hAnsi="楷体" w:eastAsia="楷体" w:cs="楷体"/>
        </w:rPr>
        <w:t>娌相处都很和</w:t>
      </w:r>
      <w:r>
        <w:rPr>
          <w:rFonts w:ascii="Times New Roman" w:hAnsi="Times New Roman" w:eastAsia="宋体" w:cs="Times New Roman"/>
        </w:rPr>
        <w:t>mù</w:t>
      </w:r>
      <w:r>
        <w:rPr>
          <w:rFonts w:hint="eastAsia" w:ascii="楷体" w:hAnsi="楷体" w:eastAsia="楷体" w:cs="楷体"/>
        </w:rPr>
        <w:t>。母亲同情贫苦的人——这是朴素的阶级意识，无论自己不富裕，还周济和照顾比自己更穷的亲戚。她自己是很节省的。父亲有时吸点旱烟，喝点酒；母亲管束着我们，不允许我们染上一点。母亲那种</w:t>
      </w:r>
      <w:r>
        <w:rPr>
          <w:rFonts w:hint="eastAsia" w:ascii="楷体" w:hAnsi="楷体" w:eastAsia="楷体" w:cs="楷体"/>
          <w:u w:val="single"/>
        </w:rPr>
        <w:t>勤劳俭朴</w:t>
      </w:r>
      <w:r>
        <w:rPr>
          <w:rFonts w:hint="eastAsia" w:ascii="楷体" w:hAnsi="楷体" w:eastAsia="楷体" w:cs="楷体"/>
        </w:rPr>
        <w:t>的习惯，母亲那种</w:t>
      </w:r>
      <w:r>
        <w:rPr>
          <w:rFonts w:hint="eastAsia" w:ascii="楷体" w:hAnsi="楷体" w:eastAsia="楷体" w:cs="楷体"/>
          <w:u w:val="single"/>
        </w:rPr>
        <w:t>宽厚仁慈</w:t>
      </w:r>
      <w:r>
        <w:rPr>
          <w:rFonts w:hint="eastAsia" w:ascii="楷体" w:hAnsi="楷体" w:eastAsia="楷体" w:cs="楷体"/>
        </w:rPr>
        <w:t>的态度，至今还在我心中留有深刻的印象。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）请给语段中加点的字注上汉语拼音或根据拼音写汉字。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任劳任</w:t>
      </w:r>
      <w:r>
        <w:rPr>
          <w:rFonts w:ascii="Times New Roman" w:hAnsi="Times New Roman" w:eastAsia="宋体" w:cs="Times New Roman"/>
        </w:rPr>
        <w:t>yuàn(     )       </w: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hint="eastAsia" w:ascii="Times New Roman" w:hAnsi="Times New Roman" w:eastAsia="宋体" w:cs="Times New Roman"/>
          <w:em w:val="dot"/>
        </w:rPr>
        <w:t>蔼</w:t>
      </w:r>
      <w:r>
        <w:rPr>
          <w:rFonts w:ascii="Times New Roman" w:hAnsi="Times New Roman" w:eastAsia="宋体" w:cs="Times New Roman"/>
        </w:rPr>
        <w:t>(     )        </w:t>
      </w:r>
      <w:r>
        <w:rPr>
          <w:rFonts w:hint="eastAsia" w:ascii="Times New Roman" w:hAnsi="Times New Roman" w:eastAsia="宋体" w:cs="Times New Roman"/>
          <w:em w:val="dot"/>
        </w:rPr>
        <w:t>妯</w:t>
      </w:r>
      <w:r>
        <w:rPr>
          <w:rFonts w:hint="eastAsia" w:ascii="Times New Roman" w:hAnsi="Times New Roman" w:eastAsia="宋体" w:cs="Times New Roman"/>
        </w:rPr>
        <w:t>娌</w:t>
      </w:r>
      <w:r>
        <w:rPr>
          <w:rFonts w:ascii="Times New Roman" w:hAnsi="Times New Roman" w:eastAsia="宋体" w:cs="Times New Roman"/>
        </w:rPr>
        <w:t>(    )     </w: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</w:rPr>
        <w:t>mù(    )     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）语段中破折号的作用是</w:t>
      </w:r>
      <w:r>
        <w:rPr>
          <w:rFonts w:ascii="Times New Roman" w:hAnsi="Times New Roman" w:eastAsia="宋体" w:cs="Times New Roman"/>
        </w:rPr>
        <w:t>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）语段中有一处语病，请找出来并加以修改。</w:t>
      </w:r>
      <w:r>
        <w:rPr>
          <w:rFonts w:ascii="Times New Roman" w:hAnsi="Times New Roman" w:eastAsia="宋体" w:cs="Times New Roman"/>
        </w:rPr>
        <w:t>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三、课外阅读(共15分)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文言文阅读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张孝基仁爱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许昌①士人张孝基，娶同里富人女。富人惟一子，不肖，斥逐之。富人病且死，尽以家财付孝基。孝基与治后事如礼②。久之，其子丐于途，孝基见之，侧然谓曰：“汝能灌园乎？”答曰：“如得灌园以就③食，何幸！”孝基使灌园。其子稍自力，孝基怪④之，复谓曰：“汝能管库乎⒇”答曰：“得灌园，已出望外，况管库乎？又何幸也。”孝基使管库。其子颜驯谨，无他过。孝基徐察之，知其能自新，不复有故态，遂以其父所委财产归之。</w:t>
      </w:r>
    </w:p>
    <w:p>
      <w:pPr>
        <w:spacing w:line="360" w:lineRule="auto"/>
        <w:jc w:val="righ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（选自《厚德录》）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【注释】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许昌：古地名，在今河南境内。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如礼：按规定礼节。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就：得到。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怪：对</w:t>
      </w:r>
      <w:r>
        <w:rPr>
          <w:rFonts w:ascii="Times New Roman" w:hAnsi="Times New Roman" w:eastAsia="宋体" w:cs="Times New Roman"/>
        </w:rPr>
        <w:t>……</w:t>
      </w:r>
      <w:r>
        <w:rPr>
          <w:rFonts w:hint="eastAsia" w:ascii="Times New Roman" w:hAnsi="Times New Roman" w:eastAsia="宋体" w:cs="Times New Roman"/>
        </w:rPr>
        <w:t>感到奇怪。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下列句子中加点字解释有误的一项是（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斥</w:t>
      </w:r>
      <w:r>
        <w:rPr>
          <w:rFonts w:hint="eastAsia" w:ascii="Times New Roman" w:hAnsi="Times New Roman" w:eastAsia="宋体" w:cs="Times New Roman"/>
        </w:rPr>
        <w:t>逐之</w:t>
      </w:r>
      <w:r>
        <w:rPr>
          <w:rFonts w:ascii="Times New Roman" w:hAnsi="Times New Roman" w:eastAsia="宋体" w:cs="Times New Roman"/>
        </w:rPr>
        <w:t>                           </w:t>
      </w:r>
      <w:r>
        <w:rPr>
          <w:rFonts w:hint="eastAsia" w:ascii="Times New Roman" w:hAnsi="Times New Roman" w:eastAsia="宋体" w:cs="Times New Roman"/>
        </w:rPr>
        <w:t>斥：追赶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．富人病</w:t>
      </w:r>
      <w:r>
        <w:rPr>
          <w:rFonts w:hint="eastAsia" w:ascii="Times New Roman" w:hAnsi="Times New Roman" w:eastAsia="宋体" w:cs="Times New Roman"/>
          <w:em w:val="dot"/>
        </w:rPr>
        <w:t>且</w:t>
      </w:r>
      <w:r>
        <w:rPr>
          <w:rFonts w:hint="eastAsia" w:ascii="Times New Roman" w:hAnsi="Times New Roman" w:eastAsia="宋体" w:cs="Times New Roman"/>
        </w:rPr>
        <w:t>死</w:t>
      </w:r>
      <w:r>
        <w:rPr>
          <w:rFonts w:ascii="Times New Roman" w:hAnsi="Times New Roman" w:eastAsia="宋体" w:cs="Times New Roman"/>
        </w:rPr>
        <w:t>                    </w:t>
      </w:r>
      <w:r>
        <w:rPr>
          <w:rFonts w:hint="eastAsia" w:ascii="Times New Roman" w:hAnsi="Times New Roman" w:eastAsia="宋体" w:cs="Times New Roman"/>
        </w:rPr>
        <w:t>且：将要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．如得灌园以就食，</w:t>
      </w:r>
      <w:r>
        <w:rPr>
          <w:rFonts w:hint="eastAsia" w:ascii="Times New Roman" w:hAnsi="Times New Roman" w:eastAsia="宋体" w:cs="Times New Roman"/>
          <w:em w:val="dot"/>
        </w:rPr>
        <w:t>何</w:t>
      </w:r>
      <w:r>
        <w:rPr>
          <w:rFonts w:hint="eastAsia" w:ascii="Times New Roman" w:hAnsi="Times New Roman" w:eastAsia="宋体" w:cs="Times New Roman"/>
        </w:rPr>
        <w:t>幸</w:t>
      </w:r>
      <w:r>
        <w:rPr>
          <w:rFonts w:ascii="Times New Roman" w:hAnsi="Times New Roman" w:eastAsia="宋体" w:cs="Times New Roman"/>
        </w:rPr>
        <w:t>   </w:t>
      </w:r>
      <w:r>
        <w:rPr>
          <w:rFonts w:hint="eastAsia" w:ascii="Times New Roman" w:hAnsi="Times New Roman" w:eastAsia="宋体" w:cs="Times New Roman"/>
        </w:rPr>
        <w:t>何：多么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．不复有</w:t>
      </w:r>
      <w:r>
        <w:rPr>
          <w:rFonts w:hint="eastAsia" w:ascii="Times New Roman" w:hAnsi="Times New Roman" w:eastAsia="宋体" w:cs="Times New Roman"/>
          <w:em w:val="dot"/>
        </w:rPr>
        <w:t>故</w:t>
      </w:r>
      <w:r>
        <w:rPr>
          <w:rFonts w:hint="eastAsia" w:ascii="Times New Roman" w:hAnsi="Times New Roman" w:eastAsia="宋体" w:cs="Times New Roman"/>
        </w:rPr>
        <w:t>态</w:t>
      </w:r>
      <w:r>
        <w:rPr>
          <w:rFonts w:ascii="Times New Roman" w:hAnsi="Times New Roman" w:eastAsia="宋体" w:cs="Times New Roman"/>
        </w:rPr>
        <w:t>                    </w:t>
      </w:r>
      <w:r>
        <w:rPr>
          <w:rFonts w:hint="eastAsia" w:ascii="Times New Roman" w:hAnsi="Times New Roman" w:eastAsia="宋体" w:cs="Times New Roman"/>
        </w:rPr>
        <w:t>故：原来的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下列句子中加点的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以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与例句中的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以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用法相同的一项是（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例句：遂</w:t>
      </w:r>
      <w:r>
        <w:rPr>
          <w:rFonts w:hint="eastAsia" w:ascii="Times New Roman" w:hAnsi="Times New Roman" w:eastAsia="宋体" w:cs="Times New Roman"/>
          <w:em w:val="dot"/>
        </w:rPr>
        <w:t>以</w:t>
      </w:r>
      <w:r>
        <w:rPr>
          <w:rFonts w:hint="eastAsia" w:ascii="Times New Roman" w:hAnsi="Times New Roman" w:eastAsia="宋体" w:cs="Times New Roman"/>
        </w:rPr>
        <w:t>其父所委财产归之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．温故而知新，可</w:t>
      </w:r>
      <w:r>
        <w:rPr>
          <w:rFonts w:hint="eastAsia" w:ascii="Times New Roman" w:hAnsi="Times New Roman" w:eastAsia="宋体" w:cs="Times New Roman"/>
          <w:em w:val="dot"/>
        </w:rPr>
        <w:t>以</w:t>
      </w:r>
      <w:r>
        <w:rPr>
          <w:rFonts w:hint="eastAsia" w:ascii="Times New Roman" w:hAnsi="Times New Roman" w:eastAsia="宋体" w:cs="Times New Roman"/>
        </w:rPr>
        <w:t>为师矣（《《论语〉十二章》）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．意将隧入</w:t>
      </w:r>
      <w:r>
        <w:rPr>
          <w:rFonts w:hint="eastAsia" w:ascii="Times New Roman" w:hAnsi="Times New Roman" w:eastAsia="宋体" w:cs="Times New Roman"/>
          <w:em w:val="dot"/>
        </w:rPr>
        <w:t>以</w:t>
      </w:r>
      <w:r>
        <w:rPr>
          <w:rFonts w:hint="eastAsia" w:ascii="Times New Roman" w:hAnsi="Times New Roman" w:eastAsia="宋体" w:cs="Times New Roman"/>
        </w:rPr>
        <w:t>攻其后也（《狼》）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以</w:t>
      </w:r>
      <w:r>
        <w:rPr>
          <w:rFonts w:hint="eastAsia" w:ascii="Times New Roman" w:hAnsi="Times New Roman" w:eastAsia="宋体" w:cs="Times New Roman"/>
        </w:rPr>
        <w:t>我酌油知之（《卖油翁》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．尽</w:t>
      </w:r>
      <w:r>
        <w:rPr>
          <w:rFonts w:hint="eastAsia" w:ascii="Times New Roman" w:hAnsi="Times New Roman" w:eastAsia="宋体" w:cs="Times New Roman"/>
          <w:em w:val="dot"/>
        </w:rPr>
        <w:t>以</w:t>
      </w:r>
      <w:r>
        <w:rPr>
          <w:rFonts w:hint="eastAsia" w:ascii="Times New Roman" w:hAnsi="Times New Roman" w:eastAsia="宋体" w:cs="Times New Roman"/>
        </w:rPr>
        <w:t>家财付孝基（《张孝基仁爱》）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下列各句中，与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久之，其子丐于途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句式相同的一项是（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．待君久不至（《陈太丘与友期行》）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．日中不至，则是无信（《陈太丘与友期行》）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．求石兽于水中（《河中石兽》）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．予独爱莲之出淤泥而不染（《爱莲说》）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下列对张孝基的评价不符合文意的一项是（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．张孝基孝顺守礼，在岳父逝世后按照礼节得体为岳父举办丧礼。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．张孝基心地善良，见妻弟乞讨，顿生怜悯并积极给予帮助。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．张孝基助人有方，让妻弟灌园管库，在劳动中促其转化。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．张孝基为人厚道，把全部财产归还给悔过自新的妻弟。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把下面的句子翻译成现代汉语。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）久之，其子丐于途，孝基见之，侧然谓曰：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汝能灌因乎？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）其子稍自力，孝基怪之。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四、现代文阅读(共25分)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记叙文阅读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一家人</w:t>
      </w:r>
    </w:p>
    <w:p>
      <w:pPr>
        <w:spacing w:line="360" w:lineRule="auto"/>
        <w:ind w:firstLine="420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曹含清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那是十多年前的一个暑假，我独自到北京去，在双桥地铁站附近租了一间狭小的公寓。公寓楼下矗着一棵老杏树，繁茂的枝叶伸入半空，树下织出一片浓荫。不远处铺着一条窄窄的水泥路，时而有行人经过。我在北京逛了几处古迹，天热人乏，便呆在屋子里看书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那天天气酷热，蝉声在翻滚的热浪中起起落落。傍晚时分，晚风初起，我坐在老杏树下远望着楼群之间的落日。余晖犹如嫣红的杜鹃花开满我的视野，渲染着眼前的景物。我瞥到水泥路上闪出一位驼背的中年人弓着腰蹬着破旧的三轮车，车斗中装满乱七八糟的废品。一个小女孩紧跟在车子后面吃力地推着车。那女孩子身子瘦弱，扎着短辫子，看上去四五岁的样子。那一幕情景立即攫住了我的视线，只见那个驼背人前倾着头，汗涔涔的，不停地蹬着三轮车，像是一头负重前行的老马。他的姿势与动作显得既艰难又矫健。他身后的小女孩穿着碎花短袖，低头推着车，娇小的身体弯成一抹月牙儿。她的两只小手仿佛焊接在车子上，身体紧随着三轮车缓缓前进。在夕阳下，他们的身影渐渐移出我的视野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几天后的一个下午我坐在老杏树下低头看着一本书。蝉在树枝上鸣叫不止，一线阳光穿过密叶落在铅字上熠熠闪光。我隐隐地察觉到面前有一双眼睛盯着我，便猛然抬起头，一张娇嫩的脸颊跳入我的眼帘。原来我面前站着一个四五岁的小女孩。他穿着碎花短袖，扎着短短的辫子，眸子明澈而灵秀。我仔细一看，认出她就是那天推车子的那个小女孩！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嗨，我怎么没见过你？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她耸动着黑睫毛，歪着小脑袋望着我，嗓音又尖又细。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我是外地人，近期才来北京的。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我含笑着说。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⑥她微笑着，脸颊上露出浅浅的笑靥，眼神里摇荡着聪颖可爱的亮光。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我家就在那里。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她说着用小手指着远处。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我顺着她手指的方向望到一幢红褐色的居民楼和三四座低矮的小屋。我心想她的家应该在那几座小屋处，因为那些小屋是用木板与石棉瓦临时搭建的简易房，屋子前堆放着破衣服、旧家具及旧轮胎等废品，想到这儿，我不禁有些同情这个可爱的小女孩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你家一共多少人？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我问。</w:t>
      </w:r>
    </w:p>
    <w:p>
      <w:pPr>
        <w:spacing w:line="360" w:lineRule="auto"/>
        <w:ind w:firstLine="420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⑨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四口——爸爸、妈妈、哥哥和我。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她口角伶俐，脸上洋溢着幸福与骄傲的微笑。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我爸爸收废品，我妈妈当保姆，哥哥今年才从老家过来，在这里上小学。我爸爸一会儿就回家了，我在这里等他呢。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⑩从小女孩的微笑中我能够感受到不管生活多么艰难，一家人在一起同享甘苦的幸福；我也能够感受到不管命运多么坎坷，一家人在一起共闯风雨的骄傲。</w:t>
      </w:r>
      <w:r>
        <w:rPr>
          <w:rFonts w:hint="eastAsia" w:ascii="楷体" w:hAnsi="楷体" w:eastAsia="楷体" w:cs="楷体"/>
          <w:u w:val="wave"/>
        </w:rPr>
        <w:t>这么多年过去了，她的那种幸福与骄傲的微笑常常像是一道美丽的彩虹在我眼前浮现</w:t>
      </w:r>
      <w:r>
        <w:rPr>
          <w:rFonts w:hint="eastAsia"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你几岁了，在幼儿园上学吗？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我微笑着问她。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再过两个月我就五岁了。现在还没有上幼儿园，妈妈说等凑够了钱就送我上学。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楷体" w:hAnsi="楷体" w:eastAsia="楷体" w:cs="楷体"/>
        </w:rPr>
        <w:t>他用率真可爱的口气说着，眸子里闪出灵透的光辉。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 w:cs="楷体"/>
        </w:rPr>
        <w:t>不久，那个驼背人蹬着三轮车缓缓而来，小女孩飞快地跑了过去。只见三轮车上装着几堆废纸。他停下车把她抱在车斗里。</w:t>
      </w:r>
      <w:r>
        <w:rPr>
          <w:rFonts w:hint="eastAsia" w:ascii="楷体" w:hAnsi="楷体" w:eastAsia="楷体" w:cs="楷体"/>
          <w:u w:val="single"/>
        </w:rPr>
        <w:t>她坐在废纸上有说有笑，像是一只欢快的麻雀</w:t>
      </w:r>
      <w:r>
        <w:rPr>
          <w:rFonts w:hint="eastAsia" w:ascii="楷体" w:hAnsi="楷体" w:eastAsia="楷体" w:cs="楷体"/>
        </w:rPr>
        <w:t>。当三轮车经过那棵老杏树的时候，她转过身向我摆摆手，做了一个可爱的鬼脸，我的心中仿佛淌过一阵暖流。余晖里，他们的身影渐渐远去。</w:t>
      </w:r>
    </w:p>
    <w:p>
      <w:pPr>
        <w:spacing w:line="360" w:lineRule="auto"/>
        <w:jc w:val="righ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（有删改）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阅读全文，根据提示，填写下表。</w:t>
      </w:r>
    </w:p>
    <w:tbl>
      <w:tblPr>
        <w:tblStyle w:val="7"/>
        <w:tblW w:w="6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30"/>
        <w:gridCol w:w="3180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时间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情节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“</w:t>
            </w:r>
            <w:r>
              <w:rPr>
                <w:rFonts w:hint="eastAsia" w:ascii="Times New Roman" w:hAnsi="Times New Roman" w:eastAsia="宋体" w:cs="Times New Roman"/>
              </w:rPr>
              <w:t>我</w:t>
            </w:r>
            <w:r>
              <w:rPr>
                <w:rFonts w:ascii="Times New Roman" w:hAnsi="Times New Roman" w:eastAsia="宋体" w:cs="Times New Roman"/>
              </w:rPr>
              <w:t>”</w:t>
            </w:r>
            <w:r>
              <w:rPr>
                <w:rFonts w:hint="eastAsia" w:ascii="Times New Roman" w:hAnsi="Times New Roman" w:eastAsia="宋体" w:cs="Times New Roman"/>
              </w:rPr>
              <w:t>的心理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那天傍晚，晚风初起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①</w:t>
            </w:r>
            <w:r>
              <w:rPr>
                <w:rFonts w:ascii="Times New Roman" w:hAnsi="Times New Roman" w:eastAsia="宋体" w:cs="Times New Roman"/>
              </w:rPr>
              <w:t>__________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受到震撼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②</w:t>
            </w:r>
            <w:r>
              <w:rPr>
                <w:rFonts w:ascii="Times New Roman" w:hAnsi="Times New Roman" w:eastAsia="宋体" w:cs="Times New Roman"/>
              </w:rPr>
              <w:t>__________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小女孩来找</w:t>
            </w:r>
            <w:r>
              <w:rPr>
                <w:rFonts w:ascii="Times New Roman" w:hAnsi="Times New Roman" w:eastAsia="宋体" w:cs="Times New Roman"/>
              </w:rPr>
              <w:t>“</w:t>
            </w:r>
            <w:r>
              <w:rPr>
                <w:rFonts w:hint="eastAsia" w:ascii="Times New Roman" w:hAnsi="Times New Roman" w:eastAsia="宋体" w:cs="Times New Roman"/>
              </w:rPr>
              <w:t>我</w:t>
            </w:r>
            <w:r>
              <w:rPr>
                <w:rFonts w:ascii="Times New Roman" w:hAnsi="Times New Roman" w:eastAsia="宋体" w:cs="Times New Roman"/>
              </w:rPr>
              <w:t>”</w:t>
            </w:r>
            <w:r>
              <w:rPr>
                <w:rFonts w:hint="eastAsia" w:ascii="Times New Roman" w:hAnsi="Times New Roman" w:eastAsia="宋体" w:cs="Times New Roman"/>
              </w:rPr>
              <w:t>聊天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③</w:t>
            </w:r>
            <w:r>
              <w:rPr>
                <w:rFonts w:ascii="Times New Roman" w:hAnsi="Times New Roman" w:eastAsia="宋体" w:cs="Times New Roman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不久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小女孩飞跑向驼背人蹬的三轮车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</w:rPr>
              <w:t>④</w:t>
            </w:r>
            <w:r>
              <w:rPr>
                <w:rFonts w:ascii="Times New Roman" w:hAnsi="Times New Roman" w:eastAsia="宋体" w:cs="Times New Roman"/>
              </w:rPr>
              <w:t>__________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请从修辞的角度赏析第</w:t>
      </w:r>
      <w:r>
        <w:rPr>
          <w:rFonts w:ascii="Cambria Math" w:hAnsi="Cambria Math" w:eastAsia="宋体" w:cs="Cambria Math"/>
        </w:rPr>
        <w:t>⑬</w:t>
      </w:r>
      <w:r>
        <w:rPr>
          <w:rFonts w:hint="eastAsia" w:ascii="Times New Roman" w:hAnsi="Times New Roman" w:eastAsia="宋体" w:cs="Times New Roman"/>
        </w:rPr>
        <w:t>段画横线的句子。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她坐在废纸上有说有笑，像是一只欢快的麻雀。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第</w:t>
      </w:r>
      <w:r>
        <w:rPr>
          <w:rFonts w:hint="eastAsia" w:ascii="宋体" w:hAnsi="宋体" w:eastAsia="宋体" w:cs="宋体"/>
        </w:rPr>
        <w:t>⑩</w:t>
      </w:r>
      <w:r>
        <w:rPr>
          <w:rFonts w:hint="eastAsia" w:ascii="Times New Roman" w:hAnsi="Times New Roman" w:eastAsia="宋体" w:cs="Times New Roman"/>
        </w:rPr>
        <w:t>段中写道：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这么多年过去了，她的那种幸福与骄傲的微笑常常像是一道美丽的彩虹在我眼前浮现。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为什么小女孩的微笑给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留下了这么深刻的印象？请你结合文章的主题和下面的链接材料，谈谈你对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幸福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的理解。【链接材料】</w:t>
      </w:r>
      <w:r>
        <w:rPr>
          <w:rFonts w:hint="eastAsia" w:ascii="楷体" w:hAnsi="楷体" w:eastAsia="楷体" w:cs="楷体"/>
        </w:rPr>
        <w:t>朱德元帅在《回忆我的母亲》一文中用质朴平实的叙述抒发了对母亲的深切怀念：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楷体" w:hAnsi="楷体" w:eastAsia="楷体" w:cs="楷体"/>
        </w:rPr>
        <w:t>母亲这样地整日劳碌着。我到四五岁时就很自然地在旁边帮她的忙，到八九岁时就不但能挑能背，还会种地了。记得那时我从私塾回家，常见母亲在灶上汗流满面地烧饭，我就悄悄地把书一放，挑水或放牛去了。有的季节里，我上午读书，下午种地；一到农忙，便整日在地里跟着母亲劳动。这个时期母亲教给我许多生产知识。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6分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楷体" w:hAnsi="楷体" w:eastAsia="楷体" w:cs="楷体"/>
        </w:rPr>
        <w:t>过了一星期，大约是星期六，他使助手来叫我了。到得研究室，见他坐在人骨和许多单独的头骨中间，——他其时正在研究着头骨，后来有一篇论文在本校的杂志上发表出来。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“我的讲义，你能抄下来么？”他问。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“可以抄一点。”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“拿来我看。”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我交出所抄的讲义去，他收下了，第二三天便还我，并且说，此后每一星期要送他看一回。</w:t>
      </w:r>
      <w:r>
        <w:rPr>
          <w:rFonts w:hint="eastAsia" w:ascii="楷体" w:hAnsi="楷体" w:eastAsia="楷体" w:cs="楷体"/>
          <w:u w:val="single"/>
        </w:rPr>
        <w:t>我拿下来打开看时，很吃了一惊，同时也感到一种不安和感激。</w:t>
      </w:r>
      <w:r>
        <w:rPr>
          <w:rFonts w:hint="eastAsia" w:ascii="楷体" w:hAnsi="楷体" w:eastAsia="楷体" w:cs="楷体"/>
        </w:rPr>
        <w:t>原来我的讲义已经从头到末，都用红笔添改过了，不但增加了许多脱漏的地方，连文法的错误，也都一一订正。</w:t>
      </w:r>
      <w:r>
        <w:rPr>
          <w:rFonts w:hint="eastAsia" w:ascii="楷体" w:hAnsi="楷体" w:eastAsia="楷体" w:cs="楷体"/>
          <w:u w:val="single"/>
        </w:rPr>
        <w:t>这样一直继续到教完了他所担任的功课；骨学，血管学，神经学。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可惜我那时太不用功，有时也很任性。还记得有一回藤野先生将我叫到他的研究室里去，翻出我那讲义上的一个图来，是下臂的血管，指着，向我和蔼的说道：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“你看，你将这条血管移了一点位置了。——自然，这样一移，的确比较的好看些，然而解剖图不是美术，实物是那么样的，我们没法改换它。现在我给你改好了，以后你要全照着黑板上那样的画。”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但是我不服气，口头答应着，心里却想道：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“图还是我画的不错；至于实在的情形，我心里自然记得的。”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学年实验完毕之后，我便到东京玩了一夏天，秋初再回学校，成绩早已发表了，同学一百余人之中，我在中间，不过是没有落第。这回藤野先生所担任的功课，是解剖实习和局部解剖学。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解剖实习了大概一星期，他又叫我去了，很高兴地，仍用了极有抑扬的声调对我说道：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“我因为听说中国人是很敬重鬼的，所以很担心，怕你不肯解剖尸体。现在总算放心了，没有这回事。”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但他也偶有使我很为难的时候。他听说中国的女人是裹脚的，但不知道详细，所以要问我怎么裹法，足骨变成怎样的畸形，还叹息道，“总要看一看才知道。究竟是怎么一回事？”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4分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用简洁的语言概括本文段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和藤野先生相处的四件事。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；（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________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本文段主要采用</w:t>
      </w:r>
      <w:r>
        <w:rPr>
          <w:rFonts w:ascii="Times New Roman" w:hAnsi="Times New Roman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</w:rPr>
        <w:t xml:space="preserve">_________ </w:t>
      </w:r>
      <w:r>
        <w:rPr>
          <w:rFonts w:hint="eastAsia" w:ascii="Times New Roman" w:hAnsi="Times New Roman" w:eastAsia="宋体" w:cs="Times New Roman"/>
        </w:rPr>
        <w:t>的描写方法来表现人物形象。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)“</w:t>
      </w:r>
      <w:r>
        <w:rPr>
          <w:rFonts w:hint="eastAsia" w:ascii="Times New Roman" w:hAnsi="Times New Roman" w:eastAsia="宋体" w:cs="Times New Roman"/>
        </w:rPr>
        <w:t>我拿下来打开看时，很吃一惊，同时感到一种不安和感激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因何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吃了一惊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？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又因何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感到一种不安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)“</w:t>
      </w:r>
      <w:r>
        <w:rPr>
          <w:rFonts w:hint="eastAsia" w:ascii="Times New Roman" w:hAnsi="Times New Roman" w:eastAsia="宋体" w:cs="Times New Roman"/>
        </w:rPr>
        <w:t>这样一直继续到教完他所担任的功课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中的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这样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是指</w:t>
      </w:r>
      <w:r>
        <w:rPr>
          <w:rFonts w:ascii="Times New Roman" w:hAnsi="Times New Roman" w:eastAsia="宋体" w:cs="Times New Roman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)“</w:t>
      </w:r>
      <w:r>
        <w:rPr>
          <w:rFonts w:hint="eastAsia" w:ascii="Times New Roman" w:hAnsi="Times New Roman" w:eastAsia="宋体" w:cs="Times New Roman"/>
        </w:rPr>
        <w:t>实物是那样，我们没法改换它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这句话反映了藤野先生对学生的</w:t>
      </w:r>
      <w:r>
        <w:rPr>
          <w:rFonts w:ascii="Times New Roman" w:hAnsi="Times New Roman" w:eastAsia="宋体" w:cs="Times New Roman"/>
        </w:rPr>
        <w:t>_______</w:t>
      </w:r>
      <w:r>
        <w:rPr>
          <w:rFonts w:hint="eastAsia" w:ascii="Times New Roman" w:hAnsi="Times New Roman" w:eastAsia="宋体" w:cs="Times New Roman"/>
        </w:rPr>
        <w:t>要求和对科学的</w:t>
      </w:r>
      <w:r>
        <w:rPr>
          <w:rFonts w:ascii="Times New Roman" w:hAnsi="Times New Roman" w:eastAsia="宋体" w:cs="Times New Roman"/>
        </w:rPr>
        <w:t>______</w:t>
      </w:r>
      <w:r>
        <w:rPr>
          <w:rFonts w:hint="eastAsia" w:ascii="Times New Roman" w:hAnsi="Times New Roman" w:eastAsia="宋体" w:cs="Times New Roman"/>
        </w:rPr>
        <w:t>态度。（填写两个词）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五、作文(共50分)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50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阅读下面材料，按要求写作。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在生活中，一定有过这样那样的事，令你激动，令你兴奋，一定有人关心过你，帮助过你。这些事或人给你留下了美好的回忆，珍藏在你的心底。回忆这些往事，你会再次激动，再次兴奋，再次受到鼓舞，获得力量。现在，拿起笔来把你珍藏的记忆写出来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kern w:val="0"/>
        </w:rPr>
        <w:t>请以《珍藏的记忆》为题，也可以另拟题目，但题目中要含有</w:t>
      </w:r>
      <w:r>
        <w:rPr>
          <w:rFonts w:ascii="Times New Roman" w:hAnsi="Times New Roman" w:eastAsia="宋体" w:cs="Times New Roman"/>
          <w:kern w:val="0"/>
        </w:rPr>
        <w:t>“</w:t>
      </w:r>
      <w:r>
        <w:rPr>
          <w:rFonts w:hint="eastAsia" w:ascii="Times New Roman" w:hAnsi="Times New Roman" w:eastAsia="宋体" w:cs="Times New Roman"/>
          <w:kern w:val="0"/>
        </w:rPr>
        <w:t>珍藏</w:t>
      </w:r>
      <w:r>
        <w:rPr>
          <w:rFonts w:ascii="Times New Roman" w:hAnsi="Times New Roman" w:eastAsia="宋体" w:cs="Times New Roman"/>
          <w:kern w:val="0"/>
        </w:rPr>
        <w:t>”</w:t>
      </w:r>
      <w:r>
        <w:rPr>
          <w:rFonts w:hint="eastAsia" w:ascii="Times New Roman" w:hAnsi="Times New Roman" w:eastAsia="宋体" w:cs="Times New Roman"/>
          <w:kern w:val="0"/>
        </w:rPr>
        <w:t>的意思，写一篇文章，</w:t>
      </w:r>
      <w:r>
        <w:rPr>
          <w:rFonts w:ascii="Times New Roman" w:hAnsi="Times New Roman" w:eastAsia="宋体" w:cs="Times New Roman"/>
          <w:kern w:val="0"/>
        </w:rPr>
        <w:t>500</w:t>
      </w:r>
      <w:r>
        <w:rPr>
          <w:rFonts w:hint="eastAsia" w:ascii="Times New Roman" w:hAnsi="Times New Roman" w:eastAsia="宋体" w:cs="Times New Roman"/>
          <w:kern w:val="0"/>
        </w:rPr>
        <w:t>字以上。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</w:rPr>
        <w:sectPr>
          <w:headerReference r:id="rId3" w:type="default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 xml:space="preserve">(1)     fēi     jì     </w:t>
      </w:r>
      <w:r>
        <w:rPr>
          <w:rFonts w:hint="eastAsia" w:ascii="Times New Roman" w:hAnsi="Times New Roman" w:eastAsia="宋体" w:cs="Times New Roman"/>
        </w:rPr>
        <w:t xml:space="preserve">宛  </w:t>
      </w:r>
      <w:r>
        <w:rPr>
          <w:rFonts w:ascii="Times New Roman" w:hAnsi="Times New Roman" w:eastAsia="宋体" w:cs="Times New Roman"/>
        </w:rPr>
        <w:t>(2)</w:t>
      </w:r>
      <w:r>
        <w:rPr>
          <w:rFonts w:hint="eastAsia" w:ascii="Times New Roman" w:hAnsi="Times New Roman" w:eastAsia="宋体" w:cs="Times New Roman"/>
        </w:rPr>
        <w:t xml:space="preserve">照  </w:t>
      </w:r>
      <w:r>
        <w:rPr>
          <w:rFonts w:ascii="Times New Roman" w:hAnsi="Times New Roman" w:eastAsia="宋体" w:cs="Times New Roman"/>
        </w:rPr>
        <w:t>(3)</w:t>
      </w:r>
      <w:r>
        <w:rPr>
          <w:rFonts w:hint="eastAsia" w:ascii="Times New Roman" w:hAnsi="Times New Roman" w:eastAsia="宋体" w:cs="Times New Roman"/>
        </w:rPr>
        <w:t>比喻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 </w:t>
      </w:r>
      <w:r>
        <w:rPr>
          <w:rFonts w:hint="eastAsia" w:ascii="Times New Roman" w:hAnsi="Times New Roman" w:eastAsia="宋体" w:cs="Times New Roman"/>
        </w:rPr>
        <w:t>怨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ascii="Calibri" w:hAnsi="Calibri" w:eastAsia="Calibri" w:cs="Calibri"/>
        </w:rPr>
        <w:t>ǎi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ascii="Calibri" w:hAnsi="Calibri" w:eastAsia="Calibri" w:cs="Calibri"/>
        </w:rPr>
        <w:t>zhóu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睦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  <w:u w:val="single"/>
        </w:rPr>
        <w:t>解释说明</w:t>
      </w:r>
      <w:r>
        <w:rPr>
          <w:rFonts w:hint="eastAsia" w:ascii="宋体" w:hAnsi="宋体" w:eastAsia="宋体" w:cs="宋体"/>
        </w:rPr>
        <w:t>。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虽然自己不富裕，还周济和照顾比自己更穷的亲戚。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</w:rPr>
        <w:t>．（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）过了许久，富人的儿子在路上讨饭，孝基见到他，同情地说道：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你会灌溉田园吗？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）富人的儿子渐渐地能够自食其力了，孝基对此感到奇怪。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小女孩紧跟在车子后面吃力地推着车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几天后的一个下午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心生同情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感到温暖。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．这句话运用比喻的修辞手法，把小女孩比作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一只欢快的麻雀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，写出了她坐在三轮车上和爸爸有说有笑的样子，体现出她的活泼、可爱，虽然生活艰难，但仍然因家人的爱而感到幸福、快乐。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</w:rPr>
        <w:t>．因为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被小女孩的微笑深深地打动了；从她的微笑中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感受到虽然他们一家人生活艰难，但能在一起同享甘苦，就是幸福的；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也能够感受到虽然他们的命运有些坎坷，但一家人能在一起共闯风雨，就是值得骄傲与自豪的。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幸福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是能与亲人团聚在一起，不论生活是否充满艰难坎坷，有亲人的陪伴，岁月就是温暖而幸福的。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</w:rPr>
        <w:t>．添改讲义；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纠正解剖图；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关心解剖图；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了解裹脚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</w:rPr>
        <w:t>．语言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行动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</w:rPr>
        <w:t>．藤野先生竟然为一个外国留学生细心地添改讲义；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的讲义错误多，让先生费神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我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的讲义已经从头到尾都用红笔添改过了</w:t>
      </w:r>
      <w:r>
        <w:rPr>
          <w:rFonts w:ascii="Times New Roman" w:hAnsi="Times New Roman" w:eastAsia="宋体" w:cs="Times New Roman"/>
        </w:rPr>
        <w:t>……</w:t>
      </w:r>
      <w:r>
        <w:rPr>
          <w:rFonts w:hint="eastAsia" w:ascii="Times New Roman" w:hAnsi="Times New Roman" w:eastAsia="宋体" w:cs="Times New Roman"/>
        </w:rPr>
        <w:t>也都一一订正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</w:rPr>
        <w:t>．严格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严谨</w:t>
      </w:r>
    </w:p>
    <w:p>
      <w:pPr>
        <w:spacing w:line="360" w:lineRule="auto"/>
        <w:jc w:val="left"/>
        <w:textAlignment w:val="center"/>
        <w:rPr>
          <w:rFonts w:ascii="黑体" w:hAnsi="黑体" w:eastAsia="黑体"/>
          <w:sz w:val="28"/>
          <w:szCs w:val="28"/>
        </w:rPr>
        <w:sectPr>
          <w:headerReference r:id="rId4" w:type="default"/>
          <w:footerReference r:id="rId5" w:type="defaul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宋体" w:cs="Times New Roman"/>
        </w:rPr>
        <w:t>22</w:t>
      </w:r>
      <w:r>
        <w:rPr>
          <w:rFonts w:hint="eastAsia" w:ascii="Times New Roman" w:hAnsi="Times New Roman" w:eastAsia="宋体" w:cs="Times New Roman"/>
        </w:rPr>
        <w:t>．略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mODU0NzlhNjFmOTM3Zjk5OTc5YWRjODNiOGFkNWEifQ=="/>
  </w:docVars>
  <w:rsids>
    <w:rsidRoot w:val="009B2911"/>
    <w:rsid w:val="00032A63"/>
    <w:rsid w:val="000F1F21"/>
    <w:rsid w:val="0014742F"/>
    <w:rsid w:val="00152277"/>
    <w:rsid w:val="0015334B"/>
    <w:rsid w:val="001A1F70"/>
    <w:rsid w:val="001F27F8"/>
    <w:rsid w:val="002004EF"/>
    <w:rsid w:val="002072EB"/>
    <w:rsid w:val="0024600A"/>
    <w:rsid w:val="00254ABC"/>
    <w:rsid w:val="00294832"/>
    <w:rsid w:val="002C79E4"/>
    <w:rsid w:val="003664AE"/>
    <w:rsid w:val="00393294"/>
    <w:rsid w:val="003E4705"/>
    <w:rsid w:val="004151FC"/>
    <w:rsid w:val="00425BE8"/>
    <w:rsid w:val="00455666"/>
    <w:rsid w:val="00502C4F"/>
    <w:rsid w:val="0052337F"/>
    <w:rsid w:val="00533DFA"/>
    <w:rsid w:val="005C5619"/>
    <w:rsid w:val="005D114B"/>
    <w:rsid w:val="00607B48"/>
    <w:rsid w:val="006223C9"/>
    <w:rsid w:val="00654AE6"/>
    <w:rsid w:val="006B0F55"/>
    <w:rsid w:val="006C59CC"/>
    <w:rsid w:val="006F221A"/>
    <w:rsid w:val="00750D72"/>
    <w:rsid w:val="007E11FE"/>
    <w:rsid w:val="00836989"/>
    <w:rsid w:val="00870A68"/>
    <w:rsid w:val="00897D13"/>
    <w:rsid w:val="008D57F8"/>
    <w:rsid w:val="00960EBA"/>
    <w:rsid w:val="009727B2"/>
    <w:rsid w:val="00983AE1"/>
    <w:rsid w:val="009A70B4"/>
    <w:rsid w:val="009B2911"/>
    <w:rsid w:val="009F567A"/>
    <w:rsid w:val="00A32C54"/>
    <w:rsid w:val="00A471A6"/>
    <w:rsid w:val="00A63C2B"/>
    <w:rsid w:val="00B123D2"/>
    <w:rsid w:val="00B53CA7"/>
    <w:rsid w:val="00B641B6"/>
    <w:rsid w:val="00C02FC6"/>
    <w:rsid w:val="00C046F1"/>
    <w:rsid w:val="00C13563"/>
    <w:rsid w:val="00C7536C"/>
    <w:rsid w:val="00CC4B6C"/>
    <w:rsid w:val="00CD7CDB"/>
    <w:rsid w:val="00D74DB5"/>
    <w:rsid w:val="00DF1060"/>
    <w:rsid w:val="00E0365C"/>
    <w:rsid w:val="00E4069A"/>
    <w:rsid w:val="00E938E4"/>
    <w:rsid w:val="00F0308E"/>
    <w:rsid w:val="00F457EA"/>
    <w:rsid w:val="00F63E63"/>
    <w:rsid w:val="00FA08BC"/>
    <w:rsid w:val="00FB275B"/>
    <w:rsid w:val="00FD5766"/>
    <w:rsid w:val="33F22415"/>
    <w:rsid w:val="41001EC6"/>
    <w:rsid w:val="4D9A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semiHidden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5868</Words>
  <Characters>6141</Characters>
  <Lines>47</Lines>
  <Paragraphs>13</Paragraphs>
  <TotalTime>20</TotalTime>
  <ScaleCrop>false</ScaleCrop>
  <LinksUpToDate>false</LinksUpToDate>
  <CharactersWithSpaces>6564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2022-08-18T02:58:00Z</dcterms:created>
  <dc:creator>guanghui cao</dc:creator>
  <cp:lastModifiedBy>Administrator</cp:lastModifiedBy>
  <dcterms:modified xsi:type="dcterms:W3CDTF">2022-09-22T03:41:21Z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