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9" w:afterLines="35"/>
        <w:jc w:val="center"/>
        <w:rPr>
          <w:rFonts w:hint="eastAsia"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12331700</wp:posOffset>
            </wp:positionV>
            <wp:extent cx="381000" cy="342900"/>
            <wp:effectExtent l="0" t="0" r="0" b="0"/>
            <wp:wrapNone/>
            <wp:docPr id="100241" name="图片 100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1" name="图片 10024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华东师大版八年级上册第11章《数的开方》训练卷</w:t>
      </w:r>
    </w:p>
    <w:p>
      <w:pPr>
        <w:spacing w:line="300" w:lineRule="auto"/>
        <w:ind w:firstLine="420" w:firstLineChars="200"/>
        <w:rPr>
          <w:rFonts w:hint="eastAsia" w:ascii="宋体" w:hAnsi="宋体"/>
          <w:b/>
        </w:rPr>
      </w:pPr>
      <w:r>
        <w:rPr>
          <w:rFonts w:hint="eastAsia"/>
          <w:b/>
        </w:rPr>
        <w:t>一、选择题（本大题共12个小题，每小题4分，共48分</w:t>
      </w:r>
      <w:r>
        <w:rPr>
          <w:rFonts w:hint="eastAsia" w:ascii="宋体" w:hAnsi="宋体"/>
          <w:b/>
        </w:rPr>
        <w:t>.以</w:t>
      </w:r>
      <w:r>
        <w:rPr>
          <w:rFonts w:hint="eastAsia"/>
          <w:b/>
        </w:rPr>
        <w:t>下每小题都给出了</w:t>
      </w:r>
      <w:r>
        <w:rPr>
          <w:rFonts w:hint="eastAsia"/>
          <w:i/>
        </w:rPr>
        <w:t>A、B、C</w:t>
      </w:r>
      <w:r>
        <w:rPr>
          <w:rFonts w:hint="eastAsia"/>
        </w:rPr>
        <w:t>、</w:t>
      </w:r>
      <w:r>
        <w:rPr>
          <w:rFonts w:hint="eastAsia"/>
          <w:i/>
        </w:rPr>
        <w:t>D</w:t>
      </w:r>
      <w:r>
        <w:rPr>
          <w:rFonts w:hint="eastAsia"/>
          <w:b/>
        </w:rPr>
        <w:t>四个选项，其中只有一个是符合题目要求</w:t>
      </w:r>
      <w:r>
        <w:rPr>
          <w:rFonts w:hint="eastAsia" w:ascii="宋体" w:hAnsi="宋体"/>
          <w:b/>
        </w:rPr>
        <w:t>的。）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b/>
          <w:szCs w:val="21"/>
        </w:rPr>
        <w:t>1、</w:t>
      </w:r>
      <w:r>
        <w:t>下列各数：</w:t>
      </w:r>
      <w:r>
        <w:rPr>
          <w:position w:val="-6"/>
        </w:rPr>
        <w:object>
          <v:shape id="_x0000_i1025" o:spt="75" type="#_x0000_t75" style="height:20pt;width:17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1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26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3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27" o:spt="75" type="#_x0000_t75" style="height:16pt;width:23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5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028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7">
            <o:LockedField>false</o:LockedField>
          </o:OLEObject>
        </w:object>
      </w:r>
      <w:r>
        <w:t>，1.414，</w:t>
      </w:r>
      <w:r>
        <w:rPr>
          <w:position w:val="-8"/>
        </w:rPr>
        <w:object>
          <v:shape id="_x0000_i1029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9">
            <o:LockedField>false</o:LockedField>
          </o:OLEObject>
        </w:object>
      </w:r>
      <w:r>
        <w:t>，3.14，0.212112111211112…（相邻两个2之间依次多一个1），其中无理数有（　</w:t>
      </w:r>
      <w:r>
        <w:rPr>
          <w:i/>
          <w:color w:val="FF0000"/>
        </w:rPr>
        <w:t>C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、1个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、2个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C</w:t>
      </w:r>
      <w:r>
        <w:t>、3个</w:t>
      </w:r>
      <w:r>
        <w:rPr>
          <w:rFonts w:hint="eastAsia"/>
        </w:rPr>
        <w:t xml:space="preserve">              </w:t>
      </w:r>
      <w:r>
        <w:rPr>
          <w:i/>
        </w:rPr>
        <w:t>D</w:t>
      </w:r>
      <w:r>
        <w:t>、4个</w:t>
      </w:r>
    </w:p>
    <w:p>
      <w:pPr>
        <w:spacing w:line="276" w:lineRule="auto"/>
        <w:ind w:firstLine="420" w:firstLineChars="200"/>
      </w:pPr>
      <w:r>
        <w:rPr>
          <w:b/>
        </w:rPr>
        <w:t>2、</w:t>
      </w:r>
      <w:r>
        <w:t>下列写法正确的是（　</w:t>
      </w:r>
      <w:r>
        <w:rPr>
          <w:i/>
          <w:color w:val="FF0000"/>
        </w:rPr>
        <w:t>C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8"/>
        </w:rPr>
        <w:object>
          <v:shape id="_x0000_i1030" o:spt="75" type="#_x0000_t75" style="height:17pt;width:51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1">
            <o:LockedField>false</o:LockedField>
          </o:OLEObject>
        </w:object>
      </w:r>
      <w:r>
        <w:tab/>
      </w:r>
      <w:r>
        <w:rPr>
          <w:rFonts w:hint="eastAsia"/>
        </w:rPr>
        <w:t xml:space="preserve">       </w:t>
      </w:r>
      <w:r>
        <w:rPr>
          <w:i/>
        </w:rPr>
        <w:t>B</w:t>
      </w:r>
      <w:r>
        <w:t>、</w:t>
      </w:r>
      <w:r>
        <w:rPr>
          <w:position w:val="-8"/>
        </w:rPr>
        <w:object>
          <v:shape id="_x0000_i1031" o:spt="75" type="#_x0000_t75" style="height:17pt;width:42.9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3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C</w:t>
      </w:r>
      <w:r>
        <w:t>、</w:t>
      </w:r>
      <w:r>
        <w:rPr>
          <w:position w:val="-8"/>
        </w:rPr>
        <w:object>
          <v:shape id="_x0000_i1032" o:spt="75" type="#_x0000_t75" style="height:17pt;width:51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5">
            <o:LockedField>false</o:LockedField>
          </o:OLEObject>
        </w:object>
      </w:r>
      <w:r>
        <w:rPr>
          <w:rFonts w:hint="eastAsia"/>
        </w:rPr>
        <w:t xml:space="preserve">        </w:t>
      </w:r>
      <w:r>
        <w:rPr>
          <w:i/>
        </w:rPr>
        <w:t>D</w:t>
      </w:r>
      <w:r>
        <w:t>、</w:t>
      </w:r>
      <w:r>
        <w:rPr>
          <w:position w:val="-8"/>
        </w:rPr>
        <w:object>
          <v:shape id="_x0000_i1033" o:spt="75" type="#_x0000_t75" style="height:17pt;width:4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3、</w:t>
      </w:r>
      <w:r>
        <w:t>下列说法正确的是（　</w:t>
      </w:r>
      <w:r>
        <w:rPr>
          <w:i/>
          <w:color w:val="FF0000"/>
        </w:rPr>
        <w:t>A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、0的平方根是0</w:t>
      </w:r>
      <w:r>
        <w:tab/>
      </w:r>
      <w:r>
        <w:rPr>
          <w:rFonts w:hint="eastAsia"/>
        </w:rPr>
        <w:t xml:space="preserve">                         </w:t>
      </w:r>
      <w:r>
        <w:rPr>
          <w:i/>
        </w:rPr>
        <w:t>B</w:t>
      </w:r>
      <w:r>
        <w:t>、1的平方根是1</w:t>
      </w:r>
      <w:r>
        <w:tab/>
      </w:r>
    </w:p>
    <w:p>
      <w:pPr>
        <w:spacing w:line="276" w:lineRule="auto"/>
        <w:ind w:firstLine="420" w:firstLineChars="200"/>
      </w:pPr>
      <w:r>
        <w:rPr>
          <w:i/>
        </w:rPr>
        <w:t>C</w:t>
      </w:r>
      <w:r>
        <w:t>、</w:t>
      </w:r>
      <w:r>
        <w:rPr>
          <w:position w:val="-4"/>
        </w:rPr>
        <w:object>
          <v:shape id="_x0000_i1034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9">
            <o:LockedField>false</o:LockedField>
          </o:OLEObject>
        </w:object>
      </w:r>
      <w:r>
        <w:t>的平方根是</w:t>
      </w:r>
      <w:r>
        <w:rPr>
          <w:position w:val="-4"/>
        </w:rPr>
        <w:object>
          <v:shape id="_x0000_i1035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1">
            <o:LockedField>false</o:LockedField>
          </o:OLEObject>
        </w:object>
      </w:r>
      <w:r>
        <w:rPr>
          <w:rFonts w:hint="eastAsia"/>
        </w:rPr>
        <w:t xml:space="preserve">                          </w:t>
      </w:r>
      <w:r>
        <w:rPr>
          <w:i/>
        </w:rPr>
        <w:t>D</w:t>
      </w:r>
      <w:r>
        <w:t>、0.1的算术平方根是0.01</w:t>
      </w:r>
    </w:p>
    <w:p>
      <w:pPr>
        <w:spacing w:line="276" w:lineRule="auto"/>
        <w:ind w:firstLine="420" w:firstLineChars="200"/>
      </w:pPr>
      <w:r>
        <w:rPr>
          <w:b/>
        </w:rPr>
        <w:t>4、</w:t>
      </w:r>
      <w:r>
        <w:rPr>
          <w:position w:val="-8"/>
        </w:rPr>
        <w:object>
          <v:shape id="_x0000_i1036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3">
            <o:LockedField>false</o:LockedField>
          </o:OLEObject>
        </w:object>
      </w:r>
      <w:r>
        <w:t>的值（　</w:t>
      </w:r>
      <w:r>
        <w:rPr>
          <w:i/>
          <w:color w:val="FF0000"/>
        </w:rPr>
        <w:t>A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、9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37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5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C</w:t>
      </w:r>
      <w:r>
        <w:t>、3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38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5、</w:t>
      </w:r>
      <w:r>
        <w:t>若</w:t>
      </w:r>
      <w:r>
        <w:rPr>
          <w:position w:val="-10"/>
        </w:rPr>
        <w:object>
          <v:shape id="_x0000_i1039" o:spt="75" type="#_x0000_t75" style="height:18pt;width:90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9">
            <o:LockedField>false</o:LockedField>
          </o:OLEObject>
        </w:object>
      </w:r>
      <w:r>
        <w:t>，则</w:t>
      </w:r>
      <w:r>
        <w:rPr>
          <w:position w:val="-10"/>
        </w:rPr>
        <w:object>
          <v:shape id="_x0000_i1040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1">
            <o:LockedField>false</o:LockedField>
          </o:OLEObject>
        </w:object>
      </w:r>
      <w:r>
        <w:t>（　</w:t>
      </w:r>
      <w:r>
        <w:rPr>
          <w:i/>
          <w:color w:val="FF0000"/>
        </w:rPr>
        <w:t>A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</w:t>
      </w:r>
      <w:r>
        <w:rPr>
          <w:position w:val="-4"/>
        </w:rPr>
        <w:object>
          <v:shape id="_x0000_i1041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3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C</w:t>
      </w:r>
      <w:r>
        <w:t>、0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D</w:t>
      </w:r>
      <w:r>
        <w:t>、2022</w:t>
      </w:r>
    </w:p>
    <w:p>
      <w:pPr>
        <w:spacing w:line="276" w:lineRule="auto"/>
        <w:ind w:firstLine="420" w:firstLineChars="200"/>
      </w:pPr>
      <w:r>
        <w:rPr>
          <w:b/>
        </w:rPr>
        <w:t>6、</w:t>
      </w:r>
      <w:r>
        <w:t>如图将三个大小不同的正方形如图放置，顶点处两两相接，若正方形</w:t>
      </w:r>
      <w:r>
        <w:rPr>
          <w:i/>
        </w:rPr>
        <w:t>A</w:t>
      </w:r>
      <w:r>
        <w:t>的面积为16，</w:t>
      </w:r>
      <w:r>
        <w:rPr>
          <w:i/>
        </w:rPr>
        <w:t>C</w:t>
      </w:r>
      <w:r>
        <w:t>的面积为9，则</w:t>
      </w:r>
      <w:r>
        <w:rPr>
          <w:i/>
        </w:rPr>
        <w:t>B</w:t>
      </w:r>
      <w:r>
        <w:t>的边长为（　</w:t>
      </w:r>
      <w:r>
        <w:rPr>
          <w:rFonts w:hint="eastAsia"/>
          <w:i/>
          <w:color w:val="FF0000"/>
        </w:rPr>
        <w:t>D</w:t>
      </w:r>
      <w:r>
        <w:rPr>
          <w:i/>
          <w:color w:val="FF0000"/>
        </w:rPr>
        <w:t>　</w:t>
      </w:r>
      <w:r>
        <w:t>）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026" o:spid="_x0000_s1026" o:spt="203" style="height:70pt;width:177.75pt;" coordorigin="1902,8807" coordsize="3555,1400">
            <o:lock v:ext="edit"/>
            <v:group id="_x0000_s1043" o:spid="_x0000_s1043" o:spt="203" style="position:absolute;left:1902;top:8807;height:1400;width:3555;" coordorigin="1902,8807" coordsize="3555,1400">
              <o:lock v:ext="edit"/>
              <v:group id="_x0000_s1044" o:spid="_x0000_s1044" o:spt="203" style="position:absolute;left:1902;top:8807;height:1400;width:3555;" coordorigin="139,134" coordsize="4440,1753">
                <o:lock v:ext="edit"/>
                <v:line id="_x0000_s1045" o:spid="_x0000_s1045" o:spt="20" style="position:absolute;left:139;top:1886;height:1;width:444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46" o:spid="_x0000_s1046" o:spt="20" style="position:absolute;left:3376;top:1183;height:703;width: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47" o:spid="_x0000_s1047" o:spt="20" style="position:absolute;left:3376;top:1183;height:1;width:70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48" o:spid="_x0000_s1048" o:spt="20" style="position:absolute;left:4085;top:1183;height:703;width: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49" o:spid="_x0000_s1049" o:spt="20" style="position:absolute;left:533;top:826;height:1060;width: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50" o:spid="_x0000_s1050" o:spt="20" style="position:absolute;left:533;top:826;height:1;width:106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51" o:spid="_x0000_s1051" o:spt="20" style="position:absolute;left:1600;top:826;height:1060;width: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52" o:spid="_x0000_s1052" o:spt="20" style="position:absolute;left:2320;top:1183;flip:x;height:703;width:105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53" o:spid="_x0000_s1053" o:spt="20" style="position:absolute;left:1612;top:837;height:1049;width:70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54" o:spid="_x0000_s1054" o:spt="20" style="position:absolute;left:1612;top:134;flip:x;height:703;width:105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55" o:spid="_x0000_s1055" o:spt="20" style="position:absolute;left:2668;top:134;height:1049;width:70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056" o:spid="_x0000_s1056" o:spt="202" type="#_x0000_t202" style="position:absolute;left:2554;top:97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v:group>
            <v:shape id="_x0000_s1057" o:spid="_x0000_s1057" o:spt="202" type="#_x0000_t202" style="position:absolute;left:3634;top:940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058" o:spid="_x0000_s1058" o:spt="202" type="#_x0000_t202" style="position:absolute;left:4669;top:9819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、25</w:t>
      </w:r>
      <w:r>
        <w:tab/>
      </w:r>
      <w:r>
        <w:rPr>
          <w:rFonts w:hint="eastAsia"/>
        </w:rPr>
        <w:t xml:space="preserve">       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、12</w:t>
      </w:r>
      <w:r>
        <w:tab/>
      </w:r>
      <w:r>
        <w:rPr>
          <w:rFonts w:hint="eastAsia"/>
        </w:rPr>
        <w:t xml:space="preserve">                 </w:t>
      </w:r>
      <w:r>
        <w:rPr>
          <w:i/>
        </w:rPr>
        <w:t>C</w:t>
      </w:r>
      <w:r>
        <w:t>、7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D</w:t>
      </w:r>
      <w:r>
        <w:t>、5</w:t>
      </w:r>
    </w:p>
    <w:p>
      <w:pPr>
        <w:spacing w:line="276" w:lineRule="auto"/>
        <w:ind w:firstLine="420" w:firstLineChars="200"/>
      </w:pPr>
      <w:r>
        <w:rPr>
          <w:b/>
        </w:rPr>
        <w:t>7、</w:t>
      </w:r>
      <w:r>
        <w:t>有一个数值转换器，原理如下：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059" o:spid="_x0000_s1059" o:spt="203" style="height:42.3pt;width:304.5pt;" coordorigin="2541,9620" coordsize="6090,846">
            <o:lock v:ext="edit"/>
            <v:shape id="_x0000_s1060" o:spid="_x0000_s1060" o:spt="202" type="#_x0000_t202" style="position:absolute;left:2541;top:9791;height:312;width:10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输入</w:t>
                    </w:r>
                  </w:p>
                </w:txbxContent>
              </v:textbox>
            </v:shape>
            <v:group id="_x0000_s1061" o:spid="_x0000_s1061" o:spt="203" style="position:absolute;left:2601;top:9689;height:766;width:5921;" coordorigin="146,109" coordsize="5921,766">
              <o:lock v:ext="edit"/>
              <v:line id="_x0000_s1062" o:spid="_x0000_s1062" o:spt="20" style="position:absolute;left:146;top:109;height:455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63" o:spid="_x0000_s1063" o:spt="20" style="position:absolute;left:146;top:564;height:1;width:88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64" o:spid="_x0000_s1064" o:spt="20" style="position:absolute;left:1035;top:109;height:455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65" o:spid="_x0000_s1065" o:spt="20" style="position:absolute;left:146;top:109;height:1;width:88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66" o:spid="_x0000_s1066" o:spt="20" style="position:absolute;left:1035;top:320;height:1;width:855;" stroked="t" coordsize="21600,21600">
                <v:path arrowok="t"/>
                <v:fill focussize="0,0"/>
                <v:stroke weight="0.55pt" endarrow="classic"/>
                <v:imagedata o:title=""/>
                <o:lock v:ext="edit"/>
              </v:line>
              <v:line id="_x0000_s1067" o:spid="_x0000_s1067" o:spt="20" style="position:absolute;left:1946;top:120;height:444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68" o:spid="_x0000_s1068" o:spt="20" style="position:absolute;left:1946;top:564;height:1;width:159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69" o:spid="_x0000_s1069" o:spt="20" style="position:absolute;left:1946;top:120;height:1;width:159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70" o:spid="_x0000_s1070" o:spt="20" style="position:absolute;left:3545;top:120;height:444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71" o:spid="_x0000_s1071" o:spt="20" style="position:absolute;left:3590;top:342;height:1;width:1497;" stroked="t" coordsize="21600,21600">
                <v:path arrowok="t"/>
                <v:fill focussize="0,0"/>
                <v:stroke weight="0.55pt" endarrow="classic"/>
                <v:imagedata o:title=""/>
                <o:lock v:ext="edit"/>
              </v:line>
              <v:line id="_x0000_s1072" o:spid="_x0000_s1072" o:spt="20" style="position:absolute;left:5165;top:120;height:444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73" o:spid="_x0000_s1073" o:spt="20" style="position:absolute;left:5165;top:564;height:1;width:90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74" o:spid="_x0000_s1074" o:spt="20" style="position:absolute;left:5165;top:120;height:1;width:90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75" o:spid="_x0000_s1075" o:spt="20" style="position:absolute;left:6066;top:120;height:444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76" o:spid="_x0000_s1076" o:spt="20" style="position:absolute;left:4456;top:375;height:499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77" o:spid="_x0000_s1077" o:spt="20" style="position:absolute;left:1564;top:874;height:1;width:2892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78" o:spid="_x0000_s1078" o:spt="20" style="position:absolute;left:1564;top:464;height:410;width:1;" stroked="t" coordsize="21600,21600">
                <v:path arrowok="t"/>
                <v:fill focussize="0,0"/>
                <v:stroke weight="0.55pt" startarrow="classic"/>
                <v:imagedata o:title=""/>
                <o:lock v:ext="edit"/>
              </v:line>
            </v:group>
            <v:shape id="_x0000_s1079" o:spid="_x0000_s1079" o:spt="202" type="#_x0000_t202" style="position:absolute;left:4401;top:9776;height:378;width:16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取算术平方根</w:t>
                    </w:r>
                  </w:p>
                </w:txbxContent>
              </v:textbox>
            </v:shape>
            <v:shape id="_x0000_s1080" o:spid="_x0000_s1080" o:spt="202" type="#_x0000_t202" style="position:absolute;left:6201;top:9620;height:312;width:10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是无理数</w:t>
                    </w:r>
                  </w:p>
                </w:txbxContent>
              </v:textbox>
            </v:shape>
            <v:shape id="_x0000_s1081" o:spid="_x0000_s1081" o:spt="202" type="#_x0000_t202" style="position:absolute;left:7551;top:9806;height:312;width:10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输出</w:t>
                    </w:r>
                  </w:p>
                </w:txbxContent>
              </v:textbox>
            </v:shape>
            <v:shape id="_x0000_s1082" o:spid="_x0000_s1082" o:spt="202" type="#_x0000_t202" style="position:absolute;left:4761;top:10154;height:312;width:10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是有理数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t>当输入的</w:t>
      </w:r>
      <w:r>
        <w:rPr>
          <w:position w:val="-6"/>
        </w:rPr>
        <w:object>
          <v:shape id="_x0000_i1042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5">
            <o:LockedField>false</o:LockedField>
          </o:OLEObject>
        </w:object>
      </w:r>
      <w:r>
        <w:t>时，输出的</w:t>
      </w:r>
      <w:r>
        <w:rPr>
          <w:i/>
        </w:rPr>
        <w:t>y</w:t>
      </w:r>
      <w:r>
        <w:t>等于（　</w:t>
      </w:r>
      <w:r>
        <w:rPr>
          <w:i/>
          <w:color w:val="FF0000"/>
        </w:rPr>
        <w:t>C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8"/>
        </w:rPr>
        <w:object>
          <v:shape id="_x0000_i1043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7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rFonts w:hint="eastAsia"/>
          <w:i/>
        </w:rPr>
        <w:t xml:space="preserve">  </w:t>
      </w:r>
      <w:r>
        <w:rPr>
          <w:i/>
        </w:rPr>
        <w:t>B</w:t>
      </w:r>
      <w:r>
        <w:t>、</w:t>
      </w:r>
      <w:r>
        <w:rPr>
          <w:position w:val="-8"/>
        </w:rPr>
        <w:object>
          <v:shape id="_x0000_i1044" o:spt="75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9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C</w:t>
      </w:r>
      <w:r>
        <w:t>、</w:t>
      </w:r>
      <w:r>
        <w:rPr>
          <w:position w:val="-8"/>
        </w:rPr>
        <w:object>
          <v:shape id="_x0000_i1045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1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D</w:t>
      </w:r>
      <w:r>
        <w:t>、</w:t>
      </w:r>
      <w:r>
        <w:rPr>
          <w:position w:val="-8"/>
        </w:rPr>
        <w:object>
          <v:shape id="_x0000_i1046" o:spt="75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8、</w:t>
      </w:r>
      <w:r>
        <w:t>将边长分别为1和2的长方形如图剪开，拼成一个与长方形面积相等的正方形，则该正方形的边长是（　</w:t>
      </w:r>
      <w:r>
        <w:rPr>
          <w:rFonts w:hint="eastAsia"/>
          <w:i/>
          <w:color w:val="FF0000"/>
        </w:rPr>
        <w:t>A</w:t>
      </w:r>
      <w:r>
        <w:t>　）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083" o:spid="_x0000_s1083" o:spt="203" style="height:71.65pt;width:250.3pt;" coordorigin="2751,7346" coordsize="5006,1433">
            <o:lock v:ext="edit"/>
            <v:shape id="_x0000_s1089" o:spid="_x0000_s1089" o:spt="202" type="#_x0000_t202" style="position:absolute;left:2751;top:7859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group id="_x0000_s1090" o:spid="_x0000_s1090" o:spt="203" style="position:absolute;left:2961;top:7346;height:1433;width:4796;" coordorigin="2961,7346" coordsize="4796,1433">
              <o:lock v:ext="edit"/>
              <v:shape id="_x0000_s1091" o:spid="_x0000_s1091" o:spt="202" type="#_x0000_t202" style="position:absolute;left:3606;top:835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group id="_x0000_s1092" o:spid="_x0000_s1092" o:spt="203" style="position:absolute;left:2961;top:7346;height:1433;width:4796;" coordorigin="146,144" coordsize="4796,1433">
                <o:lock v:ext="edit"/>
                <v:group id="_x0000_s1093" o:spid="_x0000_s1093" o:spt="203" style="position:absolute;left:146;top:413;height:762;width:1487;" coordorigin="146,413" coordsize="1487,762">
                  <o:lock v:ext="edit"/>
                  <v:line id="_x0000_s1094" o:spid="_x0000_s1094" o:spt="20" style="position:absolute;left:146;top:413;height:1;width:148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095" o:spid="_x0000_s1095" o:spt="20" style="position:absolute;left:1632;top:413;height:761;width:1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096" o:spid="_x0000_s1096" o:spt="20" style="position:absolute;left:146;top:1174;height:1;width:148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097" o:spid="_x0000_s1097" o:spt="20" style="position:absolute;left:146;top:413;height:761;width:1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098" o:spid="_x0000_s1098" o:spt="20" style="position:absolute;left:889;top:413;height:727;width:1;" stroked="t" coordsize="21600,21600">
                    <v:path arrowok="t"/>
                    <v:fill focussize="0,0"/>
                    <v:stroke weight="0.55pt" dashstyle="dash"/>
                    <v:imagedata o:title=""/>
                    <o:lock v:ext="edit"/>
                  </v:line>
                  <v:line id="_x0000_s1099" o:spid="_x0000_s1099" o:spt="20" style="position:absolute;left:146;top:413;height:727;width:743;" stroked="t" coordsize="21600,21600">
                    <v:path arrowok="t"/>
                    <v:fill focussize="0,0"/>
                    <v:stroke weight="0.55pt" dashstyle="dash"/>
                    <v:imagedata o:title=""/>
                    <o:lock v:ext="edit"/>
                  </v:line>
                  <v:line id="_x0000_s1100" o:spid="_x0000_s1100" o:spt="20" style="position:absolute;left:889;top:413;flip:x;height:727;width:743;" stroked="t" coordsize="21600,21600">
                    <v:path arrowok="t"/>
                    <v:fill focussize="0,0"/>
                    <v:stroke weight="0.55pt" dashstyle="dash"/>
                    <v:imagedata o:title=""/>
                    <o:lock v:ext="edit"/>
                  </v:line>
                </v:group>
                <v:line id="_x0000_s1101" o:spid="_x0000_s1101" o:spt="20" style="position:absolute;left:2240;top:782;height:1;width:856;" stroked="t" coordsize="21600,21600">
                  <v:path arrowok="t"/>
                  <v:fill focussize="0,0"/>
                  <v:stroke weight="0.55pt" endarrow="classic"/>
                  <v:imagedata o:title=""/>
                  <o:lock v:ext="edit"/>
                </v:line>
                <v:group id="_x0000_s1102" o:spid="_x0000_s1102" o:spt="203" style="position:absolute;left:3512;top:144;height:1433;width:1430;" coordorigin="3512,144" coordsize="1430,1433">
                  <o:lock v:ext="edit"/>
                  <v:line id="_x0000_s1103" o:spid="_x0000_s1103" o:spt="20" style="position:absolute;left:4221;top:144;height:1433;width:1;" stroked="t" coordsize="21600,21600">
                    <v:path arrowok="t"/>
                    <v:fill focussize="0,0"/>
                    <v:stroke weight="0.55pt" dashstyle="dash"/>
                    <v:imagedata o:title=""/>
                    <o:lock v:ext="edit"/>
                  </v:line>
                  <v:line id="_x0000_s1104" o:spid="_x0000_s1104" o:spt="20" style="position:absolute;left:3512;top:872;height:1;width:1430;" stroked="t" coordsize="21600,21600">
                    <v:path arrowok="t"/>
                    <v:fill focussize="0,0"/>
                    <v:stroke weight="0.55pt" dashstyle="dash"/>
                    <v:imagedata o:title=""/>
                    <o:lock v:ext="edit"/>
                  </v:line>
                  <v:line id="_x0000_s1105" o:spid="_x0000_s1105" o:spt="20" style="position:absolute;left:3512;top:144;flip:x;height:728;width:70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06" o:spid="_x0000_s1106" o:spt="20" style="position:absolute;left:3512;top:872;height:705;width:70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07" o:spid="_x0000_s1107" o:spt="20" style="position:absolute;left:4221;top:872;flip:x;height:705;width:721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08" o:spid="_x0000_s1108" o:spt="20" style="position:absolute;left:4221;top:144;height:728;width:721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</v:group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47" o:spt="75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5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、2</w:t>
      </w:r>
      <w:r>
        <w:tab/>
      </w:r>
      <w:r>
        <w:rPr>
          <w:rFonts w:hint="eastAsia"/>
        </w:rPr>
        <w:t xml:space="preserve">                  </w:t>
      </w:r>
      <w:r>
        <w:rPr>
          <w:i/>
        </w:rPr>
        <w:t>C</w:t>
      </w:r>
      <w:r>
        <w:t>、1.5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D</w:t>
      </w:r>
      <w:r>
        <w:t>、1</w:t>
      </w:r>
    </w:p>
    <w:p>
      <w:pPr>
        <w:spacing w:line="276" w:lineRule="auto"/>
        <w:ind w:firstLine="420" w:firstLineChars="200"/>
      </w:pPr>
      <w:r>
        <w:rPr>
          <w:b/>
        </w:rPr>
        <w:t>9、</w:t>
      </w:r>
      <w:r>
        <w:t>一个正数</w:t>
      </w:r>
      <w:r>
        <w:rPr>
          <w:i/>
        </w:rPr>
        <w:t>a</w:t>
      </w:r>
      <w:r>
        <w:t>的平方根是</w:t>
      </w:r>
      <w:r>
        <w:rPr>
          <w:position w:val="-6"/>
        </w:rPr>
        <w:object>
          <v:shape id="_x0000_i1048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7">
            <o:LockedField>false</o:LockedField>
          </o:OLEObject>
        </w:object>
      </w:r>
      <w:r>
        <w:t>与</w:t>
      </w:r>
      <w:r>
        <w:rPr>
          <w:position w:val="-6"/>
        </w:rPr>
        <w:object>
          <v:shape id="_x0000_i1049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9">
            <o:LockedField>false</o:LockedField>
          </o:OLEObject>
        </w:object>
      </w:r>
      <w:r>
        <w:t>，则</w:t>
      </w:r>
      <w:r>
        <w:rPr>
          <w:i/>
        </w:rPr>
        <w:t>a</w:t>
      </w:r>
      <w:r>
        <w:t>的值是（　</w:t>
      </w:r>
      <w:r>
        <w:rPr>
          <w:i/>
          <w:color w:val="FF0000"/>
        </w:rPr>
        <w:t>D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4"/>
        </w:rPr>
        <w:object>
          <v:shape id="_x0000_i1050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1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、7</w:t>
      </w:r>
      <w:r>
        <w:tab/>
      </w:r>
      <w:r>
        <w:rPr>
          <w:rFonts w:hint="eastAsia"/>
        </w:rPr>
        <w:t xml:space="preserve">            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51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3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、49</w:t>
      </w:r>
    </w:p>
    <w:p>
      <w:pPr>
        <w:spacing w:line="276" w:lineRule="auto"/>
        <w:ind w:firstLine="420" w:firstLineChars="200"/>
      </w:pPr>
      <w:r>
        <w:rPr>
          <w:b/>
        </w:rPr>
        <w:t>10、</w:t>
      </w:r>
      <w:r>
        <w:t>已知</w:t>
      </w:r>
      <w:r>
        <w:rPr>
          <w:position w:val="-12"/>
        </w:rPr>
        <w:object>
          <v:shape id="_x0000_i1052" o:spt="75" type="#_x0000_t75" style="height:19pt;width:8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5">
            <o:LockedField>false</o:LockedField>
          </o:OLEObject>
        </w:object>
      </w:r>
      <w:r>
        <w:rPr>
          <w:rFonts w:hint="eastAsia"/>
        </w:rPr>
        <w:t>，</w:t>
      </w:r>
      <w:r>
        <w:t>那么</w:t>
      </w:r>
      <w:r>
        <w:rPr>
          <w:position w:val="-10"/>
        </w:rPr>
        <w:object>
          <v:shape id="_x0000_i1053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7">
            <o:LockedField>false</o:LockedField>
          </o:OLEObject>
        </w:object>
      </w:r>
      <w:r>
        <w:t>的值为（　</w:t>
      </w:r>
      <w:r>
        <w:rPr>
          <w:rFonts w:hint="eastAsia"/>
          <w:i/>
          <w:color w:val="FF0000"/>
        </w:rPr>
        <w:t>A</w:t>
      </w:r>
      <w:r>
        <w:t>　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position w:val="-4"/>
        </w:rPr>
        <w:object>
          <v:shape id="_x0000_i1054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9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、1</w:t>
      </w:r>
      <w:r>
        <w:tab/>
      </w:r>
      <w:r>
        <w:rPr>
          <w:rFonts w:hint="eastAsia"/>
        </w:rPr>
        <w:t xml:space="preserve">            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55" o:spt="75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71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56" o:spt="75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11、</w:t>
      </w:r>
      <w:r>
        <w:t>对于实数</w:t>
      </w:r>
      <w:r>
        <w:rPr>
          <w:i/>
        </w:rPr>
        <w:t>a</w:t>
      </w:r>
      <w:r>
        <w:t>，如果</w:t>
      </w:r>
      <w:r>
        <w:rPr>
          <w:position w:val="-8"/>
        </w:rPr>
        <w:object>
          <v:shape id="_x0000_i1057" o:spt="75" type="#_x0000_t75" style="height:17pt;width:6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5">
            <o:LockedField>false</o:LockedField>
          </o:OLEObject>
        </w:object>
      </w:r>
      <w:r>
        <w:t>，那么下面结论中正确的是（　</w:t>
      </w:r>
      <w:r>
        <w:rPr>
          <w:i/>
          <w:color w:val="FF0000"/>
        </w:rPr>
        <w:t>D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58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7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59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9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60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1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61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12、</w:t>
      </w:r>
      <w:r>
        <w:t>下列说法中：①3的平方根是</w:t>
      </w:r>
      <w:r>
        <w:rPr>
          <w:position w:val="-8"/>
        </w:rPr>
        <w:object>
          <v:shape id="_x0000_i1062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5">
            <o:LockedField>false</o:LockedField>
          </o:OLEObject>
        </w:object>
      </w:r>
      <w:r>
        <w:t>；②</w:t>
      </w:r>
      <w:r>
        <w:rPr>
          <w:position w:val="-6"/>
        </w:rPr>
        <w:object>
          <v:shape id="_x0000_i1063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7">
            <o:LockedField>false</o:LockedField>
          </o:OLEObject>
        </w:object>
      </w:r>
      <w:r>
        <w:t>是9的一个平方根；③</w:t>
      </w:r>
      <w:r>
        <w:rPr>
          <w:position w:val="-22"/>
        </w:rPr>
        <w:object>
          <v:shape id="_x0000_i1064" o:spt="75" type="#_x0000_t75" style="height:28pt;width:1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9">
            <o:LockedField>false</o:LockedField>
          </o:OLEObject>
        </w:object>
      </w:r>
      <w:r>
        <w:t>的平方根是</w:t>
      </w:r>
      <w:r>
        <w:rPr>
          <w:position w:val="-22"/>
        </w:rPr>
        <w:object>
          <v:shape id="_x0000_i1065" o:spt="75" type="#_x0000_t75" style="height:28pt;width:19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91">
            <o:LockedField>false</o:LockedField>
          </o:OLEObject>
        </w:object>
      </w:r>
      <w:r>
        <w:t>；④0.01的算术平方根是0.1；⑤</w:t>
      </w:r>
      <w:r>
        <w:rPr>
          <w:position w:val="-6"/>
        </w:rPr>
        <w:object>
          <v:shape id="_x0000_i1066" o:spt="75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3">
            <o:LockedField>false</o:LockedField>
          </o:OLEObject>
        </w:object>
      </w:r>
      <w:r>
        <w:t>；⑥﹣8的立方根是2；其中正确的有（　</w:t>
      </w:r>
      <w:r>
        <w:rPr>
          <w:rFonts w:hint="eastAsia"/>
          <w:i/>
          <w:color w:val="FF0000"/>
        </w:rPr>
        <w:t>C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、1个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、2个</w:t>
      </w:r>
      <w:r>
        <w:tab/>
      </w:r>
      <w:r>
        <w:rPr>
          <w:rFonts w:hint="eastAsia"/>
        </w:rPr>
        <w:t xml:space="preserve">             </w:t>
      </w:r>
      <w:r>
        <w:rPr>
          <w:rFonts w:hint="eastAsia"/>
          <w:i/>
        </w:rPr>
        <w:t xml:space="preserve"> </w:t>
      </w:r>
      <w:r>
        <w:rPr>
          <w:i/>
        </w:rPr>
        <w:t>C</w:t>
      </w:r>
      <w:r>
        <w:t>、3个</w: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、4个</w:t>
      </w:r>
    </w:p>
    <w:p>
      <w:pPr>
        <w:spacing w:line="288" w:lineRule="auto"/>
        <w:ind w:firstLine="420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二、填空题（本大题共4个小题，每小题4分，共16分）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13</w:t>
      </w:r>
      <w:r>
        <w:rPr>
          <w:rFonts w:hint="eastAsia" w:ascii="宋体" w:hAnsi="宋体"/>
          <w:b/>
          <w:szCs w:val="21"/>
        </w:rPr>
        <w:t>、</w:t>
      </w:r>
      <w:r>
        <w:rPr>
          <w:position w:val="-8"/>
        </w:rPr>
        <w:object>
          <v:shape id="_x0000_i1067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5">
            <o:LockedField>false</o:LockedField>
          </o:OLEObject>
        </w:object>
      </w:r>
      <w:r>
        <w:t>的平方根是</w:t>
      </w:r>
      <w:r>
        <w:rPr>
          <w:u w:val="single"/>
        </w:rPr>
        <w:t xml:space="preserve"> 　   　</w:t>
      </w:r>
      <w:r>
        <w:t>，</w:t>
      </w:r>
      <w:r>
        <w:rPr>
          <w:position w:val="-12"/>
        </w:rPr>
        <w:object>
          <v:shape id="_x0000_i1068" o:spt="75" type="#_x0000_t75" style="height:21pt;width:37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7">
            <o:LockedField>false</o:LockedField>
          </o:OLEObject>
        </w:object>
      </w:r>
      <w:r>
        <w:t>的算术平方根是</w:t>
      </w:r>
      <w:r>
        <w:rPr>
          <w:u w:val="single"/>
        </w:rPr>
        <w:t xml:space="preserve"> 　   　</w:t>
      </w:r>
      <w:r>
        <w:rPr>
          <w:rFonts w:hint="eastAsia"/>
        </w:rPr>
        <w:t>；</w:t>
      </w:r>
      <w:r>
        <w:rPr>
          <w:rFonts w:hint="eastAsia" w:ascii="楷体" w:hAnsi="楷体" w:eastAsia="楷体"/>
          <w:b/>
          <w:color w:val="FF0000"/>
        </w:rPr>
        <w:t>【答案】</w:t>
      </w:r>
      <w:r>
        <w:rPr>
          <w:position w:val="-4"/>
        </w:rPr>
        <w:object>
          <v:shape id="_x0000_i1069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9">
            <o:LockedField>false</o:LockedField>
          </o:OLEObject>
        </w:object>
      </w:r>
      <w:r>
        <w:t>；</w:t>
      </w:r>
      <w:r>
        <w:rPr>
          <w:position w:val="-8"/>
        </w:rPr>
        <w:object>
          <v:shape id="_x0000_i1070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101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14、</w:t>
      </w:r>
      <w:r>
        <w:t>有一列数按如下规律排列：</w:t>
      </w:r>
      <w:r>
        <w:rPr>
          <w:position w:val="-22"/>
        </w:rPr>
        <w:object>
          <v:shape id="_x0000_i1071" o:spt="75" type="#_x0000_t75" style="height:31pt;width:19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3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072" o:spt="75" type="#_x0000_t75" style="height:31pt;width:19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5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073" o:spt="75" type="#_x0000_t75" style="height:28pt;width:10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7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074" o:spt="75" type="#_x0000_t75" style="height:31pt;width:19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9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075" o:spt="75" type="#_x0000_t75" style="height:31pt;width:19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11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076" o:spt="75" type="#_x0000_t75" style="height:31pt;width:19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3">
            <o:LockedField>false</o:LockedField>
          </o:OLEObject>
        </w:object>
      </w:r>
      <w:r>
        <w:t>，…，则第2022个数是</w:t>
      </w:r>
      <w:r>
        <w:rPr>
          <w:u w:val="single"/>
        </w:rPr>
        <w:t xml:space="preserve"> 　   　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 w:ascii="楷体" w:hAnsi="楷体" w:eastAsia="楷体"/>
          <w:b/>
          <w:color w:val="FF0000"/>
        </w:rPr>
        <w:t>【答案】</w:t>
      </w:r>
      <w:r>
        <w:rPr>
          <w:position w:val="-22"/>
        </w:rPr>
        <w:object>
          <v:shape id="_x0000_i1077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5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15、</w:t>
      </w:r>
      <w:r>
        <w:t>设</w:t>
      </w:r>
      <w:r>
        <w:rPr>
          <w:position w:val="-8"/>
        </w:rPr>
        <w:object>
          <v:shape id="_x0000_i1078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7">
            <o:LockedField>false</o:LockedField>
          </o:OLEObject>
        </w:object>
      </w:r>
      <w:r>
        <w:t>的整数部分为</w:t>
      </w:r>
      <w:r>
        <w:rPr>
          <w:i/>
        </w:rPr>
        <w:t>m</w:t>
      </w:r>
      <w:r>
        <w:t>，</w:t>
      </w:r>
      <w:r>
        <w:rPr>
          <w:position w:val="-8"/>
        </w:rPr>
        <w:object>
          <v:shape id="_x0000_i1079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9">
            <o:LockedField>false</o:LockedField>
          </o:OLEObject>
        </w:object>
      </w:r>
      <w:r>
        <w:t>的整数部分为</w:t>
      </w:r>
      <w:r>
        <w:rPr>
          <w:i/>
        </w:rPr>
        <w:t>n</w:t>
      </w:r>
      <w:r>
        <w:t>，则</w:t>
      </w:r>
      <w:r>
        <w:rPr>
          <w:position w:val="-10"/>
        </w:rPr>
        <w:object>
          <v:shape id="_x0000_i1080" o:spt="75" type="#_x0000_t75" style="height:13pt;width:66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21">
            <o:LockedField>false</o:LockedField>
          </o:OLEObject>
        </w:object>
      </w:r>
      <w:r>
        <w:rPr>
          <w:rFonts w:hint="eastAsia"/>
        </w:rPr>
        <w:t>；</w:t>
      </w:r>
      <w:r>
        <w:rPr>
          <w:rFonts w:hint="eastAsia" w:ascii="楷体" w:hAnsi="楷体" w:eastAsia="楷体"/>
          <w:b/>
          <w:color w:val="FF0000"/>
        </w:rPr>
        <w:t>【答案】</w:t>
      </w:r>
      <w:r>
        <w:t>6</w:t>
      </w:r>
    </w:p>
    <w:p>
      <w:pPr>
        <w:spacing w:line="276" w:lineRule="auto"/>
        <w:ind w:firstLine="420" w:firstLineChars="200"/>
      </w:pPr>
      <w:r>
        <w:rPr>
          <w:b/>
        </w:rPr>
        <w:t>16、</w:t>
      </w:r>
      <w:r>
        <w:t>一个数值转换器，如图所示：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109" o:spid="_x0000_s1109" o:spt="203" style="height:42.3pt;width:304.5pt;" coordorigin="2541,9620" coordsize="6090,846">
            <o:lock v:ext="edit"/>
            <v:shape id="_x0000_s1144" o:spid="_x0000_s1144" o:spt="202" type="#_x0000_t202" style="position:absolute;left:2541;top:9791;height:312;width:10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输入</w:t>
                    </w: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x</w:t>
                    </w:r>
                  </w:p>
                </w:txbxContent>
              </v:textbox>
            </v:shape>
            <v:group id="_x0000_s1145" o:spid="_x0000_s1145" o:spt="203" style="position:absolute;left:2601;top:9689;height:766;width:5921;" coordorigin="146,109" coordsize="5921,766">
              <o:lock v:ext="edit"/>
              <v:line id="_x0000_s1146" o:spid="_x0000_s1146" o:spt="20" style="position:absolute;left:146;top:109;height:455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47" o:spid="_x0000_s1147" o:spt="20" style="position:absolute;left:146;top:564;height:1;width:88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48" o:spid="_x0000_s1148" o:spt="20" style="position:absolute;left:1035;top:109;height:455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49" o:spid="_x0000_s1149" o:spt="20" style="position:absolute;left:146;top:109;height:1;width:88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50" o:spid="_x0000_s1150" o:spt="20" style="position:absolute;left:1035;top:320;height:1;width:855;" stroked="t" coordsize="21600,21600">
                <v:path arrowok="t"/>
                <v:fill focussize="0,0"/>
                <v:stroke weight="0.55pt" endarrow="classic"/>
                <v:imagedata o:title=""/>
                <o:lock v:ext="edit"/>
              </v:line>
              <v:line id="_x0000_s1151" o:spid="_x0000_s1151" o:spt="20" style="position:absolute;left:1946;top:120;height:444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52" o:spid="_x0000_s1152" o:spt="20" style="position:absolute;left:1946;top:564;height:1;width:159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53" o:spid="_x0000_s1153" o:spt="20" style="position:absolute;left:1946;top:120;height:1;width:159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54" o:spid="_x0000_s1154" o:spt="20" style="position:absolute;left:3545;top:120;height:444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55" o:spid="_x0000_s1155" o:spt="20" style="position:absolute;left:3590;top:342;height:1;width:1497;" stroked="t" coordsize="21600,21600">
                <v:path arrowok="t"/>
                <v:fill focussize="0,0"/>
                <v:stroke weight="0.55pt" endarrow="classic"/>
                <v:imagedata o:title=""/>
                <o:lock v:ext="edit"/>
              </v:line>
              <v:line id="_x0000_s1156" o:spid="_x0000_s1156" o:spt="20" style="position:absolute;left:5165;top:120;height:444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57" o:spid="_x0000_s1157" o:spt="20" style="position:absolute;left:5165;top:564;height:1;width:90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58" o:spid="_x0000_s1158" o:spt="20" style="position:absolute;left:5165;top:120;height:1;width:90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59" o:spid="_x0000_s1159" o:spt="20" style="position:absolute;left:6066;top:120;height:444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60" o:spid="_x0000_s1160" o:spt="20" style="position:absolute;left:4456;top:375;height:499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61" o:spid="_x0000_s1161" o:spt="20" style="position:absolute;left:1564;top:874;height:1;width:2892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62" o:spid="_x0000_s1162" o:spt="20" style="position:absolute;left:1564;top:464;height:410;width:1;" stroked="t" coordsize="21600,21600">
                <v:path arrowok="t"/>
                <v:fill focussize="0,0"/>
                <v:stroke weight="0.55pt" startarrow="classic"/>
                <v:imagedata o:title=""/>
                <o:lock v:ext="edit"/>
              </v:line>
            </v:group>
            <v:shape id="_x0000_s1163" o:spid="_x0000_s1163" o:spt="202" type="#_x0000_t202" style="position:absolute;left:4401;top:9776;height:378;width:16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取算术平方根</w:t>
                    </w:r>
                  </w:p>
                </w:txbxContent>
              </v:textbox>
            </v:shape>
            <v:shape id="_x0000_s1164" o:spid="_x0000_s1164" o:spt="202" type="#_x0000_t202" style="position:absolute;left:6201;top:9620;height:312;width:10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是无理数</w:t>
                    </w:r>
                  </w:p>
                </w:txbxContent>
              </v:textbox>
            </v:shape>
            <v:shape id="_x0000_s1165" o:spid="_x0000_s1165" o:spt="202" type="#_x0000_t202" style="position:absolute;left:7551;top:9806;height:312;width:10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输出</w:t>
                    </w: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y</w:t>
                    </w:r>
                  </w:p>
                </w:txbxContent>
              </v:textbox>
            </v:shape>
            <v:shape id="_x0000_s1166" o:spid="_x0000_s1166" o:spt="202" type="#_x0000_t202" style="position:absolute;left:4761;top:10154;height:312;width:10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是有理数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276" w:lineRule="auto"/>
        <w:ind w:firstLine="420" w:firstLineChars="200"/>
        <w:rPr>
          <w:rFonts w:hint="eastAsia"/>
        </w:rPr>
      </w:pPr>
      <w:r>
        <w:t>①当输入的</w:t>
      </w:r>
      <w:r>
        <w:rPr>
          <w:i/>
        </w:rPr>
        <w:t>x</w:t>
      </w:r>
      <w:r>
        <w:t>为2时，输出的</w:t>
      </w:r>
      <w:r>
        <w:rPr>
          <w:i/>
        </w:rPr>
        <w:t>y</w:t>
      </w:r>
      <w:r>
        <w:t>值是</w:t>
      </w:r>
      <w:r>
        <w:rPr>
          <w:u w:val="single"/>
        </w:rPr>
        <w:t xml:space="preserve"> 　   　</w:t>
      </w:r>
      <w:r>
        <w:rPr>
          <w:rFonts w:hint="eastAsia"/>
        </w:rPr>
        <w:t>；</w:t>
      </w:r>
      <w:r>
        <w:rPr>
          <w:rFonts w:hint="eastAsia" w:ascii="楷体" w:hAnsi="楷体" w:eastAsia="楷体"/>
          <w:b/>
          <w:color w:val="FF0000"/>
        </w:rPr>
        <w:t>【答案】</w:t>
      </w:r>
      <w:r>
        <w:rPr>
          <w:position w:val="-6"/>
        </w:rPr>
        <w:object>
          <v:shape id="_x0000_i1081" o:spt="75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②当输出的</w:t>
      </w:r>
      <w:r>
        <w:rPr>
          <w:i/>
        </w:rPr>
        <w:t>y</w:t>
      </w:r>
      <w:r>
        <w:t>值为</w:t>
      </w:r>
      <w:r>
        <w:rPr>
          <w:position w:val="-8"/>
        </w:rPr>
        <w:object>
          <v:shape id="_x0000_i1082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5">
            <o:LockedField>false</o:LockedField>
          </o:OLEObject>
        </w:object>
      </w:r>
      <w:r>
        <w:t>时，请写出两个满足条件的</w:t>
      </w:r>
      <w:r>
        <w:rPr>
          <w:i/>
        </w:rPr>
        <w:t>x</w:t>
      </w:r>
      <w:r>
        <w:t>的值为</w:t>
      </w:r>
      <w:r>
        <w:rPr>
          <w:u w:val="single"/>
        </w:rPr>
        <w:t xml:space="preserve"> 　   　</w:t>
      </w:r>
      <w:r>
        <w:rPr>
          <w:rFonts w:ascii="宋体" w:hAnsi="宋体"/>
        </w:rPr>
        <w:t>和</w:t>
      </w:r>
      <w:r>
        <w:rPr>
          <w:rFonts w:ascii="宋体" w:hAnsi="宋体"/>
          <w:u w:val="single"/>
        </w:rPr>
        <w:t xml:space="preserve"> 　   </w:t>
      </w:r>
      <w:r>
        <w:rPr>
          <w:rFonts w:hint="eastAsia" w:ascii="宋体" w:hAnsi="宋体"/>
        </w:rPr>
        <w:t>.</w:t>
      </w:r>
      <w:r>
        <w:rPr>
          <w:rFonts w:hint="eastAsia" w:ascii="楷体" w:hAnsi="楷体" w:eastAsia="楷体"/>
          <w:b/>
          <w:color w:val="FF0000"/>
        </w:rPr>
        <w:t xml:space="preserve"> 【答案】</w:t>
      </w:r>
      <w:r>
        <w:t xml:space="preserve"> 3；9．</w:t>
      </w:r>
    </w:p>
    <w:p>
      <w:pPr>
        <w:spacing w:line="264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三、解答题（本大题6个小题，共56</w:t>
      </w:r>
      <w:r>
        <w:rPr>
          <w:rFonts w:hint="eastAsia" w:ascii="宋体" w:hAnsi="宋体"/>
          <w:b/>
          <w:szCs w:val="21"/>
        </w:rPr>
        <w:t>分。解答应写出必要的文字说明或演算步骤。）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17</w:t>
      </w:r>
      <w:r>
        <w:rPr>
          <w:rFonts w:hint="eastAsia" w:ascii="宋体" w:hAnsi="宋体"/>
          <w:b/>
          <w:szCs w:val="21"/>
        </w:rPr>
        <w:t>、（本小题满</w:t>
      </w:r>
      <w:r>
        <w:rPr>
          <w:rFonts w:hint="eastAsia"/>
          <w:b/>
        </w:rPr>
        <w:t>分10</w:t>
      </w:r>
      <w:r>
        <w:rPr>
          <w:rFonts w:hint="eastAsia" w:ascii="宋体" w:hAnsi="宋体"/>
          <w:b/>
          <w:szCs w:val="21"/>
        </w:rPr>
        <w:t>分）计算：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position w:val="-26"/>
          <w:szCs w:val="21"/>
        </w:rPr>
        <w:object>
          <v:shape id="_x0000_i1083" o:spt="75" type="#_x0000_t75" style="height:31pt;width:153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</w:t>
      </w:r>
      <w:r>
        <w:rPr>
          <w:rFonts w:hint="eastAsia"/>
          <w:szCs w:val="21"/>
        </w:rPr>
        <w:t>（2）</w:t>
      </w:r>
      <w:r>
        <w:rPr>
          <w:position w:val="-18"/>
          <w:szCs w:val="21"/>
        </w:rPr>
        <w:object>
          <v:shape id="_x0000_i1084" o:spt="75" type="#_x0000_t75" style="height:24pt;width:152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ascii="楷体" w:hAnsi="楷体" w:eastAsia="楷体"/>
          <w:b/>
          <w:color w:val="FF0000"/>
        </w:rPr>
        <w:t>【解答】</w:t>
      </w:r>
      <w:r>
        <w:rPr>
          <w:rFonts w:hint="eastAsia"/>
        </w:rPr>
        <w:t>（1）解原式</w:t>
      </w:r>
      <w:r>
        <w:rPr>
          <w:position w:val="-26"/>
          <w:szCs w:val="21"/>
        </w:rPr>
        <w:object>
          <v:shape id="_x0000_i1085" o:spt="75" type="#_x0000_t75" style="height:31pt;width:139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31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/>
        </w:rPr>
        <w:t>（2）解原式</w:t>
      </w:r>
      <w:r>
        <w:rPr>
          <w:position w:val="-8"/>
          <w:szCs w:val="21"/>
        </w:rPr>
        <w:object>
          <v:shape id="_x0000_i1086" o:spt="75" type="#_x0000_t75" style="height:17pt;width:106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【点评】</w:t>
      </w:r>
      <w:r>
        <w:t>本题考查了实数的运算，准确熟练地化简各式是解题的关键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18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  <w:r>
        <w:rPr>
          <w:rFonts w:hint="eastAsia" w:eastAsia="新宋体"/>
          <w:szCs w:val="21"/>
        </w:rPr>
        <w:t>求下列各式中的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；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hint="eastAsia" w:eastAsia="新宋体"/>
          <w:szCs w:val="21"/>
        </w:rPr>
        <w:t>（1）</w:t>
      </w:r>
      <w:r>
        <w:rPr>
          <w:position w:val="-10"/>
          <w:szCs w:val="21"/>
        </w:rPr>
        <w:object>
          <v:shape id="_x0000_i1087" o:spt="75" type="#_x0000_t75" style="height:18pt;width:71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5">
            <o:LockedField>false</o:LockedField>
          </o:OLEObject>
        </w:object>
      </w:r>
      <w:r>
        <w:rPr>
          <w:rFonts w:hint="eastAsia"/>
          <w:szCs w:val="21"/>
        </w:rPr>
        <w:t xml:space="preserve">                             </w:t>
      </w:r>
      <w:r>
        <w:rPr>
          <w:rFonts w:hint="eastAsia" w:eastAsia="新宋体"/>
          <w:szCs w:val="21"/>
        </w:rPr>
        <w:t>（2）</w:t>
      </w:r>
      <w:r>
        <w:rPr>
          <w:position w:val="-10"/>
          <w:szCs w:val="21"/>
        </w:rPr>
        <w:object>
          <v:shape id="_x0000_i1088" o:spt="75" type="#_x0000_t75" style="height:18pt;width:77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7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rPr>
          <w:rFonts w:ascii="楷体" w:hAnsi="楷体" w:eastAsia="楷体"/>
          <w:b/>
          <w:color w:val="FF0000"/>
        </w:rPr>
        <w:t>【解答】</w:t>
      </w:r>
      <w:r>
        <w:t>解：（1）移项得，</w:t>
      </w:r>
      <w:r>
        <w:rPr>
          <w:position w:val="-10"/>
          <w:szCs w:val="21"/>
        </w:rPr>
        <w:object>
          <v:shape id="_x0000_i1089" o:spt="75" type="#_x0000_t75" style="height:18pt;width:71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合并同类项得，</w:t>
      </w:r>
      <w:r>
        <w:rPr>
          <w:position w:val="-10"/>
          <w:szCs w:val="21"/>
        </w:rPr>
        <w:object>
          <v:shape id="_x0000_i1090" o:spt="75" type="#_x0000_t75" style="height:18pt;width:56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4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由平方根的定义得，</w:t>
      </w:r>
      <w:r>
        <w:rPr>
          <w:position w:val="-6"/>
          <w:szCs w:val="21"/>
        </w:rPr>
        <w:object>
          <v:shape id="_x0000_i1091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即</w:t>
      </w:r>
      <w:r>
        <w:rPr>
          <w:position w:val="-6"/>
          <w:szCs w:val="21"/>
        </w:rPr>
        <w:object>
          <v:shape id="_x0000_i1092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5">
            <o:LockedField>false</o:LockedField>
          </o:OLEObject>
        </w:object>
      </w:r>
      <w:r>
        <w:t>或</w:t>
      </w:r>
      <w:r>
        <w:rPr>
          <w:position w:val="-6"/>
          <w:szCs w:val="21"/>
        </w:rPr>
        <w:object>
          <v:shape id="_x0000_i1093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7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</w:t>
      </w:r>
      <w:r>
        <w:rPr>
          <w:rFonts w:hint="eastAsia"/>
        </w:rPr>
        <w:t>2</w:t>
      </w:r>
      <w:r>
        <w:t>）移项得，</w:t>
      </w:r>
      <w:r>
        <w:rPr>
          <w:position w:val="-10"/>
          <w:szCs w:val="21"/>
        </w:rPr>
        <w:object>
          <v:shape id="_x0000_i1094" o:spt="75" type="#_x0000_t75" style="height:18pt;width:67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两边都除以3得，</w:t>
      </w:r>
      <w:r>
        <w:rPr>
          <w:position w:val="-10"/>
          <w:szCs w:val="21"/>
        </w:rPr>
        <w:object>
          <v:shape id="_x0000_i1095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5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由</w:t>
      </w:r>
      <w:r>
        <w:rPr>
          <w:rFonts w:hint="eastAsia"/>
        </w:rPr>
        <w:t>立方</w:t>
      </w:r>
      <w:r>
        <w:t>根的定义得，</w:t>
      </w:r>
      <w:r>
        <w:rPr>
          <w:position w:val="-6"/>
          <w:szCs w:val="21"/>
        </w:rPr>
        <w:object>
          <v:shape id="_x0000_i1096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5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即</w:t>
      </w:r>
      <w:r>
        <w:rPr>
          <w:position w:val="-6"/>
          <w:szCs w:val="21"/>
        </w:rPr>
        <w:object>
          <v:shape id="_x0000_i1097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5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【点评】</w:t>
      </w:r>
      <w:r>
        <w:t>本题考查平方根，理解平方根的定义，掌握等式的性质是正确解答的前提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19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t>已知</w:t>
      </w:r>
      <w:r>
        <w:rPr>
          <w:position w:val="-6"/>
        </w:rPr>
        <w:object>
          <v:shape id="_x0000_i1098" o:spt="75" type="#_x0000_t75" style="height:13pt;width:41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7">
            <o:LockedField>false</o:LockedField>
          </o:OLEObject>
        </w:object>
      </w:r>
      <w:r>
        <w:t>的平方根是</w:t>
      </w:r>
      <w:r>
        <w:rPr>
          <w:position w:val="-8"/>
        </w:rPr>
        <w:object>
          <v:shape id="_x0000_i1099" o:spt="75" type="#_x0000_t75" style="height:17pt;width:30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9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00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61">
            <o:LockedField>false</o:LockedField>
          </o:OLEObject>
        </w:object>
      </w:r>
      <w:r>
        <w:t>的算术平方根是6，求</w:t>
      </w:r>
      <w:r>
        <w:rPr>
          <w:position w:val="-6"/>
        </w:rPr>
        <w:object>
          <v:shape id="_x0000_i1101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63">
            <o:LockedField>false</o:LockedField>
          </o:OLEObject>
        </w:object>
      </w:r>
      <w:r>
        <w:t>的平方根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rPr>
          <w:rFonts w:ascii="楷体" w:hAnsi="楷体" w:eastAsia="楷体"/>
          <w:b/>
          <w:color w:val="FF0000"/>
        </w:rPr>
        <w:t>【解答】</w:t>
      </w:r>
      <w:r>
        <w:t>解：根据题意，得</w:t>
      </w:r>
      <w:r>
        <w:rPr>
          <w:position w:val="-6"/>
        </w:rPr>
        <w:object>
          <v:shape id="_x0000_i1102" o:spt="75" type="#_x0000_t75" style="height:13pt;width:60.9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5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03" o:spt="75" type="#_x0000_t75" style="height:13pt;width:6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解得</w:t>
      </w:r>
      <w:r>
        <w:rPr>
          <w:position w:val="-6"/>
        </w:rPr>
        <w:object>
          <v:shape id="_x0000_i1104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9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05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7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6"/>
        </w:rPr>
        <w:object>
          <v:shape id="_x0000_i1106" o:spt="75" type="#_x0000_t75" style="height:13pt;width:102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7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6"/>
        </w:rPr>
        <w:object>
          <v:shape id="_x0000_i1107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75">
            <o:LockedField>false</o:LockedField>
          </o:OLEObject>
        </w:object>
      </w:r>
      <w:r>
        <w:t>的平方根是</w:t>
      </w:r>
      <w:r>
        <w:rPr>
          <w:position w:val="-6"/>
        </w:rPr>
        <w:object>
          <v:shape id="_x0000_i1108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76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【点评】</w:t>
      </w:r>
      <w:r>
        <w:t>本题考查了算术平方根和平方根的定义，能够熟记概念并列式求出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的值是解题的关键</w:t>
      </w:r>
      <w:r>
        <w:rPr>
          <w:rFonts w:hint="eastAsia"/>
        </w:rPr>
        <w:t>。</w:t>
      </w:r>
      <w:r>
        <w:t>如果一个数的平方等于</w:t>
      </w:r>
      <w:r>
        <w:rPr>
          <w:i/>
        </w:rPr>
        <w:t>a</w:t>
      </w:r>
      <w:r>
        <w:t>，这个数就叫做</w:t>
      </w:r>
      <w:r>
        <w:rPr>
          <w:i/>
        </w:rPr>
        <w:t>a</w:t>
      </w:r>
      <w:r>
        <w:t>的平方根，也叫做</w:t>
      </w:r>
      <w:r>
        <w:rPr>
          <w:i/>
        </w:rPr>
        <w:t>a</w:t>
      </w:r>
      <w:r>
        <w:t>的二次方根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20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t>已知：</w:t>
      </w:r>
      <w:r>
        <w:rPr>
          <w:position w:val="-6"/>
        </w:rPr>
        <w:object>
          <v:shape id="_x0000_i1109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78">
            <o:LockedField>false</o:LockedField>
          </o:OLEObject>
        </w:object>
      </w:r>
      <w:r>
        <w:t>和</w:t>
      </w:r>
      <w:r>
        <w:rPr>
          <w:position w:val="-6"/>
        </w:rPr>
        <w:object>
          <v:shape id="_x0000_i1110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80">
            <o:LockedField>false</o:LockedField>
          </o:OLEObject>
        </w:object>
      </w:r>
      <w:r>
        <w:t>是</w:t>
      </w:r>
      <w:r>
        <w:rPr>
          <w:i/>
        </w:rPr>
        <w:t>a</w:t>
      </w:r>
      <w:r>
        <w:t>的两个不同的平方根，</w:t>
      </w:r>
      <w:r>
        <w:rPr>
          <w:position w:val="-10"/>
        </w:rPr>
        <w:object>
          <v:shape id="_x0000_i1111" o:spt="75" type="#_x0000_t75" style="height:15pt;width:31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82">
            <o:LockedField>false</o:LockedField>
          </o:OLEObject>
        </w:object>
      </w:r>
      <w:r>
        <w:t>是</w:t>
      </w:r>
      <w:r>
        <w:rPr>
          <w:i/>
        </w:rPr>
        <w:t>a</w:t>
      </w:r>
      <w:r>
        <w:t>的立方根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t>（1）求</w:t>
      </w:r>
      <w:r>
        <w:rPr>
          <w:i/>
        </w:rPr>
        <w:t>x</w:t>
      </w:r>
      <w:r>
        <w:t>，</w:t>
      </w:r>
      <w:r>
        <w:rPr>
          <w:i/>
        </w:rPr>
        <w:t>y</w:t>
      </w:r>
      <w:r>
        <w:t>，</w:t>
      </w:r>
      <w:r>
        <w:rPr>
          <w:i/>
        </w:rPr>
        <w:t>a</w:t>
      </w:r>
      <w:r>
        <w:t>的值；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（2）求</w:t>
      </w:r>
      <w:r>
        <w:rPr>
          <w:position w:val="-6"/>
        </w:rPr>
        <w:object>
          <v:shape id="_x0000_i1112" o:spt="75" type="#_x0000_t75" style="height:13pt;width:28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84">
            <o:LockedField>false</o:LockedField>
          </o:OLEObject>
        </w:object>
      </w:r>
      <w:r>
        <w:t>的平方根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rPr>
          <w:rFonts w:ascii="楷体" w:hAnsi="楷体" w:eastAsia="楷体"/>
          <w:b/>
          <w:color w:val="FF0000"/>
        </w:rPr>
        <w:t>【解答】</w:t>
      </w:r>
      <w:r>
        <w:t>解：（1）∵</w:t>
      </w:r>
      <w:r>
        <w:rPr>
          <w:position w:val="-6"/>
        </w:rPr>
        <w:object>
          <v:shape id="_x0000_i1113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86">
            <o:LockedField>false</o:LockedField>
          </o:OLEObject>
        </w:object>
      </w:r>
      <w:r>
        <w:t>和</w:t>
      </w:r>
      <w:r>
        <w:rPr>
          <w:position w:val="-6"/>
        </w:rPr>
        <w:object>
          <v:shape id="_x0000_i1114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87">
            <o:LockedField>false</o:LockedField>
          </o:OLEObject>
        </w:object>
      </w:r>
      <w:r>
        <w:t>是</w:t>
      </w:r>
      <w:r>
        <w:rPr>
          <w:i/>
        </w:rPr>
        <w:t>a</w:t>
      </w:r>
      <w:r>
        <w:t>的两个不同的平方根</w: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10"/>
        </w:rPr>
        <w:object>
          <v:shape id="_x0000_i1115" o:spt="75" type="#_x0000_t75" style="height:16pt;width:94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8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解得：</w:t>
      </w:r>
      <w:r>
        <w:rPr>
          <w:position w:val="-6"/>
        </w:rPr>
        <w:object>
          <v:shape id="_x0000_i1116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90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所以，</w:t>
      </w:r>
      <w:r>
        <w:rPr>
          <w:position w:val="-10"/>
        </w:rPr>
        <w:object>
          <v:shape id="_x0000_i1117" o:spt="75" type="#_x0000_t75" style="height:18pt;width:74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9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又∵</w:t>
      </w:r>
      <w:r>
        <w:rPr>
          <w:position w:val="-10"/>
        </w:rPr>
        <w:object>
          <v:shape id="_x0000_i1118" o:spt="75" type="#_x0000_t75" style="height:15pt;width:31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94">
            <o:LockedField>false</o:LockedField>
          </o:OLEObject>
        </w:object>
      </w:r>
      <w:r>
        <w:t>是</w:t>
      </w:r>
      <w:r>
        <w:rPr>
          <w:i/>
        </w:rPr>
        <w:t>a</w:t>
      </w:r>
      <w:r>
        <w:t>的立方根</w: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10"/>
        </w:rPr>
        <w:object>
          <v:shape id="_x0000_i1119" o:spt="75" type="#_x0000_t75" style="height:15pt;width:47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9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10"/>
        </w:rPr>
        <w:object>
          <v:shape id="_x0000_i1120" o:spt="75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9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即</w:t>
      </w:r>
      <w:r>
        <w:rPr>
          <w:position w:val="-6"/>
        </w:rPr>
        <w:object>
          <v:shape id="_x0000_i1121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99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122" o:spt="75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201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23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203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（2）由（1）知：</w:t>
      </w:r>
      <w:r>
        <w:rPr>
          <w:position w:val="-6"/>
        </w:rPr>
        <w:object>
          <v:shape id="_x0000_i1124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0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 xml:space="preserve">所以 </w:t>
      </w:r>
      <w:r>
        <w:rPr>
          <w:position w:val="-10"/>
        </w:rPr>
        <w:object>
          <v:shape id="_x0000_i1125" o:spt="75" type="#_x0000_t75" style="height:16pt;width:103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0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所以，</w:t>
      </w:r>
      <w:r>
        <w:rPr>
          <w:position w:val="-8"/>
        </w:rPr>
        <w:object>
          <v:shape id="_x0000_i1126" o:spt="75" type="#_x0000_t75" style="height:17pt;width:96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0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即：</w:t>
      </w:r>
      <w:r>
        <w:rPr>
          <w:position w:val="-6"/>
        </w:rPr>
        <w:object>
          <v:shape id="_x0000_i1127" o:spt="75" type="#_x0000_t75" style="height:13pt;width:28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10">
            <o:LockedField>false</o:LockedField>
          </o:OLEObject>
        </w:object>
      </w:r>
      <w:r>
        <w:t>的平方根为</w:t>
      </w:r>
      <w:r>
        <w:rPr>
          <w:position w:val="-6"/>
        </w:rPr>
        <w:object>
          <v:shape id="_x0000_i1128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11">
            <o:LockedField>false</o:LockedField>
          </o:OLEObject>
        </w:object>
      </w:r>
      <w:r>
        <w:t>．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【点评】</w:t>
      </w:r>
      <w:r>
        <w:t>本题考查了立方根，平方根，算术平方根的定义，是基础题，熟记概念是解题的关键，要注意准确计算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21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t>观察下列各式：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position w:val="-24"/>
        </w:rPr>
        <w:object>
          <v:shape id="_x0000_i1129" o:spt="75" type="#_x0000_t75" style="height:31.95pt;width:126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13">
            <o:LockedField>false</o:LockedField>
          </o:OLEObject>
        </w:object>
      </w:r>
      <w:r>
        <w:t>；</w:t>
      </w:r>
      <w:r>
        <w:rPr>
          <w:position w:val="-24"/>
        </w:rPr>
        <w:object>
          <v:shape id="_x0000_i1130" o:spt="75" type="#_x0000_t75" style="height:31.95pt;width:129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15">
            <o:LockedField>false</o:LockedField>
          </o:OLEObject>
        </w:object>
      </w:r>
      <w:r>
        <w:t>；</w:t>
      </w:r>
      <w:r>
        <w:rPr>
          <w:position w:val="-24"/>
        </w:rPr>
        <w:object>
          <v:shape id="_x0000_i1131" o:spt="75" type="#_x0000_t75" style="height:31.95pt;width:132.9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17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t>（1）请你根据上面三个等式提供的信息，猜想：</w:t>
      </w:r>
      <w:r>
        <w:rPr>
          <w:position w:val="-24"/>
        </w:rPr>
        <w:object>
          <v:shape id="_x0000_i1132" o:spt="75" type="#_x0000_t75" style="height:31.95pt;width:116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19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（2）请你按照上面每个等式反映的规律，写出用</w:t>
      </w:r>
      <w:r>
        <w:rPr>
          <w:i/>
        </w:rPr>
        <w:t>n</w:t>
      </w:r>
      <w:r>
        <w:t>（</w:t>
      </w:r>
      <w:r>
        <w:rPr>
          <w:i/>
        </w:rPr>
        <w:t>n</w:t>
      </w:r>
      <w:r>
        <w:t>为正整）表示的等式，并验证；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t>（3）利用上述规律计算</w:t>
      </w:r>
      <w:r>
        <w:rPr>
          <w:position w:val="-24"/>
        </w:rPr>
        <w:object>
          <v:shape id="_x0000_i1133" o:spt="75" type="#_x0000_t75" style="height:31.95pt;width:48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2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ascii="楷体" w:hAnsi="楷体" w:eastAsia="楷体"/>
          <w:b/>
          <w:color w:val="FF0000"/>
        </w:rPr>
        <w:t>【解答】</w:t>
      </w:r>
      <w:r>
        <w:t>解：（1）</w:t>
      </w:r>
      <w:r>
        <w:rPr>
          <w:position w:val="-24"/>
        </w:rPr>
        <w:object>
          <v:shape id="_x0000_i1134" o:spt="75" type="#_x0000_t75" style="height:31.95pt;width:134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23">
            <o:LockedField>false</o:LockedField>
          </o:OLEObject>
        </w:object>
      </w:r>
      <w:r>
        <w:t>；</w:t>
      </w:r>
    </w:p>
    <w:p>
      <w:pPr>
        <w:spacing w:line="276" w:lineRule="auto"/>
        <w:ind w:firstLine="420" w:firstLineChars="200"/>
      </w:pPr>
      <w:r>
        <w:t>故答案为：</w:t>
      </w:r>
      <w:r>
        <w:rPr>
          <w:position w:val="-22"/>
        </w:rPr>
        <w:object>
          <v:shape id="_x0000_i1135" o:spt="75" type="#_x0000_t75" style="height:28pt;width:16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25">
            <o:LockedField>false</o:LockedField>
          </o:OLEObject>
        </w:object>
      </w:r>
      <w:r>
        <w:t>；</w:t>
      </w:r>
    </w:p>
    <w:p>
      <w:pPr>
        <w:spacing w:line="276" w:lineRule="auto"/>
        <w:ind w:firstLine="420" w:firstLineChars="200"/>
      </w:pPr>
      <w:r>
        <w:t>（2</w:t>
      </w:r>
      <w:r>
        <w:rPr>
          <w:rFonts w:hint="eastAsia"/>
        </w:rPr>
        <w:t>）</w:t>
      </w:r>
      <w:r>
        <w:rPr>
          <w:position w:val="-30"/>
        </w:rPr>
        <w:object>
          <v:shape id="_x0000_i1136" o:spt="75" type="#_x0000_t75" style="height:35pt;width:204.9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2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验证：等式左边</w:t>
      </w:r>
      <w:r>
        <w:rPr>
          <w:position w:val="-30"/>
        </w:rPr>
        <w:object>
          <v:shape id="_x0000_i1137" o:spt="75" type="#_x0000_t75" style="height:37pt;width:136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29">
            <o:LockedField>false</o:LockedField>
          </o:OLEObject>
        </w:object>
      </w:r>
      <w:r>
        <w:rPr>
          <w:position w:val="-30"/>
        </w:rPr>
        <w:object>
          <v:shape id="_x0000_i1138" o:spt="75" type="#_x0000_t75" style="height:37pt;width:128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31">
            <o:LockedField>false</o:LockedField>
          </o:OLEObject>
        </w:object>
      </w:r>
      <w:r>
        <w:rPr>
          <w:position w:val="-30"/>
        </w:rPr>
        <w:object>
          <v:shape id="_x0000_i1139" o:spt="75" type="#_x0000_t75" style="height:38pt;width:74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3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position w:val="-26"/>
        </w:rPr>
        <w:object>
          <v:shape id="_x0000_i1140" o:spt="75" type="#_x0000_t75" style="height:31pt;width:121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35">
            <o:LockedField>false</o:LockedField>
          </o:OLEObject>
        </w:object>
      </w:r>
      <w:r>
        <w:t>等式右边．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（3）</w:t>
      </w:r>
      <w:r>
        <w:rPr>
          <w:position w:val="-24"/>
        </w:rPr>
        <w:object>
          <v:shape id="_x0000_i1141" o:spt="75" type="#_x0000_t75" style="height:31.95pt;width:256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37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ascii="楷体" w:hAnsi="楷体" w:eastAsia="楷体"/>
          <w:b/>
          <w:color w:val="FF0000"/>
        </w:rPr>
        <w:t>【点评】</w:t>
      </w:r>
      <w:r>
        <w:t>本题主要考查了二次根式的性质，解题的关键是正确理解题中给出的规律</w:t>
      </w:r>
      <w:r>
        <w:rPr>
          <w:rFonts w:hint="eastAsia"/>
        </w:rPr>
        <w:t>。</w:t>
      </w:r>
    </w:p>
    <w:p>
      <w:pPr>
        <w:spacing w:before="62" w:beforeLines="20"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22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12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 w:ascii="宋体" w:hAnsi="宋体"/>
        </w:rPr>
      </w:pPr>
      <w:r>
        <w:t>若一个含根号的式子</w:t>
      </w:r>
      <w:r>
        <w:rPr>
          <w:position w:val="-8"/>
        </w:rPr>
        <w:object>
          <v:shape id="_x0000_i1142" o:spt="75" type="#_x0000_t75" style="height:17pt;width:39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39">
            <o:LockedField>false</o:LockedField>
          </o:OLEObject>
        </w:object>
      </w:r>
      <w:r>
        <w:t>可以写成</w:t>
      </w:r>
      <w:r>
        <w:rPr>
          <w:position w:val="-8"/>
        </w:rPr>
        <w:object>
          <v:shape id="_x0000_i1143" o:spt="75" type="#_x0000_t75" style="height:17pt;width:41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41">
            <o:LockedField>false</o:LockedField>
          </o:OLEObject>
        </w:object>
      </w:r>
      <w:r>
        <w:t>的平方（其中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，</w:t>
      </w:r>
      <w:r>
        <w:rPr>
          <w:i/>
        </w:rPr>
        <w:t>m</w:t>
      </w:r>
      <w:r>
        <w:t>，</w:t>
      </w:r>
      <w:r>
        <w:rPr>
          <w:i/>
        </w:rPr>
        <w:t>n</w:t>
      </w:r>
      <w:r>
        <w:t>都是整数，</w:t>
      </w:r>
      <w:r>
        <w:rPr>
          <w:i/>
        </w:rPr>
        <w:t>x</w:t>
      </w:r>
      <w:r>
        <w:t>是正整数），即</w:t>
      </w:r>
      <w:r>
        <w:rPr>
          <w:position w:val="-10"/>
        </w:rPr>
        <w:object>
          <v:shape id="_x0000_i1144" o:spt="75" type="#_x0000_t75" style="height:20pt;width:96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43">
            <o:LockedField>false</o:LockedField>
          </o:OLEObject>
        </w:object>
      </w:r>
      <w:r>
        <w:t>，则称</w:t>
      </w:r>
      <w:r>
        <w:rPr>
          <w:position w:val="-8"/>
        </w:rPr>
        <w:object>
          <v:shape id="_x0000_i1145" o:spt="75" type="#_x0000_t75" style="height:17pt;width:39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45">
            <o:LockedField>false</o:LockedField>
          </o:OLEObject>
        </w:object>
      </w:r>
      <w:r>
        <w:t>为</w:t>
      </w:r>
      <w:r>
        <w:rPr>
          <w:rFonts w:ascii="宋体" w:hAnsi="宋体"/>
        </w:rPr>
        <w:t>“完美根式”</w:t>
      </w:r>
      <w:r>
        <w:t xml:space="preserve">， </w:t>
      </w:r>
      <w:r>
        <w:rPr>
          <w:position w:val="-8"/>
        </w:rPr>
        <w:object>
          <v:shape id="_x0000_i1146" o:spt="75" type="#_x0000_t75" style="height:17pt;width:41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47">
            <o:LockedField>false</o:LockedField>
          </o:OLEObject>
        </w:object>
      </w:r>
      <w:r>
        <w:t>为</w:t>
      </w:r>
      <w:r>
        <w:rPr>
          <w:position w:val="-8"/>
        </w:rPr>
        <w:object>
          <v:shape id="_x0000_i1147" o:spt="75" type="#_x0000_t75" style="height:17pt;width:39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249">
            <o:LockedField>false</o:LockedField>
          </o:OLEObject>
        </w:object>
      </w:r>
      <w:r>
        <w:t>的</w:t>
      </w:r>
      <w:r>
        <w:rPr>
          <w:rFonts w:ascii="宋体" w:hAnsi="宋体"/>
        </w:rPr>
        <w:t>“完美平方根”</w:t>
      </w:r>
      <w:r>
        <w:rPr>
          <w:rFonts w:hint="eastAsia" w:ascii="宋体" w:hAnsi="宋体"/>
        </w:rPr>
        <w:t>。</w:t>
      </w:r>
      <w:r>
        <w:t>例如：因为</w:t>
      </w:r>
      <w:r>
        <w:rPr>
          <w:position w:val="-10"/>
        </w:rPr>
        <w:object>
          <v:shape id="_x0000_i1148" o:spt="75" type="#_x0000_t75" style="height:20pt;width:94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3" ShapeID="_x0000_i1148" DrawAspect="Content" ObjectID="_1468075848" r:id="rId251">
            <o:LockedField>false</o:LockedField>
          </o:OLEObject>
        </w:object>
      </w:r>
      <w:r>
        <w:t>，所以</w:t>
      </w:r>
      <w:r>
        <w:rPr>
          <w:position w:val="-6"/>
        </w:rPr>
        <w:object>
          <v:shape id="_x0000_i1149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53">
            <o:LockedField>false</o:LockedField>
          </o:OLEObject>
        </w:object>
      </w:r>
      <w:r>
        <w:t>是</w:t>
      </w:r>
      <w:r>
        <w:rPr>
          <w:rFonts w:ascii="宋体" w:hAnsi="宋体"/>
        </w:rPr>
        <w:t>“完美根式”</w:t>
      </w:r>
      <w:r>
        <w:t xml:space="preserve">， </w:t>
      </w:r>
      <w:r>
        <w:rPr>
          <w:position w:val="-6"/>
        </w:rPr>
        <w:object>
          <v:shape id="_x0000_i1150" o:spt="75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255">
            <o:LockedField>false</o:LockedField>
          </o:OLEObject>
        </w:object>
      </w:r>
      <w:r>
        <w:t>是</w:t>
      </w:r>
      <w:r>
        <w:rPr>
          <w:position w:val="-6"/>
        </w:rPr>
        <w:object>
          <v:shape id="_x0000_i1151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257">
            <o:LockedField>false</o:LockedField>
          </o:OLEObject>
        </w:object>
      </w:r>
      <w:r>
        <w:t>的</w:t>
      </w:r>
      <w:r>
        <w:rPr>
          <w:rFonts w:ascii="宋体" w:hAnsi="宋体"/>
        </w:rPr>
        <w:t>“完美平方根”</w:t>
      </w:r>
      <w:r>
        <w:rPr>
          <w:rFonts w:hint="eastAsia" w:ascii="宋体" w:hAnsi="宋体"/>
        </w:rPr>
        <w:t>。</w:t>
      </w:r>
    </w:p>
    <w:p>
      <w:pPr>
        <w:spacing w:line="276" w:lineRule="auto"/>
        <w:ind w:firstLine="359" w:firstLineChars="171"/>
      </w:pPr>
      <w:r>
        <w:t>（1）已知</w:t>
      </w:r>
      <w:r>
        <w:rPr>
          <w:position w:val="-8"/>
        </w:rPr>
        <w:object>
          <v:shape id="_x0000_i1152" o:spt="75" type="#_x0000_t75" style="height:17pt;width:37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258">
            <o:LockedField>false</o:LockedField>
          </o:OLEObject>
        </w:object>
      </w:r>
      <w:r>
        <w:t>是</w:t>
      </w:r>
      <w:r>
        <w:rPr>
          <w:position w:val="-8"/>
        </w:rPr>
        <w:object>
          <v:shape id="_x0000_i1153" o:spt="75" type="#_x0000_t75" style="height:17pt;width:42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3" ShapeID="_x0000_i1153" DrawAspect="Content" ObjectID="_1468075853" r:id="rId260">
            <o:LockedField>false</o:LockedField>
          </o:OLEObject>
        </w:object>
      </w:r>
      <w:r>
        <w:t>的</w:t>
      </w:r>
      <w:r>
        <w:rPr>
          <w:rFonts w:ascii="宋体" w:hAnsi="宋体"/>
        </w:rPr>
        <w:t>“完美平方根”</w:t>
      </w:r>
      <w:r>
        <w:t>，求</w:t>
      </w:r>
      <w:r>
        <w:rPr>
          <w:i/>
        </w:rPr>
        <w:t>a</w:t>
      </w:r>
      <w:r>
        <w:t>的值；</w:t>
      </w:r>
    </w:p>
    <w:p>
      <w:pPr>
        <w:spacing w:line="276" w:lineRule="auto"/>
        <w:ind w:firstLine="359" w:firstLineChars="171"/>
        <w:rPr>
          <w:rFonts w:hint="eastAsia" w:ascii="宋体" w:hAnsi="宋体"/>
        </w:rPr>
      </w:pPr>
      <w:r>
        <w:t>（2）若</w:t>
      </w:r>
      <w:r>
        <w:rPr>
          <w:position w:val="-8"/>
        </w:rPr>
        <w:object>
          <v:shape id="_x0000_i1154" o:spt="75" type="#_x0000_t75" style="height:17pt;width:41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62">
            <o:LockedField>false</o:LockedField>
          </o:OLEObject>
        </w:object>
      </w:r>
      <w:r>
        <w:t>是</w:t>
      </w:r>
      <w:r>
        <w:rPr>
          <w:position w:val="-8"/>
        </w:rPr>
        <w:object>
          <v:shape id="_x0000_i1155" o:spt="75" type="#_x0000_t75" style="height:17pt;width:39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64">
            <o:LockedField>false</o:LockedField>
          </o:OLEObject>
        </w:object>
      </w:r>
      <w:r>
        <w:rPr>
          <w:rFonts w:ascii="宋体" w:hAnsi="宋体"/>
        </w:rPr>
        <w:t>的“完美平方根”</w:t>
      </w:r>
      <w:r>
        <w:t>，用含</w:t>
      </w:r>
      <w:r>
        <w:rPr>
          <w:i/>
        </w:rPr>
        <w:t>m</w:t>
      </w:r>
      <w:r>
        <w:t>，</w:t>
      </w:r>
      <w:r>
        <w:rPr>
          <w:i/>
        </w:rPr>
        <w:t>n</w:t>
      </w:r>
      <w:r>
        <w:t>的式子分别表示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rPr>
          <w:rFonts w:hint="eastAsia" w:ascii="宋体" w:hAnsi="宋体"/>
        </w:rPr>
        <w:t>.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【解答】</w:t>
      </w:r>
      <w:r>
        <w:t>解：（1）∵</w:t>
      </w:r>
      <w:r>
        <w:rPr>
          <w:position w:val="-8"/>
        </w:rPr>
        <w:object>
          <v:shape id="_x0000_i1156" o:spt="75" type="#_x0000_t75" style="height:17pt;width:37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266">
            <o:LockedField>false</o:LockedField>
          </o:OLEObject>
        </w:object>
      </w:r>
      <w:r>
        <w:t>是</w:t>
      </w:r>
      <w:r>
        <w:rPr>
          <w:position w:val="-8"/>
        </w:rPr>
        <w:object>
          <v:shape id="_x0000_i1157" o:spt="75" type="#_x0000_t75" style="height:17pt;width:42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67">
            <o:LockedField>false</o:LockedField>
          </o:OLEObject>
        </w:object>
      </w:r>
      <w:r>
        <w:t>的完美平方根</w: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8"/>
        </w:rPr>
        <w:object>
          <v:shape id="_x0000_i1158" o:spt="75" type="#_x0000_t75" style="height:17pt;width:42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268">
            <o:LockedField>false</o:LockedField>
          </o:OLEObject>
        </w:object>
      </w:r>
      <w:r>
        <w:rPr>
          <w:position w:val="-10"/>
        </w:rPr>
        <w:object>
          <v:shape id="_x0000_i1159" o:spt="75" type="#_x0000_t75" style="height:20pt;width:54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3" ShapeID="_x0000_i1159" DrawAspect="Content" ObjectID="_1468075859" r:id="rId27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8"/>
        </w:rPr>
        <w:object>
          <v:shape id="_x0000_i1160" o:spt="75" type="#_x0000_t75" style="height:17pt;width:9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7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6"/>
        </w:rPr>
        <w:object>
          <v:shape id="_x0000_i1161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274">
            <o:LockedField>false</o:LockedField>
          </o:OLEObject>
        </w:object>
      </w:r>
      <w: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t>（2）∵</w:t>
      </w:r>
      <w:r>
        <w:rPr>
          <w:position w:val="-8"/>
        </w:rPr>
        <w:object>
          <v:shape id="_x0000_i1162" o:spt="75" type="#_x0000_t75" style="height:17pt;width:41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276">
            <o:LockedField>false</o:LockedField>
          </o:OLEObject>
        </w:object>
      </w:r>
      <w:r>
        <w:t>是</w:t>
      </w:r>
      <w:r>
        <w:rPr>
          <w:position w:val="-8"/>
        </w:rPr>
        <w:object>
          <v:shape id="_x0000_i1163" o:spt="75" type="#_x0000_t75" style="height:17pt;width:39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3" ShapeID="_x0000_i1163" DrawAspect="Content" ObjectID="_1468075863" r:id="rId277">
            <o:LockedField>false</o:LockedField>
          </o:OLEObject>
        </w:object>
      </w:r>
      <w:r>
        <w:t>的完美平方根</w: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8"/>
        </w:rPr>
        <w:object>
          <v:shape id="_x0000_i1164" o:spt="75" type="#_x0000_t75" style="height:17pt;width:39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278">
            <o:LockedField>false</o:LockedField>
          </o:OLEObject>
        </w:object>
      </w:r>
      <w:r>
        <w:rPr>
          <w:position w:val="-10"/>
        </w:rPr>
        <w:object>
          <v:shape id="_x0000_i1165" o:spt="75" type="#_x0000_t75" style="height:20pt;width:58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3" ShapeID="_x0000_i1165" DrawAspect="Content" ObjectID="_1468075865" r:id="rId27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8"/>
        </w:rPr>
        <w:object>
          <v:shape id="_x0000_i1166" o:spt="75" type="#_x0000_t75" style="height:17pt;width:132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3" ShapeID="_x0000_i1166" DrawAspect="Content" ObjectID="_1468075866" r:id="rId28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6"/>
        </w:rPr>
        <w:object>
          <v:shape id="_x0000_i1167" o:spt="75" type="#_x0000_t75" style="height:15pt;width:59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3" ShapeID="_x0000_i1167" DrawAspect="Content" ObjectID="_1468075867" r:id="rId283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68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3" ShapeID="_x0000_i1168" DrawAspect="Content" ObjectID="_1468075868" r:id="rId285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134" w:right="1304" w:bottom="1134" w:left="1474" w:header="851" w:footer="851" w:gutter="0"/>
          <w:cols w:space="425" w:num="1"/>
          <w:docGrid w:type="linesAndChars" w:linePitch="312" w:charSpace="0"/>
        </w:sectPr>
      </w:pPr>
      <w:r>
        <w:rPr>
          <w:rFonts w:ascii="楷体" w:hAnsi="楷体" w:eastAsia="楷体"/>
          <w:b/>
          <w:color w:val="FF0000"/>
        </w:rPr>
        <w:t>【点评】</w:t>
      </w:r>
      <w:r>
        <w:t>本题考查了新定义，理解定义，能将所求问题转化为完全平方公式问题是解题的关键</w:t>
      </w:r>
      <w:r>
        <w:rPr>
          <w:rFonts w:hint="eastAsia"/>
        </w:rPr>
        <w:t>。</w: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rFonts w:hint="eastAsia"/>
        <w:kern w:val="0"/>
        <w:szCs w:val="21"/>
      </w:rPr>
      <w:t xml:space="preserve">华东师大版八年级上册第11章《数的开方》训练卷（解析版）——————————第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5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6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80D"/>
    <w:rsid w:val="00000D71"/>
    <w:rsid w:val="0000259B"/>
    <w:rsid w:val="00010DE3"/>
    <w:rsid w:val="00022DFE"/>
    <w:rsid w:val="000248FD"/>
    <w:rsid w:val="00026653"/>
    <w:rsid w:val="000319BE"/>
    <w:rsid w:val="000351FA"/>
    <w:rsid w:val="00046857"/>
    <w:rsid w:val="0006375D"/>
    <w:rsid w:val="00065242"/>
    <w:rsid w:val="00066C33"/>
    <w:rsid w:val="00073A73"/>
    <w:rsid w:val="00075BF4"/>
    <w:rsid w:val="00076525"/>
    <w:rsid w:val="00095DE1"/>
    <w:rsid w:val="0009654F"/>
    <w:rsid w:val="000A422A"/>
    <w:rsid w:val="000A5795"/>
    <w:rsid w:val="000B335D"/>
    <w:rsid w:val="000C3080"/>
    <w:rsid w:val="000D5D39"/>
    <w:rsid w:val="000E0253"/>
    <w:rsid w:val="000E7228"/>
    <w:rsid w:val="00104010"/>
    <w:rsid w:val="0010630A"/>
    <w:rsid w:val="00121CCB"/>
    <w:rsid w:val="00131B92"/>
    <w:rsid w:val="0013412C"/>
    <w:rsid w:val="00153BE9"/>
    <w:rsid w:val="00156402"/>
    <w:rsid w:val="001716E7"/>
    <w:rsid w:val="00182D87"/>
    <w:rsid w:val="00184F3A"/>
    <w:rsid w:val="0018729F"/>
    <w:rsid w:val="00196C1E"/>
    <w:rsid w:val="00196FBA"/>
    <w:rsid w:val="001A0476"/>
    <w:rsid w:val="001A2ADC"/>
    <w:rsid w:val="001A4AA3"/>
    <w:rsid w:val="001B3038"/>
    <w:rsid w:val="001C4873"/>
    <w:rsid w:val="001D3016"/>
    <w:rsid w:val="001D41A0"/>
    <w:rsid w:val="00203890"/>
    <w:rsid w:val="00216EEF"/>
    <w:rsid w:val="00246586"/>
    <w:rsid w:val="002508A7"/>
    <w:rsid w:val="002617A0"/>
    <w:rsid w:val="0026221C"/>
    <w:rsid w:val="00266A94"/>
    <w:rsid w:val="002722C4"/>
    <w:rsid w:val="002777A6"/>
    <w:rsid w:val="002805CF"/>
    <w:rsid w:val="002836AA"/>
    <w:rsid w:val="00283D27"/>
    <w:rsid w:val="00294E9D"/>
    <w:rsid w:val="00297EA0"/>
    <w:rsid w:val="002B35DB"/>
    <w:rsid w:val="002D3E60"/>
    <w:rsid w:val="002D50F6"/>
    <w:rsid w:val="002D5C16"/>
    <w:rsid w:val="002E1E9F"/>
    <w:rsid w:val="002F328C"/>
    <w:rsid w:val="0030116E"/>
    <w:rsid w:val="00331A6F"/>
    <w:rsid w:val="00331EC3"/>
    <w:rsid w:val="003333EC"/>
    <w:rsid w:val="003432C3"/>
    <w:rsid w:val="003664D3"/>
    <w:rsid w:val="00374F25"/>
    <w:rsid w:val="00375349"/>
    <w:rsid w:val="00387CB9"/>
    <w:rsid w:val="00390A4C"/>
    <w:rsid w:val="00397CB1"/>
    <w:rsid w:val="003A2BE9"/>
    <w:rsid w:val="003C1DCF"/>
    <w:rsid w:val="003C49F1"/>
    <w:rsid w:val="003C5185"/>
    <w:rsid w:val="003C6F0E"/>
    <w:rsid w:val="003D05A2"/>
    <w:rsid w:val="003D15E5"/>
    <w:rsid w:val="003D37EE"/>
    <w:rsid w:val="003E7786"/>
    <w:rsid w:val="003F04B9"/>
    <w:rsid w:val="00401E3E"/>
    <w:rsid w:val="00404934"/>
    <w:rsid w:val="0040594A"/>
    <w:rsid w:val="00410BE2"/>
    <w:rsid w:val="004151FC"/>
    <w:rsid w:val="00416D9E"/>
    <w:rsid w:val="00420544"/>
    <w:rsid w:val="00441826"/>
    <w:rsid w:val="00442165"/>
    <w:rsid w:val="004560D7"/>
    <w:rsid w:val="0046205E"/>
    <w:rsid w:val="004807D2"/>
    <w:rsid w:val="0048461F"/>
    <w:rsid w:val="00485E1B"/>
    <w:rsid w:val="004A3E25"/>
    <w:rsid w:val="004A6F93"/>
    <w:rsid w:val="004B2192"/>
    <w:rsid w:val="004B32AC"/>
    <w:rsid w:val="004B7291"/>
    <w:rsid w:val="004D2527"/>
    <w:rsid w:val="004F0E9F"/>
    <w:rsid w:val="004F6712"/>
    <w:rsid w:val="0050292F"/>
    <w:rsid w:val="00523538"/>
    <w:rsid w:val="00545831"/>
    <w:rsid w:val="00547AA6"/>
    <w:rsid w:val="00552149"/>
    <w:rsid w:val="005614C6"/>
    <w:rsid w:val="00566743"/>
    <w:rsid w:val="0058574E"/>
    <w:rsid w:val="00596FFC"/>
    <w:rsid w:val="005B0DF1"/>
    <w:rsid w:val="005C0186"/>
    <w:rsid w:val="005C2722"/>
    <w:rsid w:val="005C5290"/>
    <w:rsid w:val="005D237A"/>
    <w:rsid w:val="005E07DD"/>
    <w:rsid w:val="005E1CA2"/>
    <w:rsid w:val="005E68F5"/>
    <w:rsid w:val="005F27AD"/>
    <w:rsid w:val="005F3391"/>
    <w:rsid w:val="005F3705"/>
    <w:rsid w:val="005F4E9F"/>
    <w:rsid w:val="006019D0"/>
    <w:rsid w:val="00614436"/>
    <w:rsid w:val="0061716C"/>
    <w:rsid w:val="00621333"/>
    <w:rsid w:val="00621EBF"/>
    <w:rsid w:val="006262E3"/>
    <w:rsid w:val="006613A7"/>
    <w:rsid w:val="0066717E"/>
    <w:rsid w:val="00671A87"/>
    <w:rsid w:val="006722A7"/>
    <w:rsid w:val="0067610F"/>
    <w:rsid w:val="00686DF1"/>
    <w:rsid w:val="0069211C"/>
    <w:rsid w:val="006A0DE8"/>
    <w:rsid w:val="006A5255"/>
    <w:rsid w:val="006A59E6"/>
    <w:rsid w:val="006B3ACF"/>
    <w:rsid w:val="006B461A"/>
    <w:rsid w:val="006B5FB1"/>
    <w:rsid w:val="006B6206"/>
    <w:rsid w:val="006D363D"/>
    <w:rsid w:val="006D5530"/>
    <w:rsid w:val="006E31C1"/>
    <w:rsid w:val="006E55EF"/>
    <w:rsid w:val="006E5765"/>
    <w:rsid w:val="006F1CCD"/>
    <w:rsid w:val="006F33EF"/>
    <w:rsid w:val="0070373D"/>
    <w:rsid w:val="0071344A"/>
    <w:rsid w:val="00724456"/>
    <w:rsid w:val="00726F3E"/>
    <w:rsid w:val="00730F59"/>
    <w:rsid w:val="007442BC"/>
    <w:rsid w:val="00761002"/>
    <w:rsid w:val="00771F61"/>
    <w:rsid w:val="007928DE"/>
    <w:rsid w:val="007A4F86"/>
    <w:rsid w:val="007A7006"/>
    <w:rsid w:val="007B2442"/>
    <w:rsid w:val="007B56C4"/>
    <w:rsid w:val="007B717A"/>
    <w:rsid w:val="007B76AD"/>
    <w:rsid w:val="007C5DA9"/>
    <w:rsid w:val="007D2216"/>
    <w:rsid w:val="007F03CD"/>
    <w:rsid w:val="007F198A"/>
    <w:rsid w:val="007F30B0"/>
    <w:rsid w:val="007F7294"/>
    <w:rsid w:val="007F7FED"/>
    <w:rsid w:val="00813AAE"/>
    <w:rsid w:val="00816EA5"/>
    <w:rsid w:val="00821654"/>
    <w:rsid w:val="00823BA6"/>
    <w:rsid w:val="00823E01"/>
    <w:rsid w:val="0083667A"/>
    <w:rsid w:val="00850A7B"/>
    <w:rsid w:val="008535C4"/>
    <w:rsid w:val="00855FF9"/>
    <w:rsid w:val="00861A8B"/>
    <w:rsid w:val="00862E5A"/>
    <w:rsid w:val="00866B37"/>
    <w:rsid w:val="00866E66"/>
    <w:rsid w:val="0086782D"/>
    <w:rsid w:val="00883B16"/>
    <w:rsid w:val="008A425F"/>
    <w:rsid w:val="008B18A5"/>
    <w:rsid w:val="008B2614"/>
    <w:rsid w:val="008B2656"/>
    <w:rsid w:val="008B3721"/>
    <w:rsid w:val="008D63FD"/>
    <w:rsid w:val="00901A01"/>
    <w:rsid w:val="00905558"/>
    <w:rsid w:val="00905F2F"/>
    <w:rsid w:val="00914E78"/>
    <w:rsid w:val="00915DC1"/>
    <w:rsid w:val="009276F4"/>
    <w:rsid w:val="00932700"/>
    <w:rsid w:val="00944BAE"/>
    <w:rsid w:val="009524DA"/>
    <w:rsid w:val="009573FC"/>
    <w:rsid w:val="0097029C"/>
    <w:rsid w:val="00970B60"/>
    <w:rsid w:val="0097380D"/>
    <w:rsid w:val="0098105C"/>
    <w:rsid w:val="00991C3A"/>
    <w:rsid w:val="00992541"/>
    <w:rsid w:val="009B6372"/>
    <w:rsid w:val="009C4C87"/>
    <w:rsid w:val="009C5ACB"/>
    <w:rsid w:val="009D1760"/>
    <w:rsid w:val="009E1388"/>
    <w:rsid w:val="009E27B6"/>
    <w:rsid w:val="009E555B"/>
    <w:rsid w:val="00A03569"/>
    <w:rsid w:val="00A03639"/>
    <w:rsid w:val="00A039EF"/>
    <w:rsid w:val="00A1220A"/>
    <w:rsid w:val="00A164F0"/>
    <w:rsid w:val="00A16D1C"/>
    <w:rsid w:val="00A22ABD"/>
    <w:rsid w:val="00A27BA3"/>
    <w:rsid w:val="00A41B90"/>
    <w:rsid w:val="00A444EF"/>
    <w:rsid w:val="00A53397"/>
    <w:rsid w:val="00A71680"/>
    <w:rsid w:val="00A81A27"/>
    <w:rsid w:val="00A87B37"/>
    <w:rsid w:val="00A918AE"/>
    <w:rsid w:val="00A93EBF"/>
    <w:rsid w:val="00AA0729"/>
    <w:rsid w:val="00AC01A2"/>
    <w:rsid w:val="00AC2F25"/>
    <w:rsid w:val="00AD0723"/>
    <w:rsid w:val="00AD3182"/>
    <w:rsid w:val="00AE0FDD"/>
    <w:rsid w:val="00AE53F0"/>
    <w:rsid w:val="00AF7A00"/>
    <w:rsid w:val="00B02AA4"/>
    <w:rsid w:val="00B07AAB"/>
    <w:rsid w:val="00B12373"/>
    <w:rsid w:val="00B12395"/>
    <w:rsid w:val="00B27120"/>
    <w:rsid w:val="00B42AD6"/>
    <w:rsid w:val="00B45549"/>
    <w:rsid w:val="00B571E3"/>
    <w:rsid w:val="00B66BCF"/>
    <w:rsid w:val="00B73421"/>
    <w:rsid w:val="00B74115"/>
    <w:rsid w:val="00B74E9E"/>
    <w:rsid w:val="00B80A93"/>
    <w:rsid w:val="00B8321E"/>
    <w:rsid w:val="00B83EDD"/>
    <w:rsid w:val="00BA0F2C"/>
    <w:rsid w:val="00BA23DB"/>
    <w:rsid w:val="00BA33CA"/>
    <w:rsid w:val="00BB2843"/>
    <w:rsid w:val="00BC0FD7"/>
    <w:rsid w:val="00BF0FC8"/>
    <w:rsid w:val="00BF5284"/>
    <w:rsid w:val="00C02FC6"/>
    <w:rsid w:val="00C16A04"/>
    <w:rsid w:val="00C17C68"/>
    <w:rsid w:val="00C21C4C"/>
    <w:rsid w:val="00C253F7"/>
    <w:rsid w:val="00C271EB"/>
    <w:rsid w:val="00C27E99"/>
    <w:rsid w:val="00C328CF"/>
    <w:rsid w:val="00C46460"/>
    <w:rsid w:val="00C4723B"/>
    <w:rsid w:val="00C735A6"/>
    <w:rsid w:val="00C7399F"/>
    <w:rsid w:val="00C75419"/>
    <w:rsid w:val="00C81EDC"/>
    <w:rsid w:val="00CA6B6F"/>
    <w:rsid w:val="00CE2F78"/>
    <w:rsid w:val="00CF3478"/>
    <w:rsid w:val="00CF359F"/>
    <w:rsid w:val="00CF7916"/>
    <w:rsid w:val="00D025CE"/>
    <w:rsid w:val="00D0319D"/>
    <w:rsid w:val="00D04CCD"/>
    <w:rsid w:val="00D4696F"/>
    <w:rsid w:val="00D525C0"/>
    <w:rsid w:val="00D53CF6"/>
    <w:rsid w:val="00D61B0A"/>
    <w:rsid w:val="00D62083"/>
    <w:rsid w:val="00D638D2"/>
    <w:rsid w:val="00D64B26"/>
    <w:rsid w:val="00D67CA2"/>
    <w:rsid w:val="00D84146"/>
    <w:rsid w:val="00D94F68"/>
    <w:rsid w:val="00DC179A"/>
    <w:rsid w:val="00DC1D2F"/>
    <w:rsid w:val="00DC6CDA"/>
    <w:rsid w:val="00DD0C6E"/>
    <w:rsid w:val="00DD522D"/>
    <w:rsid w:val="00DD6FF0"/>
    <w:rsid w:val="00DE06B1"/>
    <w:rsid w:val="00DE3D64"/>
    <w:rsid w:val="00DE47AD"/>
    <w:rsid w:val="00DE60BE"/>
    <w:rsid w:val="00DE6774"/>
    <w:rsid w:val="00DF7990"/>
    <w:rsid w:val="00E013F5"/>
    <w:rsid w:val="00E06137"/>
    <w:rsid w:val="00E17A43"/>
    <w:rsid w:val="00E23D77"/>
    <w:rsid w:val="00E34DF9"/>
    <w:rsid w:val="00E4115B"/>
    <w:rsid w:val="00E507DB"/>
    <w:rsid w:val="00E547D2"/>
    <w:rsid w:val="00E554CB"/>
    <w:rsid w:val="00E57F15"/>
    <w:rsid w:val="00E6257D"/>
    <w:rsid w:val="00E67952"/>
    <w:rsid w:val="00E71AFA"/>
    <w:rsid w:val="00E743AF"/>
    <w:rsid w:val="00E81BB6"/>
    <w:rsid w:val="00E9723B"/>
    <w:rsid w:val="00EA044E"/>
    <w:rsid w:val="00EB08A4"/>
    <w:rsid w:val="00EB0E23"/>
    <w:rsid w:val="00EC131C"/>
    <w:rsid w:val="00ED5028"/>
    <w:rsid w:val="00EE00FC"/>
    <w:rsid w:val="00EE11E8"/>
    <w:rsid w:val="00EE49E7"/>
    <w:rsid w:val="00EE7010"/>
    <w:rsid w:val="00EF7942"/>
    <w:rsid w:val="00F04177"/>
    <w:rsid w:val="00F04B1A"/>
    <w:rsid w:val="00F12993"/>
    <w:rsid w:val="00F13821"/>
    <w:rsid w:val="00F223F9"/>
    <w:rsid w:val="00F35FFA"/>
    <w:rsid w:val="00F370AD"/>
    <w:rsid w:val="00F42539"/>
    <w:rsid w:val="00F43C25"/>
    <w:rsid w:val="00F506B6"/>
    <w:rsid w:val="00F549EC"/>
    <w:rsid w:val="00F54E39"/>
    <w:rsid w:val="00F56E3A"/>
    <w:rsid w:val="00F627AF"/>
    <w:rsid w:val="00F66ED2"/>
    <w:rsid w:val="00F76C8D"/>
    <w:rsid w:val="00F76F51"/>
    <w:rsid w:val="00F82DCE"/>
    <w:rsid w:val="00F843C1"/>
    <w:rsid w:val="00F851F7"/>
    <w:rsid w:val="00F91E58"/>
    <w:rsid w:val="00F95DED"/>
    <w:rsid w:val="00FC4C43"/>
    <w:rsid w:val="00FC5EE6"/>
    <w:rsid w:val="00FD23E1"/>
    <w:rsid w:val="00FD35C4"/>
    <w:rsid w:val="00FD7D2B"/>
    <w:rsid w:val="20F152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_Style 2"/>
    <w:basedOn w:val="1"/>
    <w:link w:val="4"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6">
    <w:name w:val="page number"/>
    <w:basedOn w:val="4"/>
    <w:uiPriority w:val="0"/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2.wmf"/><Relationship Id="rId9" Type="http://schemas.openxmlformats.org/officeDocument/2006/relationships/theme" Target="theme/theme1.xml"/><Relationship Id="rId89" Type="http://schemas.openxmlformats.org/officeDocument/2006/relationships/oleObject" Target="embeddings/oleObject40.bin"/><Relationship Id="rId88" Type="http://schemas.openxmlformats.org/officeDocument/2006/relationships/image" Target="media/image41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0.wmf"/><Relationship Id="rId85" Type="http://schemas.openxmlformats.org/officeDocument/2006/relationships/oleObject" Target="embeddings/oleObject38.bin"/><Relationship Id="rId84" Type="http://schemas.openxmlformats.org/officeDocument/2006/relationships/image" Target="media/image39.wmf"/><Relationship Id="rId83" Type="http://schemas.openxmlformats.org/officeDocument/2006/relationships/oleObject" Target="embeddings/oleObject37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6.bin"/><Relationship Id="rId80" Type="http://schemas.openxmlformats.org/officeDocument/2006/relationships/image" Target="media/image37.wmf"/><Relationship Id="rId8" Type="http://schemas.openxmlformats.org/officeDocument/2006/relationships/footer" Target="footer3.xml"/><Relationship Id="rId79" Type="http://schemas.openxmlformats.org/officeDocument/2006/relationships/oleObject" Target="embeddings/oleObject35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2.wmf"/><Relationship Id="rId7" Type="http://schemas.openxmlformats.org/officeDocument/2006/relationships/footer" Target="footer2.xml"/><Relationship Id="rId69" Type="http://schemas.openxmlformats.org/officeDocument/2006/relationships/oleObject" Target="embeddings/oleObject30.bin"/><Relationship Id="rId68" Type="http://schemas.openxmlformats.org/officeDocument/2006/relationships/image" Target="media/image31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0.wmf"/><Relationship Id="rId65" Type="http://schemas.openxmlformats.org/officeDocument/2006/relationships/oleObject" Target="embeddings/oleObject28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7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6.bin"/><Relationship Id="rId60" Type="http://schemas.openxmlformats.org/officeDocument/2006/relationships/image" Target="media/image27.wmf"/><Relationship Id="rId6" Type="http://schemas.openxmlformats.org/officeDocument/2006/relationships/footer" Target="footer1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" Type="http://schemas.openxmlformats.org/officeDocument/2006/relationships/header" Target="header3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1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8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8" Type="http://schemas.openxmlformats.org/officeDocument/2006/relationships/fontTable" Target="fontTable.xml"/><Relationship Id="rId287" Type="http://schemas.openxmlformats.org/officeDocument/2006/relationships/customXml" Target="../customXml/item1.xml"/><Relationship Id="rId286" Type="http://schemas.openxmlformats.org/officeDocument/2006/relationships/image" Target="media/image134.wmf"/><Relationship Id="rId285" Type="http://schemas.openxmlformats.org/officeDocument/2006/relationships/oleObject" Target="embeddings/oleObject144.bin"/><Relationship Id="rId284" Type="http://schemas.openxmlformats.org/officeDocument/2006/relationships/image" Target="media/image133.wmf"/><Relationship Id="rId283" Type="http://schemas.openxmlformats.org/officeDocument/2006/relationships/oleObject" Target="embeddings/oleObject143.bin"/><Relationship Id="rId282" Type="http://schemas.openxmlformats.org/officeDocument/2006/relationships/image" Target="media/image132.wmf"/><Relationship Id="rId281" Type="http://schemas.openxmlformats.org/officeDocument/2006/relationships/oleObject" Target="embeddings/oleObject142.bin"/><Relationship Id="rId280" Type="http://schemas.openxmlformats.org/officeDocument/2006/relationships/image" Target="media/image131.wmf"/><Relationship Id="rId28" Type="http://schemas.openxmlformats.org/officeDocument/2006/relationships/image" Target="media/image11.wmf"/><Relationship Id="rId279" Type="http://schemas.openxmlformats.org/officeDocument/2006/relationships/oleObject" Target="embeddings/oleObject141.bin"/><Relationship Id="rId278" Type="http://schemas.openxmlformats.org/officeDocument/2006/relationships/oleObject" Target="embeddings/oleObject140.bin"/><Relationship Id="rId277" Type="http://schemas.openxmlformats.org/officeDocument/2006/relationships/oleObject" Target="embeddings/oleObject139.bin"/><Relationship Id="rId276" Type="http://schemas.openxmlformats.org/officeDocument/2006/relationships/oleObject" Target="embeddings/oleObject138.bin"/><Relationship Id="rId275" Type="http://schemas.openxmlformats.org/officeDocument/2006/relationships/image" Target="media/image130.wmf"/><Relationship Id="rId274" Type="http://schemas.openxmlformats.org/officeDocument/2006/relationships/oleObject" Target="embeddings/oleObject137.bin"/><Relationship Id="rId273" Type="http://schemas.openxmlformats.org/officeDocument/2006/relationships/image" Target="media/image129.wmf"/><Relationship Id="rId272" Type="http://schemas.openxmlformats.org/officeDocument/2006/relationships/oleObject" Target="embeddings/oleObject136.bin"/><Relationship Id="rId271" Type="http://schemas.openxmlformats.org/officeDocument/2006/relationships/image" Target="media/image128.wmf"/><Relationship Id="rId270" Type="http://schemas.openxmlformats.org/officeDocument/2006/relationships/oleObject" Target="embeddings/oleObject135.bin"/><Relationship Id="rId27" Type="http://schemas.openxmlformats.org/officeDocument/2006/relationships/oleObject" Target="embeddings/oleObject9.bin"/><Relationship Id="rId269" Type="http://schemas.openxmlformats.org/officeDocument/2006/relationships/image" Target="media/image127.wmf"/><Relationship Id="rId268" Type="http://schemas.openxmlformats.org/officeDocument/2006/relationships/oleObject" Target="embeddings/oleObject134.bin"/><Relationship Id="rId267" Type="http://schemas.openxmlformats.org/officeDocument/2006/relationships/oleObject" Target="embeddings/oleObject133.bin"/><Relationship Id="rId266" Type="http://schemas.openxmlformats.org/officeDocument/2006/relationships/oleObject" Target="embeddings/oleObject132.bin"/><Relationship Id="rId265" Type="http://schemas.openxmlformats.org/officeDocument/2006/relationships/image" Target="media/image126.wmf"/><Relationship Id="rId264" Type="http://schemas.openxmlformats.org/officeDocument/2006/relationships/oleObject" Target="embeddings/oleObject131.bin"/><Relationship Id="rId263" Type="http://schemas.openxmlformats.org/officeDocument/2006/relationships/image" Target="media/image125.wmf"/><Relationship Id="rId262" Type="http://schemas.openxmlformats.org/officeDocument/2006/relationships/oleObject" Target="embeddings/oleObject130.bin"/><Relationship Id="rId261" Type="http://schemas.openxmlformats.org/officeDocument/2006/relationships/image" Target="media/image124.wmf"/><Relationship Id="rId260" Type="http://schemas.openxmlformats.org/officeDocument/2006/relationships/oleObject" Target="embeddings/oleObject129.bin"/><Relationship Id="rId26" Type="http://schemas.openxmlformats.org/officeDocument/2006/relationships/image" Target="media/image10.wmf"/><Relationship Id="rId259" Type="http://schemas.openxmlformats.org/officeDocument/2006/relationships/image" Target="media/image123.wmf"/><Relationship Id="rId258" Type="http://schemas.openxmlformats.org/officeDocument/2006/relationships/oleObject" Target="embeddings/oleObject128.bin"/><Relationship Id="rId257" Type="http://schemas.openxmlformats.org/officeDocument/2006/relationships/oleObject" Target="embeddings/oleObject127.bin"/><Relationship Id="rId256" Type="http://schemas.openxmlformats.org/officeDocument/2006/relationships/image" Target="media/image122.wmf"/><Relationship Id="rId255" Type="http://schemas.openxmlformats.org/officeDocument/2006/relationships/oleObject" Target="embeddings/oleObject126.bin"/><Relationship Id="rId254" Type="http://schemas.openxmlformats.org/officeDocument/2006/relationships/image" Target="media/image121.wmf"/><Relationship Id="rId253" Type="http://schemas.openxmlformats.org/officeDocument/2006/relationships/oleObject" Target="embeddings/oleObject125.bin"/><Relationship Id="rId252" Type="http://schemas.openxmlformats.org/officeDocument/2006/relationships/image" Target="media/image120.wmf"/><Relationship Id="rId251" Type="http://schemas.openxmlformats.org/officeDocument/2006/relationships/oleObject" Target="embeddings/oleObject124.bin"/><Relationship Id="rId250" Type="http://schemas.openxmlformats.org/officeDocument/2006/relationships/image" Target="media/image119.wmf"/><Relationship Id="rId25" Type="http://schemas.openxmlformats.org/officeDocument/2006/relationships/oleObject" Target="embeddings/oleObject8.bin"/><Relationship Id="rId249" Type="http://schemas.openxmlformats.org/officeDocument/2006/relationships/oleObject" Target="embeddings/oleObject123.bin"/><Relationship Id="rId248" Type="http://schemas.openxmlformats.org/officeDocument/2006/relationships/image" Target="media/image118.wmf"/><Relationship Id="rId247" Type="http://schemas.openxmlformats.org/officeDocument/2006/relationships/oleObject" Target="embeddings/oleObject122.bin"/><Relationship Id="rId246" Type="http://schemas.openxmlformats.org/officeDocument/2006/relationships/image" Target="media/image117.wmf"/><Relationship Id="rId245" Type="http://schemas.openxmlformats.org/officeDocument/2006/relationships/oleObject" Target="embeddings/oleObject121.bin"/><Relationship Id="rId244" Type="http://schemas.openxmlformats.org/officeDocument/2006/relationships/image" Target="media/image116.wmf"/><Relationship Id="rId243" Type="http://schemas.openxmlformats.org/officeDocument/2006/relationships/oleObject" Target="embeddings/oleObject120.bin"/><Relationship Id="rId242" Type="http://schemas.openxmlformats.org/officeDocument/2006/relationships/image" Target="media/image115.wmf"/><Relationship Id="rId241" Type="http://schemas.openxmlformats.org/officeDocument/2006/relationships/oleObject" Target="embeddings/oleObject119.bin"/><Relationship Id="rId240" Type="http://schemas.openxmlformats.org/officeDocument/2006/relationships/image" Target="media/image114.wmf"/><Relationship Id="rId24" Type="http://schemas.openxmlformats.org/officeDocument/2006/relationships/image" Target="media/image9.wmf"/><Relationship Id="rId239" Type="http://schemas.openxmlformats.org/officeDocument/2006/relationships/oleObject" Target="embeddings/oleObject118.bin"/><Relationship Id="rId238" Type="http://schemas.openxmlformats.org/officeDocument/2006/relationships/image" Target="media/image113.wmf"/><Relationship Id="rId237" Type="http://schemas.openxmlformats.org/officeDocument/2006/relationships/oleObject" Target="embeddings/oleObject117.bin"/><Relationship Id="rId236" Type="http://schemas.openxmlformats.org/officeDocument/2006/relationships/image" Target="media/image112.wmf"/><Relationship Id="rId235" Type="http://schemas.openxmlformats.org/officeDocument/2006/relationships/oleObject" Target="embeddings/oleObject116.bin"/><Relationship Id="rId234" Type="http://schemas.openxmlformats.org/officeDocument/2006/relationships/image" Target="media/image111.wmf"/><Relationship Id="rId233" Type="http://schemas.openxmlformats.org/officeDocument/2006/relationships/oleObject" Target="embeddings/oleObject115.bin"/><Relationship Id="rId232" Type="http://schemas.openxmlformats.org/officeDocument/2006/relationships/image" Target="media/image110.wmf"/><Relationship Id="rId231" Type="http://schemas.openxmlformats.org/officeDocument/2006/relationships/oleObject" Target="embeddings/oleObject114.bin"/><Relationship Id="rId230" Type="http://schemas.openxmlformats.org/officeDocument/2006/relationships/image" Target="media/image109.wmf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13.bin"/><Relationship Id="rId228" Type="http://schemas.openxmlformats.org/officeDocument/2006/relationships/image" Target="media/image108.wmf"/><Relationship Id="rId227" Type="http://schemas.openxmlformats.org/officeDocument/2006/relationships/oleObject" Target="embeddings/oleObject112.bin"/><Relationship Id="rId226" Type="http://schemas.openxmlformats.org/officeDocument/2006/relationships/image" Target="media/image107.wmf"/><Relationship Id="rId225" Type="http://schemas.openxmlformats.org/officeDocument/2006/relationships/oleObject" Target="embeddings/oleObject111.bin"/><Relationship Id="rId224" Type="http://schemas.openxmlformats.org/officeDocument/2006/relationships/image" Target="media/image106.wmf"/><Relationship Id="rId223" Type="http://schemas.openxmlformats.org/officeDocument/2006/relationships/oleObject" Target="embeddings/oleObject110.bin"/><Relationship Id="rId222" Type="http://schemas.openxmlformats.org/officeDocument/2006/relationships/image" Target="media/image105.wmf"/><Relationship Id="rId221" Type="http://schemas.openxmlformats.org/officeDocument/2006/relationships/oleObject" Target="embeddings/oleObject109.bin"/><Relationship Id="rId220" Type="http://schemas.openxmlformats.org/officeDocument/2006/relationships/image" Target="media/image104.wmf"/><Relationship Id="rId22" Type="http://schemas.openxmlformats.org/officeDocument/2006/relationships/image" Target="media/image8.wmf"/><Relationship Id="rId219" Type="http://schemas.openxmlformats.org/officeDocument/2006/relationships/oleObject" Target="embeddings/oleObject108.bin"/><Relationship Id="rId218" Type="http://schemas.openxmlformats.org/officeDocument/2006/relationships/image" Target="media/image103.wmf"/><Relationship Id="rId217" Type="http://schemas.openxmlformats.org/officeDocument/2006/relationships/oleObject" Target="embeddings/oleObject107.bin"/><Relationship Id="rId216" Type="http://schemas.openxmlformats.org/officeDocument/2006/relationships/image" Target="media/image102.wmf"/><Relationship Id="rId215" Type="http://schemas.openxmlformats.org/officeDocument/2006/relationships/oleObject" Target="embeddings/oleObject106.bin"/><Relationship Id="rId214" Type="http://schemas.openxmlformats.org/officeDocument/2006/relationships/image" Target="media/image101.wmf"/><Relationship Id="rId213" Type="http://schemas.openxmlformats.org/officeDocument/2006/relationships/oleObject" Target="embeddings/oleObject105.bin"/><Relationship Id="rId212" Type="http://schemas.openxmlformats.org/officeDocument/2006/relationships/image" Target="media/image100.wmf"/><Relationship Id="rId211" Type="http://schemas.openxmlformats.org/officeDocument/2006/relationships/oleObject" Target="embeddings/oleObject104.bin"/><Relationship Id="rId210" Type="http://schemas.openxmlformats.org/officeDocument/2006/relationships/oleObject" Target="embeddings/oleObject103.bin"/><Relationship Id="rId21" Type="http://schemas.openxmlformats.org/officeDocument/2006/relationships/oleObject" Target="embeddings/oleObject6.bin"/><Relationship Id="rId209" Type="http://schemas.openxmlformats.org/officeDocument/2006/relationships/image" Target="media/image99.wmf"/><Relationship Id="rId208" Type="http://schemas.openxmlformats.org/officeDocument/2006/relationships/oleObject" Target="embeddings/oleObject102.bin"/><Relationship Id="rId207" Type="http://schemas.openxmlformats.org/officeDocument/2006/relationships/image" Target="media/image98.wmf"/><Relationship Id="rId206" Type="http://schemas.openxmlformats.org/officeDocument/2006/relationships/oleObject" Target="embeddings/oleObject101.bin"/><Relationship Id="rId205" Type="http://schemas.openxmlformats.org/officeDocument/2006/relationships/oleObject" Target="embeddings/oleObject100.bin"/><Relationship Id="rId204" Type="http://schemas.openxmlformats.org/officeDocument/2006/relationships/image" Target="media/image97.wmf"/><Relationship Id="rId203" Type="http://schemas.openxmlformats.org/officeDocument/2006/relationships/oleObject" Target="embeddings/oleObject99.bin"/><Relationship Id="rId202" Type="http://schemas.openxmlformats.org/officeDocument/2006/relationships/image" Target="media/image96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5.wmf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4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3.wmf"/><Relationship Id="rId195" Type="http://schemas.openxmlformats.org/officeDocument/2006/relationships/oleObject" Target="embeddings/oleObject95.bin"/><Relationship Id="rId194" Type="http://schemas.openxmlformats.org/officeDocument/2006/relationships/oleObject" Target="embeddings/oleObject94.bin"/><Relationship Id="rId193" Type="http://schemas.openxmlformats.org/officeDocument/2006/relationships/image" Target="media/image92.wmf"/><Relationship Id="rId192" Type="http://schemas.openxmlformats.org/officeDocument/2006/relationships/oleObject" Target="embeddings/oleObject93.bin"/><Relationship Id="rId191" Type="http://schemas.openxmlformats.org/officeDocument/2006/relationships/image" Target="media/image91.wmf"/><Relationship Id="rId190" Type="http://schemas.openxmlformats.org/officeDocument/2006/relationships/oleObject" Target="embeddings/oleObject92.bin"/><Relationship Id="rId19" Type="http://schemas.openxmlformats.org/officeDocument/2006/relationships/oleObject" Target="embeddings/oleObject5.bin"/><Relationship Id="rId189" Type="http://schemas.openxmlformats.org/officeDocument/2006/relationships/image" Target="media/image90.wmf"/><Relationship Id="rId188" Type="http://schemas.openxmlformats.org/officeDocument/2006/relationships/oleObject" Target="embeddings/oleObject91.bin"/><Relationship Id="rId187" Type="http://schemas.openxmlformats.org/officeDocument/2006/relationships/oleObject" Target="embeddings/oleObject90.bin"/><Relationship Id="rId186" Type="http://schemas.openxmlformats.org/officeDocument/2006/relationships/oleObject" Target="embeddings/oleObject89.bin"/><Relationship Id="rId185" Type="http://schemas.openxmlformats.org/officeDocument/2006/relationships/image" Target="media/image89.wmf"/><Relationship Id="rId184" Type="http://schemas.openxmlformats.org/officeDocument/2006/relationships/oleObject" Target="embeddings/oleObject88.bin"/><Relationship Id="rId183" Type="http://schemas.openxmlformats.org/officeDocument/2006/relationships/image" Target="media/image88.wmf"/><Relationship Id="rId182" Type="http://schemas.openxmlformats.org/officeDocument/2006/relationships/oleObject" Target="embeddings/oleObject87.bin"/><Relationship Id="rId181" Type="http://schemas.openxmlformats.org/officeDocument/2006/relationships/image" Target="media/image87.wmf"/><Relationship Id="rId180" Type="http://schemas.openxmlformats.org/officeDocument/2006/relationships/oleObject" Target="embeddings/oleObject86.bin"/><Relationship Id="rId18" Type="http://schemas.openxmlformats.org/officeDocument/2006/relationships/image" Target="media/image6.wmf"/><Relationship Id="rId179" Type="http://schemas.openxmlformats.org/officeDocument/2006/relationships/image" Target="media/image86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85.wmf"/><Relationship Id="rId176" Type="http://schemas.openxmlformats.org/officeDocument/2006/relationships/oleObject" Target="embeddings/oleObject84.bin"/><Relationship Id="rId175" Type="http://schemas.openxmlformats.org/officeDocument/2006/relationships/oleObject" Target="embeddings/oleObject83.bin"/><Relationship Id="rId174" Type="http://schemas.openxmlformats.org/officeDocument/2006/relationships/image" Target="media/image84.wmf"/><Relationship Id="rId173" Type="http://schemas.openxmlformats.org/officeDocument/2006/relationships/oleObject" Target="embeddings/oleObject82.bin"/><Relationship Id="rId172" Type="http://schemas.openxmlformats.org/officeDocument/2006/relationships/image" Target="media/image83.wmf"/><Relationship Id="rId171" Type="http://schemas.openxmlformats.org/officeDocument/2006/relationships/oleObject" Target="embeddings/oleObject81.bin"/><Relationship Id="rId170" Type="http://schemas.openxmlformats.org/officeDocument/2006/relationships/image" Target="media/image82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80.bin"/><Relationship Id="rId168" Type="http://schemas.openxmlformats.org/officeDocument/2006/relationships/image" Target="media/image81.wmf"/><Relationship Id="rId167" Type="http://schemas.openxmlformats.org/officeDocument/2006/relationships/oleObject" Target="embeddings/oleObject79.bin"/><Relationship Id="rId166" Type="http://schemas.openxmlformats.org/officeDocument/2006/relationships/image" Target="media/image80.wmf"/><Relationship Id="rId165" Type="http://schemas.openxmlformats.org/officeDocument/2006/relationships/oleObject" Target="embeddings/oleObject78.bin"/><Relationship Id="rId164" Type="http://schemas.openxmlformats.org/officeDocument/2006/relationships/image" Target="media/image79.wmf"/><Relationship Id="rId163" Type="http://schemas.openxmlformats.org/officeDocument/2006/relationships/oleObject" Target="embeddings/oleObject77.bin"/><Relationship Id="rId162" Type="http://schemas.openxmlformats.org/officeDocument/2006/relationships/image" Target="media/image78.wmf"/><Relationship Id="rId161" Type="http://schemas.openxmlformats.org/officeDocument/2006/relationships/oleObject" Target="embeddings/oleObject76.bin"/><Relationship Id="rId160" Type="http://schemas.openxmlformats.org/officeDocument/2006/relationships/image" Target="media/image77.wmf"/><Relationship Id="rId16" Type="http://schemas.openxmlformats.org/officeDocument/2006/relationships/image" Target="media/image5.wmf"/><Relationship Id="rId159" Type="http://schemas.openxmlformats.org/officeDocument/2006/relationships/oleObject" Target="embeddings/oleObject75.bin"/><Relationship Id="rId158" Type="http://schemas.openxmlformats.org/officeDocument/2006/relationships/image" Target="media/image76.wmf"/><Relationship Id="rId157" Type="http://schemas.openxmlformats.org/officeDocument/2006/relationships/oleObject" Target="embeddings/oleObject74.bin"/><Relationship Id="rId156" Type="http://schemas.openxmlformats.org/officeDocument/2006/relationships/image" Target="media/image75.wmf"/><Relationship Id="rId155" Type="http://schemas.openxmlformats.org/officeDocument/2006/relationships/oleObject" Target="embeddings/oleObject73.bin"/><Relationship Id="rId154" Type="http://schemas.openxmlformats.org/officeDocument/2006/relationships/image" Target="media/image74.wmf"/><Relationship Id="rId153" Type="http://schemas.openxmlformats.org/officeDocument/2006/relationships/oleObject" Target="embeddings/oleObject72.bin"/><Relationship Id="rId152" Type="http://schemas.openxmlformats.org/officeDocument/2006/relationships/image" Target="media/image73.wmf"/><Relationship Id="rId151" Type="http://schemas.openxmlformats.org/officeDocument/2006/relationships/oleObject" Target="embeddings/oleObject71.bin"/><Relationship Id="rId150" Type="http://schemas.openxmlformats.org/officeDocument/2006/relationships/image" Target="media/image72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70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69.bin"/><Relationship Id="rId146" Type="http://schemas.openxmlformats.org/officeDocument/2006/relationships/image" Target="media/image70.wmf"/><Relationship Id="rId145" Type="http://schemas.openxmlformats.org/officeDocument/2006/relationships/oleObject" Target="embeddings/oleObject68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67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66.bin"/><Relationship Id="rId140" Type="http://schemas.openxmlformats.org/officeDocument/2006/relationships/image" Target="media/image67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5.bin"/><Relationship Id="rId138" Type="http://schemas.openxmlformats.org/officeDocument/2006/relationships/image" Target="media/image66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2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60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57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47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44"/>
    <customShpInfo spid="_x0000_s1056"/>
    <customShpInfo spid="_x0000_s1043"/>
    <customShpInfo spid="_x0000_s1057"/>
    <customShpInfo spid="_x0000_s1058"/>
    <customShpInfo spid="_x0000_s1026"/>
    <customShpInfo spid="_x0000_s1060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61"/>
    <customShpInfo spid="_x0000_s1079"/>
    <customShpInfo spid="_x0000_s1080"/>
    <customShpInfo spid="_x0000_s1081"/>
    <customShpInfo spid="_x0000_s1082"/>
    <customShpInfo spid="_x0000_s1059"/>
    <customShpInfo spid="_x0000_s1089"/>
    <customShpInfo spid="_x0000_s1091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093"/>
    <customShpInfo spid="_x0000_s1101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2"/>
    <customShpInfo spid="_x0000_s1092"/>
    <customShpInfo spid="_x0000_s1090"/>
    <customShpInfo spid="_x0000_s1083"/>
    <customShpInfo spid="_x0000_s1144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45"/>
    <customShpInfo spid="_x0000_s1163"/>
    <customShpInfo spid="_x0000_s1164"/>
    <customShpInfo spid="_x0000_s1165"/>
    <customShpInfo spid="_x0000_s1166"/>
    <customShpInfo spid="_x0000_s110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隆昌市知行中学</Company>
  <Pages>1</Pages>
  <Words>882</Words>
  <Characters>5032</Characters>
  <Lines>41</Lines>
  <Paragraphs>11</Paragraphs>
  <TotalTime>695</TotalTime>
  <ScaleCrop>false</ScaleCrop>
  <LinksUpToDate>false</LinksUpToDate>
  <CharactersWithSpaces>5903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2011-01-20T16:27:00Z</dcterms:created>
  <dc:creator>彭祥迅</dc:creator>
  <cp:lastModifiedBy>Administrator</cp:lastModifiedBy>
  <dcterms:modified xsi:type="dcterms:W3CDTF">2022-09-23T01:20:03Z</dcterms:modified>
  <dc:title>华东师大版八年级上册第11章《数的开方》真题训练卷（原卷版）</dc:title>
  <cp:revision>530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