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11176000</wp:posOffset>
            </wp:positionV>
            <wp:extent cx="381000" cy="3429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342900"/>
                    </a:xfrm>
                    <a:prstGeom prst="rect">
                      <a:avLst/>
                    </a:prstGeom>
                  </pic:spPr>
                </pic:pic>
              </a:graphicData>
            </a:graphic>
          </wp:anchor>
        </w:drawing>
      </w:r>
      <w:r>
        <w:rPr>
          <w:rFonts w:hint="eastAsia" w:ascii="幼圆" w:eastAsia="幼圆"/>
          <w:b/>
          <w:w w:val="95"/>
          <w:sz w:val="44"/>
          <w:szCs w:val="44"/>
        </w:rPr>
        <w:t>2022年下期八年级道德与法治单元目标检测题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第二单元</w:t>
      </w:r>
    </w:p>
    <w:p>
      <w:pPr>
        <w:pStyle w:val="5"/>
        <w:spacing w:after="94" w:afterLines="30" w:line="30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8"/>
        <w:tblW w:w="85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653"/>
        <w:gridCol w:w="654"/>
        <w:gridCol w:w="654"/>
        <w:gridCol w:w="654"/>
        <w:gridCol w:w="653"/>
        <w:gridCol w:w="654"/>
        <w:gridCol w:w="654"/>
        <w:gridCol w:w="654"/>
        <w:gridCol w:w="653"/>
        <w:gridCol w:w="654"/>
        <w:gridCol w:w="654"/>
        <w:gridCol w:w="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79"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53"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53"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53"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54"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54" w:type="dxa"/>
            <w:noWrap w:val="0"/>
            <w:vAlign w:val="center"/>
          </w:tcPr>
          <w:p>
            <w:pPr>
              <w:pStyle w:val="5"/>
              <w:spacing w:line="300" w:lineRule="exact"/>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54" w:type="dxa"/>
            <w:noWrap w:val="0"/>
            <w:vAlign w:val="center"/>
          </w:tcPr>
          <w:p>
            <w:pPr>
              <w:pStyle w:val="5"/>
              <w:spacing w:line="300" w:lineRule="exact"/>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79" w:type="dxa"/>
            <w:noWrap w:val="0"/>
            <w:vAlign w:val="center"/>
          </w:tcPr>
          <w:p>
            <w:pPr>
              <w:pStyle w:val="5"/>
              <w:spacing w:line="30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53"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3"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3"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c>
          <w:tcPr>
            <w:tcW w:w="654" w:type="dxa"/>
            <w:noWrap w:val="0"/>
            <w:vAlign w:val="center"/>
          </w:tcPr>
          <w:p>
            <w:pPr>
              <w:pStyle w:val="5"/>
              <w:spacing w:line="300" w:lineRule="exact"/>
              <w:jc w:val="center"/>
              <w:rPr>
                <w:rFonts w:hint="eastAsia" w:ascii="Times New Roman" w:hAnsi="Times New Roman" w:cs="Times New Roman"/>
                <w:sz w:val="21"/>
                <w:szCs w:val="21"/>
              </w:rPr>
            </w:pPr>
          </w:p>
        </w:tc>
      </w:tr>
    </w:tbl>
    <w:p>
      <w:pPr>
        <w:spacing w:line="356" w:lineRule="exact"/>
        <w:ind w:left="315" w:hanging="315" w:hangingChars="150"/>
        <w:rPr>
          <w:rFonts w:ascii="Times New Roman" w:hAnsi="Times New Roman"/>
          <w:bCs/>
          <w:szCs w:val="21"/>
        </w:rPr>
      </w:pPr>
      <w:r>
        <w:rPr>
          <w:rFonts w:ascii="Times New Roman" w:hAnsi="Times New Roman" w:eastAsia="新宋体"/>
          <w:szCs w:val="21"/>
        </w:rPr>
        <w:t>1．</w:t>
      </w:r>
      <w:r>
        <w:rPr>
          <w:rFonts w:ascii="Times New Roman" w:hAnsi="Times New Roman"/>
          <w:bCs/>
          <w:szCs w:val="21"/>
        </w:rPr>
        <w:t>“</w:t>
      </w:r>
      <w:r>
        <w:rPr>
          <w:rFonts w:ascii="Times New Roman" w:hAnsi="宋体"/>
          <w:bCs/>
          <w:szCs w:val="21"/>
        </w:rPr>
        <w:t>良好的秩序是一切美好事物的基础</w:t>
      </w:r>
      <w:r>
        <w:rPr>
          <w:rFonts w:ascii="Times New Roman" w:hAnsi="Times New Roman"/>
          <w:bCs/>
          <w:szCs w:val="21"/>
        </w:rPr>
        <w:t>”</w:t>
      </w:r>
      <w:r>
        <w:rPr>
          <w:rFonts w:ascii="Times New Roman" w:hAnsi="宋体"/>
          <w:bCs/>
          <w:szCs w:val="21"/>
        </w:rPr>
        <w:t>，伯克的这句话告诉我们</w:t>
      </w:r>
      <w:r>
        <w:rPr>
          <w:rFonts w:hint="eastAsia" w:ascii="Times New Roman" w:hAnsi="Times New Roman"/>
          <w:bCs/>
          <w:szCs w:val="21"/>
        </w:rPr>
        <w:t>：</w:t>
      </w:r>
      <w:r>
        <w:rPr>
          <w:rFonts w:ascii="宋体" w:hAnsi="宋体"/>
          <w:bCs/>
          <w:szCs w:val="21"/>
        </w:rPr>
        <w:t>①</w:t>
      </w:r>
      <w:r>
        <w:rPr>
          <w:rFonts w:ascii="Times New Roman" w:hAnsi="宋体"/>
          <w:bCs/>
          <w:szCs w:val="21"/>
        </w:rPr>
        <w:t>秩序保证公共生活顺利的实现</w:t>
      </w:r>
      <w:r>
        <w:rPr>
          <w:rFonts w:hint="eastAsia" w:ascii="Times New Roman" w:hAnsi="Times New Roman"/>
          <w:bCs/>
          <w:szCs w:val="21"/>
        </w:rPr>
        <w:t>；</w:t>
      </w:r>
      <w:r>
        <w:rPr>
          <w:rFonts w:ascii="宋体" w:hAnsi="宋体"/>
          <w:bCs/>
          <w:szCs w:val="21"/>
        </w:rPr>
        <w:t>②</w:t>
      </w:r>
      <w:r>
        <w:rPr>
          <w:rFonts w:ascii="Times New Roman" w:hAnsi="宋体"/>
          <w:bCs/>
          <w:szCs w:val="21"/>
        </w:rPr>
        <w:t>秩序为我们每一个人平等地参与社会提供稳定的环境</w:t>
      </w:r>
      <w:r>
        <w:rPr>
          <w:rFonts w:hint="eastAsia" w:ascii="Times New Roman" w:hAnsi="Times New Roman"/>
          <w:bCs/>
          <w:szCs w:val="21"/>
        </w:rPr>
        <w:t>；</w:t>
      </w:r>
      <w:r>
        <w:rPr>
          <w:rFonts w:ascii="宋体" w:hAnsi="宋体"/>
          <w:bCs/>
          <w:szCs w:val="21"/>
        </w:rPr>
        <w:t>③</w:t>
      </w:r>
      <w:r>
        <w:rPr>
          <w:rFonts w:ascii="Times New Roman" w:hAnsi="宋体"/>
          <w:bCs/>
          <w:szCs w:val="21"/>
        </w:rPr>
        <w:t>只有形成良好的社会秩序，我们才能正常地与别人交往，相互扶持、相互帮助</w:t>
      </w:r>
      <w:r>
        <w:rPr>
          <w:rFonts w:hint="eastAsia" w:ascii="Times New Roman" w:hAnsi="Times New Roman"/>
          <w:bCs/>
          <w:szCs w:val="21"/>
        </w:rPr>
        <w:t>；</w:t>
      </w:r>
      <w:r>
        <w:rPr>
          <w:rFonts w:ascii="宋体" w:hAnsi="宋体"/>
          <w:bCs/>
          <w:szCs w:val="21"/>
        </w:rPr>
        <w:t>④</w:t>
      </w:r>
      <w:r>
        <w:rPr>
          <w:rFonts w:ascii="Times New Roman" w:hAnsi="宋体"/>
          <w:bCs/>
          <w:szCs w:val="21"/>
        </w:rPr>
        <w:t>只有形成良好的社会秩序，才能促进社会生活的和谐幸福</w:t>
      </w:r>
    </w:p>
    <w:p>
      <w:pPr>
        <w:spacing w:line="356" w:lineRule="exact"/>
        <w:ind w:firstLine="315" w:firstLineChars="150"/>
        <w:rPr>
          <w:rFonts w:ascii="Times New Roman" w:hAnsi="Times New Roman"/>
          <w:bCs/>
          <w:szCs w:val="21"/>
        </w:rPr>
      </w:pPr>
      <w:r>
        <w:rPr>
          <w:rFonts w:ascii="Times New Roman" w:hAnsi="Times New Roman"/>
          <w:bCs/>
          <w:szCs w:val="21"/>
        </w:rPr>
        <w:t>A</w:t>
      </w:r>
      <w:r>
        <w:rPr>
          <w:rFonts w:ascii="Times New Roman" w:hAnsi="宋体"/>
          <w:bCs/>
          <w:szCs w:val="21"/>
        </w:rPr>
        <w:t>．</w:t>
      </w:r>
      <w:r>
        <w:rPr>
          <w:rFonts w:ascii="Times New Roman" w:hAnsi="Times New Roman"/>
          <w:bCs/>
          <w:szCs w:val="21"/>
        </w:rPr>
        <w:t xml:space="preserve"> </w:t>
      </w:r>
      <w:r>
        <w:rPr>
          <w:rFonts w:ascii="宋体" w:hAnsi="宋体"/>
          <w:bCs/>
          <w:szCs w:val="21"/>
        </w:rPr>
        <w:t>①②③</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B</w:t>
      </w:r>
      <w:r>
        <w:rPr>
          <w:rFonts w:ascii="Times New Roman" w:hAnsi="宋体"/>
          <w:bCs/>
          <w:szCs w:val="21"/>
        </w:rPr>
        <w:t>．</w:t>
      </w:r>
      <w:r>
        <w:rPr>
          <w:rFonts w:ascii="Times New Roman" w:hAnsi="Times New Roman"/>
          <w:bCs/>
          <w:szCs w:val="21"/>
        </w:rPr>
        <w:t xml:space="preserve"> </w:t>
      </w:r>
      <w:r>
        <w:rPr>
          <w:rFonts w:ascii="宋体" w:hAnsi="宋体"/>
          <w:bCs/>
          <w:szCs w:val="21"/>
        </w:rPr>
        <w:t>②③④</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C</w:t>
      </w:r>
      <w:r>
        <w:rPr>
          <w:rFonts w:ascii="Times New Roman" w:hAnsi="宋体"/>
          <w:bCs/>
          <w:szCs w:val="21"/>
        </w:rPr>
        <w:t>．</w:t>
      </w:r>
      <w:r>
        <w:rPr>
          <w:rFonts w:ascii="Times New Roman" w:hAnsi="Times New Roman"/>
          <w:bCs/>
          <w:szCs w:val="21"/>
        </w:rPr>
        <w:t xml:space="preserve"> </w:t>
      </w:r>
      <w:r>
        <w:rPr>
          <w:rFonts w:ascii="宋体" w:hAnsi="宋体"/>
          <w:bCs/>
          <w:szCs w:val="21"/>
        </w:rPr>
        <w:t>①③④</w:t>
      </w:r>
      <w:r>
        <w:rPr>
          <w:rFonts w:hint="eastAsia" w:ascii="Times New Roman" w:hAnsi="Times New Roman"/>
          <w:bCs/>
          <w:szCs w:val="21"/>
        </w:rPr>
        <w:tab/>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D</w:t>
      </w:r>
      <w:r>
        <w:rPr>
          <w:rFonts w:ascii="Times New Roman" w:hAnsi="宋体"/>
          <w:bCs/>
          <w:szCs w:val="21"/>
        </w:rPr>
        <w:t>．</w:t>
      </w:r>
      <w:r>
        <w:rPr>
          <w:rFonts w:ascii="Times New Roman" w:hAnsi="Times New Roman"/>
          <w:bCs/>
          <w:szCs w:val="21"/>
        </w:rPr>
        <w:t xml:space="preserve"> </w:t>
      </w:r>
      <w:r>
        <w:rPr>
          <w:rFonts w:ascii="宋体" w:hAnsi="宋体"/>
          <w:bCs/>
          <w:szCs w:val="21"/>
        </w:rPr>
        <w:t>①②③④</w:t>
      </w:r>
    </w:p>
    <w:p>
      <w:pPr>
        <w:spacing w:line="356" w:lineRule="exact"/>
        <w:ind w:left="273" w:hanging="273" w:hangingChars="130"/>
        <w:rPr>
          <w:rFonts w:ascii="Times New Roman" w:hAnsi="Times New Roman" w:eastAsia="新宋体"/>
          <w:szCs w:val="21"/>
        </w:rPr>
      </w:pPr>
      <w:r>
        <w:rPr>
          <w:rFonts w:ascii="Times New Roman" w:hAnsi="Times New Roman" w:eastAsia="新宋体"/>
          <w:szCs w:val="21"/>
        </w:rPr>
        <w:drawing>
          <wp:anchor distT="0" distB="0" distL="114300" distR="114300" simplePos="0" relativeHeight="251661312" behindDoc="0" locked="0" layoutInCell="1" allowOverlap="1">
            <wp:simplePos x="0" y="0"/>
            <wp:positionH relativeFrom="column">
              <wp:posOffset>2723515</wp:posOffset>
            </wp:positionH>
            <wp:positionV relativeFrom="paragraph">
              <wp:posOffset>45720</wp:posOffset>
            </wp:positionV>
            <wp:extent cx="1734185" cy="896620"/>
            <wp:effectExtent l="0" t="0" r="18415" b="17780"/>
            <wp:wrapNone/>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7">
                      <a:grayscl/>
                      <a:lum bright="-41998" contrast="66000"/>
                    </a:blip>
                    <a:stretch>
                      <a:fillRect/>
                    </a:stretch>
                  </pic:blipFill>
                  <pic:spPr>
                    <a:xfrm>
                      <a:off x="0" y="0"/>
                      <a:ext cx="1734185" cy="896620"/>
                    </a:xfrm>
                    <a:prstGeom prst="rect">
                      <a:avLst/>
                    </a:prstGeom>
                    <a:noFill/>
                    <a:ln>
                      <a:noFill/>
                    </a:ln>
                  </pic:spPr>
                </pic:pic>
              </a:graphicData>
            </a:graphic>
          </wp:anchor>
        </w:drawing>
      </w:r>
      <w:r>
        <w:rPr>
          <w:rFonts w:ascii="Times New Roman" w:hAnsi="Times New Roman" w:eastAsia="新宋体"/>
          <w:szCs w:val="21"/>
        </w:rPr>
        <w:t>2．对如漫画理解恰当的是</w:t>
      </w:r>
    </w:p>
    <w:p>
      <w:pPr>
        <w:spacing w:line="356" w:lineRule="exact"/>
        <w:ind w:firstLine="315" w:firstLineChars="150"/>
        <w:rPr>
          <w:rFonts w:ascii="Times New Roman" w:hAnsi="Times New Roman"/>
        </w:rPr>
      </w:pPr>
      <w:r>
        <w:rPr>
          <w:rFonts w:ascii="Times New Roman" w:hAnsi="Times New Roman" w:eastAsia="新宋体"/>
          <w:szCs w:val="21"/>
        </w:rPr>
        <w:t>A．自由就是无拘无束</w:t>
      </w:r>
    </w:p>
    <w:p>
      <w:pPr>
        <w:spacing w:line="356" w:lineRule="exact"/>
        <w:ind w:firstLine="315" w:firstLineChars="150"/>
        <w:jc w:val="left"/>
        <w:rPr>
          <w:rFonts w:ascii="Times New Roman" w:hAnsi="Times New Roman"/>
        </w:rPr>
      </w:pPr>
      <w:r>
        <w:rPr>
          <w:rFonts w:ascii="Times New Roman" w:hAnsi="Times New Roman" w:eastAsia="新宋体"/>
          <w:szCs w:val="21"/>
        </w:rPr>
        <w:t>B．自由能增强个人幸福感</w:t>
      </w:r>
    </w:p>
    <w:p>
      <w:pPr>
        <w:spacing w:line="356" w:lineRule="exact"/>
        <w:ind w:firstLine="315" w:firstLineChars="150"/>
        <w:jc w:val="left"/>
        <w:rPr>
          <w:rFonts w:ascii="Times New Roman" w:hAnsi="Times New Roman"/>
        </w:rPr>
      </w:pPr>
      <w:r>
        <w:rPr>
          <w:rFonts w:ascii="Times New Roman" w:hAnsi="Times New Roman" w:eastAsia="新宋体"/>
          <w:szCs w:val="21"/>
        </w:rPr>
        <w:t>C．自由能激发每个人的活力</w:t>
      </w:r>
    </w:p>
    <w:p>
      <w:pPr>
        <w:spacing w:line="356" w:lineRule="exact"/>
        <w:ind w:firstLine="315" w:firstLineChars="150"/>
        <w:jc w:val="left"/>
        <w:rPr>
          <w:rFonts w:ascii="Times New Roman" w:hAnsi="Times New Roman"/>
        </w:rPr>
      </w:pPr>
      <w:r>
        <w:rPr>
          <w:rFonts w:ascii="Times New Roman" w:hAnsi="Times New Roman" w:eastAsia="新宋体"/>
          <w:szCs w:val="21"/>
        </w:rPr>
        <w:t>D．自由是有限制的、相对的</w:t>
      </w:r>
    </w:p>
    <w:p>
      <w:pPr>
        <w:spacing w:line="356" w:lineRule="exact"/>
        <w:ind w:left="273" w:hanging="273" w:hangingChars="130"/>
        <w:rPr>
          <w:rFonts w:ascii="宋体" w:hAnsi="宋体"/>
        </w:rPr>
      </w:pPr>
      <w:r>
        <w:rPr>
          <w:rFonts w:ascii="Times New Roman" w:hAnsi="Times New Roman" w:eastAsia="新宋体"/>
          <w:szCs w:val="21"/>
        </w:rPr>
        <w:t>3．慎独，是指在没有外在监督的情况下，能严守道德准则，下列行为不符合慎独要求的是</w:t>
      </w:r>
      <w:r>
        <w:rPr>
          <w:rFonts w:hint="eastAsia" w:ascii="Times New Roman" w:hAnsi="Times New Roman" w:eastAsia="新宋体"/>
          <w:szCs w:val="21"/>
        </w:rPr>
        <w:t>：</w:t>
      </w:r>
      <w:r>
        <w:rPr>
          <w:rFonts w:ascii="宋体" w:hAnsi="宋体"/>
          <w:szCs w:val="21"/>
        </w:rPr>
        <w:t>①李小华在没有老师和同学监督的情况下认真做好班级的值日</w:t>
      </w:r>
      <w:r>
        <w:rPr>
          <w:rFonts w:hint="eastAsia" w:ascii="宋体" w:hAnsi="宋体"/>
          <w:szCs w:val="21"/>
        </w:rPr>
        <w:t>；</w:t>
      </w:r>
      <w:r>
        <w:rPr>
          <w:rFonts w:ascii="宋体" w:hAnsi="宋体"/>
          <w:szCs w:val="21"/>
        </w:rPr>
        <w:t>②黄静趁家长外出时，偷偷用家长手机在网络上查找作业答案</w:t>
      </w:r>
      <w:r>
        <w:rPr>
          <w:rFonts w:hint="eastAsia" w:ascii="宋体" w:hAnsi="宋体"/>
          <w:szCs w:val="21"/>
        </w:rPr>
        <w:t>；</w:t>
      </w:r>
      <w:r>
        <w:rPr>
          <w:rFonts w:ascii="宋体" w:hAnsi="宋体"/>
          <w:szCs w:val="21"/>
        </w:rPr>
        <w:t>③看到地上有垃圾，捡起来扔到垃圾桶里已成为许思敏的习惯</w:t>
      </w:r>
      <w:r>
        <w:rPr>
          <w:rFonts w:hint="eastAsia" w:ascii="宋体" w:hAnsi="宋体"/>
          <w:szCs w:val="21"/>
        </w:rPr>
        <w:t>；</w:t>
      </w:r>
      <w:r>
        <w:rPr>
          <w:rFonts w:ascii="宋体" w:hAnsi="宋体"/>
          <w:szCs w:val="21"/>
        </w:rPr>
        <w:t>④见四处无人，某同学将垃圾倒入厕所旁的水池，堵塞下水口</w:t>
      </w:r>
    </w:p>
    <w:p>
      <w:pPr>
        <w:spacing w:line="356" w:lineRule="exact"/>
        <w:ind w:firstLine="273" w:firstLineChars="13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②④</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①④</w:t>
      </w:r>
    </w:p>
    <w:p>
      <w:pPr>
        <w:spacing w:line="356" w:lineRule="exact"/>
        <w:ind w:left="273" w:hanging="273" w:hangingChars="130"/>
        <w:rPr>
          <w:rFonts w:ascii="Times New Roman" w:hAnsi="Times New Roman"/>
        </w:rPr>
      </w:pPr>
      <w:r>
        <w:rPr>
          <w:rFonts w:ascii="Times New Roman" w:hAnsi="Times New Roman" w:eastAsia="新宋体"/>
          <w:szCs w:val="21"/>
        </w:rPr>
        <w:t>4．生活中，调节社会关系的行为规范有很多，如图体现的是</w:t>
      </w:r>
    </w:p>
    <w:p>
      <w:pPr>
        <w:spacing w:line="356" w:lineRule="exact"/>
        <w:ind w:left="273" w:leftChars="130"/>
        <w:rPr>
          <w:rFonts w:ascii="Times New Roman" w:hAnsi="Times New Roman"/>
        </w:rPr>
      </w:pPr>
      <w:r>
        <w:rPr>
          <w:rFonts w:ascii="Times New Roman" w:hAnsi="Times New Roman" w:eastAsia="新宋体"/>
          <w:szCs w:val="21"/>
        </w:rPr>
        <w:drawing>
          <wp:anchor distT="0" distB="0" distL="114300" distR="114300" simplePos="0" relativeHeight="251662336" behindDoc="0" locked="0" layoutInCell="1" allowOverlap="1">
            <wp:simplePos x="0" y="0"/>
            <wp:positionH relativeFrom="column">
              <wp:posOffset>563880</wp:posOffset>
            </wp:positionH>
            <wp:positionV relativeFrom="paragraph">
              <wp:posOffset>85090</wp:posOffset>
            </wp:positionV>
            <wp:extent cx="3239135" cy="781050"/>
            <wp:effectExtent l="0" t="0" r="18415" b="0"/>
            <wp:wrapNone/>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pic:cNvPicPr>
                  </pic:nvPicPr>
                  <pic:blipFill>
                    <a:blip r:embed="rId8">
                      <a:grayscl/>
                      <a:lum bright="-23999" contrast="42000"/>
                    </a:blip>
                    <a:stretch>
                      <a:fillRect/>
                    </a:stretch>
                  </pic:blipFill>
                  <pic:spPr>
                    <a:xfrm>
                      <a:off x="0" y="0"/>
                      <a:ext cx="3239135" cy="781050"/>
                    </a:xfrm>
                    <a:prstGeom prst="rect">
                      <a:avLst/>
                    </a:prstGeom>
                    <a:noFill/>
                    <a:ln>
                      <a:noFill/>
                    </a:ln>
                  </pic:spPr>
                </pic:pic>
              </a:graphicData>
            </a:graphic>
          </wp:anchor>
        </w:drawing>
      </w:r>
    </w:p>
    <w:p>
      <w:pPr>
        <w:tabs>
          <w:tab w:val="left" w:pos="2300"/>
          <w:tab w:val="left" w:pos="4400"/>
          <w:tab w:val="left" w:pos="6400"/>
        </w:tabs>
        <w:spacing w:line="356" w:lineRule="exact"/>
        <w:ind w:firstLine="273" w:firstLineChars="130"/>
        <w:jc w:val="left"/>
        <w:rPr>
          <w:rFonts w:ascii="Times New Roman" w:hAnsi="Times New Roman" w:eastAsia="新宋体"/>
          <w:szCs w:val="21"/>
        </w:rPr>
      </w:pPr>
    </w:p>
    <w:p>
      <w:pPr>
        <w:tabs>
          <w:tab w:val="left" w:pos="2300"/>
          <w:tab w:val="left" w:pos="4400"/>
          <w:tab w:val="left" w:pos="6400"/>
        </w:tabs>
        <w:spacing w:line="356" w:lineRule="exact"/>
        <w:ind w:firstLine="273" w:firstLineChars="130"/>
        <w:jc w:val="left"/>
        <w:rPr>
          <w:rFonts w:ascii="Times New Roman" w:hAnsi="Times New Roman" w:eastAsia="新宋体"/>
          <w:szCs w:val="21"/>
        </w:rPr>
      </w:pPr>
    </w:p>
    <w:p>
      <w:pPr>
        <w:tabs>
          <w:tab w:val="left" w:pos="2300"/>
          <w:tab w:val="left" w:pos="4400"/>
          <w:tab w:val="left" w:pos="6400"/>
        </w:tabs>
        <w:spacing w:line="356" w:lineRule="exact"/>
        <w:ind w:firstLine="273" w:firstLineChars="130"/>
        <w:jc w:val="left"/>
        <w:rPr>
          <w:rFonts w:ascii="Times New Roman" w:hAnsi="Times New Roman" w:eastAsia="新宋体"/>
          <w:szCs w:val="21"/>
        </w:rPr>
      </w:pPr>
    </w:p>
    <w:p>
      <w:pPr>
        <w:spacing w:line="356" w:lineRule="exact"/>
        <w:ind w:firstLine="273" w:firstLineChars="130"/>
        <w:jc w:val="left"/>
        <w:rPr>
          <w:rFonts w:ascii="Times New Roman" w:hAnsi="Times New Roman"/>
        </w:rPr>
      </w:pPr>
      <w:r>
        <w:rPr>
          <w:rFonts w:ascii="Times New Roman" w:hAnsi="Times New Roman" w:eastAsia="新宋体"/>
          <w:szCs w:val="21"/>
        </w:rPr>
        <w:t>A．纪律</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新宋体"/>
          <w:szCs w:val="21"/>
        </w:rPr>
        <w:t>B．道德</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新宋体"/>
          <w:szCs w:val="21"/>
        </w:rPr>
        <w:t>C．法律</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eastAsia="新宋体"/>
          <w:szCs w:val="21"/>
        </w:rPr>
        <w:t>D．友情</w:t>
      </w:r>
    </w:p>
    <w:p>
      <w:pPr>
        <w:spacing w:line="356" w:lineRule="exact"/>
        <w:ind w:left="273" w:hanging="273" w:hangingChars="130"/>
        <w:rPr>
          <w:rFonts w:ascii="宋体" w:hAnsi="宋体"/>
        </w:rPr>
      </w:pPr>
      <w:r>
        <w:rPr>
          <w:rFonts w:ascii="Times New Roman" w:hAnsi="Times New Roman" w:eastAsia="新宋体"/>
          <w:szCs w:val="21"/>
        </w:rPr>
        <w:t>5．某市开展“机动车礼让行人”宣传教育活动，倡导司机斑马线前减速停车，礼让行人。这一活动的开展</w:t>
      </w:r>
      <w:r>
        <w:rPr>
          <w:rFonts w:hint="eastAsia" w:ascii="Times New Roman" w:hAnsi="Times New Roman" w:eastAsia="新宋体"/>
          <w:szCs w:val="21"/>
        </w:rPr>
        <w:t>：</w:t>
      </w:r>
      <w:r>
        <w:rPr>
          <w:rFonts w:ascii="宋体" w:hAnsi="宋体"/>
          <w:szCs w:val="21"/>
        </w:rPr>
        <w:t>①有利于让司机形成文明礼让的行车习惯</w:t>
      </w:r>
      <w:r>
        <w:rPr>
          <w:rFonts w:hint="eastAsia" w:ascii="宋体" w:hAnsi="宋体"/>
          <w:szCs w:val="21"/>
        </w:rPr>
        <w:t>；</w:t>
      </w:r>
      <w:r>
        <w:rPr>
          <w:rFonts w:ascii="宋体" w:hAnsi="宋体"/>
          <w:szCs w:val="21"/>
        </w:rPr>
        <w:t>②有利于形成安定有序、文明祥和的社会</w:t>
      </w:r>
      <w:r>
        <w:rPr>
          <w:rFonts w:hint="eastAsia" w:ascii="宋体" w:hAnsi="宋体"/>
          <w:szCs w:val="21"/>
        </w:rPr>
        <w:t>；</w:t>
      </w:r>
      <w:r>
        <w:rPr>
          <w:rFonts w:ascii="宋体" w:hAnsi="宋体"/>
          <w:szCs w:val="21"/>
        </w:rPr>
        <w:t>③杜绝了汽车撞人的恶性交通事故的发生</w:t>
      </w:r>
      <w:r>
        <w:rPr>
          <w:rFonts w:hint="eastAsia" w:ascii="宋体" w:hAnsi="宋体"/>
          <w:szCs w:val="21"/>
        </w:rPr>
        <w:t>；</w:t>
      </w:r>
      <w:r>
        <w:rPr>
          <w:rFonts w:ascii="宋体" w:hAnsi="宋体"/>
          <w:szCs w:val="21"/>
        </w:rPr>
        <w:t>④提高了所有司机的规则意识和安全意识</w:t>
      </w:r>
    </w:p>
    <w:p>
      <w:pPr>
        <w:spacing w:line="356" w:lineRule="exact"/>
        <w:ind w:firstLine="273" w:firstLineChars="13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③④</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①④</w:t>
      </w:r>
    </w:p>
    <w:p>
      <w:pPr>
        <w:spacing w:line="356" w:lineRule="exact"/>
        <w:ind w:left="420" w:hanging="420" w:hangingChars="200"/>
        <w:rPr>
          <w:rFonts w:ascii="Times New Roman" w:hAnsi="Times New Roman"/>
          <w:bCs/>
          <w:szCs w:val="21"/>
        </w:rPr>
      </w:pPr>
      <w:r>
        <w:rPr>
          <w:rFonts w:ascii="Times New Roman" w:hAnsi="Times New Roman" w:eastAsia="新宋体"/>
          <w:szCs w:val="21"/>
        </w:rPr>
        <w:t>6．</w:t>
      </w:r>
      <w:r>
        <w:rPr>
          <w:rFonts w:ascii="Times New Roman" w:hAnsi="宋体"/>
          <w:bCs/>
          <w:szCs w:val="21"/>
        </w:rPr>
        <w:t>在《论语》中有这样一句话：</w:t>
      </w:r>
      <w:r>
        <w:rPr>
          <w:rFonts w:ascii="Times New Roman" w:hAnsi="Times New Roman"/>
          <w:bCs/>
          <w:szCs w:val="21"/>
        </w:rPr>
        <w:t>“</w:t>
      </w:r>
      <w:r>
        <w:rPr>
          <w:rFonts w:ascii="Times New Roman" w:hAnsi="宋体"/>
          <w:bCs/>
          <w:szCs w:val="21"/>
        </w:rPr>
        <w:t>己所不欲，勿施于人。</w:t>
      </w:r>
      <w:r>
        <w:rPr>
          <w:rFonts w:ascii="Times New Roman" w:hAnsi="Times New Roman"/>
          <w:bCs/>
          <w:szCs w:val="21"/>
        </w:rPr>
        <w:t>”</w:t>
      </w:r>
      <w:r>
        <w:rPr>
          <w:rFonts w:ascii="Times New Roman" w:hAnsi="宋体"/>
          <w:bCs/>
          <w:szCs w:val="21"/>
        </w:rPr>
        <w:t>你对这句话的理解是</w:t>
      </w:r>
      <w:r>
        <w:rPr>
          <w:rFonts w:ascii="Times New Roman" w:hAnsi="Times New Roman"/>
          <w:bCs/>
          <w:szCs w:val="21"/>
        </w:rPr>
        <w:t xml:space="preserve"> </w:t>
      </w:r>
      <w:r>
        <w:rPr>
          <w:rFonts w:ascii="宋体" w:hAnsi="宋体"/>
          <w:bCs/>
          <w:szCs w:val="21"/>
        </w:rPr>
        <w:t>①</w:t>
      </w:r>
      <w:r>
        <w:rPr>
          <w:rFonts w:ascii="Times New Roman" w:hAnsi="宋体"/>
          <w:bCs/>
          <w:szCs w:val="21"/>
        </w:rPr>
        <w:t>自己不喜欢的事，不要强加到别人身上</w:t>
      </w:r>
      <w:r>
        <w:rPr>
          <w:rFonts w:ascii="Times New Roman" w:hAnsi="Times New Roman"/>
          <w:bCs/>
          <w:szCs w:val="21"/>
        </w:rPr>
        <w:t xml:space="preserve"> </w:t>
      </w:r>
      <w:r>
        <w:rPr>
          <w:rFonts w:ascii="宋体" w:hAnsi="宋体"/>
          <w:bCs/>
          <w:szCs w:val="21"/>
        </w:rPr>
        <w:t>②</w:t>
      </w:r>
      <w:r>
        <w:rPr>
          <w:rFonts w:ascii="Times New Roman" w:hAnsi="宋体"/>
          <w:bCs/>
          <w:szCs w:val="21"/>
        </w:rPr>
        <w:t>要学会将心比心，体会他人的感受</w:t>
      </w:r>
      <w:r>
        <w:rPr>
          <w:rFonts w:ascii="宋体" w:hAnsi="宋体"/>
          <w:bCs/>
          <w:szCs w:val="21"/>
        </w:rPr>
        <w:t>③</w:t>
      </w:r>
      <w:r>
        <w:rPr>
          <w:rFonts w:ascii="Times New Roman" w:hAnsi="宋体"/>
          <w:bCs/>
          <w:szCs w:val="21"/>
        </w:rPr>
        <w:t>每个人都应该按照自己的想法做事</w:t>
      </w:r>
      <w:r>
        <w:rPr>
          <w:rFonts w:ascii="Times New Roman" w:hAnsi="Times New Roman"/>
          <w:bCs/>
          <w:szCs w:val="21"/>
        </w:rPr>
        <w:t xml:space="preserve">  </w:t>
      </w:r>
      <w:r>
        <w:rPr>
          <w:rFonts w:ascii="宋体" w:hAnsi="宋体"/>
          <w:bCs/>
          <w:szCs w:val="21"/>
        </w:rPr>
        <w:t>④</w:t>
      </w:r>
      <w:r>
        <w:rPr>
          <w:rFonts w:ascii="Times New Roman" w:hAnsi="宋体"/>
          <w:bCs/>
          <w:szCs w:val="21"/>
        </w:rPr>
        <w:t>要学会尊重别人的想法，学会换位思考</w:t>
      </w:r>
    </w:p>
    <w:p>
      <w:pPr>
        <w:spacing w:line="356" w:lineRule="exact"/>
        <w:ind w:firstLine="420" w:firstLineChars="200"/>
        <w:rPr>
          <w:rFonts w:ascii="Times New Roman" w:hAnsi="Times New Roman"/>
          <w:bCs/>
          <w:szCs w:val="21"/>
        </w:rPr>
      </w:pPr>
      <w:r>
        <w:rPr>
          <w:rFonts w:ascii="Times New Roman" w:hAnsi="Times New Roman"/>
          <w:bCs/>
          <w:szCs w:val="21"/>
        </w:rPr>
        <w:t>A</w:t>
      </w:r>
      <w:r>
        <w:rPr>
          <w:rFonts w:ascii="Times New Roman" w:hAnsi="宋体"/>
          <w:bCs/>
          <w:szCs w:val="21"/>
        </w:rPr>
        <w:t>．</w:t>
      </w:r>
      <w:r>
        <w:rPr>
          <w:rFonts w:ascii="宋体" w:hAnsi="宋体"/>
          <w:bCs/>
          <w:szCs w:val="21"/>
        </w:rPr>
        <w:t>①②③</w:t>
      </w:r>
      <w:r>
        <w:rPr>
          <w:rFonts w:ascii="Times New Roman" w:hAnsi="Times New Roman"/>
          <w:bCs/>
          <w:szCs w:val="21"/>
        </w:rPr>
        <w:t xml:space="preserve">    </w:t>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B</w:t>
      </w:r>
      <w:r>
        <w:rPr>
          <w:rFonts w:ascii="Times New Roman" w:hAnsi="宋体"/>
          <w:bCs/>
          <w:szCs w:val="21"/>
        </w:rPr>
        <w:t>．</w:t>
      </w:r>
      <w:r>
        <w:rPr>
          <w:rFonts w:ascii="宋体" w:hAnsi="宋体"/>
          <w:bCs/>
          <w:szCs w:val="21"/>
        </w:rPr>
        <w:t>①②④</w:t>
      </w:r>
      <w:r>
        <w:rPr>
          <w:rFonts w:ascii="Times New Roman" w:hAnsi="Times New Roman"/>
          <w:bCs/>
          <w:szCs w:val="21"/>
        </w:rPr>
        <w:t xml:space="preserve">    </w:t>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C</w:t>
      </w:r>
      <w:r>
        <w:rPr>
          <w:rFonts w:ascii="Times New Roman" w:hAnsi="宋体"/>
          <w:bCs/>
          <w:szCs w:val="21"/>
        </w:rPr>
        <w:t>．</w:t>
      </w:r>
      <w:r>
        <w:rPr>
          <w:rFonts w:ascii="宋体" w:hAnsi="宋体"/>
          <w:bCs/>
          <w:szCs w:val="21"/>
        </w:rPr>
        <w:t>①③④</w:t>
      </w:r>
      <w:r>
        <w:rPr>
          <w:rFonts w:ascii="Times New Roman" w:hAnsi="Times New Roman"/>
          <w:bCs/>
          <w:szCs w:val="21"/>
        </w:rPr>
        <w:t xml:space="preserve">    </w:t>
      </w:r>
      <w:r>
        <w:rPr>
          <w:rFonts w:hint="eastAsia" w:ascii="Times New Roman" w:hAnsi="Times New Roman"/>
          <w:bCs/>
          <w:szCs w:val="21"/>
        </w:rPr>
        <w:tab/>
      </w:r>
      <w:r>
        <w:rPr>
          <w:rFonts w:hint="eastAsia" w:ascii="Times New Roman" w:hAnsi="Times New Roman"/>
          <w:bCs/>
          <w:szCs w:val="21"/>
        </w:rPr>
        <w:tab/>
      </w:r>
      <w:r>
        <w:rPr>
          <w:rFonts w:ascii="Times New Roman" w:hAnsi="Times New Roman"/>
          <w:bCs/>
          <w:szCs w:val="21"/>
        </w:rPr>
        <w:t>D</w:t>
      </w:r>
      <w:r>
        <w:rPr>
          <w:rFonts w:ascii="Times New Roman" w:hAnsi="宋体"/>
          <w:bCs/>
          <w:szCs w:val="21"/>
        </w:rPr>
        <w:t>．</w:t>
      </w:r>
      <w:r>
        <w:rPr>
          <w:rFonts w:ascii="宋体" w:hAnsi="宋体"/>
          <w:bCs/>
          <w:szCs w:val="21"/>
        </w:rPr>
        <w:t>②③④</w:t>
      </w:r>
    </w:p>
    <w:p>
      <w:pPr>
        <w:spacing w:line="340" w:lineRule="exact"/>
        <w:ind w:left="273" w:hanging="273" w:hangingChars="130"/>
        <w:rPr>
          <w:rFonts w:ascii="Times New Roman" w:hAnsi="Times New Roman"/>
        </w:rPr>
      </w:pPr>
      <w:r>
        <w:rPr>
          <w:rFonts w:ascii="Times New Roman" w:hAnsi="Times New Roman"/>
          <w:szCs w:val="21"/>
        </w:rPr>
        <w:t>7</w:t>
      </w:r>
      <w:r>
        <w:rPr>
          <w:rFonts w:ascii="Times New Roman" w:hAnsi="宋体"/>
          <w:szCs w:val="21"/>
        </w:rPr>
        <w:t>．外卖骑手小李，闯红灯被交警罚款</w:t>
      </w:r>
      <w:r>
        <w:rPr>
          <w:rFonts w:ascii="Times New Roman" w:hAnsi="Times New Roman"/>
          <w:szCs w:val="21"/>
        </w:rPr>
        <w:t>100</w:t>
      </w:r>
      <w:r>
        <w:rPr>
          <w:rFonts w:ascii="Times New Roman" w:hAnsi="宋体"/>
          <w:szCs w:val="21"/>
        </w:rPr>
        <w:t>元；小张把小王打成重伤被判拘役</w:t>
      </w:r>
      <w:r>
        <w:rPr>
          <w:rFonts w:ascii="Times New Roman" w:hAnsi="Times New Roman"/>
          <w:szCs w:val="21"/>
        </w:rPr>
        <w:t>3</w:t>
      </w:r>
      <w:r>
        <w:rPr>
          <w:rFonts w:ascii="Times New Roman" w:hAnsi="宋体"/>
          <w:szCs w:val="21"/>
        </w:rPr>
        <w:t>个月，罚金</w:t>
      </w:r>
      <w:r>
        <w:rPr>
          <w:rFonts w:ascii="Times New Roman" w:hAnsi="Times New Roman"/>
          <w:szCs w:val="21"/>
        </w:rPr>
        <w:t>1000</w:t>
      </w:r>
      <w:r>
        <w:rPr>
          <w:rFonts w:ascii="Times New Roman" w:hAnsi="宋体"/>
          <w:szCs w:val="21"/>
        </w:rPr>
        <w:t>元。上述违法行为承担的法律责任分别是</w:t>
      </w:r>
    </w:p>
    <w:p>
      <w:pPr>
        <w:tabs>
          <w:tab w:val="left" w:pos="4400"/>
        </w:tabs>
        <w:spacing w:line="340" w:lineRule="exact"/>
        <w:ind w:firstLine="273" w:firstLineChars="130"/>
        <w:jc w:val="left"/>
        <w:rPr>
          <w:rFonts w:ascii="Times New Roman" w:hAnsi="Times New Roman"/>
        </w:rPr>
      </w:pPr>
      <w:r>
        <w:rPr>
          <w:rFonts w:ascii="Times New Roman" w:hAnsi="Times New Roman"/>
          <w:szCs w:val="21"/>
        </w:rPr>
        <w:t>A</w:t>
      </w:r>
      <w:r>
        <w:rPr>
          <w:rFonts w:ascii="Times New Roman" w:hAnsi="宋体"/>
          <w:szCs w:val="21"/>
        </w:rPr>
        <w:t>．民事责任</w:t>
      </w:r>
      <w:r>
        <w:rPr>
          <w:rFonts w:ascii="Times New Roman" w:hAnsi="Times New Roman"/>
          <w:szCs w:val="21"/>
        </w:rPr>
        <w:t xml:space="preserve">  </w:t>
      </w:r>
      <w:r>
        <w:rPr>
          <w:rFonts w:ascii="Times New Roman" w:hAnsi="宋体"/>
          <w:szCs w:val="21"/>
        </w:rPr>
        <w:t>行政责任</w:t>
      </w:r>
      <w:r>
        <w:rPr>
          <w:rFonts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．行政责任</w:t>
      </w:r>
      <w:r>
        <w:rPr>
          <w:rFonts w:ascii="Times New Roman" w:hAnsi="Times New Roman"/>
          <w:szCs w:val="21"/>
        </w:rPr>
        <w:t xml:space="preserve">  </w:t>
      </w:r>
      <w:r>
        <w:rPr>
          <w:rFonts w:ascii="Times New Roman" w:hAnsi="宋体"/>
          <w:szCs w:val="21"/>
        </w:rPr>
        <w:t>刑事责任</w:t>
      </w:r>
    </w:p>
    <w:p>
      <w:pPr>
        <w:tabs>
          <w:tab w:val="left" w:pos="4400"/>
        </w:tabs>
        <w:spacing w:line="340" w:lineRule="exact"/>
        <w:ind w:firstLine="273" w:firstLineChars="130"/>
        <w:jc w:val="left"/>
        <w:rPr>
          <w:rFonts w:ascii="Times New Roman" w:hAnsi="Times New Roman"/>
        </w:rPr>
      </w:pPr>
      <w:r>
        <w:rPr>
          <w:rFonts w:ascii="Times New Roman" w:hAnsi="Times New Roman"/>
          <w:szCs w:val="21"/>
        </w:rPr>
        <w:t>C</w:t>
      </w:r>
      <w:r>
        <w:rPr>
          <w:rFonts w:ascii="Times New Roman" w:hAnsi="宋体"/>
          <w:szCs w:val="21"/>
        </w:rPr>
        <w:t>．民事责任</w:t>
      </w:r>
      <w:r>
        <w:rPr>
          <w:rFonts w:ascii="Times New Roman" w:hAnsi="Times New Roman"/>
          <w:szCs w:val="21"/>
        </w:rPr>
        <w:t xml:space="preserve">   </w:t>
      </w:r>
      <w:r>
        <w:rPr>
          <w:rFonts w:ascii="Times New Roman" w:hAnsi="宋体"/>
          <w:szCs w:val="21"/>
        </w:rPr>
        <w:t>刑事责任</w:t>
      </w:r>
      <w:r>
        <w:rPr>
          <w:rFonts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．刑事责任</w:t>
      </w:r>
      <w:r>
        <w:rPr>
          <w:rFonts w:ascii="Times New Roman" w:hAnsi="Times New Roman"/>
          <w:szCs w:val="21"/>
        </w:rPr>
        <w:t xml:space="preserve">  </w:t>
      </w:r>
      <w:r>
        <w:rPr>
          <w:rFonts w:ascii="Times New Roman" w:hAnsi="宋体"/>
          <w:szCs w:val="21"/>
        </w:rPr>
        <w:t>行政责任</w:t>
      </w:r>
    </w:p>
    <w:p>
      <w:pPr>
        <w:spacing w:line="340" w:lineRule="exact"/>
        <w:ind w:left="273" w:hanging="273" w:hangingChars="130"/>
        <w:rPr>
          <w:rFonts w:ascii="Times New Roman" w:hAnsi="Times New Roman"/>
        </w:rPr>
      </w:pPr>
      <w:r>
        <w:rPr>
          <w:rFonts w:ascii="Times New Roman" w:hAnsi="Times New Roman"/>
          <w:szCs w:val="21"/>
        </w:rPr>
        <w:t>8</w:t>
      </w:r>
      <w:r>
        <w:rPr>
          <w:rFonts w:ascii="Times New Roman" w:hAnsi="宋体"/>
          <w:szCs w:val="21"/>
        </w:rPr>
        <w:t>．</w:t>
      </w:r>
      <w:r>
        <w:rPr>
          <w:rFonts w:ascii="Times New Roman" w:hAnsi="Times New Roman"/>
          <w:szCs w:val="21"/>
        </w:rPr>
        <w:t>2020</w:t>
      </w:r>
      <w:r>
        <w:rPr>
          <w:rFonts w:ascii="Times New Roman" w:hAnsi="宋体"/>
          <w:szCs w:val="21"/>
        </w:rPr>
        <w:t>年一场突如其来的冠状病毒疫情打乱了人们生活的节奏，人们对口罩的需求量急增。平均几元钱的口罩，在河北某地却以每个</w:t>
      </w:r>
      <w:r>
        <w:rPr>
          <w:rFonts w:ascii="Times New Roman" w:hAnsi="Times New Roman"/>
          <w:szCs w:val="21"/>
        </w:rPr>
        <w:t>50</w:t>
      </w:r>
      <w:r>
        <w:rPr>
          <w:rFonts w:ascii="Times New Roman" w:hAnsi="宋体"/>
          <w:szCs w:val="21"/>
        </w:rPr>
        <w:t>元的高价出售。假如你的父母碰到这样的情况，你会劝说父母</w:t>
      </w:r>
      <w:r>
        <w:rPr>
          <w:rFonts w:hint="eastAsia" w:ascii="Times New Roman" w:hAnsi="Times New Roman"/>
          <w:szCs w:val="21"/>
        </w:rPr>
        <w:t>：</w:t>
      </w:r>
      <w:r>
        <w:rPr>
          <w:rFonts w:ascii="宋体" w:hAnsi="宋体"/>
          <w:szCs w:val="21"/>
        </w:rPr>
        <w:t>①</w:t>
      </w:r>
      <w:r>
        <w:rPr>
          <w:rFonts w:ascii="Times New Roman" w:hAnsi="宋体"/>
          <w:szCs w:val="21"/>
        </w:rPr>
        <w:t>忍气吞声，息事宁人</w:t>
      </w:r>
      <w:r>
        <w:rPr>
          <w:rFonts w:hint="eastAsia" w:ascii="Times New Roman" w:hAnsi="Times New Roman"/>
          <w:szCs w:val="21"/>
        </w:rPr>
        <w:t>；</w:t>
      </w:r>
      <w:r>
        <w:rPr>
          <w:rFonts w:ascii="宋体" w:hAnsi="宋体"/>
          <w:szCs w:val="21"/>
        </w:rPr>
        <w:t>②</w:t>
      </w:r>
      <w:r>
        <w:rPr>
          <w:rFonts w:ascii="Times New Roman" w:hAnsi="宋体"/>
          <w:szCs w:val="21"/>
        </w:rPr>
        <w:t>留存证据，依法维权</w:t>
      </w:r>
      <w:r>
        <w:rPr>
          <w:rFonts w:hint="eastAsia" w:ascii="Times New Roman" w:hAnsi="Times New Roman"/>
          <w:szCs w:val="21"/>
        </w:rPr>
        <w:t>；</w:t>
      </w:r>
      <w:r>
        <w:rPr>
          <w:rFonts w:ascii="宋体" w:hAnsi="宋体"/>
          <w:szCs w:val="21"/>
        </w:rPr>
        <w:t>③</w:t>
      </w:r>
      <w:r>
        <w:rPr>
          <w:rFonts w:ascii="Times New Roman" w:hAnsi="宋体"/>
          <w:szCs w:val="21"/>
        </w:rPr>
        <w:t>直接对话，协商调解</w:t>
      </w:r>
      <w:r>
        <w:rPr>
          <w:rFonts w:hint="eastAsia" w:ascii="Times New Roman" w:hAnsi="Times New Roman"/>
          <w:szCs w:val="21"/>
        </w:rPr>
        <w:t>；</w:t>
      </w:r>
      <w:r>
        <w:rPr>
          <w:rFonts w:ascii="宋体" w:hAnsi="宋体"/>
          <w:szCs w:val="21"/>
        </w:rPr>
        <w:t>④</w:t>
      </w:r>
      <w:r>
        <w:rPr>
          <w:rFonts w:ascii="Times New Roman" w:hAnsi="宋体"/>
          <w:szCs w:val="21"/>
        </w:rPr>
        <w:t>加强监管，严格执法</w:t>
      </w:r>
    </w:p>
    <w:p>
      <w:pPr>
        <w:spacing w:line="340" w:lineRule="exact"/>
        <w:ind w:firstLine="273" w:firstLineChars="13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③④</w:t>
      </w:r>
    </w:p>
    <w:p>
      <w:pPr>
        <w:spacing w:line="340" w:lineRule="exact"/>
        <w:ind w:left="273" w:hanging="273" w:hangingChars="130"/>
        <w:rPr>
          <w:rFonts w:ascii="Times New Roman" w:hAnsi="Times New Roman"/>
        </w:rPr>
      </w:pPr>
      <w:r>
        <w:rPr>
          <w:rFonts w:ascii="Times New Roman" w:hAnsi="Times New Roman"/>
          <w:szCs w:val="21"/>
        </w:rPr>
        <w:drawing>
          <wp:anchor distT="0" distB="0" distL="114300" distR="114300" simplePos="0" relativeHeight="251663360" behindDoc="0" locked="0" layoutInCell="1" allowOverlap="1">
            <wp:simplePos x="0" y="0"/>
            <wp:positionH relativeFrom="column">
              <wp:posOffset>3011170</wp:posOffset>
            </wp:positionH>
            <wp:positionV relativeFrom="paragraph">
              <wp:posOffset>200660</wp:posOffset>
            </wp:positionV>
            <wp:extent cx="2360930" cy="1125220"/>
            <wp:effectExtent l="0" t="0" r="1270" b="17780"/>
            <wp:wrapNone/>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9">
                      <a:lum bright="-29999" contrast="54000"/>
                    </a:blip>
                    <a:stretch>
                      <a:fillRect/>
                    </a:stretch>
                  </pic:blipFill>
                  <pic:spPr>
                    <a:xfrm>
                      <a:off x="0" y="0"/>
                      <a:ext cx="2360930" cy="1125220"/>
                    </a:xfrm>
                    <a:prstGeom prst="rect">
                      <a:avLst/>
                    </a:prstGeom>
                    <a:noFill/>
                    <a:ln>
                      <a:noFill/>
                    </a:ln>
                  </pic:spPr>
                </pic:pic>
              </a:graphicData>
            </a:graphic>
          </wp:anchor>
        </w:drawing>
      </w:r>
      <w:r>
        <w:rPr>
          <w:rFonts w:ascii="Times New Roman" w:hAnsi="Times New Roman"/>
          <w:szCs w:val="21"/>
        </w:rPr>
        <w:t>9</w:t>
      </w:r>
      <w:r>
        <w:rPr>
          <w:rFonts w:ascii="Times New Roman" w:hAnsi="宋体"/>
          <w:szCs w:val="21"/>
        </w:rPr>
        <w:t>．如图漫画表明法律起到</w:t>
      </w:r>
      <w:r>
        <w:rPr>
          <w:rFonts w:hint="eastAsia" w:ascii="Times New Roman" w:hAnsi="Times New Roman"/>
          <w:szCs w:val="21"/>
        </w:rPr>
        <w:t>：</w:t>
      </w:r>
      <w:r>
        <w:rPr>
          <w:rFonts w:ascii="宋体" w:hAnsi="宋体"/>
          <w:szCs w:val="21"/>
        </w:rPr>
        <w:t>①</w:t>
      </w:r>
      <w:r>
        <w:rPr>
          <w:rFonts w:ascii="Times New Roman" w:hAnsi="宋体"/>
          <w:szCs w:val="21"/>
        </w:rPr>
        <w:t>规范着人们的行为</w:t>
      </w:r>
      <w:r>
        <w:rPr>
          <w:rFonts w:hint="eastAsia" w:ascii="Times New Roman" w:hAnsi="Times New Roman"/>
          <w:szCs w:val="21"/>
        </w:rPr>
        <w:t>；</w:t>
      </w:r>
      <w:r>
        <w:rPr>
          <w:rFonts w:ascii="宋体" w:hAnsi="宋体"/>
          <w:szCs w:val="21"/>
        </w:rPr>
        <w:t>②</w:t>
      </w:r>
      <w:r>
        <w:rPr>
          <w:rFonts w:ascii="Times New Roman" w:hAnsi="宋体"/>
          <w:szCs w:val="21"/>
        </w:rPr>
        <w:t>指引、教育人向善</w:t>
      </w:r>
      <w:r>
        <w:rPr>
          <w:rFonts w:hint="eastAsia" w:ascii="Times New Roman" w:hAnsi="Times New Roman"/>
          <w:szCs w:val="21"/>
        </w:rPr>
        <w:t>；</w:t>
      </w:r>
      <w:r>
        <w:rPr>
          <w:rFonts w:ascii="宋体" w:hAnsi="宋体"/>
          <w:szCs w:val="21"/>
        </w:rPr>
        <w:t>③</w:t>
      </w:r>
      <w:r>
        <w:rPr>
          <w:rFonts w:ascii="Times New Roman" w:hAnsi="宋体"/>
          <w:szCs w:val="21"/>
        </w:rPr>
        <w:t>制裁严重违法行为</w:t>
      </w:r>
      <w:r>
        <w:rPr>
          <w:rFonts w:hint="eastAsia" w:ascii="Times New Roman" w:hAnsi="宋体"/>
          <w:szCs w:val="21"/>
        </w:rPr>
        <w:t>；</w:t>
      </w:r>
      <w:r>
        <w:rPr>
          <w:rFonts w:ascii="宋体" w:hAnsi="宋体"/>
          <w:szCs w:val="21"/>
        </w:rPr>
        <w:t>④</w:t>
      </w:r>
      <w:r>
        <w:rPr>
          <w:rFonts w:ascii="Times New Roman" w:hAnsi="宋体"/>
          <w:szCs w:val="21"/>
        </w:rPr>
        <w:t>只维护老年人的合法权益</w:t>
      </w:r>
    </w:p>
    <w:p>
      <w:pPr>
        <w:tabs>
          <w:tab w:val="left" w:pos="2300"/>
          <w:tab w:val="left" w:pos="4400"/>
          <w:tab w:val="left" w:pos="6400"/>
        </w:tabs>
        <w:spacing w:line="340" w:lineRule="exact"/>
        <w:ind w:firstLine="315" w:firstLineChars="15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w:t>
      </w:r>
      <w:r>
        <w:rPr>
          <w:rFonts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①③</w:t>
      </w:r>
    </w:p>
    <w:p>
      <w:pPr>
        <w:tabs>
          <w:tab w:val="left" w:pos="2300"/>
          <w:tab w:val="left" w:pos="4400"/>
          <w:tab w:val="left" w:pos="6400"/>
        </w:tabs>
        <w:spacing w:line="340" w:lineRule="exact"/>
        <w:ind w:firstLine="315" w:firstLineChars="150"/>
        <w:jc w:val="left"/>
        <w:rPr>
          <w:rFonts w:hint="eastAsia" w:ascii="Times New Roman" w:hAnsi="Times New Roman"/>
          <w:szCs w:val="21"/>
        </w:rPr>
      </w:pPr>
    </w:p>
    <w:p>
      <w:pPr>
        <w:tabs>
          <w:tab w:val="left" w:pos="2300"/>
          <w:tab w:val="left" w:pos="4400"/>
          <w:tab w:val="left" w:pos="6400"/>
        </w:tabs>
        <w:spacing w:line="340" w:lineRule="exact"/>
        <w:ind w:firstLine="315" w:firstLineChars="150"/>
        <w:jc w:val="left"/>
        <w:rPr>
          <w:rFonts w:hint="eastAsia" w:ascii="Times New Roman" w:hAnsi="Times New Roman"/>
          <w:szCs w:val="21"/>
        </w:rPr>
      </w:pPr>
    </w:p>
    <w:p>
      <w:pPr>
        <w:tabs>
          <w:tab w:val="left" w:pos="2300"/>
          <w:tab w:val="left" w:pos="4400"/>
          <w:tab w:val="left" w:pos="6400"/>
        </w:tabs>
        <w:spacing w:line="340" w:lineRule="exact"/>
        <w:ind w:firstLine="315" w:firstLineChars="150"/>
        <w:jc w:val="left"/>
        <w:rPr>
          <w:rFonts w:hint="eastAsia" w:ascii="宋体" w:hAnsi="宋体"/>
          <w:szCs w:val="21"/>
        </w:rPr>
      </w:pPr>
      <w:r>
        <w:rPr>
          <w:rFonts w:ascii="Times New Roman" w:hAnsi="Times New Roman"/>
          <w:szCs w:val="21"/>
        </w:rPr>
        <w:t>C</w:t>
      </w:r>
      <w:r>
        <w:rPr>
          <w:rFonts w:ascii="Times New Roman" w:hAnsi="宋体"/>
          <w:szCs w:val="21"/>
        </w:rPr>
        <w:t>．</w:t>
      </w:r>
      <w:r>
        <w:rPr>
          <w:rFonts w:ascii="宋体" w:hAnsi="宋体"/>
          <w:szCs w:val="21"/>
        </w:rPr>
        <w:t>②④</w:t>
      </w:r>
      <w:r>
        <w:rPr>
          <w:rFonts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③④</w:t>
      </w:r>
    </w:p>
    <w:p>
      <w:pPr>
        <w:spacing w:line="340" w:lineRule="exact"/>
        <w:ind w:left="420" w:hanging="420" w:hangingChars="200"/>
        <w:rPr>
          <w:rFonts w:ascii="Times New Roman" w:hAnsi="Times New Roman"/>
        </w:rPr>
      </w:pPr>
      <w:r>
        <w:rPr>
          <w:rFonts w:ascii="Times New Roman" w:hAnsi="Times New Roman"/>
          <w:szCs w:val="21"/>
        </w:rPr>
        <w:t>10</w:t>
      </w:r>
      <w:r>
        <w:rPr>
          <w:rFonts w:ascii="Times New Roman" w:hAnsi="宋体"/>
          <w:szCs w:val="21"/>
        </w:rPr>
        <w:t>．小强在路上看到有人殴打小飞，迅速到附近商店拨打</w:t>
      </w:r>
      <w:r>
        <w:rPr>
          <w:rFonts w:ascii="Times New Roman" w:hAnsi="Times New Roman"/>
          <w:szCs w:val="21"/>
        </w:rPr>
        <w:t>110</w:t>
      </w:r>
      <w:r>
        <w:rPr>
          <w:rFonts w:ascii="Times New Roman" w:hAnsi="宋体"/>
          <w:szCs w:val="21"/>
        </w:rPr>
        <w:t>电话报警。警察赶到并抓获打人者。下列对小强评价正确的是</w:t>
      </w:r>
      <w:r>
        <w:rPr>
          <w:rFonts w:hint="eastAsia" w:ascii="Times New Roman" w:hAnsi="Times New Roman"/>
          <w:szCs w:val="21"/>
        </w:rPr>
        <w:t>：</w:t>
      </w:r>
      <w:r>
        <w:rPr>
          <w:rFonts w:ascii="宋体" w:hAnsi="宋体"/>
          <w:szCs w:val="21"/>
        </w:rPr>
        <w:t>①</w:t>
      </w:r>
      <w:r>
        <w:rPr>
          <w:rFonts w:ascii="Times New Roman" w:hAnsi="宋体"/>
          <w:szCs w:val="21"/>
        </w:rPr>
        <w:t>做法机智，值得学习</w:t>
      </w:r>
      <w:r>
        <w:rPr>
          <w:rFonts w:hint="eastAsia" w:ascii="Times New Roman" w:hAnsi="宋体"/>
          <w:szCs w:val="21"/>
        </w:rPr>
        <w:t>；</w:t>
      </w:r>
      <w:r>
        <w:rPr>
          <w:rFonts w:ascii="宋体" w:hAnsi="宋体"/>
          <w:szCs w:val="21"/>
        </w:rPr>
        <w:t>②</w:t>
      </w:r>
      <w:r>
        <w:rPr>
          <w:rFonts w:ascii="Times New Roman" w:hAnsi="宋体"/>
          <w:szCs w:val="21"/>
        </w:rPr>
        <w:t>不值得，万一遭到报复比较麻烦</w:t>
      </w:r>
      <w:r>
        <w:rPr>
          <w:rFonts w:hint="eastAsia" w:ascii="Times New Roman" w:hAnsi="宋体"/>
          <w:szCs w:val="21"/>
        </w:rPr>
        <w:t>；</w:t>
      </w:r>
      <w:r>
        <w:rPr>
          <w:rFonts w:ascii="宋体" w:hAnsi="宋体"/>
          <w:szCs w:val="21"/>
        </w:rPr>
        <w:t>③</w:t>
      </w:r>
      <w:r>
        <w:rPr>
          <w:rFonts w:ascii="Times New Roman" w:hAnsi="宋体"/>
          <w:szCs w:val="21"/>
        </w:rPr>
        <w:t>敢于行动，维护正义</w:t>
      </w:r>
      <w:r>
        <w:rPr>
          <w:rFonts w:hint="eastAsia" w:ascii="Times New Roman" w:hAnsi="宋体"/>
          <w:szCs w:val="21"/>
        </w:rPr>
        <w:t>；</w:t>
      </w:r>
      <w:r>
        <w:rPr>
          <w:rFonts w:ascii="宋体" w:hAnsi="宋体"/>
          <w:szCs w:val="21"/>
        </w:rPr>
        <w:t>④</w:t>
      </w:r>
      <w:r>
        <w:rPr>
          <w:rFonts w:ascii="Times New Roman" w:hAnsi="宋体"/>
          <w:szCs w:val="21"/>
        </w:rPr>
        <w:t>不勇敢，应该直接跟他搏斗</w:t>
      </w:r>
    </w:p>
    <w:p>
      <w:pPr>
        <w:tabs>
          <w:tab w:val="left" w:pos="1332"/>
          <w:tab w:val="left" w:pos="2300"/>
          <w:tab w:val="left" w:pos="4400"/>
          <w:tab w:val="left" w:pos="6400"/>
        </w:tabs>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①③</w:t>
      </w:r>
      <w:r>
        <w:rPr>
          <w:rFonts w:ascii="Times New Roman" w:hAnsi="Times New Roman"/>
        </w:rPr>
        <w:tab/>
      </w:r>
      <w:r>
        <w:rPr>
          <w:rFonts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②④</w:t>
      </w:r>
      <w:r>
        <w:rPr>
          <w:rFonts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③④</w:t>
      </w:r>
      <w:r>
        <w:rPr>
          <w:rFonts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①②</w:t>
      </w:r>
    </w:p>
    <w:p>
      <w:pPr>
        <w:spacing w:line="340" w:lineRule="exact"/>
        <w:ind w:left="420" w:hanging="420" w:hangingChars="200"/>
        <w:rPr>
          <w:rFonts w:ascii="Times New Roman" w:hAnsi="Times New Roman"/>
        </w:rPr>
      </w:pPr>
      <w:r>
        <w:rPr>
          <w:rFonts w:ascii="Times New Roman" w:hAnsi="Times New Roman"/>
          <w:szCs w:val="21"/>
        </w:rPr>
        <w:t>11</w:t>
      </w:r>
      <w:r>
        <w:rPr>
          <w:rFonts w:ascii="Times New Roman" w:hAnsi="宋体"/>
          <w:szCs w:val="21"/>
        </w:rPr>
        <w:t>．杨某在公交车上目睹一黑衣男子行窃后，没有在乘客众多的公交车上与其正面交锋，而是跟随下车，及时报案，并一路尾随了</w:t>
      </w:r>
      <w:r>
        <w:rPr>
          <w:rFonts w:ascii="Times New Roman" w:hAnsi="Times New Roman"/>
          <w:szCs w:val="21"/>
        </w:rPr>
        <w:t>500</w:t>
      </w:r>
      <w:r>
        <w:rPr>
          <w:rFonts w:ascii="Times New Roman" w:hAnsi="宋体"/>
          <w:szCs w:val="21"/>
        </w:rPr>
        <w:t>多米，</w:t>
      </w:r>
      <w:r>
        <w:rPr>
          <w:rFonts w:ascii="Times New Roman" w:hAnsi="Times New Roman"/>
          <w:szCs w:val="21"/>
        </w:rPr>
        <w:t>“</w:t>
      </w:r>
      <w:r>
        <w:rPr>
          <w:rFonts w:ascii="Times New Roman" w:hAnsi="宋体"/>
          <w:szCs w:val="21"/>
        </w:rPr>
        <w:t>逼</w:t>
      </w:r>
      <w:r>
        <w:rPr>
          <w:rFonts w:ascii="Times New Roman" w:hAnsi="Times New Roman"/>
          <w:szCs w:val="21"/>
        </w:rPr>
        <w:t>”</w:t>
      </w:r>
      <w:r>
        <w:rPr>
          <w:rFonts w:ascii="Times New Roman" w:hAnsi="宋体"/>
          <w:szCs w:val="21"/>
        </w:rPr>
        <w:t>得窃贼慌不择路、跳进河中。小偷耗尽了体能，爬上岸后被一直守候着的杨某一举抓获。杨某把小偷交到了民警的手中。杨某的行为启示我们</w:t>
      </w:r>
      <w:r>
        <w:rPr>
          <w:rFonts w:hint="eastAsia" w:ascii="Times New Roman" w:hAnsi="Times New Roman"/>
          <w:szCs w:val="21"/>
        </w:rPr>
        <w:t>：</w:t>
      </w:r>
      <w:r>
        <w:rPr>
          <w:rFonts w:ascii="宋体" w:hAnsi="宋体"/>
          <w:szCs w:val="21"/>
        </w:rPr>
        <w:t>①</w:t>
      </w:r>
      <w:r>
        <w:rPr>
          <w:rFonts w:ascii="Times New Roman" w:hAnsi="宋体"/>
          <w:szCs w:val="21"/>
        </w:rPr>
        <w:t>学会担当，以公平之心为人处世</w:t>
      </w:r>
      <w:r>
        <w:rPr>
          <w:rFonts w:hint="eastAsia" w:ascii="Times New Roman" w:hAnsi="Times New Roman"/>
          <w:szCs w:val="21"/>
        </w:rPr>
        <w:t>；</w:t>
      </w:r>
      <w:r>
        <w:rPr>
          <w:rFonts w:ascii="宋体" w:hAnsi="宋体"/>
          <w:szCs w:val="21"/>
        </w:rPr>
        <w:t>②</w:t>
      </w:r>
      <w:r>
        <w:rPr>
          <w:rFonts w:ascii="Times New Roman" w:hAnsi="宋体"/>
          <w:szCs w:val="21"/>
        </w:rPr>
        <w:t>要敢于同非正义行为作斗争</w:t>
      </w:r>
      <w:r>
        <w:rPr>
          <w:rFonts w:hint="eastAsia" w:ascii="Times New Roman" w:hAnsi="Times New Roman"/>
          <w:szCs w:val="21"/>
        </w:rPr>
        <w:t>；</w:t>
      </w:r>
      <w:r>
        <w:rPr>
          <w:rFonts w:ascii="宋体" w:hAnsi="宋体"/>
          <w:szCs w:val="21"/>
        </w:rPr>
        <w:t>③</w:t>
      </w:r>
      <w:r>
        <w:rPr>
          <w:rFonts w:ascii="Times New Roman" w:hAnsi="宋体"/>
          <w:szCs w:val="21"/>
        </w:rPr>
        <w:t>守护正义需要勇气和智慧</w:t>
      </w:r>
      <w:r>
        <w:rPr>
          <w:rFonts w:hint="eastAsia" w:ascii="Times New Roman" w:hAnsi="Times New Roman"/>
          <w:szCs w:val="21"/>
        </w:rPr>
        <w:t>；</w:t>
      </w:r>
      <w:r>
        <w:rPr>
          <w:rFonts w:ascii="宋体" w:hAnsi="宋体"/>
          <w:szCs w:val="21"/>
        </w:rPr>
        <w:t>④</w:t>
      </w:r>
      <w:r>
        <w:rPr>
          <w:rFonts w:ascii="Times New Roman" w:hAnsi="宋体"/>
          <w:szCs w:val="21"/>
        </w:rPr>
        <w:t>与非正义行为作斗争要讲究策略和方法</w:t>
      </w:r>
    </w:p>
    <w:p>
      <w:pPr>
        <w:tabs>
          <w:tab w:val="left" w:pos="2300"/>
          <w:tab w:val="left" w:pos="4400"/>
          <w:tab w:val="left" w:pos="6400"/>
        </w:tabs>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①②③</w:t>
      </w:r>
      <w:r>
        <w:rPr>
          <w:rFonts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①③④</w:t>
      </w:r>
      <w:r>
        <w:rPr>
          <w:rFonts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①②④</w:t>
      </w:r>
      <w:r>
        <w:rPr>
          <w:rFonts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②③④</w:t>
      </w:r>
    </w:p>
    <w:p>
      <w:pPr>
        <w:spacing w:line="340" w:lineRule="exact"/>
        <w:ind w:left="420" w:hanging="420" w:hangingChars="200"/>
        <w:rPr>
          <w:rFonts w:ascii="Times New Roman" w:hAnsi="Times New Roman"/>
        </w:rPr>
      </w:pPr>
      <w:r>
        <w:rPr>
          <w:rFonts w:ascii="Times New Roman" w:hAnsi="Times New Roman"/>
          <w:szCs w:val="21"/>
        </w:rPr>
        <w:t>12</w:t>
      </w:r>
      <w:r>
        <w:rPr>
          <w:rFonts w:ascii="Times New Roman" w:hAnsi="宋体"/>
          <w:szCs w:val="21"/>
        </w:rPr>
        <w:t>．蒋某在家中因家庭矛盾，将手机、电脑等从</w:t>
      </w:r>
      <w:r>
        <w:rPr>
          <w:rFonts w:ascii="Times New Roman" w:hAnsi="Times New Roman"/>
          <w:szCs w:val="21"/>
        </w:rPr>
        <w:t>14</w:t>
      </w:r>
      <w:r>
        <w:rPr>
          <w:rFonts w:ascii="Times New Roman" w:hAnsi="宋体"/>
          <w:szCs w:val="21"/>
        </w:rPr>
        <w:t>楼扔出窗外，砸到楼下三辆轿车，人民法院以危害公共安全罪判处蒋某有期徒刑一年。蒋某受到刑罚处罚是因其行为</w:t>
      </w:r>
      <w:r>
        <w:rPr>
          <w:rFonts w:hint="eastAsia" w:ascii="Times New Roman" w:hAnsi="Times New Roman"/>
          <w:szCs w:val="21"/>
        </w:rPr>
        <w:t>：</w:t>
      </w:r>
      <w:r>
        <w:rPr>
          <w:rFonts w:ascii="宋体" w:hAnsi="宋体"/>
          <w:szCs w:val="21"/>
        </w:rPr>
        <w:t>①</w:t>
      </w:r>
      <w:r>
        <w:rPr>
          <w:rFonts w:ascii="Times New Roman" w:hAnsi="宋体"/>
          <w:szCs w:val="21"/>
        </w:rPr>
        <w:t>违反公序良俗</w:t>
      </w:r>
      <w:r>
        <w:rPr>
          <w:rFonts w:hint="eastAsia" w:ascii="Times New Roman" w:hAnsi="宋体"/>
          <w:szCs w:val="21"/>
        </w:rPr>
        <w:t>；</w:t>
      </w:r>
      <w:r>
        <w:rPr>
          <w:rFonts w:ascii="宋体" w:hAnsi="宋体"/>
          <w:szCs w:val="21"/>
        </w:rPr>
        <w:t>②</w:t>
      </w:r>
      <w:r>
        <w:rPr>
          <w:rFonts w:ascii="Times New Roman" w:hAnsi="宋体"/>
          <w:szCs w:val="21"/>
        </w:rPr>
        <w:t>扰乱公共秩序</w:t>
      </w:r>
      <w:r>
        <w:rPr>
          <w:rFonts w:hint="eastAsia" w:ascii="Times New Roman" w:hAnsi="Times New Roman"/>
          <w:szCs w:val="21"/>
        </w:rPr>
        <w:t>；</w:t>
      </w:r>
      <w:r>
        <w:rPr>
          <w:rFonts w:ascii="宋体" w:hAnsi="宋体"/>
          <w:szCs w:val="21"/>
        </w:rPr>
        <w:t>③</w:t>
      </w:r>
      <w:r>
        <w:rPr>
          <w:rFonts w:ascii="Times New Roman" w:hAnsi="宋体"/>
          <w:szCs w:val="21"/>
        </w:rPr>
        <w:t>具有严重社会危害性</w:t>
      </w:r>
      <w:r>
        <w:rPr>
          <w:rFonts w:hint="eastAsia" w:ascii="Times New Roman" w:hAnsi="Times New Roman"/>
          <w:szCs w:val="21"/>
        </w:rPr>
        <w:t>；</w:t>
      </w:r>
      <w:r>
        <w:rPr>
          <w:rFonts w:ascii="宋体" w:hAnsi="宋体"/>
          <w:szCs w:val="21"/>
        </w:rPr>
        <w:t>④</w:t>
      </w:r>
      <w:r>
        <w:rPr>
          <w:rFonts w:ascii="Times New Roman" w:hAnsi="宋体"/>
          <w:szCs w:val="21"/>
        </w:rPr>
        <w:t>具有刑事违法性</w:t>
      </w:r>
    </w:p>
    <w:p>
      <w:pPr>
        <w:tabs>
          <w:tab w:val="left" w:pos="2300"/>
          <w:tab w:val="left" w:pos="4400"/>
          <w:tab w:val="left" w:pos="6400"/>
        </w:tabs>
        <w:spacing w:line="340" w:lineRule="exact"/>
        <w:ind w:firstLine="420" w:firstLineChars="200"/>
        <w:jc w:val="left"/>
        <w:rPr>
          <w:rFonts w:ascii="Times New Roman" w:hAnsi="Times New Roman"/>
        </w:rPr>
      </w:pPr>
      <w:r>
        <w:rPr>
          <w:rFonts w:ascii="Times New Roman" w:hAnsi="Times New Roman"/>
          <w:szCs w:val="21"/>
        </w:rPr>
        <w:t>A</w:t>
      </w:r>
      <w:r>
        <w:rPr>
          <w:rFonts w:ascii="Times New Roman" w:hAnsi="宋体"/>
          <w:szCs w:val="21"/>
        </w:rPr>
        <w:t>．</w:t>
      </w:r>
      <w:r>
        <w:rPr>
          <w:rFonts w:ascii="宋体" w:hAnsi="宋体"/>
          <w:szCs w:val="21"/>
        </w:rPr>
        <w:t>①②</w:t>
      </w:r>
      <w:r>
        <w:rPr>
          <w:rFonts w:ascii="Times New Roman" w:hAnsi="Times New Roman"/>
        </w:rPr>
        <w:tab/>
      </w:r>
      <w:r>
        <w:rPr>
          <w:rFonts w:ascii="Times New Roman" w:hAnsi="Times New Roman"/>
          <w:szCs w:val="21"/>
        </w:rPr>
        <w:t>B</w:t>
      </w:r>
      <w:r>
        <w:rPr>
          <w:rFonts w:ascii="Times New Roman" w:hAnsi="宋体"/>
          <w:szCs w:val="21"/>
        </w:rPr>
        <w:t>．</w:t>
      </w:r>
      <w:r>
        <w:rPr>
          <w:rFonts w:ascii="宋体" w:hAnsi="宋体"/>
          <w:szCs w:val="21"/>
        </w:rPr>
        <w:t>①④</w:t>
      </w:r>
      <w:r>
        <w:rPr>
          <w:rFonts w:ascii="Times New Roman" w:hAnsi="Times New Roman"/>
        </w:rPr>
        <w:tab/>
      </w:r>
      <w:r>
        <w:rPr>
          <w:rFonts w:ascii="Times New Roman" w:hAnsi="Times New Roman"/>
          <w:szCs w:val="21"/>
        </w:rPr>
        <w:t>C</w:t>
      </w:r>
      <w:r>
        <w:rPr>
          <w:rFonts w:ascii="Times New Roman" w:hAnsi="宋体"/>
          <w:szCs w:val="21"/>
        </w:rPr>
        <w:t>．</w:t>
      </w:r>
      <w:r>
        <w:rPr>
          <w:rFonts w:ascii="宋体" w:hAnsi="宋体"/>
          <w:szCs w:val="21"/>
        </w:rPr>
        <w:t>②③</w:t>
      </w:r>
      <w:r>
        <w:rPr>
          <w:rFonts w:ascii="Times New Roman" w:hAnsi="Times New Roman"/>
        </w:rPr>
        <w:tab/>
      </w:r>
      <w:r>
        <w:rPr>
          <w:rFonts w:ascii="Times New Roman" w:hAnsi="Times New Roman"/>
          <w:szCs w:val="21"/>
        </w:rPr>
        <w:t>D</w:t>
      </w:r>
      <w:r>
        <w:rPr>
          <w:rFonts w:ascii="Times New Roman" w:hAnsi="宋体"/>
          <w:szCs w:val="21"/>
        </w:rPr>
        <w:t>．</w:t>
      </w:r>
      <w:r>
        <w:rPr>
          <w:rFonts w:ascii="宋体" w:hAnsi="宋体"/>
          <w:szCs w:val="21"/>
        </w:rPr>
        <w:t>③④</w:t>
      </w:r>
    </w:p>
    <w:p>
      <w:pPr>
        <w:widowControl/>
        <w:shd w:val="clear" w:color="auto" w:fill="FFFFFF"/>
        <w:adjustRightInd w:val="0"/>
        <w:snapToGrid w:val="0"/>
        <w:spacing w:line="340" w:lineRule="exact"/>
        <w:rPr>
          <w:rFonts w:ascii="Times New Roman" w:hAnsi="Times New Roman"/>
          <w:kern w:val="0"/>
          <w:szCs w:val="21"/>
        </w:rPr>
      </w:pPr>
      <w:r>
        <w:rPr>
          <w:rFonts w:ascii="Times New Roman" w:hAnsi="Times New Roman" w:eastAsia="黑体"/>
          <w:kern w:val="0"/>
          <w:szCs w:val="21"/>
        </w:rPr>
        <w:t>二、非选择题</w:t>
      </w:r>
      <w:r>
        <w:rPr>
          <w:rFonts w:ascii="Times New Roman" w:hAnsi="Times New Roman"/>
          <w:kern w:val="0"/>
          <w:szCs w:val="21"/>
        </w:rPr>
        <w:t>（共6小题，52分）</w:t>
      </w:r>
    </w:p>
    <w:p>
      <w:pPr>
        <w:spacing w:line="340" w:lineRule="exact"/>
        <w:ind w:left="420" w:hanging="420" w:hangingChars="200"/>
        <w:jc w:val="left"/>
        <w:textAlignment w:val="center"/>
        <w:rPr>
          <w:rFonts w:ascii="Times New Roman" w:hAnsi="Times New Roman"/>
          <w:bCs/>
          <w:szCs w:val="21"/>
        </w:rPr>
      </w:pPr>
      <w:r>
        <w:rPr>
          <w:rFonts w:ascii="Times New Roman" w:hAnsi="Times New Roman"/>
          <w:bCs/>
          <w:szCs w:val="21"/>
        </w:rPr>
        <w:drawing>
          <wp:anchor distT="0" distB="0" distL="114300" distR="114300" simplePos="0" relativeHeight="251660288" behindDoc="0" locked="0" layoutInCell="1" allowOverlap="1">
            <wp:simplePos x="0" y="0"/>
            <wp:positionH relativeFrom="column">
              <wp:posOffset>4000500</wp:posOffset>
            </wp:positionH>
            <wp:positionV relativeFrom="paragraph">
              <wp:posOffset>457200</wp:posOffset>
            </wp:positionV>
            <wp:extent cx="1390650" cy="1133475"/>
            <wp:effectExtent l="0" t="0" r="0" b="9525"/>
            <wp:wrapNone/>
            <wp:docPr id="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pic:cNvPicPr>
                      <a:picLocks noChangeAspect="1"/>
                    </pic:cNvPicPr>
                  </pic:nvPicPr>
                  <pic:blipFill>
                    <a:blip r:embed="rId10">
                      <a:grayscl/>
                      <a:lum bright="-17999" contrast="36000"/>
                    </a:blip>
                    <a:stretch>
                      <a:fillRect/>
                    </a:stretch>
                  </pic:blipFill>
                  <pic:spPr>
                    <a:xfrm>
                      <a:off x="0" y="0"/>
                      <a:ext cx="1390650" cy="1133475"/>
                    </a:xfrm>
                    <a:prstGeom prst="rect">
                      <a:avLst/>
                    </a:prstGeom>
                    <a:noFill/>
                    <a:ln>
                      <a:noFill/>
                    </a:ln>
                  </pic:spPr>
                </pic:pic>
              </a:graphicData>
            </a:graphic>
          </wp:anchor>
        </w:drawing>
      </w:r>
      <w:r>
        <w:rPr>
          <w:rFonts w:ascii="Times New Roman" w:hAnsi="Times New Roman"/>
          <w:kern w:val="0"/>
          <w:szCs w:val="21"/>
        </w:rPr>
        <w:t>13.（6分）</w:t>
      </w:r>
      <w:r>
        <w:rPr>
          <w:rFonts w:ascii="Times New Roman" w:hAnsi="Times New Roman"/>
          <w:bCs/>
          <w:szCs w:val="21"/>
        </w:rPr>
        <w:t>【小慧见闻一】周末，小慧出游，他记录了一些标语。公交站台：“文明乘车，自觉排队”；公园：“有序参观，爱护环境”；电影院：“对号入座，请勿喧哗”。 去这些地方十分顺畅，玩得也轻松愉悦！</w:t>
      </w:r>
    </w:p>
    <w:p>
      <w:pPr>
        <w:spacing w:line="340" w:lineRule="exact"/>
        <w:ind w:firstLine="315" w:firstLineChars="150"/>
        <w:rPr>
          <w:rFonts w:ascii="Times New Roman" w:hAnsi="Times New Roman"/>
          <w:bCs/>
          <w:szCs w:val="21"/>
        </w:rPr>
      </w:pPr>
      <w:r>
        <w:rPr>
          <w:rFonts w:ascii="Times New Roman" w:hAnsi="Times New Roman"/>
          <w:bCs/>
          <w:szCs w:val="21"/>
        </w:rPr>
        <w:t>（1）联系所学知识，小慧的见闻说明了什么？（2分）</w:t>
      </w:r>
    </w:p>
    <w:p>
      <w:pPr>
        <w:spacing w:line="400" w:lineRule="exact"/>
        <w:rPr>
          <w:rFonts w:ascii="Times New Roman" w:hAnsi="Times New Roman"/>
          <w:bCs/>
          <w:szCs w:val="21"/>
        </w:rPr>
      </w:pPr>
    </w:p>
    <w:p>
      <w:pPr>
        <w:spacing w:line="400" w:lineRule="exact"/>
        <w:rPr>
          <w:rFonts w:ascii="Times New Roman" w:hAnsi="Times New Roman"/>
          <w:bCs/>
          <w:szCs w:val="21"/>
        </w:rPr>
      </w:pPr>
    </w:p>
    <w:p>
      <w:pPr>
        <w:spacing w:line="400" w:lineRule="exact"/>
        <w:rPr>
          <w:rFonts w:ascii="Times New Roman" w:hAnsi="Times New Roman"/>
          <w:bCs/>
          <w:szCs w:val="21"/>
        </w:rPr>
      </w:pPr>
    </w:p>
    <w:p>
      <w:pPr>
        <w:spacing w:line="320" w:lineRule="exact"/>
        <w:ind w:firstLine="315" w:firstLineChars="150"/>
        <w:rPr>
          <w:rFonts w:ascii="Times New Roman" w:hAnsi="Times New Roman"/>
          <w:bCs/>
          <w:szCs w:val="21"/>
        </w:rPr>
      </w:pPr>
      <w:r>
        <w:rPr>
          <w:rFonts w:ascii="Times New Roman" w:hAnsi="Times New Roman"/>
          <w:bCs/>
          <w:szCs w:val="21"/>
        </w:rPr>
        <w:t>【小慧见闻二】上学、上班高峰时，小慧看到：在红灯亮着时行人有右边漫画中的现象。</w:t>
      </w:r>
    </w:p>
    <w:p>
      <w:pPr>
        <w:spacing w:line="320" w:lineRule="exact"/>
        <w:ind w:firstLine="315" w:firstLineChars="150"/>
        <w:rPr>
          <w:rFonts w:ascii="Times New Roman" w:hAnsi="Times New Roman"/>
          <w:bCs/>
          <w:szCs w:val="21"/>
        </w:rPr>
      </w:pPr>
      <w:r>
        <w:rPr>
          <w:rFonts w:ascii="Times New Roman" w:hAnsi="Times New Roman"/>
          <w:bCs/>
          <w:szCs w:val="21"/>
        </w:rPr>
        <w:t>（2）请你用所学知识从多个角度对这些行人提出劝告。（4分）</w:t>
      </w:r>
    </w:p>
    <w:p>
      <w:pPr>
        <w:spacing w:line="320" w:lineRule="exact"/>
        <w:rPr>
          <w:rFonts w:hint="eastAsia" w:ascii="Times New Roman" w:hAnsi="Times New Roman"/>
          <w:szCs w:val="21"/>
        </w:rPr>
      </w:pPr>
    </w:p>
    <w:p>
      <w:pPr>
        <w:spacing w:line="320" w:lineRule="exact"/>
        <w:rPr>
          <w:rFonts w:hint="eastAsia" w:ascii="Times New Roman" w:hAnsi="Times New Roman"/>
          <w:szCs w:val="21"/>
        </w:rPr>
      </w:pPr>
    </w:p>
    <w:p>
      <w:pPr>
        <w:spacing w:line="320" w:lineRule="exact"/>
        <w:rPr>
          <w:rFonts w:hint="eastAsia" w:ascii="Times New Roman" w:hAnsi="Times New Roman"/>
          <w:szCs w:val="21"/>
        </w:rPr>
      </w:pPr>
    </w:p>
    <w:p>
      <w:pPr>
        <w:spacing w:line="320" w:lineRule="exact"/>
        <w:ind w:left="420" w:hanging="420" w:hangingChars="200"/>
        <w:jc w:val="left"/>
        <w:textAlignment w:val="center"/>
        <w:rPr>
          <w:rFonts w:hint="eastAsia" w:ascii="Times New Roman" w:hAnsi="Times New Roman"/>
          <w:kern w:val="0"/>
          <w:sz w:val="24"/>
        </w:rPr>
      </w:pPr>
      <w:r>
        <w:rPr>
          <w:rFonts w:ascii="Times New Roman" w:hAnsi="Times New Roman"/>
          <w:kern w:val="0"/>
          <w:szCs w:val="21"/>
        </w:rPr>
        <w:t>14.（6分）</w:t>
      </w:r>
      <w:r>
        <w:rPr>
          <w:rFonts w:hint="eastAsia" w:ascii="楷体_GB2312" w:hAnsi="Times New Roman" w:eastAsia="楷体_GB2312"/>
          <w:kern w:val="0"/>
          <w:szCs w:val="21"/>
        </w:rPr>
        <w:t>榜样是什么？榜样是一种力量，彰显进步；榜样是一面旗帜，鼓舞斗志；榜样是一座灯塔，指引方向。”今年五月份，重庆一中举行了以“发扬美德</w:t>
      </w:r>
      <w:r>
        <w:rPr>
          <w:rFonts w:hint="eastAsia" w:ascii="Times New Roman" w:hAnsi="Times New Roman" w:eastAsia="楷体_GB2312"/>
          <w:kern w:val="0"/>
          <w:szCs w:val="21"/>
        </w:rPr>
        <w:t>•</w:t>
      </w:r>
      <w:r>
        <w:rPr>
          <w:rFonts w:hint="eastAsia" w:ascii="楷体_GB2312" w:hAnsi="Times New Roman" w:eastAsia="楷体_GB2312"/>
          <w:kern w:val="0"/>
          <w:szCs w:val="21"/>
        </w:rPr>
        <w:t>榜样同行”为主题的“德育榜样”表彰大会，有十三项德育榜样受到表彰。沈森润和焦禹晨两位同学参加了颁奖典礼，分别获得了诚信榜样和责任榜样。</w:t>
      </w:r>
      <w:r>
        <w:rPr>
          <w:rFonts w:ascii="Times New Roman" w:hAnsi="Times New Roman" w:eastAsia="Times New Roman"/>
          <w:kern w:val="0"/>
          <w:sz w:val="24"/>
        </w:rPr>
        <w:t xml:space="preserve"> </w:t>
      </w:r>
    </w:p>
    <w:p>
      <w:pPr>
        <w:spacing w:line="320" w:lineRule="exact"/>
        <w:ind w:firstLine="420" w:firstLineChars="200"/>
        <w:jc w:val="left"/>
        <w:textAlignment w:val="center"/>
        <w:rPr>
          <w:rFonts w:hint="eastAsia" w:ascii="楷体_GB2312" w:hAnsi="Times New Roman" w:eastAsia="楷体_GB2312"/>
          <w:kern w:val="0"/>
          <w:sz w:val="24"/>
        </w:rPr>
      </w:pPr>
      <w:r>
        <w:rPr>
          <w:rFonts w:hint="eastAsia" w:ascii="楷体_GB2312" w:hAnsi="Times New Roman" w:eastAsia="楷体_GB2312"/>
          <w:kern w:val="0"/>
          <w:szCs w:val="21"/>
        </w:rPr>
        <w:t>诚信榜样</w:t>
      </w:r>
      <w:r>
        <w:rPr>
          <w:rFonts w:ascii="Times New Roman" w:hAnsi="Times New Roman" w:eastAsia="楷体_GB2312"/>
          <w:kern w:val="0"/>
          <w:szCs w:val="21"/>
        </w:rPr>
        <w:t>——</w:t>
      </w:r>
      <w:r>
        <w:rPr>
          <w:rFonts w:hint="eastAsia" w:ascii="楷体_GB2312" w:hAnsi="Times New Roman" w:eastAsia="楷体_GB2312"/>
          <w:kern w:val="0"/>
          <w:szCs w:val="21"/>
        </w:rPr>
        <w:t>沈森润人生格言：你必须以诚待人，别人才会以诚待你！</w:t>
      </w:r>
      <w:r>
        <w:rPr>
          <w:rFonts w:hint="eastAsia" w:ascii="楷体_GB2312" w:hAnsi="Times New Roman" w:eastAsia="楷体_GB2312"/>
          <w:kern w:val="0"/>
          <w:sz w:val="24"/>
        </w:rPr>
        <w:t xml:space="preserve"> </w:t>
      </w:r>
    </w:p>
    <w:p>
      <w:pPr>
        <w:spacing w:line="320" w:lineRule="exact"/>
        <w:ind w:firstLine="420" w:firstLineChars="200"/>
        <w:jc w:val="left"/>
        <w:textAlignment w:val="center"/>
        <w:rPr>
          <w:rFonts w:hint="eastAsia" w:ascii="楷体_GB2312" w:hAnsi="Times New Roman" w:eastAsia="楷体_GB2312"/>
          <w:kern w:val="0"/>
          <w:szCs w:val="21"/>
        </w:rPr>
      </w:pPr>
      <w:r>
        <w:rPr>
          <w:rFonts w:hint="eastAsia" w:ascii="楷体_GB2312" w:hAnsi="Times New Roman" w:eastAsia="楷体_GB2312"/>
          <w:kern w:val="0"/>
          <w:szCs w:val="21"/>
        </w:rPr>
        <w:t>责任榜样</w:t>
      </w:r>
      <w:r>
        <w:rPr>
          <w:rFonts w:ascii="Times New Roman" w:hAnsi="Times New Roman" w:eastAsia="楷体_GB2312"/>
          <w:kern w:val="0"/>
          <w:szCs w:val="21"/>
        </w:rPr>
        <w:t>——</w:t>
      </w:r>
      <w:r>
        <w:rPr>
          <w:rFonts w:hint="eastAsia" w:ascii="楷体_GB2312" w:hAnsi="Times New Roman" w:eastAsia="楷体_GB2312"/>
          <w:kern w:val="0"/>
          <w:szCs w:val="21"/>
        </w:rPr>
        <w:t>焦禹晨人生格言：一屋不扫，何以扫天下！</w:t>
      </w:r>
    </w:p>
    <w:p>
      <w:pPr>
        <w:spacing w:line="320" w:lineRule="exact"/>
        <w:ind w:firstLine="315" w:firstLineChars="150"/>
        <w:textAlignment w:val="center"/>
        <w:rPr>
          <w:rFonts w:ascii="Times New Roman" w:hAnsi="Times New Roman"/>
          <w:kern w:val="0"/>
          <w:sz w:val="24"/>
        </w:rPr>
      </w:pPr>
      <w:r>
        <w:rPr>
          <w:rFonts w:ascii="Times New Roman" w:hAnsi="Times New Roman"/>
          <w:kern w:val="0"/>
          <w:szCs w:val="21"/>
        </w:rPr>
        <w:t>（1）从两位榜样的人生格言中，你读出了哪些美德和品质。（2分）</w:t>
      </w:r>
    </w:p>
    <w:p>
      <w:pPr>
        <w:widowControl/>
        <w:spacing w:line="320" w:lineRule="exact"/>
        <w:jc w:val="left"/>
        <w:rPr>
          <w:rFonts w:ascii="Times New Roman" w:hAnsi="Times New Roman"/>
          <w:kern w:val="0"/>
          <w:szCs w:val="21"/>
        </w:rPr>
      </w:pPr>
    </w:p>
    <w:p>
      <w:pPr>
        <w:widowControl/>
        <w:spacing w:line="320" w:lineRule="exact"/>
        <w:ind w:firstLine="315" w:firstLineChars="150"/>
        <w:jc w:val="left"/>
        <w:rPr>
          <w:rFonts w:hint="eastAsia" w:ascii="Times New Roman" w:hAnsi="Times New Roman"/>
          <w:kern w:val="0"/>
          <w:szCs w:val="21"/>
        </w:rPr>
      </w:pPr>
      <w:r>
        <w:rPr>
          <w:rFonts w:ascii="Times New Roman" w:hAnsi="Times New Roman"/>
          <w:kern w:val="0"/>
          <w:szCs w:val="21"/>
        </w:rPr>
        <w:t>（2）在生活中我们应该如何发扬美德，与两位榜样同行？（4分）</w:t>
      </w:r>
    </w:p>
    <w:p>
      <w:pPr>
        <w:pStyle w:val="2"/>
        <w:spacing w:line="320" w:lineRule="exact"/>
        <w:jc w:val="left"/>
        <w:rPr>
          <w:rFonts w:ascii="Times New Roman" w:hAnsi="Times New Roman" w:cs="Times New Roman"/>
        </w:rPr>
      </w:pPr>
    </w:p>
    <w:p>
      <w:pPr>
        <w:spacing w:line="320" w:lineRule="exact"/>
        <w:rPr>
          <w:rFonts w:ascii="Times New Roman" w:hAnsi="Times New Roman" w:eastAsia="黑体"/>
          <w:szCs w:val="21"/>
        </w:rPr>
      </w:pPr>
    </w:p>
    <w:p>
      <w:pPr>
        <w:spacing w:line="320" w:lineRule="exact"/>
        <w:rPr>
          <w:rFonts w:ascii="Times New Roman" w:hAnsi="Times New Roman" w:eastAsia="黑体"/>
          <w:szCs w:val="21"/>
        </w:rPr>
      </w:pPr>
    </w:p>
    <w:p>
      <w:pPr>
        <w:spacing w:line="320" w:lineRule="exact"/>
        <w:ind w:left="420" w:hanging="420" w:hangingChars="200"/>
        <w:jc w:val="left"/>
        <w:textAlignment w:val="center"/>
        <w:rPr>
          <w:rFonts w:hint="eastAsia" w:ascii="楷体_GB2312" w:hAnsi="Times New Roman" w:eastAsia="楷体_GB2312"/>
          <w:kern w:val="0"/>
          <w:szCs w:val="21"/>
        </w:rPr>
      </w:pPr>
      <w:r>
        <w:rPr>
          <w:rFonts w:ascii="Times New Roman" w:hAnsi="Times New Roman"/>
          <w:kern w:val="0"/>
          <w:szCs w:val="21"/>
        </w:rPr>
        <w:t>15.（6分）</w:t>
      </w:r>
      <w:bookmarkStart w:id="0" w:name="topic_44333965-c1b8-40da-b892-865fb4b786"/>
      <w:r>
        <w:rPr>
          <w:rFonts w:hint="eastAsia" w:ascii="楷体_GB2312" w:hAnsi="Times New Roman" w:eastAsia="楷体_GB2312"/>
          <w:kern w:val="0"/>
          <w:szCs w:val="21"/>
        </w:rPr>
        <w:t xml:space="preserve">14岁的中学生小强，偶然跟同学进入网吧，但玩一两次后逐渐上瘾。后发展到迟到、旷课。老师、父母多次劝阻，他依然我行我素。由于父母所给的零花钱有限，小强便开始偷同学的钱。后来，他仗着自己身强体壮，经常在校外暴力威胁同学，向其索要钱财。为了搞到钱去网吧玩游戏，他和另外两个“朋友”竟拦路抢劫，在短短几天内多次作案，最终因抢劫罪被判刑。 </w:t>
      </w:r>
    </w:p>
    <w:p>
      <w:pPr>
        <w:spacing w:line="320" w:lineRule="exact"/>
        <w:ind w:firstLine="315" w:firstLineChars="150"/>
        <w:textAlignment w:val="center"/>
        <w:rPr>
          <w:rFonts w:ascii="Times New Roman" w:hAnsi="Times New Roman"/>
          <w:kern w:val="0"/>
          <w:szCs w:val="21"/>
        </w:rPr>
      </w:pPr>
      <w:r>
        <w:rPr>
          <w:rFonts w:ascii="Times New Roman" w:hAnsi="Times New Roman"/>
          <w:kern w:val="0"/>
          <w:szCs w:val="21"/>
        </w:rPr>
        <w:t>（</w:t>
      </w:r>
      <w:r>
        <w:rPr>
          <w:rFonts w:ascii="Times New Roman" w:hAnsi="Times New Roman" w:eastAsia="Times New Roman"/>
          <w:kern w:val="0"/>
          <w:szCs w:val="21"/>
        </w:rPr>
        <w:t>1</w:t>
      </w:r>
      <w:r>
        <w:rPr>
          <w:rFonts w:ascii="Times New Roman" w:hAnsi="Times New Roman"/>
          <w:kern w:val="0"/>
          <w:szCs w:val="21"/>
        </w:rPr>
        <w:t>）小强哪些行为是不良行为？哪些行为是一般违法行为？哪些行为是犯罪</w:t>
      </w:r>
      <w:r>
        <w:rPr>
          <w:rFonts w:ascii="Times New Roman" w:hAnsi="Times New Roman" w:eastAsia="Times New Roman"/>
          <w:kern w:val="0"/>
          <w:szCs w:val="21"/>
        </w:rPr>
        <w:t>?</w:t>
      </w:r>
      <w:r>
        <w:rPr>
          <w:rFonts w:ascii="Times New Roman" w:hAnsi="Times New Roman"/>
          <w:kern w:val="0"/>
          <w:szCs w:val="21"/>
        </w:rPr>
        <w:t>（3分）</w:t>
      </w:r>
    </w:p>
    <w:p>
      <w:pPr>
        <w:spacing w:line="320" w:lineRule="exact"/>
        <w:textAlignment w:val="center"/>
        <w:rPr>
          <w:rFonts w:hint="eastAsia" w:ascii="Times New Roman" w:hAnsi="Times New Roman"/>
          <w:kern w:val="0"/>
          <w:szCs w:val="21"/>
        </w:rPr>
      </w:pPr>
    </w:p>
    <w:p>
      <w:pPr>
        <w:spacing w:line="320" w:lineRule="exact"/>
        <w:textAlignment w:val="center"/>
        <w:rPr>
          <w:rFonts w:hint="eastAsia" w:ascii="Times New Roman" w:hAnsi="Times New Roman"/>
          <w:kern w:val="0"/>
          <w:szCs w:val="21"/>
        </w:rPr>
      </w:pPr>
    </w:p>
    <w:p>
      <w:pPr>
        <w:spacing w:line="320" w:lineRule="exact"/>
        <w:ind w:firstLine="315" w:firstLineChars="150"/>
        <w:textAlignment w:val="center"/>
        <w:rPr>
          <w:rFonts w:ascii="Times New Roman" w:hAnsi="Times New Roman"/>
          <w:kern w:val="0"/>
          <w:szCs w:val="21"/>
        </w:rPr>
      </w:pPr>
      <w:r>
        <w:rPr>
          <w:rFonts w:ascii="Times New Roman" w:hAnsi="Times New Roman"/>
          <w:kern w:val="0"/>
          <w:szCs w:val="21"/>
        </w:rPr>
        <w:t>（</w:t>
      </w:r>
      <w:r>
        <w:rPr>
          <w:rFonts w:ascii="Times New Roman" w:hAnsi="Times New Roman" w:eastAsia="Times New Roman"/>
          <w:kern w:val="0"/>
          <w:szCs w:val="21"/>
        </w:rPr>
        <w:t>3</w:t>
      </w:r>
      <w:r>
        <w:rPr>
          <w:rFonts w:ascii="Times New Roman" w:hAnsi="Times New Roman"/>
          <w:kern w:val="0"/>
          <w:szCs w:val="21"/>
        </w:rPr>
        <w:t>）遇到非法侵害时，我们应怎样善于同违法犯罪作斗争？</w:t>
      </w:r>
      <w:bookmarkEnd w:id="0"/>
      <w:r>
        <w:rPr>
          <w:rFonts w:ascii="Times New Roman" w:hAnsi="Times New Roman"/>
          <w:kern w:val="0"/>
          <w:szCs w:val="21"/>
        </w:rPr>
        <w:t>（3分）</w:t>
      </w:r>
    </w:p>
    <w:p>
      <w:pPr>
        <w:spacing w:line="320" w:lineRule="exact"/>
        <w:rPr>
          <w:rFonts w:hint="eastAsia" w:ascii="Times New Roman" w:hAnsi="Times New Roman"/>
          <w:kern w:val="0"/>
          <w:szCs w:val="21"/>
        </w:rPr>
      </w:pPr>
    </w:p>
    <w:p>
      <w:pPr>
        <w:spacing w:line="320" w:lineRule="exact"/>
        <w:rPr>
          <w:rFonts w:ascii="Times New Roman" w:hAnsi="Times New Roman" w:eastAsia="黑体"/>
          <w:szCs w:val="21"/>
        </w:rPr>
      </w:pPr>
    </w:p>
    <w:p>
      <w:pPr>
        <w:spacing w:line="320" w:lineRule="exact"/>
        <w:ind w:left="420" w:hanging="420" w:hangingChars="200"/>
        <w:jc w:val="left"/>
        <w:textAlignment w:val="center"/>
        <w:rPr>
          <w:rFonts w:ascii="Times New Roman" w:hAnsi="Times New Roman"/>
        </w:rPr>
      </w:pPr>
      <w:r>
        <w:rPr>
          <w:rFonts w:ascii="Times New Roman" w:hAnsi="Times New Roman"/>
          <w:kern w:val="0"/>
          <w:szCs w:val="21"/>
        </w:rPr>
        <w:t>16.</w:t>
      </w:r>
      <w:r>
        <w:rPr>
          <w:rFonts w:ascii="Times New Roman"/>
          <w:kern w:val="0"/>
          <w:szCs w:val="21"/>
        </w:rPr>
        <w:t>（</w:t>
      </w:r>
      <w:r>
        <w:rPr>
          <w:rFonts w:ascii="Times New Roman" w:hAnsi="Times New Roman"/>
          <w:kern w:val="0"/>
          <w:szCs w:val="21"/>
        </w:rPr>
        <w:t>10</w:t>
      </w:r>
      <w:r>
        <w:rPr>
          <w:rFonts w:ascii="Times New Roman"/>
          <w:kern w:val="0"/>
          <w:szCs w:val="21"/>
        </w:rPr>
        <w:t>分）</w:t>
      </w:r>
      <w:r>
        <w:rPr>
          <w:rFonts w:ascii="Times New Roman" w:hAnsi="Times New Roman"/>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637540</wp:posOffset>
            </wp:positionV>
            <wp:extent cx="4326890" cy="811530"/>
            <wp:effectExtent l="0" t="0" r="16510" b="7620"/>
            <wp:wrapNone/>
            <wp:docPr id="1" name="图片 8" descr="菁优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菁优网"/>
                    <pic:cNvPicPr>
                      <a:picLocks noChangeAspect="1"/>
                    </pic:cNvPicPr>
                  </pic:nvPicPr>
                  <pic:blipFill>
                    <a:blip r:embed="rId11"/>
                    <a:stretch>
                      <a:fillRect/>
                    </a:stretch>
                  </pic:blipFill>
                  <pic:spPr>
                    <a:xfrm>
                      <a:off x="0" y="0"/>
                      <a:ext cx="4326890" cy="811530"/>
                    </a:xfrm>
                    <a:prstGeom prst="rect">
                      <a:avLst/>
                    </a:prstGeom>
                    <a:noFill/>
                    <a:ln>
                      <a:noFill/>
                    </a:ln>
                  </pic:spPr>
                </pic:pic>
              </a:graphicData>
            </a:graphic>
          </wp:anchor>
        </w:drawing>
      </w:r>
      <w:r>
        <w:rPr>
          <w:rFonts w:ascii="Times New Roman"/>
        </w:rPr>
        <w:t>广场舞这种健身与社交二合一的活动，给一群人带来了享受，但在另一群人眼里成了扰民行为，广场舞成为了多种争端的导火索。对此，有人认为跳广场舞是自己的自由，有人认为必须遵守规则。请对下面的两种观点进行评析。</w:t>
      </w:r>
    </w:p>
    <w:p>
      <w:pPr>
        <w:spacing w:line="300" w:lineRule="exact"/>
        <w:rPr>
          <w:rFonts w:ascii="Times New Roman" w:hAnsi="Times New Roman"/>
          <w:szCs w:val="21"/>
        </w:rPr>
      </w:pPr>
    </w:p>
    <w:p>
      <w:pPr>
        <w:spacing w:line="300" w:lineRule="exact"/>
        <w:rPr>
          <w:rFonts w:ascii="Times New Roman" w:hAnsi="Times New Roman"/>
          <w:szCs w:val="21"/>
        </w:rPr>
      </w:pPr>
    </w:p>
    <w:p>
      <w:pPr>
        <w:spacing w:line="300" w:lineRule="exact"/>
        <w:rPr>
          <w:rFonts w:ascii="Times New Roman" w:hAnsi="Times New Roman"/>
          <w:szCs w:val="21"/>
        </w:rPr>
      </w:pPr>
    </w:p>
    <w:p>
      <w:pPr>
        <w:spacing w:line="300" w:lineRule="exact"/>
        <w:rPr>
          <w:rFonts w:ascii="Times New Roman" w:hAnsi="Times New Roman"/>
          <w:szCs w:val="21"/>
        </w:rPr>
      </w:pPr>
    </w:p>
    <w:p>
      <w:pPr>
        <w:spacing w:line="300" w:lineRule="exact"/>
        <w:rPr>
          <w:rFonts w:ascii="Times New Roman" w:hAnsi="Times New Roman" w:eastAsia="黑体"/>
          <w:szCs w:val="21"/>
        </w:rPr>
      </w:pPr>
    </w:p>
    <w:p>
      <w:pPr>
        <w:spacing w:line="300" w:lineRule="exact"/>
        <w:rPr>
          <w:rFonts w:ascii="Times New Roman" w:hAnsi="Times New Roman" w:eastAsia="黑体"/>
          <w:szCs w:val="21"/>
        </w:rPr>
      </w:pPr>
    </w:p>
    <w:p>
      <w:pPr>
        <w:spacing w:line="300" w:lineRule="exact"/>
        <w:rPr>
          <w:rFonts w:hint="eastAsia" w:ascii="Times New Roman" w:hAnsi="Times New Roman" w:eastAsia="黑体"/>
          <w:szCs w:val="21"/>
        </w:rPr>
      </w:pPr>
    </w:p>
    <w:p>
      <w:pPr>
        <w:spacing w:line="300" w:lineRule="exact"/>
        <w:rPr>
          <w:rFonts w:hint="eastAsia" w:ascii="Times New Roman" w:hAnsi="Times New Roman" w:eastAsia="黑体"/>
          <w:szCs w:val="21"/>
        </w:rPr>
      </w:pPr>
    </w:p>
    <w:p>
      <w:pPr>
        <w:spacing w:line="300" w:lineRule="exact"/>
        <w:rPr>
          <w:rFonts w:hint="eastAsia" w:ascii="Times New Roman" w:hAnsi="Times New Roman" w:eastAsia="黑体"/>
          <w:szCs w:val="21"/>
        </w:rPr>
      </w:pPr>
    </w:p>
    <w:p>
      <w:pPr>
        <w:spacing w:line="320" w:lineRule="exact"/>
        <w:ind w:left="420" w:hanging="420" w:hangingChars="200"/>
        <w:jc w:val="left"/>
        <w:textAlignment w:val="center"/>
        <w:rPr>
          <w:rFonts w:hint="eastAsia" w:ascii="楷体_GB2312" w:hAnsi="Times New Roman" w:eastAsia="楷体_GB2312"/>
          <w:kern w:val="0"/>
          <w:szCs w:val="21"/>
        </w:rPr>
      </w:pPr>
      <w:r>
        <w:rPr>
          <w:rFonts w:ascii="Times New Roman" w:hAnsi="Times New Roman" w:eastAsia="黑体"/>
          <w:szCs w:val="21"/>
        </w:rPr>
        <w:t>17.</w:t>
      </w:r>
      <w:r>
        <w:rPr>
          <w:rFonts w:ascii="Times New Roman" w:hAnsi="宋体"/>
          <w:kern w:val="0"/>
          <w:szCs w:val="21"/>
        </w:rPr>
        <w:t>（</w:t>
      </w:r>
      <w:r>
        <w:rPr>
          <w:rFonts w:ascii="Times New Roman" w:hAnsi="Times New Roman"/>
          <w:kern w:val="0"/>
          <w:szCs w:val="21"/>
        </w:rPr>
        <w:t>10</w:t>
      </w:r>
      <w:r>
        <w:rPr>
          <w:rFonts w:ascii="Times New Roman" w:hAnsi="宋体"/>
          <w:kern w:val="0"/>
          <w:szCs w:val="21"/>
        </w:rPr>
        <w:t>分）</w:t>
      </w:r>
      <w:r>
        <w:rPr>
          <w:rFonts w:hint="eastAsia" w:ascii="楷体_GB2312" w:hAnsi="宋体" w:eastAsia="楷体_GB2312"/>
          <w:spacing w:val="-2"/>
          <w:kern w:val="0"/>
          <w:szCs w:val="21"/>
        </w:rPr>
        <w:t>从前，有个年轻人要去张村办事，可他不认识去张村的路，更不知道去张村的路有多远。他遇见一位六十多岁的老人，便迎面喊道：</w:t>
      </w:r>
      <w:r>
        <w:rPr>
          <w:rFonts w:hint="eastAsia" w:ascii="楷体_GB2312" w:hAnsi="Times New Roman" w:eastAsia="楷体_GB2312"/>
          <w:spacing w:val="-2"/>
          <w:kern w:val="0"/>
          <w:szCs w:val="21"/>
        </w:rPr>
        <w:t>“</w:t>
      </w:r>
      <w:r>
        <w:rPr>
          <w:rFonts w:hint="eastAsia" w:ascii="楷体_GB2312" w:hAnsi="宋体" w:eastAsia="楷体_GB2312"/>
          <w:spacing w:val="-2"/>
          <w:kern w:val="0"/>
          <w:szCs w:val="21"/>
        </w:rPr>
        <w:t>喂，老头儿，从这里去张村该怎么走，有多远？</w:t>
      </w:r>
      <w:r>
        <w:rPr>
          <w:rFonts w:hint="eastAsia" w:ascii="楷体_GB2312" w:hAnsi="Times New Roman" w:eastAsia="楷体_GB2312"/>
          <w:spacing w:val="-2"/>
          <w:kern w:val="0"/>
          <w:szCs w:val="21"/>
        </w:rPr>
        <w:t>”</w:t>
      </w:r>
      <w:r>
        <w:rPr>
          <w:rFonts w:hint="eastAsia" w:ascii="楷体_GB2312" w:hAnsi="宋体" w:eastAsia="楷体_GB2312"/>
          <w:spacing w:val="-2"/>
          <w:kern w:val="0"/>
          <w:szCs w:val="21"/>
        </w:rPr>
        <w:t>老人看他轻狂又无礼貌，便脱口而出：</w:t>
      </w:r>
      <w:r>
        <w:rPr>
          <w:rFonts w:hint="eastAsia" w:ascii="楷体_GB2312" w:hAnsi="Times New Roman" w:eastAsia="楷体_GB2312"/>
          <w:spacing w:val="-2"/>
          <w:kern w:val="0"/>
          <w:szCs w:val="21"/>
        </w:rPr>
        <w:t>“</w:t>
      </w:r>
      <w:r>
        <w:rPr>
          <w:rFonts w:hint="eastAsia" w:ascii="楷体_GB2312" w:hAnsi="宋体" w:eastAsia="楷体_GB2312"/>
          <w:spacing w:val="-2"/>
          <w:kern w:val="0"/>
          <w:szCs w:val="21"/>
        </w:rPr>
        <w:t>小娃儿（转弯儿），无礼（五里）！</w:t>
      </w:r>
      <w:r>
        <w:rPr>
          <w:rFonts w:hint="eastAsia" w:ascii="楷体_GB2312" w:hAnsi="Times New Roman" w:eastAsia="楷体_GB2312"/>
          <w:spacing w:val="-2"/>
          <w:kern w:val="0"/>
          <w:szCs w:val="21"/>
        </w:rPr>
        <w:t>”</w:t>
      </w:r>
      <w:r>
        <w:rPr>
          <w:rFonts w:hint="eastAsia" w:ascii="楷体_GB2312" w:hAnsi="宋体" w:eastAsia="楷体_GB2312"/>
          <w:spacing w:val="-2"/>
          <w:kern w:val="0"/>
          <w:szCs w:val="21"/>
        </w:rPr>
        <w:t>说完就愤愤地快步离去。年轻人转过山坡弯儿，足足走了五里的路程，一直没有见到叫张村的地方。这时，年轻人停下脚步来，独自坐在路边，左思右想，考虑了半天，才恍然大悟。</w:t>
      </w:r>
    </w:p>
    <w:p>
      <w:pPr>
        <w:spacing w:line="320" w:lineRule="exact"/>
        <w:ind w:firstLine="315" w:firstLineChars="150"/>
        <w:textAlignment w:val="center"/>
        <w:rPr>
          <w:rFonts w:ascii="Times New Roman" w:hAnsi="Times New Roman"/>
          <w:kern w:val="0"/>
          <w:szCs w:val="21"/>
        </w:rPr>
      </w:pPr>
      <w:r>
        <w:rPr>
          <w:rFonts w:ascii="Times New Roman" w:hAnsi="宋体"/>
          <w:kern w:val="0"/>
          <w:szCs w:val="21"/>
        </w:rPr>
        <w:t>（</w:t>
      </w:r>
      <w:r>
        <w:rPr>
          <w:rFonts w:ascii="Times New Roman" w:hAnsi="Times New Roman" w:eastAsia="Times New Roman"/>
          <w:kern w:val="0"/>
          <w:szCs w:val="21"/>
        </w:rPr>
        <w:t>1</w:t>
      </w:r>
      <w:r>
        <w:rPr>
          <w:rFonts w:ascii="Times New Roman" w:hAnsi="宋体"/>
          <w:kern w:val="0"/>
          <w:szCs w:val="21"/>
        </w:rPr>
        <w:t>）请谈谈年轻人悟出了哪些道理。（至少两点以上</w:t>
      </w:r>
      <w:r>
        <w:rPr>
          <w:rFonts w:ascii="Times New Roman" w:hAnsi="Times New Roman"/>
          <w:kern w:val="0"/>
          <w:szCs w:val="21"/>
        </w:rPr>
        <w:t>4</w:t>
      </w:r>
      <w:r>
        <w:rPr>
          <w:rFonts w:ascii="Times New Roman" w:hAnsi="宋体"/>
          <w:kern w:val="0"/>
          <w:szCs w:val="21"/>
        </w:rPr>
        <w:t>分）</w:t>
      </w:r>
    </w:p>
    <w:p>
      <w:pPr>
        <w:spacing w:line="320" w:lineRule="exact"/>
        <w:ind w:firstLine="315" w:firstLineChars="150"/>
        <w:rPr>
          <w:rFonts w:ascii="Times New Roman" w:hAnsi="Times New Roman"/>
          <w:kern w:val="0"/>
          <w:szCs w:val="21"/>
        </w:rPr>
      </w:pPr>
    </w:p>
    <w:p>
      <w:pPr>
        <w:spacing w:line="320" w:lineRule="exact"/>
        <w:ind w:firstLine="315" w:firstLineChars="150"/>
        <w:rPr>
          <w:rFonts w:ascii="Times New Roman" w:hAnsi="Times New Roman"/>
          <w:kern w:val="0"/>
          <w:szCs w:val="21"/>
        </w:rPr>
      </w:pPr>
    </w:p>
    <w:p>
      <w:pPr>
        <w:spacing w:line="320" w:lineRule="exact"/>
        <w:ind w:firstLine="315" w:firstLineChars="150"/>
        <w:textAlignment w:val="center"/>
        <w:rPr>
          <w:rFonts w:hint="eastAsia" w:ascii="Times New Roman" w:hAnsi="宋体"/>
          <w:kern w:val="0"/>
          <w:szCs w:val="21"/>
        </w:rPr>
      </w:pPr>
      <w:r>
        <w:rPr>
          <w:rFonts w:ascii="Times New Roman" w:hAnsi="宋体"/>
          <w:kern w:val="0"/>
          <w:szCs w:val="21"/>
        </w:rPr>
        <w:t>（</w:t>
      </w:r>
      <w:r>
        <w:rPr>
          <w:rFonts w:ascii="Times New Roman" w:hAnsi="Times New Roman" w:eastAsia="Times New Roman"/>
          <w:kern w:val="0"/>
          <w:szCs w:val="21"/>
        </w:rPr>
        <w:t>2</w:t>
      </w:r>
      <w:r>
        <w:rPr>
          <w:rFonts w:ascii="Times New Roman" w:hAnsi="宋体"/>
          <w:kern w:val="0"/>
          <w:szCs w:val="21"/>
        </w:rPr>
        <w:t>）社会生活就像一面镜子，我们怎样对待别人，别人也会怎样对待我们。要想获得他人的尊重，就要学会尊重他人。你认为应该怎么做才是尊重他人？（至少三点以上</w:t>
      </w:r>
      <w:r>
        <w:rPr>
          <w:rFonts w:ascii="Times New Roman" w:hAnsi="Times New Roman"/>
          <w:kern w:val="0"/>
          <w:szCs w:val="21"/>
        </w:rPr>
        <w:t>6</w:t>
      </w:r>
      <w:r>
        <w:rPr>
          <w:rFonts w:ascii="Times New Roman" w:hAnsi="宋体"/>
          <w:kern w:val="0"/>
          <w:szCs w:val="21"/>
        </w:rPr>
        <w:t>分）</w:t>
      </w:r>
    </w:p>
    <w:p>
      <w:pPr>
        <w:spacing w:line="320" w:lineRule="exact"/>
        <w:textAlignment w:val="center"/>
        <w:rPr>
          <w:rFonts w:hint="eastAsia" w:ascii="Times New Roman" w:hAnsi="宋体"/>
          <w:kern w:val="0"/>
          <w:szCs w:val="21"/>
        </w:rPr>
      </w:pPr>
    </w:p>
    <w:p>
      <w:pPr>
        <w:spacing w:line="320" w:lineRule="exact"/>
        <w:textAlignment w:val="center"/>
        <w:rPr>
          <w:rFonts w:hint="eastAsia" w:ascii="Times New Roman" w:hAnsi="宋体"/>
          <w:kern w:val="0"/>
          <w:szCs w:val="21"/>
        </w:rPr>
      </w:pPr>
    </w:p>
    <w:p>
      <w:pPr>
        <w:spacing w:line="320" w:lineRule="exact"/>
        <w:textAlignment w:val="center"/>
        <w:rPr>
          <w:rFonts w:hint="eastAsia" w:ascii="Times New Roman" w:hAnsi="宋体"/>
          <w:kern w:val="0"/>
          <w:szCs w:val="21"/>
        </w:rPr>
      </w:pPr>
    </w:p>
    <w:p>
      <w:pPr>
        <w:spacing w:line="320" w:lineRule="exact"/>
        <w:textAlignment w:val="center"/>
        <w:rPr>
          <w:rFonts w:hint="eastAsia" w:ascii="Times New Roman" w:hAnsi="Times New Roman"/>
          <w:kern w:val="0"/>
          <w:szCs w:val="21"/>
        </w:rPr>
      </w:pPr>
    </w:p>
    <w:p>
      <w:pPr>
        <w:spacing w:line="320" w:lineRule="exact"/>
        <w:ind w:left="420" w:hanging="420" w:hangingChars="200"/>
        <w:rPr>
          <w:rFonts w:ascii="Times New Roman" w:hAnsi="Times New Roman"/>
        </w:rPr>
      </w:pPr>
      <w:r>
        <w:rPr>
          <w:rFonts w:ascii="Times New Roman" w:hAnsi="Times New Roman" w:eastAsia="黑体"/>
          <w:szCs w:val="21"/>
        </w:rPr>
        <w:t>18.</w:t>
      </w:r>
      <w:r>
        <w:rPr>
          <w:rFonts w:ascii="Times New Roman" w:hAnsi="Times New Roman"/>
          <w:kern w:val="0"/>
          <w:szCs w:val="21"/>
        </w:rPr>
        <w:t>（14分）</w:t>
      </w:r>
      <w:r>
        <w:rPr>
          <w:rFonts w:ascii="Times New Roman" w:eastAsia="楷体_GB2312"/>
        </w:rPr>
        <w:t>我七年级就辍学，开始接触一些社会上的朋友，起初是有时候不回家，后来就基本不在家生活了。</w:t>
      </w:r>
      <w:r>
        <w:rPr>
          <w:rFonts w:ascii="Times New Roman" w:hAnsi="Times New Roman" w:eastAsia="楷体_GB2312"/>
        </w:rPr>
        <w:t>”</w:t>
      </w:r>
      <w:r>
        <w:rPr>
          <w:rFonts w:ascii="Times New Roman" w:eastAsia="楷体_GB2312"/>
        </w:rPr>
        <w:t>在某未成年犯管教所内，</w:t>
      </w:r>
      <w:r>
        <w:rPr>
          <w:rFonts w:ascii="Times New Roman" w:hAnsi="Times New Roman" w:eastAsia="楷体_GB2312"/>
        </w:rPr>
        <w:t>20</w:t>
      </w:r>
      <w:r>
        <w:rPr>
          <w:rFonts w:ascii="Times New Roman" w:eastAsia="楷体_GB2312"/>
        </w:rPr>
        <w:t>岁的小宇回忆辍学后的生活时说，</w:t>
      </w:r>
      <w:r>
        <w:rPr>
          <w:rFonts w:ascii="Times New Roman" w:hAnsi="Times New Roman" w:eastAsia="楷体_GB2312"/>
        </w:rPr>
        <w:t>“</w:t>
      </w:r>
      <w:r>
        <w:rPr>
          <w:rFonts w:ascii="Times New Roman" w:eastAsia="楷体_GB2312"/>
        </w:rPr>
        <w:t>去网吧上网玩游戏、到歌舞厅唱歌、帮朋友打架，就是为了消磨时间，觉得和朋友们在一起很开心、没人管，无忧无虑的。生活来源有的是打架所得，有的是朋友的钱，朋友之间谁手头富裕就多拿出来些，大家一起花。</w:t>
      </w:r>
      <w:r>
        <w:rPr>
          <w:rFonts w:ascii="Times New Roman" w:hAnsi="Times New Roman" w:eastAsia="楷体_GB2312"/>
        </w:rPr>
        <w:t>”</w:t>
      </w:r>
      <w:r>
        <w:rPr>
          <w:rFonts w:ascii="Times New Roman" w:eastAsia="楷体_GB2312"/>
        </w:rPr>
        <w:t>辍学</w:t>
      </w:r>
      <w:r>
        <w:rPr>
          <w:rFonts w:ascii="Times New Roman" w:hAnsi="Times New Roman" w:eastAsia="楷体_GB2312"/>
        </w:rPr>
        <w:t>3</w:t>
      </w:r>
      <w:r>
        <w:rPr>
          <w:rFonts w:ascii="Times New Roman" w:eastAsia="楷体_GB2312"/>
        </w:rPr>
        <w:t>年后，年仅</w:t>
      </w:r>
      <w:r>
        <w:rPr>
          <w:rFonts w:ascii="Times New Roman" w:hAnsi="Times New Roman" w:eastAsia="楷体_GB2312"/>
        </w:rPr>
        <w:t>15</w:t>
      </w:r>
      <w:r>
        <w:rPr>
          <w:rFonts w:ascii="Times New Roman" w:eastAsia="楷体_GB2312"/>
        </w:rPr>
        <w:t>岁的小宇因</w:t>
      </w:r>
      <w:r>
        <w:rPr>
          <w:rFonts w:ascii="Times New Roman" w:hAnsi="Times New Roman" w:eastAsia="楷体_GB2312"/>
        </w:rPr>
        <w:t>“</w:t>
      </w:r>
      <w:r>
        <w:rPr>
          <w:rFonts w:ascii="Times New Roman" w:eastAsia="楷体_GB2312"/>
        </w:rPr>
        <w:t>哥们儿义气</w:t>
      </w:r>
      <w:r>
        <w:rPr>
          <w:rFonts w:ascii="Times New Roman" w:hAnsi="Times New Roman" w:eastAsia="楷体_GB2312"/>
        </w:rPr>
        <w:t>”</w:t>
      </w:r>
      <w:r>
        <w:rPr>
          <w:rFonts w:ascii="Times New Roman" w:eastAsia="楷体_GB2312"/>
        </w:rPr>
        <w:t>参与群体性打架斗殴，故意伤害致人死亡，被认定为故意伤害罪，判处有期徒刑</w:t>
      </w:r>
      <w:r>
        <w:rPr>
          <w:rFonts w:ascii="Times New Roman" w:hAnsi="Times New Roman" w:eastAsia="楷体_GB2312"/>
        </w:rPr>
        <w:t>7</w:t>
      </w:r>
      <w:r>
        <w:rPr>
          <w:rFonts w:ascii="Times New Roman" w:eastAsia="楷体_GB2312"/>
        </w:rPr>
        <w:t>年。</w:t>
      </w:r>
    </w:p>
    <w:p>
      <w:pPr>
        <w:pStyle w:val="2"/>
        <w:spacing w:line="320" w:lineRule="exact"/>
        <w:ind w:left="420" w:leftChars="200"/>
        <w:jc w:val="left"/>
        <w:rPr>
          <w:rFonts w:ascii="Times New Roman" w:hAnsi="Times New Roman" w:cs="Times New Roman"/>
          <w:b/>
          <w:bCs/>
        </w:rPr>
      </w:pPr>
      <w:r>
        <w:rPr>
          <w:rFonts w:ascii="Times New Roman" w:hAnsi="宋体" w:cs="Times New Roman"/>
          <w:b/>
          <w:bCs/>
        </w:rPr>
        <w:t>结合所学知识，回答下列问题：</w:t>
      </w:r>
    </w:p>
    <w:p>
      <w:pPr>
        <w:pStyle w:val="2"/>
        <w:spacing w:line="320" w:lineRule="exact"/>
        <w:ind w:firstLine="315" w:firstLineChars="150"/>
        <w:jc w:val="left"/>
        <w:rPr>
          <w:rFonts w:ascii="Times New Roman" w:hAnsi="Times New Roman" w:cs="Times New Roman"/>
        </w:rPr>
      </w:pPr>
      <w:r>
        <w:rPr>
          <w:rFonts w:ascii="Times New Roman" w:hAnsi="宋体" w:cs="Times New Roman"/>
        </w:rPr>
        <w:t>（</w:t>
      </w:r>
      <w:r>
        <w:rPr>
          <w:rFonts w:ascii="Times New Roman" w:hAnsi="Times New Roman" w:cs="Times New Roman"/>
        </w:rPr>
        <w:t>1</w:t>
      </w:r>
      <w:r>
        <w:rPr>
          <w:rFonts w:ascii="Times New Roman" w:hAnsi="宋体" w:cs="Times New Roman"/>
        </w:rPr>
        <w:t>）小宇是怎样走上犯罪道路的？（</w:t>
      </w:r>
      <w:r>
        <w:rPr>
          <w:rFonts w:ascii="Times New Roman" w:hAnsi="Times New Roman" w:cs="Times New Roman"/>
        </w:rPr>
        <w:t>2</w:t>
      </w:r>
      <w:r>
        <w:rPr>
          <w:rFonts w:ascii="Times New Roman" w:hAnsi="宋体" w:cs="Times New Roman"/>
        </w:rPr>
        <w:t>分）</w:t>
      </w: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ind w:firstLine="315" w:firstLineChars="150"/>
        <w:jc w:val="left"/>
        <w:rPr>
          <w:rFonts w:ascii="Times New Roman" w:hAnsi="Times New Roman" w:cs="Times New Roman"/>
        </w:rPr>
      </w:pPr>
      <w:r>
        <w:rPr>
          <w:rFonts w:ascii="Times New Roman" w:hAnsi="宋体" w:cs="Times New Roman"/>
        </w:rPr>
        <w:t>（</w:t>
      </w:r>
      <w:r>
        <w:rPr>
          <w:rFonts w:ascii="Times New Roman" w:hAnsi="Times New Roman" w:cs="Times New Roman"/>
        </w:rPr>
        <w:t>2</w:t>
      </w:r>
      <w:r>
        <w:rPr>
          <w:rFonts w:ascii="Times New Roman" w:hAnsi="宋体" w:cs="Times New Roman"/>
        </w:rPr>
        <w:t>）犯罪行为具有哪三个特征？（</w:t>
      </w:r>
      <w:r>
        <w:rPr>
          <w:rFonts w:ascii="Times New Roman" w:hAnsi="Times New Roman" w:cs="Times New Roman"/>
        </w:rPr>
        <w:t>3</w:t>
      </w:r>
      <w:r>
        <w:rPr>
          <w:rFonts w:ascii="Times New Roman" w:hAnsi="宋体" w:cs="Times New Roman"/>
        </w:rPr>
        <w:t>分）</w:t>
      </w: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ind w:firstLine="315" w:firstLineChars="150"/>
        <w:jc w:val="left"/>
        <w:rPr>
          <w:rFonts w:ascii="Times New Roman" w:hAnsi="Times New Roman" w:cs="Times New Roman"/>
        </w:rPr>
      </w:pPr>
      <w:r>
        <w:rPr>
          <w:rFonts w:ascii="Times New Roman" w:hAnsi="宋体" w:cs="Times New Roman"/>
        </w:rPr>
        <w:t>（</w:t>
      </w:r>
      <w:r>
        <w:rPr>
          <w:rFonts w:ascii="Times New Roman" w:hAnsi="Times New Roman" w:cs="Times New Roman"/>
        </w:rPr>
        <w:t>3</w:t>
      </w:r>
      <w:r>
        <w:rPr>
          <w:rFonts w:ascii="Times New Roman" w:hAnsi="宋体" w:cs="Times New Roman"/>
        </w:rPr>
        <w:t>）小宇走上犯罪道路的过程给予我们哪些警示？（</w:t>
      </w:r>
      <w:r>
        <w:rPr>
          <w:rFonts w:ascii="Times New Roman" w:hAnsi="Times New Roman" w:cs="Times New Roman"/>
        </w:rPr>
        <w:t>6</w:t>
      </w:r>
      <w:r>
        <w:rPr>
          <w:rFonts w:ascii="Times New Roman" w:hAnsi="宋体" w:cs="Times New Roman"/>
        </w:rPr>
        <w:t>分）</w:t>
      </w:r>
    </w:p>
    <w:p>
      <w:pPr>
        <w:pStyle w:val="2"/>
        <w:spacing w:line="320" w:lineRule="exact"/>
        <w:jc w:val="left"/>
        <w:rPr>
          <w:rFonts w:ascii="Times New Roman" w:hAnsi="Times New Roman" w:cs="Times New Roman"/>
        </w:rPr>
      </w:pPr>
    </w:p>
    <w:p>
      <w:pPr>
        <w:pStyle w:val="2"/>
        <w:spacing w:line="320" w:lineRule="exact"/>
        <w:jc w:val="left"/>
        <w:rPr>
          <w:rFonts w:hint="eastAsia" w:ascii="Times New Roman" w:hAnsi="Times New Roman" w:cs="Times New Roman"/>
        </w:rPr>
      </w:pPr>
    </w:p>
    <w:p>
      <w:pPr>
        <w:pStyle w:val="2"/>
        <w:spacing w:line="320" w:lineRule="exact"/>
        <w:jc w:val="left"/>
        <w:rPr>
          <w:rFonts w:hint="eastAsia"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jc w:val="left"/>
        <w:rPr>
          <w:rFonts w:ascii="Times New Roman" w:hAnsi="Times New Roman" w:cs="Times New Roman"/>
        </w:rPr>
      </w:pPr>
    </w:p>
    <w:p>
      <w:pPr>
        <w:pStyle w:val="2"/>
        <w:spacing w:line="320" w:lineRule="exact"/>
        <w:ind w:firstLine="315" w:firstLineChars="150"/>
        <w:jc w:val="left"/>
        <w:rPr>
          <w:rFonts w:ascii="Times New Roman" w:hAnsi="Times New Roman" w:cs="Times New Roman"/>
        </w:rPr>
      </w:pPr>
      <w:r>
        <w:rPr>
          <w:rFonts w:ascii="Times New Roman" w:hAnsi="宋体" w:cs="Times New Roman"/>
        </w:rPr>
        <w:t>（</w:t>
      </w:r>
      <w:r>
        <w:rPr>
          <w:rFonts w:ascii="Times New Roman" w:hAnsi="Times New Roman" w:cs="Times New Roman"/>
        </w:rPr>
        <w:t>4</w:t>
      </w:r>
      <w:r>
        <w:rPr>
          <w:rFonts w:ascii="Times New Roman" w:hAnsi="宋体" w:cs="Times New Roman"/>
        </w:rPr>
        <w:t>）请你为建设法治国家写一条宣传标语。（</w:t>
      </w:r>
      <w:r>
        <w:rPr>
          <w:rFonts w:ascii="Times New Roman" w:hAnsi="Times New Roman" w:cs="Times New Roman"/>
        </w:rPr>
        <w:t>3</w:t>
      </w:r>
      <w:r>
        <w:rPr>
          <w:rFonts w:ascii="Times New Roman" w:hAnsi="宋体" w:cs="Times New Roman"/>
        </w:rPr>
        <w:t>分）</w:t>
      </w:r>
    </w:p>
    <w:p>
      <w:pPr>
        <w:pStyle w:val="2"/>
        <w:spacing w:line="320" w:lineRule="exact"/>
        <w:jc w:val="left"/>
        <w:rPr>
          <w:rFonts w:hint="eastAsia" w:ascii="Times New Roman" w:hAnsi="Times New Roman"/>
        </w:rPr>
      </w:pPr>
    </w:p>
    <w:p>
      <w:r>
        <w:br w:type="page"/>
      </w:r>
    </w:p>
    <w:p>
      <w:pPr>
        <w:jc w:val="center"/>
        <w:rPr>
          <w:rFonts w:hint="eastAsia" w:ascii="黑体" w:hAnsi="宋体" w:eastAsia="黑体"/>
          <w:b/>
          <w:sz w:val="28"/>
          <w:szCs w:val="28"/>
        </w:rPr>
      </w:pPr>
      <w:r>
        <w:rPr>
          <w:rFonts w:hint="eastAsia" w:ascii="黑体" w:hAnsi="宋体" w:eastAsia="黑体"/>
          <w:b/>
          <w:sz w:val="28"/>
          <w:szCs w:val="28"/>
        </w:rPr>
        <w:t>第二单元</w:t>
      </w:r>
    </w:p>
    <w:p>
      <w:pPr>
        <w:rPr>
          <w:rFonts w:hint="eastAsia" w:ascii="方正小标宋简体" w:eastAsia="方正小标宋简体"/>
          <w:b/>
          <w:sz w:val="52"/>
          <w:szCs w:val="52"/>
        </w:rPr>
      </w:pPr>
      <w:r>
        <w:rPr>
          <w:rFonts w:hint="eastAsia" w:ascii="宋体" w:hAnsi="宋体"/>
          <w:szCs w:val="21"/>
        </w:rPr>
        <w:t>一、选</w:t>
      </w:r>
      <w:r>
        <w:rPr>
          <w:rFonts w:hint="eastAsia" w:ascii="宋体" w:hAnsi="宋体"/>
          <w:b/>
          <w:szCs w:val="21"/>
        </w:rPr>
        <w:t>择题（每小题4分，共40分）</w:t>
      </w:r>
    </w:p>
    <w:p>
      <w:pPr>
        <w:rPr>
          <w:rFonts w:ascii="宋体" w:hAnsi="宋体"/>
          <w:b/>
          <w:szCs w:val="21"/>
        </w:rPr>
      </w:pPr>
      <w:r>
        <w:rPr>
          <w:rFonts w:hint="eastAsia" w:ascii="宋体" w:hAnsi="宋体"/>
          <w:b/>
          <w:szCs w:val="21"/>
        </w:rPr>
        <w:t xml:space="preserve"> 1.D   2.D    3.B   4.B  5.A   6.B   7.B  8. C     9.A    10.A    11.D     12.D   </w:t>
      </w:r>
    </w:p>
    <w:p>
      <w:pPr>
        <w:rPr>
          <w:rFonts w:hint="eastAsia" w:ascii="宋体" w:hAnsi="宋体"/>
          <w:szCs w:val="21"/>
        </w:rPr>
      </w:pPr>
      <w:r>
        <w:rPr>
          <w:rFonts w:hint="eastAsia" w:ascii="宋体" w:hAnsi="宋体"/>
          <w:b/>
          <w:szCs w:val="21"/>
        </w:rPr>
        <w:t>二、非选择题题</w:t>
      </w:r>
      <w:r>
        <w:rPr>
          <w:rFonts w:hint="eastAsia" w:ascii="宋体" w:hAnsi="宋体"/>
          <w:szCs w:val="21"/>
        </w:rPr>
        <w:t>（</w:t>
      </w:r>
      <w:r>
        <w:rPr>
          <w:rFonts w:hint="eastAsia" w:ascii="宋体" w:hAnsi="宋体"/>
          <w:b/>
          <w:szCs w:val="21"/>
        </w:rPr>
        <w:t>共52分</w:t>
      </w:r>
      <w:r>
        <w:rPr>
          <w:rFonts w:hint="eastAsia" w:ascii="宋体" w:hAnsi="宋体"/>
          <w:szCs w:val="21"/>
        </w:rPr>
        <w:t>）</w:t>
      </w:r>
    </w:p>
    <w:p>
      <w:pPr>
        <w:spacing w:line="360" w:lineRule="auto"/>
        <w:rPr>
          <w:rFonts w:ascii="宋体" w:hAnsi="宋体"/>
          <w:bCs/>
        </w:rPr>
      </w:pPr>
      <w:r>
        <w:rPr>
          <w:rFonts w:hint="eastAsia" w:ascii="宋体" w:hAnsi="宋体"/>
          <w:szCs w:val="21"/>
        </w:rPr>
        <w:t>13、</w:t>
      </w:r>
      <w:r>
        <w:rPr>
          <w:rFonts w:ascii="宋体" w:hAnsi="宋体" w:cs="Calibri"/>
          <w:bCs/>
        </w:rPr>
        <w:t xml:space="preserve">(1) </w:t>
      </w:r>
      <w:r>
        <w:rPr>
          <w:rFonts w:hint="eastAsia" w:ascii="宋体" w:hAnsi="宋体" w:cs="宋体"/>
          <w:bCs/>
        </w:rPr>
        <w:t>社会</w:t>
      </w:r>
      <w:r>
        <w:rPr>
          <w:rFonts w:ascii="宋体" w:hAnsi="宋体" w:cs="宋体"/>
          <w:bCs/>
        </w:rPr>
        <w:t>生活离不开</w:t>
      </w:r>
      <w:r>
        <w:rPr>
          <w:rFonts w:hint="eastAsia" w:ascii="宋体" w:hAnsi="宋体" w:cs="宋体"/>
          <w:bCs/>
        </w:rPr>
        <w:t>规则；</w:t>
      </w:r>
      <w:r>
        <w:rPr>
          <w:rFonts w:ascii="宋体" w:hAnsi="宋体" w:cs="宋体"/>
          <w:bCs/>
        </w:rPr>
        <w:t>人人遵守规则，才有良好的</w:t>
      </w:r>
      <w:r>
        <w:rPr>
          <w:rFonts w:hint="eastAsia" w:ascii="宋体" w:hAnsi="宋体" w:cs="宋体"/>
          <w:bCs/>
        </w:rPr>
        <w:t>社会</w:t>
      </w:r>
      <w:r>
        <w:rPr>
          <w:rFonts w:ascii="宋体" w:hAnsi="宋体" w:cs="宋体"/>
          <w:bCs/>
        </w:rPr>
        <w:t>秩序。</w:t>
      </w:r>
      <w:r>
        <w:rPr>
          <w:rFonts w:hint="eastAsia" w:ascii="宋体" w:hAnsi="宋体" w:cs="宋体"/>
          <w:bCs/>
        </w:rPr>
        <w:t>（2分）</w:t>
      </w:r>
    </w:p>
    <w:p>
      <w:pPr>
        <w:spacing w:line="360" w:lineRule="auto"/>
        <w:rPr>
          <w:rFonts w:ascii="宋体" w:hAnsi="宋体"/>
          <w:bCs/>
        </w:rPr>
      </w:pPr>
      <w:r>
        <w:rPr>
          <w:rFonts w:ascii="宋体" w:hAnsi="宋体" w:cs="Calibri"/>
          <w:bCs/>
        </w:rPr>
        <w:t xml:space="preserve">(2) </w:t>
      </w:r>
      <w:r>
        <w:rPr>
          <w:rFonts w:ascii="宋体" w:hAnsi="宋体" w:cs="宋体"/>
          <w:bCs/>
        </w:rPr>
        <w:t>①闯红灯是不珍爱生命的行为，是缺乏安全意识的行为，我们应珍爱生命，文明安全出行；②闯红灯是法制观念淡薄、违反交通法规的行为，我们要增强法律意识，不做违法违规的事。③维护社会秩序，要从自己做起。要对自己负责，尊重生命，珍爱生命。（</w:t>
      </w:r>
      <w:r>
        <w:rPr>
          <w:rFonts w:hint="eastAsia" w:ascii="宋体" w:hAnsi="宋体" w:cs="宋体"/>
          <w:bCs/>
        </w:rPr>
        <w:t>学生回答两点即可4分</w:t>
      </w:r>
      <w:r>
        <w:rPr>
          <w:rFonts w:ascii="宋体" w:hAnsi="宋体" w:cs="宋体"/>
          <w:bCs/>
        </w:rPr>
        <w:t>）</w:t>
      </w:r>
    </w:p>
    <w:p>
      <w:pPr>
        <w:widowControl/>
        <w:jc w:val="left"/>
        <w:rPr>
          <w:szCs w:val="21"/>
        </w:rPr>
      </w:pPr>
      <w:r>
        <w:rPr>
          <w:rFonts w:hint="eastAsia" w:ascii="宋体" w:hAnsi="宋体"/>
          <w:kern w:val="0"/>
          <w:sz w:val="20"/>
          <w:szCs w:val="21"/>
        </w:rPr>
        <w:t>14、（</w:t>
      </w:r>
      <w:r>
        <w:rPr>
          <w:rFonts w:ascii="Times New Roman" w:hAnsi="Times New Roman" w:eastAsia="Times New Roman"/>
          <w:color w:val="000000"/>
          <w:kern w:val="0"/>
          <w:szCs w:val="21"/>
        </w:rPr>
        <w:t>1</w:t>
      </w:r>
      <w:r>
        <w:rPr>
          <w:rFonts w:ascii="宋体" w:hAnsi="宋体" w:cs="宋体"/>
          <w:color w:val="000000"/>
          <w:kern w:val="0"/>
          <w:szCs w:val="21"/>
        </w:rPr>
        <w:t>）诚实守信、积极承担社会责任的优秀品质．</w:t>
      </w:r>
      <w:r>
        <w:rPr>
          <w:rFonts w:hint="eastAsia" w:ascii="宋体" w:hAnsi="宋体" w:cs="宋体"/>
          <w:color w:val="000000"/>
          <w:kern w:val="0"/>
          <w:szCs w:val="21"/>
        </w:rPr>
        <w:t>（2分）</w:t>
      </w:r>
      <w:r>
        <w:rPr>
          <w:rFonts w:ascii="Times New Roman" w:hAnsi="Times New Roman" w:eastAsia="Times New Roman"/>
          <w:color w:val="000000"/>
          <w:kern w:val="0"/>
          <w:sz w:val="24"/>
        </w:rPr>
        <w:t xml:space="preserve"> </w:t>
      </w:r>
      <w:r>
        <w:rPr>
          <w:rFonts w:ascii="Times New Roman" w:hAnsi="Times New Roman" w:eastAsia="Times New Roman"/>
          <w:color w:val="000000"/>
          <w:kern w:val="0"/>
          <w:sz w:val="24"/>
        </w:rPr>
        <w:br w:type="textWrapping"/>
      </w:r>
      <w:r>
        <w:rPr>
          <w:rFonts w:ascii="宋体" w:hAnsi="宋体" w:cs="宋体"/>
          <w:color w:val="000000"/>
          <w:kern w:val="0"/>
          <w:szCs w:val="21"/>
        </w:rPr>
        <w:t>（</w:t>
      </w:r>
      <w:r>
        <w:rPr>
          <w:rFonts w:ascii="Times New Roman" w:hAnsi="Times New Roman" w:eastAsia="Times New Roman"/>
          <w:color w:val="000000"/>
          <w:kern w:val="0"/>
          <w:szCs w:val="21"/>
        </w:rPr>
        <w:t>2</w:t>
      </w:r>
      <w:r>
        <w:rPr>
          <w:rFonts w:ascii="宋体" w:hAnsi="宋体" w:cs="宋体"/>
          <w:color w:val="000000"/>
          <w:kern w:val="0"/>
          <w:szCs w:val="21"/>
        </w:rPr>
        <w:t>）</w:t>
      </w:r>
      <w:r>
        <w:rPr>
          <w:rFonts w:ascii="STSongStd-Light-Acro" w:hAnsi="STSongStd-Light-Acro" w:eastAsia="STSongStd-Light-Acro" w:cs="STSongStd-Light-Acro"/>
          <w:color w:val="000000"/>
          <w:kern w:val="0"/>
          <w:szCs w:val="21"/>
          <w:lang w:bidi="ar"/>
        </w:rPr>
        <w:t>①</w:t>
      </w:r>
      <w:r>
        <w:rPr>
          <w:rFonts w:hint="eastAsia" w:ascii="宋体" w:hAnsi="宋体" w:cs="宋体"/>
          <w:color w:val="000000"/>
          <w:kern w:val="0"/>
          <w:szCs w:val="21"/>
        </w:rPr>
        <w:t>树立诚信意识</w:t>
      </w:r>
      <w:r>
        <w:rPr>
          <w:rFonts w:ascii="宋体" w:hAnsi="宋体" w:cs="宋体"/>
          <w:color w:val="000000"/>
          <w:kern w:val="0"/>
          <w:szCs w:val="21"/>
        </w:rPr>
        <w:t>，做一个诚实的人</w:t>
      </w:r>
      <w:r>
        <w:rPr>
          <w:rFonts w:hint="eastAsia" w:ascii="宋体" w:hAnsi="宋体" w:cs="宋体"/>
          <w:color w:val="000000"/>
          <w:kern w:val="0"/>
          <w:szCs w:val="21"/>
        </w:rPr>
        <w:t>。（2分）</w:t>
      </w:r>
      <w:r>
        <w:rPr>
          <w:rFonts w:ascii="Times New Roman" w:hAnsi="Times New Roman" w:eastAsia="Times New Roman"/>
          <w:color w:val="000000"/>
          <w:kern w:val="0"/>
          <w:sz w:val="24"/>
        </w:rPr>
        <w:t xml:space="preserve"> </w:t>
      </w:r>
      <w:r>
        <w:rPr>
          <w:rFonts w:ascii="宋体" w:hAnsi="宋体" w:cs="宋体"/>
          <w:bCs/>
        </w:rPr>
        <w:t>②</w:t>
      </w:r>
      <w:r>
        <w:rPr>
          <w:rFonts w:hint="eastAsia" w:ascii="宋体" w:hAnsi="宋体" w:cs="宋体"/>
          <w:color w:val="000000"/>
          <w:kern w:val="0"/>
          <w:szCs w:val="21"/>
        </w:rPr>
        <w:t>树立责任意识，</w:t>
      </w:r>
      <w:r>
        <w:rPr>
          <w:rFonts w:ascii="宋体" w:hAnsi="宋体" w:cs="宋体"/>
          <w:color w:val="000000"/>
          <w:kern w:val="0"/>
          <w:szCs w:val="21"/>
        </w:rPr>
        <w:t>做一个</w:t>
      </w:r>
      <w:r>
        <w:rPr>
          <w:rFonts w:hint="eastAsia" w:ascii="宋体" w:hAnsi="宋体" w:cs="宋体"/>
          <w:color w:val="000000"/>
          <w:kern w:val="0"/>
          <w:szCs w:val="21"/>
        </w:rPr>
        <w:t>有社会担当</w:t>
      </w:r>
      <w:r>
        <w:rPr>
          <w:rFonts w:ascii="宋体" w:hAnsi="宋体" w:cs="宋体"/>
          <w:color w:val="000000"/>
          <w:kern w:val="0"/>
          <w:szCs w:val="21"/>
        </w:rPr>
        <w:t>的人</w:t>
      </w:r>
      <w:r>
        <w:rPr>
          <w:rFonts w:hint="eastAsia" w:ascii="宋体" w:hAnsi="宋体" w:cs="宋体"/>
          <w:color w:val="000000"/>
          <w:kern w:val="0"/>
          <w:szCs w:val="21"/>
        </w:rPr>
        <w:t>。（2分）</w:t>
      </w:r>
      <w:r>
        <w:rPr>
          <w:rFonts w:ascii="Times New Roman" w:hAnsi="Times New Roman" w:eastAsia="Times New Roman"/>
          <w:color w:val="000000"/>
          <w:kern w:val="0"/>
          <w:sz w:val="24"/>
        </w:rPr>
        <w:t xml:space="preserve"> </w:t>
      </w:r>
    </w:p>
    <w:p>
      <w:pPr>
        <w:spacing w:line="360" w:lineRule="auto"/>
        <w:ind w:left="210" w:hanging="210" w:hangingChars="100"/>
        <w:textAlignment w:val="center"/>
        <w:rPr>
          <w:rFonts w:hint="eastAsia" w:ascii="宋体" w:hAnsi="宋体" w:cs="宋体"/>
          <w:color w:val="000000"/>
          <w:kern w:val="0"/>
          <w:szCs w:val="21"/>
        </w:rPr>
      </w:pPr>
      <w:r>
        <w:rPr>
          <w:rFonts w:hint="eastAsia" w:ascii="宋体" w:hAnsi="宋体" w:cs="宋体"/>
          <w:color w:val="000000"/>
          <w:kern w:val="0"/>
          <w:szCs w:val="21"/>
        </w:rPr>
        <w:t>15.</w:t>
      </w:r>
      <w:r>
        <w:rPr>
          <w:rFonts w:ascii="宋体" w:hAnsi="宋体" w:cs="宋体"/>
          <w:color w:val="000000"/>
          <w:kern w:val="0"/>
          <w:szCs w:val="21"/>
        </w:rPr>
        <w:t>（</w:t>
      </w:r>
      <w:r>
        <w:rPr>
          <w:rFonts w:ascii="Times New Roman" w:hAnsi="Times New Roman" w:eastAsia="Times New Roman"/>
          <w:color w:val="000000"/>
          <w:kern w:val="0"/>
          <w:szCs w:val="21"/>
        </w:rPr>
        <w:t>1</w:t>
      </w:r>
      <w:r>
        <w:rPr>
          <w:rFonts w:ascii="宋体" w:hAnsi="宋体" w:cs="宋体"/>
          <w:color w:val="000000"/>
          <w:kern w:val="0"/>
          <w:szCs w:val="21"/>
        </w:rPr>
        <w:t>）迟到、旷课是不良行为；偷同学的钱、敲诈勒索是一般违法行为；抢劫是犯罪</w:t>
      </w:r>
      <w:r>
        <w:rPr>
          <w:rFonts w:hint="eastAsia" w:ascii="宋体" w:hAnsi="宋体" w:cs="宋体"/>
          <w:color w:val="000000"/>
          <w:kern w:val="0"/>
          <w:szCs w:val="21"/>
        </w:rPr>
        <w:t>（3分）</w:t>
      </w:r>
      <w:r>
        <w:rPr>
          <w:rFonts w:ascii="宋体" w:hAnsi="宋体" w:cs="宋体"/>
          <w:color w:val="000000"/>
          <w:kern w:val="0"/>
          <w:szCs w:val="21"/>
        </w:rPr>
        <w:br w:type="textWrapping"/>
      </w:r>
      <w:r>
        <w:rPr>
          <w:rFonts w:ascii="宋体" w:hAnsi="宋体" w:cs="宋体"/>
          <w:color w:val="000000"/>
          <w:kern w:val="0"/>
          <w:szCs w:val="21"/>
        </w:rPr>
        <w:t>（</w:t>
      </w:r>
      <w:r>
        <w:rPr>
          <w:rFonts w:hint="eastAsia" w:ascii="宋体" w:hAnsi="宋体" w:cs="宋体"/>
          <w:color w:val="000000"/>
          <w:kern w:val="0"/>
          <w:szCs w:val="21"/>
        </w:rPr>
        <w:t>2</w:t>
      </w:r>
      <w:r>
        <w:rPr>
          <w:rFonts w:ascii="宋体" w:hAnsi="宋体" w:cs="宋体"/>
          <w:color w:val="000000"/>
          <w:kern w:val="0"/>
          <w:szCs w:val="21"/>
        </w:rPr>
        <w:t>）在面对违法犯罪时，我们要善于斗争，在保全自己、减少伤害的前提下，巧妙地借助他人或社会的力量，采取机智灵活的方式，同违法犯罪作斗争。</w:t>
      </w:r>
      <w:r>
        <w:rPr>
          <w:rFonts w:hint="eastAsia" w:ascii="宋体" w:hAnsi="宋体" w:cs="宋体"/>
          <w:color w:val="000000"/>
          <w:kern w:val="0"/>
          <w:szCs w:val="21"/>
        </w:rPr>
        <w:t>（3分）</w:t>
      </w:r>
    </w:p>
    <w:p>
      <w:pPr>
        <w:rPr>
          <w:rFonts w:hint="eastAsia" w:ascii="宋体" w:hAnsi="宋体"/>
          <w:szCs w:val="21"/>
        </w:rPr>
      </w:pPr>
      <w:r>
        <w:rPr>
          <w:rFonts w:hint="eastAsia" w:ascii="宋体" w:hAnsi="宋体"/>
          <w:szCs w:val="21"/>
        </w:rPr>
        <w:t>16.男孩的观点错误，女孩正确。（2分）因为社会规则划定了自由的边界。自由不是随心所欲，它受道德、纪律、法律等社会规则的约束。我国宪法规定， 公民在行使自由和权利的时候，不得损害国家的、社会的、集体的利益和其他公民的合法的自由和权利。（4分）社会规则是人们享有自由的保障。人们建立规则的目的不是限制自由，而是保证每个人不越过自由的边界，促进社会有序运行。社会生活需要规则，规则是秩序的保障，无规则，社会会混乱不堪，守规矩，是行使自由权利的保障，作为广场舞的爱好者必须懂得自由必须以不损害他人的权利为为前提。（4分）（辨析理由意近即可得分）</w:t>
      </w:r>
    </w:p>
    <w:p>
      <w:pPr>
        <w:spacing w:before="240" w:after="240" w:line="280" w:lineRule="exact"/>
        <w:ind w:left="420"/>
        <w:textAlignment w:val="center"/>
        <w:rPr>
          <w:rFonts w:hint="eastAsia" w:ascii="宋体" w:hAnsi="宋体" w:cs="宋体"/>
          <w:kern w:val="0"/>
          <w:szCs w:val="21"/>
        </w:rPr>
      </w:pPr>
      <w:r>
        <w:rPr>
          <w:rFonts w:hint="eastAsia" w:ascii="宋体" w:hAnsi="宋体" w:cs="宋体"/>
          <w:color w:val="000000"/>
          <w:kern w:val="0"/>
          <w:szCs w:val="21"/>
        </w:rPr>
        <w:t>17.</w:t>
      </w:r>
      <w:r>
        <w:rPr>
          <w:rFonts w:ascii="宋体" w:hAnsi="宋体" w:cs="宋体"/>
          <w:color w:val="000000"/>
          <w:kern w:val="0"/>
          <w:szCs w:val="21"/>
        </w:rPr>
        <w:t>（</w:t>
      </w:r>
      <w:r>
        <w:rPr>
          <w:rFonts w:ascii="Times New Roman" w:hAnsi="Times New Roman" w:eastAsia="Times New Roman"/>
          <w:color w:val="000000"/>
          <w:kern w:val="0"/>
          <w:szCs w:val="21"/>
        </w:rPr>
        <w:t>1</w:t>
      </w:r>
      <w:r>
        <w:rPr>
          <w:rFonts w:ascii="宋体" w:hAnsi="宋体" w:cs="宋体"/>
          <w:color w:val="000000"/>
          <w:kern w:val="0"/>
          <w:szCs w:val="21"/>
        </w:rPr>
        <w:t>）①尊重他人是一个人内在修养的外在表现。②每个人都是有尊严的个体，都希望得到他人和社会的尊重。③尊重使社会生活和谐融洽。④文明有礼是一个人立身处世的前提。⑤文明有礼会使人变得优雅可亲，更容易赢得他人的尊重与认可等。</w:t>
      </w:r>
      <w:r>
        <w:rPr>
          <w:rFonts w:hint="eastAsia" w:ascii="宋体" w:hAnsi="宋体" w:cs="宋体"/>
          <w:kern w:val="0"/>
          <w:szCs w:val="21"/>
        </w:rPr>
        <w:t>（至少两点以上4分）</w:t>
      </w:r>
    </w:p>
    <w:p>
      <w:pPr>
        <w:spacing w:before="240" w:after="240" w:line="280" w:lineRule="exact"/>
        <w:ind w:left="420"/>
        <w:textAlignment w:val="center"/>
        <w:rPr>
          <w:rFonts w:ascii="Times New Roman" w:hAnsi="Times New Roman"/>
          <w:kern w:val="0"/>
          <w:szCs w:val="21"/>
        </w:rPr>
      </w:pPr>
      <w:r>
        <w:rPr>
          <w:rFonts w:ascii="宋体" w:hAnsi="宋体" w:cs="宋体"/>
          <w:color w:val="000000"/>
          <w:kern w:val="0"/>
          <w:szCs w:val="21"/>
        </w:rPr>
        <w:t>（</w:t>
      </w:r>
      <w:r>
        <w:rPr>
          <w:rFonts w:ascii="Times New Roman" w:hAnsi="Times New Roman" w:eastAsia="Times New Roman"/>
          <w:color w:val="000000"/>
          <w:kern w:val="0"/>
          <w:szCs w:val="21"/>
        </w:rPr>
        <w:t>2</w:t>
      </w:r>
      <w:r>
        <w:rPr>
          <w:rFonts w:ascii="宋体" w:hAnsi="宋体" w:cs="宋体"/>
          <w:color w:val="000000"/>
          <w:kern w:val="0"/>
          <w:szCs w:val="21"/>
        </w:rPr>
        <w:t>）①积极关注、重视他人。②平等对待他人。③学会换位思考。④学会欣赏他人。</w:t>
      </w:r>
      <w:r>
        <w:rPr>
          <w:rFonts w:hint="eastAsia" w:ascii="宋体" w:hAnsi="宋体" w:cs="宋体"/>
          <w:kern w:val="0"/>
          <w:szCs w:val="21"/>
        </w:rPr>
        <w:t>（至少三点以上6分）</w:t>
      </w:r>
    </w:p>
    <w:p>
      <w:pPr>
        <w:spacing w:line="360" w:lineRule="auto"/>
        <w:rPr>
          <w:rFonts w:hint="eastAsia" w:ascii="宋体" w:hAnsi="宋体"/>
          <w:szCs w:val="21"/>
        </w:rPr>
      </w:pPr>
      <w:r>
        <w:rPr>
          <w:rFonts w:hint="eastAsia" w:ascii="宋体" w:hAnsi="宋体"/>
          <w:szCs w:val="21"/>
        </w:rPr>
        <w:t>18.（1）有了不良行为后，没有及时改正，最终走上了犯罪的道路。（2分）</w:t>
      </w:r>
    </w:p>
    <w:p>
      <w:pPr>
        <w:spacing w:line="360" w:lineRule="auto"/>
        <w:rPr>
          <w:rFonts w:hint="eastAsia" w:ascii="宋体" w:hAnsi="宋体"/>
          <w:szCs w:val="21"/>
        </w:rPr>
      </w:pPr>
      <w:r>
        <w:rPr>
          <w:rFonts w:hint="eastAsia" w:ascii="宋体" w:hAnsi="宋体"/>
          <w:szCs w:val="21"/>
        </w:rPr>
        <w:t>（2）严重社会危害性；刑事违法性；刑罚处罚性。（3分）</w:t>
      </w:r>
    </w:p>
    <w:p>
      <w:pPr>
        <w:spacing w:line="360" w:lineRule="auto"/>
        <w:rPr>
          <w:rFonts w:hint="eastAsia" w:ascii="宋体" w:hAnsi="宋体"/>
          <w:szCs w:val="21"/>
        </w:rPr>
      </w:pPr>
      <w:r>
        <w:rPr>
          <w:rFonts w:hint="eastAsia" w:ascii="宋体" w:hAnsi="宋体"/>
          <w:szCs w:val="21"/>
        </w:rPr>
        <w:t>（3）①要珍惜美好生活，认清犯罪危害，远离犯罪。②预防犯罪，需要我们杜绝不良行为。③我们应增强法治观念，依法自律，做一个自觉守法的人。④我们要从小事做起，避免沾染不良习气，自觉遵纪守法，防患于未然。（答出三点意近即可得6分）</w:t>
      </w:r>
    </w:p>
    <w:p>
      <w:pPr>
        <w:spacing w:line="360" w:lineRule="auto"/>
        <w:rPr>
          <w:rFonts w:hint="eastAsia" w:ascii="宋体" w:hAnsi="宋体"/>
          <w:szCs w:val="21"/>
        </w:rPr>
      </w:pPr>
      <w:r>
        <w:rPr>
          <w:rFonts w:hint="eastAsia" w:ascii="宋体" w:hAnsi="宋体"/>
          <w:szCs w:val="21"/>
        </w:rPr>
        <w:t>（4）示例：谋法治创建之策，走和谐发展之路；稳定才能发展，法治才能和谐；深入推进法治建设，确保社会和谐稳定；千里之行始于足下，法治建设从我做起；法治是稳定的基石 和谐是发展的保障；等等。（3分）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STSongStd-Light-Acro">
    <w:altName w:val="Courier New"/>
    <w:panose1 w:val="00000000000000000000"/>
    <w:charset w:val="00"/>
    <w:family w:val="auto"/>
    <w:pitch w:val="default"/>
    <w:sig w:usb0="00000000" w:usb1="00000000" w:usb2="00000000" w:usb3="00000000" w:csb0="00040001"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33285BC0"/>
    <w:rsid w:val="004151FC"/>
    <w:rsid w:val="00C02FC6"/>
    <w:rsid w:val="33285BC0"/>
    <w:rsid w:val="3CDC14FF"/>
    <w:rsid w:val="568209C9"/>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4"/>
    <w:semiHidden/>
    <w:qFormat/>
    <w:uiPriority w:val="99"/>
    <w:rPr>
      <w:rFonts w:ascii="Times New Roman" w:hAnsi="Times New Roman" w:eastAsia="宋体" w:cs="Times New Roman"/>
      <w:sz w:val="18"/>
      <w:szCs w:val="18"/>
      <w:lang w:eastAsia="zh-CN"/>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2984</Words>
  <Characters>3029</Characters>
  <Lines>0</Lines>
  <Paragraphs>0</Paragraphs>
  <TotalTime>2</TotalTime>
  <ScaleCrop>false</ScaleCrop>
  <LinksUpToDate>false</LinksUpToDate>
  <CharactersWithSpaces>3143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2022-09-16T07:18:00Z</dcterms:created>
  <dc:creator>DELL</dc:creator>
  <cp:lastModifiedBy>Administrator</cp:lastModifiedBy>
  <dcterms:modified xsi:type="dcterms:W3CDTF">2022-09-24T06:32:25Z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