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11760200</wp:posOffset>
            </wp:positionV>
            <wp:extent cx="279400" cy="304800"/>
            <wp:effectExtent l="0" t="0" r="6350" b="0"/>
            <wp:wrapNone/>
            <wp:docPr id="100108" name="图片 100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8" name="图片 10010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2022-2023年九年级上册数学第二十二章二次函数单元测试</w:t>
      </w: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一、单选题(共48分)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1．(本题4分)抛物线</w:t>
      </w:r>
      <w:r>
        <w:object>
          <v:shape id="_x0000_i1025" o:spt="75" alt="eqId81e6893063df9d4188f3b7002664097d" type="#_x0000_t75" style="height:15.75pt;width:44pt;" o:ole="t" filled="f" o:preferrelative="t" stroked="f" coordsize="21600,21600">
            <v:path/>
            <v:fill on="f" focussize="0,0"/>
            <v:stroke on="f" joinstyle="miter"/>
            <v:imagedata r:id="rId11" o:title="eqId81e6893063df9d4188f3b7002664097d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与</w:t>
      </w:r>
      <w:r>
        <w:object>
          <v:shape id="_x0000_i1026" o:spt="75" alt="eqIdd053b14c8588eee2acbbe44fc37a6886" type="#_x0000_t75" style="height:11.9pt;width:9.7pt;" o:ole="t" filled="f" o:preferrelative="t" stroked="f" coordsize="21600,21600">
            <v:path/>
            <v:fill on="f" focussize="0,0"/>
            <v:stroke on="f" joinstyle="miter"/>
            <v:imagedata r:id="rId13" o:title="eqIdd053b14c8588eee2acbbe44fc37a688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轴的交点坐标为（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A．(-3，0)</w:t>
      </w:r>
      <w:r>
        <w:tab/>
      </w:r>
      <w:r>
        <w:t>B．(0，-3)</w:t>
      </w:r>
      <w:r>
        <w:tab/>
      </w:r>
      <w:r>
        <w:t>C．</w:t>
      </w:r>
      <w:r>
        <w:object>
          <v:shape id="_x0000_i1027" o:spt="75" alt="eqIdfa98b3f5fa18d38292170956357e0754" type="#_x0000_t75" style="height:15.75pt;width:33.45pt;" o:ole="t" filled="f" o:preferrelative="t" stroked="f" coordsize="21600,21600">
            <v:path/>
            <v:fill on="f" focussize="0,0"/>
            <v:stroke on="f" joinstyle="miter"/>
            <v:imagedata r:id="rId15" o:title="eqIdfa98b3f5fa18d38292170956357e075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b26d1b84ffffb01daebfd1a425fc16ca" type="#_x0000_t75" style="height:16.1pt;width:28.15pt;" o:ole="t" filled="f" o:preferrelative="t" stroked="f" coordsize="21600,21600">
            <v:path/>
            <v:fill on="f" focussize="0,0"/>
            <v:stroke on="f" joinstyle="miter"/>
            <v:imagedata r:id="rId17" o:title="eqIdb26d1b84ffffb01daebfd1a425fc16c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2．(本题4分)已知：抛物线</w:t>
      </w:r>
      <w:r>
        <w:rPr>
          <w:i/>
        </w:rPr>
        <w:t>y</w:t>
      </w:r>
      <w:r>
        <w:t>=</w:t>
      </w:r>
      <w:r>
        <w:rPr>
          <w:i/>
        </w:rPr>
        <w:t>a</w:t>
      </w:r>
      <w:r>
        <w:t>（</w:t>
      </w:r>
      <w:r>
        <w:rPr>
          <w:i/>
        </w:rPr>
        <w:t>x</w:t>
      </w:r>
      <w:r>
        <w:t>+1）</w:t>
      </w:r>
      <w:r>
        <w:rPr>
          <w:vertAlign w:val="superscript"/>
        </w:rPr>
        <w:t>2</w:t>
      </w:r>
      <w:r>
        <w:t>的顶点为</w:t>
      </w:r>
      <w:r>
        <w:rPr>
          <w:i/>
        </w:rPr>
        <w:t>A</w:t>
      </w:r>
      <w:r>
        <w:t>，图象与</w:t>
      </w:r>
      <w:r>
        <w:rPr>
          <w:i/>
        </w:rPr>
        <w:t>y</w:t>
      </w:r>
      <w:r>
        <w:t>轴负半轴交点为</w:t>
      </w:r>
      <w:r>
        <w:rPr>
          <w:i/>
        </w:rPr>
        <w:t>B</w:t>
      </w:r>
      <w:r>
        <w:t>，且</w:t>
      </w:r>
      <w:r>
        <w:rPr>
          <w:i/>
        </w:rPr>
        <w:t>OB</w:t>
      </w:r>
      <w:r>
        <w:t>=</w:t>
      </w:r>
      <w:r>
        <w:rPr>
          <w:i/>
        </w:rPr>
        <w:t>OA</w:t>
      </w:r>
      <w:r>
        <w:t>，若点</w:t>
      </w:r>
      <w:r>
        <w:rPr>
          <w:i/>
        </w:rPr>
        <w:t>C</w:t>
      </w:r>
      <w:r>
        <w:t>（-3，</w:t>
      </w:r>
      <w:r>
        <w:rPr>
          <w:i/>
        </w:rPr>
        <w:t>b</w:t>
      </w:r>
      <w:r>
        <w:t>）在抛物线上，则△</w:t>
      </w:r>
      <w:r>
        <w:rPr>
          <w:i/>
        </w:rPr>
        <w:t>ABC</w:t>
      </w:r>
      <w:r>
        <w:t>的面积为（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A．3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B．3.5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C．4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D．4.5</w:t>
      </w:r>
    </w:p>
    <w:p>
      <w:pPr>
        <w:shd w:val="clear" w:color="auto" w:fill="auto"/>
        <w:spacing w:line="240" w:lineRule="auto"/>
        <w:jc w:val="left"/>
        <w:textAlignment w:val="center"/>
      </w:pPr>
      <w:r>
        <w:t>3．(本题4分)二次函数</w:t>
      </w:r>
      <w:r>
        <w:rPr>
          <w:rFonts w:ascii="Times New Roman" w:hAnsi="Times New Roman" w:eastAsia="Times New Roman" w:cs="Times New Roman"/>
          <w:i/>
        </w:rPr>
        <w:t>y</w:t>
      </w:r>
      <w:r>
        <w:t>＝﹣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﹣4的图象经过的象限为（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A．第一象限、第四象限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B．第二象限、第四象限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C．第三象限、第四象限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D．第一象限、第三象限、第四象限</w:t>
      </w:r>
    </w:p>
    <w:p>
      <w:pPr>
        <w:shd w:val="clear" w:color="auto" w:fill="auto"/>
        <w:spacing w:line="240" w:lineRule="auto"/>
        <w:jc w:val="left"/>
        <w:textAlignment w:val="center"/>
      </w:pPr>
      <w:r>
        <w:t>4．(本题4分)在平面直角坐标系中，将二次函数</w:t>
      </w:r>
      <w:r>
        <w:object>
          <v:shape id="_x0000_i1029" o:spt="75" alt="eqId344ccbf79da6ad7e3709d6fa72efb756" type="#_x0000_t75" style="height:15.85pt;width:29.05pt;" o:ole="t" filled="f" o:preferrelative="t" stroked="f" coordsize="21600,21600">
            <v:path/>
            <v:fill on="f" focussize="0,0"/>
            <v:stroke on="f" joinstyle="miter"/>
            <v:imagedata r:id="rId19" o:title="eqId344ccbf79da6ad7e3709d6fa72efb75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的图像向左平移2个单位长度，再向上平移1个单位长度，所得抛物线对应的函数表达式为（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</w:t>
      </w:r>
      <w:r>
        <w:object>
          <v:shape id="_x0000_i1030" o:spt="75" alt="eqId86187be81f11744f8d2c7636a0147459" type="#_x0000_t75" style="height:19.2pt;width:65.1pt;" o:ole="t" filled="f" o:preferrelative="t" stroked="f" coordsize="21600,21600">
            <v:path/>
            <v:fill on="f" focussize="0,0"/>
            <v:stroke on="f" joinstyle="miter"/>
            <v:imagedata r:id="rId21" o:title="eqId86187be81f11744f8d2c7636a0147459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ab/>
      </w:r>
      <w:r>
        <w:t>B．</w:t>
      </w:r>
      <w:r>
        <w:object>
          <v:shape id="_x0000_i1031" o:spt="75" alt="eqId62398341b9a90be839ca3137f7e07f87" type="#_x0000_t75" style="height:19.25pt;width:65.1pt;" o:ole="t" filled="f" o:preferrelative="t" stroked="f" coordsize="21600,21600">
            <v:path/>
            <v:fill on="f" focussize="0,0"/>
            <v:stroke on="f" joinstyle="miter"/>
            <v:imagedata r:id="rId23" o:title="eqId62398341b9a90be839ca3137f7e07f8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ab/>
      </w:r>
      <w:r>
        <w:t>C．</w:t>
      </w:r>
      <w:r>
        <w:object>
          <v:shape id="_x0000_i1032" o:spt="75" alt="eqId1c36e0283e52982f7bb3a7516edc1dfb" type="#_x0000_t75" style="height:19.25pt;width:65.1pt;" o:ole="t" filled="f" o:preferrelative="t" stroked="f" coordsize="21600,21600">
            <v:path/>
            <v:fill on="f" focussize="0,0"/>
            <v:stroke on="f" joinstyle="miter"/>
            <v:imagedata r:id="rId25" o:title="eqId1c36e0283e52982f7bb3a7516edc1df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ab/>
      </w:r>
      <w:r>
        <w:t>D．</w:t>
      </w:r>
      <w:r>
        <w:object>
          <v:shape id="_x0000_i1033" o:spt="75" alt="eqId19393425072e91e7bf710d55a5d5910a" type="#_x0000_t75" style="height:19.25pt;width:65.1pt;" o:ole="t" filled="f" o:preferrelative="t" stroked="f" coordsize="21600,21600">
            <v:path/>
            <v:fill on="f" focussize="0,0"/>
            <v:stroke on="f" joinstyle="miter"/>
            <v:imagedata r:id="rId27" o:title="eqId19393425072e91e7bf710d55a5d5910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5．(本题4分)从地面竖直向上抛出一小球，小球的高度</w:t>
      </w:r>
      <w:r>
        <w:rPr>
          <w:rFonts w:ascii="Times New Roman" w:hAnsi="Times New Roman" w:eastAsia="Times New Roman" w:cs="Times New Roman"/>
          <w:i/>
        </w:rPr>
        <w:t>h</w:t>
      </w:r>
      <w:r>
        <w:t>（单位：m）与小球运动时间</w:t>
      </w:r>
      <w:r>
        <w:rPr>
          <w:rFonts w:ascii="Times New Roman" w:hAnsi="Times New Roman" w:eastAsia="Times New Roman" w:cs="Times New Roman"/>
          <w:i/>
        </w:rPr>
        <w:t>t</w:t>
      </w:r>
      <w:r>
        <w:t>（单位：s）之间的函数关系如图所示．则下列结论不正确的是（　　　）</w:t>
      </w:r>
    </w:p>
    <w:p>
      <w:pPr>
        <w:shd w:val="clear" w:color="auto" w:fill="auto"/>
        <w:spacing w:line="240" w:lineRule="auto"/>
        <w:jc w:val="left"/>
        <w:textAlignment w:val="center"/>
      </w:pPr>
      <w:r>
        <w:pict>
          <v:shape id="_x0000_i1034" o:spt="75" type="#_x0000_t75" style="height:142.5pt;width:163.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tabs>
          <w:tab w:val="left" w:pos="4156"/>
        </w:tabs>
        <w:spacing w:line="240" w:lineRule="auto"/>
        <w:jc w:val="left"/>
        <w:textAlignment w:val="center"/>
      </w:pPr>
      <w:r>
        <w:t>A．小球在空中经过的路程是40m</w:t>
      </w:r>
      <w:r>
        <w:tab/>
      </w:r>
      <w:r>
        <w:t>B．小球运动的时间为6s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  <w:textAlignment w:val="center"/>
      </w:pPr>
      <w:r>
        <w:t>C．小球抛出3s时，速度为0</w:t>
      </w:r>
      <w:r>
        <w:tab/>
      </w:r>
      <w:r>
        <w:t>D．当</w:t>
      </w:r>
      <w:r>
        <w:object>
          <v:shape id="_x0000_i1035" o:spt="75" alt="eqIddf2ba7dd2f5b1f162a07c990e280c423" type="#_x0000_t75" style="height:12.55pt;width:29.05pt;" o:ole="t" filled="f" o:preferrelative="t" stroked="f" coordsize="21600,21600">
            <v:path/>
            <v:fill on="f" focussize="0,0"/>
            <v:stroke on="f" joinstyle="miter"/>
            <v:imagedata r:id="rId30" o:title="eqIddf2ba7dd2f5b1f162a07c990e280c423"/>
            <o:lock v:ext="edit" aspectratio="t"/>
            <w10:wrap type="none"/>
            <w10:anchorlock/>
          </v:shape>
          <o:OLEObject Type="Embed" ProgID="Equation.DSMT4" ShapeID="_x0000_i1035" DrawAspect="Content" ObjectID="_1468075734" r:id="rId29">
            <o:LockedField>false</o:LockedField>
          </o:OLEObject>
        </w:object>
      </w:r>
      <w:r>
        <w:t>s时，小球的高度</w:t>
      </w:r>
      <w:r>
        <w:object>
          <v:shape id="_x0000_i1036" o:spt="75" alt="eqId44dfc15d84e83f3360136808d2ba9228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32" o:title="eqId44dfc15d84e83f3360136808d2ba9228"/>
            <o:lock v:ext="edit" aspectratio="t"/>
            <w10:wrap type="none"/>
            <w10:anchorlock/>
          </v:shape>
          <o:OLEObject Type="Embed" ProgID="Equation.DSMT4" ShapeID="_x0000_i1036" DrawAspect="Content" ObjectID="_1468075735" r:id="rId31">
            <o:LockedField>false</o:LockedField>
          </o:OLEObject>
        </w:object>
      </w:r>
      <w:r>
        <w:t>m</w:t>
      </w:r>
    </w:p>
    <w:p>
      <w:pPr>
        <w:shd w:val="clear" w:color="auto" w:fill="auto"/>
        <w:spacing w:line="240" w:lineRule="auto"/>
        <w:jc w:val="left"/>
        <w:textAlignment w:val="center"/>
      </w:pPr>
      <w:r>
        <w:t>6．(本题4分)关于</w:t>
      </w:r>
      <w:r>
        <w:object>
          <v:shape id="_x0000_i1037" o:spt="75" alt="eqId81dea63b8ce3e51adf66cf7b9982a248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34" o:title="eqId81dea63b8ce3e51adf66cf7b9982a248"/>
            <o:lock v:ext="edit" aspectratio="t"/>
            <w10:wrap type="none"/>
            <w10:anchorlock/>
          </v:shape>
          <o:OLEObject Type="Embed" ProgID="Equation.DSMT4" ShapeID="_x0000_i1037" DrawAspect="Content" ObjectID="_1468075736" r:id="rId33">
            <o:LockedField>false</o:LockedField>
          </o:OLEObject>
        </w:object>
      </w:r>
      <w:r>
        <w:t>的方程</w:t>
      </w:r>
      <w:r>
        <w:object>
          <v:shape id="_x0000_i1038" o:spt="75" alt="eqId13fa32c1e926f40a0722d106563777ef" type="#_x0000_t75" style="height:13.9pt;width:66.9pt;" o:ole="t" filled="f" o:preferrelative="t" stroked="f" coordsize="21600,21600">
            <v:path/>
            <v:fill on="f" focussize="0,0"/>
            <v:stroke on="f" joinstyle="miter"/>
            <v:imagedata r:id="rId36" o:title="eqId13fa32c1e926f40a0722d106563777ef"/>
            <o:lock v:ext="edit" aspectratio="t"/>
            <w10:wrap type="none"/>
            <w10:anchorlock/>
          </v:shape>
          <o:OLEObject Type="Embed" ProgID="Equation.DSMT4" ShapeID="_x0000_i1038" DrawAspect="Content" ObjectID="_1468075737" r:id="rId35">
            <o:LockedField>false</o:LockedField>
          </o:OLEObject>
        </w:object>
      </w:r>
      <w:r>
        <w:t>有两个不相等的实根</w:t>
      </w:r>
      <w:r>
        <w:object>
          <v:shape id="_x0000_i1039" o:spt="75" alt="eqIdc814128ea2139e33db94ea590e7c2223" type="#_x0000_t75" style="height:16.7pt;width:11.45pt;" o:ole="t" filled="f" o:preferrelative="t" stroked="f" coordsize="21600,21600">
            <v:path/>
            <v:fill on="f" focussize="0,0"/>
            <v:stroke on="f" joinstyle="miter"/>
            <v:imagedata r:id="rId38" o:title="eqIdc814128ea2139e33db94ea590e7c2223"/>
            <o:lock v:ext="edit" aspectratio="t"/>
            <w10:wrap type="none"/>
            <w10:anchorlock/>
          </v:shape>
          <o:OLEObject Type="Embed" ProgID="Equation.DSMT4" ShapeID="_x0000_i1039" DrawAspect="Content" ObjectID="_1468075738" r:id="rId37">
            <o:LockedField>false</o:LockedField>
          </o:OLEObject>
        </w:object>
      </w:r>
      <w:r>
        <w:t>、</w:t>
      </w:r>
      <w:r>
        <w:object>
          <v:shape id="_x0000_i1040" o:spt="75" alt="eqIdaec19b68e3add9d5bfcc6269a1855b87" type="#_x0000_t75" style="height:16.75pt;width:12.3pt;" o:ole="t" filled="f" o:preferrelative="t" stroked="f" coordsize="21600,21600">
            <v:path/>
            <v:fill on="f" focussize="0,0"/>
            <v:stroke on="f" joinstyle="miter"/>
            <v:imagedata r:id="rId40" o:title="eqIdaec19b68e3add9d5bfcc6269a1855b87"/>
            <o:lock v:ext="edit" aspectratio="t"/>
            <w10:wrap type="none"/>
            <w10:anchorlock/>
          </v:shape>
          <o:OLEObject Type="Embed" ProgID="Equation.DSMT4" ShapeID="_x0000_i1040" DrawAspect="Content" ObjectID="_1468075739" r:id="rId39">
            <o:LockedField>false</o:LockedField>
          </o:OLEObject>
        </w:object>
      </w:r>
      <w:r>
        <w:t>，若</w:t>
      </w:r>
      <w:r>
        <w:object>
          <v:shape id="_x0000_i1041" o:spt="75" alt="eqId32a86d65aab881fdd06a05ce47d09c6a" type="#_x0000_t75" style="height:15.85pt;width:36.1pt;" o:ole="t" filled="f" o:preferrelative="t" stroked="f" coordsize="21600,21600">
            <v:path/>
            <v:fill on="f" focussize="0,0"/>
            <v:stroke on="f" joinstyle="miter"/>
            <v:imagedata r:id="rId42" o:title="eqId32a86d65aab881fdd06a05ce47d09c6a"/>
            <o:lock v:ext="edit" aspectratio="t"/>
            <w10:wrap type="none"/>
            <w10:anchorlock/>
          </v:shape>
          <o:OLEObject Type="Embed" ProgID="Equation.DSMT4" ShapeID="_x0000_i1041" DrawAspect="Content" ObjectID="_1468075740" r:id="rId41">
            <o:LockedField>false</o:LockedField>
          </o:OLEObject>
        </w:object>
      </w:r>
      <w:r>
        <w:t>，则</w:t>
      </w:r>
      <w:r>
        <w:object>
          <v:shape id="_x0000_i1042" o:spt="75" alt="eqId5ab99301e0a4ed8c904edd81ea9c685d" type="#_x0000_t75" style="height:12.5pt;width:38.7pt;" o:ole="t" filled="f" o:preferrelative="t" stroked="f" coordsize="21600,21600">
            <v:path/>
            <v:fill on="f" focussize="0,0"/>
            <v:stroke on="f" joinstyle="miter"/>
            <v:imagedata r:id="rId44" o:title="eqId5ab99301e0a4ed8c904edd81ea9c685d"/>
            <o:lock v:ext="edit" aspectratio="t"/>
            <w10:wrap type="none"/>
            <w10:anchorlock/>
          </v:shape>
          <o:OLEObject Type="Embed" ProgID="Equation.DSMT4" ShapeID="_x0000_i1042" DrawAspect="Content" ObjectID="_1468075741" r:id="rId43">
            <o:LockedField>false</o:LockedField>
          </o:OLEObject>
        </w:object>
      </w:r>
      <w:r>
        <w:t>的最大值是（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A．1</w:t>
      </w:r>
      <w:r>
        <w:tab/>
      </w:r>
      <w:r>
        <w:t>B．</w:t>
      </w:r>
      <w:r>
        <w:object>
          <v:shape id="_x0000_i1043" o:spt="75" alt="eqIdcf298f00799cbf34b4db26f5f63af92f" type="#_x0000_t75" style="height:15.15pt;width:16.7pt;" o:ole="t" filled="f" o:preferrelative="t" stroked="f" coordsize="21600,21600">
            <v:path/>
            <v:fill on="f" focussize="0,0"/>
            <v:stroke on="f" joinstyle="miter"/>
            <v:imagedata r:id="rId46" o:title="eqIdcf298f00799cbf34b4db26f5f63af92f"/>
            <o:lock v:ext="edit" aspectratio="t"/>
            <w10:wrap type="none"/>
            <w10:anchorlock/>
          </v:shape>
          <o:OLEObject Type="Embed" ProgID="Equation.DSMT4" ShapeID="_x0000_i1043" DrawAspect="Content" ObjectID="_1468075742" r:id="rId45">
            <o:LockedField>false</o:LockedField>
          </o:OLEObject>
        </w:object>
      </w:r>
      <w:r>
        <w:tab/>
      </w:r>
      <w:r>
        <w:t>C．</w:t>
      </w:r>
      <w:r>
        <w:object>
          <v:shape id="_x0000_i1044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48" o:title="eqIda7ffe8515ff6183c1c7775dc6f94bdb8"/>
            <o:lock v:ext="edit" aspectratio="t"/>
            <w10:wrap type="none"/>
            <w10:anchorlock/>
          </v:shape>
          <o:OLEObject Type="Embed" ProgID="Equation.DSMT4" ShapeID="_x0000_i1044" DrawAspect="Content" ObjectID="_1468075743" r:id="rId47">
            <o:LockedField>false</o:LockedField>
          </o:OLEObject>
        </w:object>
      </w:r>
      <w:r>
        <w:tab/>
      </w:r>
      <w:r>
        <w:t>D．2</w:t>
      </w:r>
    </w:p>
    <w:p>
      <w:pPr>
        <w:shd w:val="clear" w:color="auto" w:fill="auto"/>
        <w:spacing w:line="240" w:lineRule="auto"/>
        <w:jc w:val="left"/>
        <w:textAlignment w:val="center"/>
      </w:pPr>
      <w:r>
        <w:t>7．(本题4分)二次函数</w:t>
      </w:r>
      <w:r>
        <w:object>
          <v:shape id="_x0000_i1045" o:spt="75" alt="eqId75929925842ca723b34647ccaa596cdf" type="#_x0000_t75" style="height:15.9pt;width:66.9pt;" o:ole="t" filled="f" o:preferrelative="t" stroked="f" coordsize="21600,21600">
            <v:path/>
            <v:fill on="f" focussize="0,0"/>
            <v:stroke on="f" joinstyle="miter"/>
            <v:imagedata r:id="rId50" o:title="eqId75929925842ca723b34647ccaa596cdf"/>
            <o:lock v:ext="edit" aspectratio="t"/>
            <w10:wrap type="none"/>
            <w10:anchorlock/>
          </v:shape>
          <o:OLEObject Type="Embed" ProgID="Equation.DSMT4" ShapeID="_x0000_i1045" DrawAspect="Content" ObjectID="_1468075744" r:id="rId49">
            <o:LockedField>false</o:LockedField>
          </o:OLEObject>
        </w:object>
      </w:r>
      <w:r>
        <w:t>的图象与一次函数</w:t>
      </w:r>
      <w:r>
        <w:object>
          <v:shape id="_x0000_i1046" o:spt="75" alt="eqIdb02261533cba4c2cd16315e731133802" type="#_x0000_t75" style="height:14.8pt;width:50.15pt;" o:ole="t" filled="f" o:preferrelative="t" stroked="f" coordsize="21600,21600">
            <v:path/>
            <v:fill on="f" focussize="0,0"/>
            <v:stroke on="f" joinstyle="miter"/>
            <v:imagedata r:id="rId52" o:title="eqIdb02261533cba4c2cd16315e731133802"/>
            <o:lock v:ext="edit" aspectratio="t"/>
            <w10:wrap type="none"/>
            <w10:anchorlock/>
          </v:shape>
          <o:OLEObject Type="Embed" ProgID="Equation.DSMT4" ShapeID="_x0000_i1046" DrawAspect="Content" ObjectID="_1468075745" r:id="rId51">
            <o:LockedField>false</o:LockedField>
          </o:OLEObject>
        </w:object>
      </w:r>
      <w:r>
        <w:t>在同一平面直角坐标系中的图象可能是（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</w:t>
      </w:r>
      <w:r>
        <w:pict>
          <v:shape id="_x0000_i1047" o:spt="75" type="#_x0000_t75" style="height:109.5pt;width:108.75pt;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</w:pict>
      </w:r>
      <w:r>
        <w:tab/>
      </w:r>
      <w:r>
        <w:t>B．</w:t>
      </w:r>
      <w:r>
        <w:pict>
          <v:shape id="_x0000_i1048" o:spt="75" type="#_x0000_t75" style="height:104.25pt;width:111pt;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</w:pict>
      </w:r>
      <w:r>
        <w:tab/>
      </w:r>
      <w:r>
        <w:t>C．</w:t>
      </w:r>
      <w:r>
        <w:pict>
          <v:shape id="_x0000_i1049" o:spt="75" type="#_x0000_t75" style="height:106.5pt;width:102pt;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</w:pict>
      </w:r>
      <w:r>
        <w:tab/>
      </w:r>
      <w:r>
        <w:t>D．</w:t>
      </w:r>
      <w:r>
        <w:pict>
          <v:shape id="_x0000_i1050" o:spt="75" type="#_x0000_t75" style="height:102.75pt;width:122.25pt;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240" w:lineRule="auto"/>
        <w:jc w:val="left"/>
        <w:textAlignment w:val="center"/>
      </w:pPr>
      <w:r>
        <w:t>8．(本题4分)已知二次函数</w:t>
      </w:r>
      <w:r>
        <w:object>
          <v:shape id="_x0000_i1051" o:spt="75" alt="eqIdd49f2d7b478039352af5c6091690448d" type="#_x0000_t75" style="height:19.35pt;width:66.9pt;" o:ole="t" filled="f" o:preferrelative="t" stroked="f" coordsize="21600,21600">
            <v:path/>
            <v:fill on="f" focussize="0,0"/>
            <v:stroke on="f" joinstyle="miter"/>
            <v:imagedata r:id="rId58" o:title="eqIdd49f2d7b478039352af5c6091690448d"/>
            <o:lock v:ext="edit" aspectratio="t"/>
            <w10:wrap type="none"/>
            <w10:anchorlock/>
          </v:shape>
          <o:OLEObject Type="Embed" ProgID="Equation.DSMT4" ShapeID="_x0000_i1051" DrawAspect="Content" ObjectID="_1468075746" r:id="rId57">
            <o:LockedField>false</o:LockedField>
          </o:OLEObject>
        </w:object>
      </w:r>
      <w:r>
        <w:t>，关于该函数在</w:t>
      </w:r>
      <w:r>
        <w:object>
          <v:shape id="_x0000_i1052" o:spt="75" alt="eqIda417f68c6538bfb63e729c047755b4ef" type="#_x0000_t75" style="height:12.45pt;width:43.9pt;" o:ole="t" filled="f" o:preferrelative="t" stroked="f" coordsize="21600,21600">
            <v:path/>
            <v:fill on="f" focussize="0,0"/>
            <v:stroke on="f" joinstyle="miter"/>
            <v:imagedata r:id="rId60" o:title="eqIda417f68c6538bfb63e729c047755b4ef"/>
            <o:lock v:ext="edit" aspectratio="t"/>
            <w10:wrap type="none"/>
            <w10:anchorlock/>
          </v:shape>
          <o:OLEObject Type="Embed" ProgID="Equation.DSMT4" ShapeID="_x0000_i1052" DrawAspect="Content" ObjectID="_1468075747" r:id="rId59">
            <o:LockedField>false</o:LockedField>
          </o:OLEObject>
        </w:object>
      </w:r>
      <w:r>
        <w:t>的取值范围内，下列说法正确的是（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）．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  <w:textAlignment w:val="center"/>
      </w:pPr>
      <w:r>
        <w:t>A．有最大值－1，有最小值－2</w:t>
      </w:r>
      <w:r>
        <w:tab/>
      </w:r>
      <w:r>
        <w:t>B．有最大值0，有最小值－1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  <w:textAlignment w:val="center"/>
      </w:pPr>
      <w:r>
        <w:t>C．有最大值7，有最小值－1</w:t>
      </w:r>
      <w:r>
        <w:tab/>
      </w:r>
      <w:r>
        <w:t>D．有最大值7，有最小值－2</w:t>
      </w:r>
    </w:p>
    <w:p>
      <w:pPr>
        <w:shd w:val="clear" w:color="auto" w:fill="auto"/>
        <w:spacing w:line="240" w:lineRule="auto"/>
        <w:jc w:val="left"/>
        <w:textAlignment w:val="center"/>
      </w:pPr>
      <w:r>
        <w:t>9．(本题4分)记某商品销售单价为x元，商家销售此种商品每月获得的销售利润为y元，且y是关于x的二次函数．已知当商家将此种商品销售单价分别定为55元或75元时，他每月均可获得销售利润1800元；当商家将此种商品销售单价定为80元时，他每月可获得销售利润1550元，则y与x的函数关系式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  <w:textAlignment w:val="center"/>
      </w:pPr>
      <w:r>
        <w:t>A．y＝﹣（x﹣60）</w:t>
      </w:r>
      <w:r>
        <w:rPr>
          <w:vertAlign w:val="superscript"/>
        </w:rPr>
        <w:t>2</w:t>
      </w:r>
      <w:r>
        <w:t>+1825</w:t>
      </w:r>
      <w:r>
        <w:tab/>
      </w:r>
      <w:r>
        <w:t>B．y＝﹣2（x﹣60）</w:t>
      </w:r>
      <w:r>
        <w:rPr>
          <w:vertAlign w:val="superscript"/>
        </w:rPr>
        <w:t>2</w:t>
      </w:r>
      <w:r>
        <w:t>+1850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  <w:textAlignment w:val="center"/>
      </w:pPr>
      <w:r>
        <w:t>C．y＝﹣（x﹣65）</w:t>
      </w:r>
      <w:r>
        <w:rPr>
          <w:vertAlign w:val="superscript"/>
        </w:rPr>
        <w:t>2</w:t>
      </w:r>
      <w:r>
        <w:t>+1900</w:t>
      </w:r>
      <w:r>
        <w:tab/>
      </w:r>
      <w:r>
        <w:t>D．y＝﹣2（x﹣65）</w:t>
      </w:r>
      <w:r>
        <w:rPr>
          <w:vertAlign w:val="superscript"/>
        </w:rPr>
        <w:t>2</w:t>
      </w:r>
      <w:r>
        <w:t>+2000</w:t>
      </w:r>
    </w:p>
    <w:p>
      <w:pPr>
        <w:shd w:val="clear" w:color="auto" w:fill="auto"/>
        <w:spacing w:line="240" w:lineRule="auto"/>
        <w:jc w:val="left"/>
        <w:textAlignment w:val="center"/>
      </w:pPr>
      <w:r>
        <w:t>10．(本题4分)已知二次函数</w:t>
      </w:r>
      <w:r>
        <w:object>
          <v:shape id="_x0000_i1053" o:spt="75" alt="eqIdc667f9a22a98ad2a19328a7f27f672e9" type="#_x0000_t75" style="height:15.85pt;width:117.05pt;" o:ole="t" filled="f" o:preferrelative="t" stroked="f" coordsize="21600,21600">
            <v:path/>
            <v:fill on="f" focussize="0,0"/>
            <v:stroke on="f" joinstyle="miter"/>
            <v:imagedata r:id="rId62" o:title="eqIdc667f9a22a98ad2a19328a7f27f672e9"/>
            <o:lock v:ext="edit" aspectratio="t"/>
            <w10:wrap type="none"/>
            <w10:anchorlock/>
          </v:shape>
          <o:OLEObject Type="Embed" ProgID="Equation.DSMT4" ShapeID="_x0000_i1053" DrawAspect="Content" ObjectID="_1468075748" r:id="rId61">
            <o:LockedField>false</o:LockedField>
          </o:OLEObject>
        </w:object>
      </w:r>
      <w:r>
        <w:t>的图象上有两点</w:t>
      </w:r>
      <w:r>
        <w:rPr>
          <w:rFonts w:ascii="Times New Roman" w:hAnsi="Times New Roman" w:eastAsia="Times New Roman" w:cs="Times New Roman"/>
          <w:i/>
        </w:rPr>
        <w:t>A</w:t>
      </w:r>
      <w:r>
        <w:t>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，2023）和</w:t>
      </w:r>
      <w:r>
        <w:rPr>
          <w:rFonts w:ascii="Times New Roman" w:hAnsi="Times New Roman" w:eastAsia="Times New Roman" w:cs="Times New Roman"/>
          <w:i/>
        </w:rPr>
        <w:t>B</w:t>
      </w:r>
      <w:r>
        <w:t>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，2023），则当</w:t>
      </w:r>
      <w:r>
        <w:object>
          <v:shape id="_x0000_i1054" o:spt="75" alt="eqId35968ec93063d62a80e772d39ffec1bd" type="#_x0000_t75" style="height:15.85pt;width:44.9pt;" o:ole="t" filled="f" o:preferrelative="t" stroked="f" coordsize="21600,21600">
            <v:path/>
            <v:fill on="f" focussize="0,0"/>
            <v:stroke on="f" joinstyle="miter"/>
            <v:imagedata r:id="rId64" o:title="eqId35968ec93063d62a80e772d39ffec1bd"/>
            <o:lock v:ext="edit" aspectratio="t"/>
            <w10:wrap type="none"/>
            <w10:anchorlock/>
          </v:shape>
          <o:OLEObject Type="Embed" ProgID="Equation.DSMT4" ShapeID="_x0000_i1054" DrawAspect="Content" ObjectID="_1468075749" r:id="rId63">
            <o:LockedField>false</o:LockedField>
          </o:OLEObject>
        </w:object>
      </w:r>
      <w:r>
        <w:t>时，二次函数的值是（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A．2020</w:t>
      </w:r>
      <w:r>
        <w:tab/>
      </w:r>
      <w:r>
        <w:t>B．2021</w:t>
      </w:r>
      <w:r>
        <w:tab/>
      </w:r>
      <w:r>
        <w:t>C．2022</w:t>
      </w:r>
      <w:r>
        <w:tab/>
      </w:r>
      <w:r>
        <w:t>D．2023</w:t>
      </w:r>
    </w:p>
    <w:p>
      <w:pPr>
        <w:shd w:val="clear" w:color="auto" w:fill="auto"/>
        <w:spacing w:line="240" w:lineRule="auto"/>
        <w:jc w:val="left"/>
        <w:textAlignment w:val="center"/>
      </w:pPr>
      <w:r>
        <w:t>11．(本题4分)如图，在平面直角坐标系中，二次函数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﹣2</w:t>
      </w:r>
      <w:r>
        <w:rPr>
          <w:rFonts w:ascii="Times New Roman" w:hAnsi="Times New Roman" w:eastAsia="Times New Roman" w:cs="Times New Roman"/>
          <w:i/>
        </w:rPr>
        <w:t>x</w:t>
      </w:r>
      <w:r>
        <w:t>＋</w:t>
      </w:r>
      <w:r>
        <w:rPr>
          <w:rFonts w:ascii="Times New Roman" w:hAnsi="Times New Roman" w:eastAsia="Times New Roman" w:cs="Times New Roman"/>
          <w:i/>
        </w:rPr>
        <w:t>c</w:t>
      </w:r>
      <w:r>
        <w:t>的图象与</w:t>
      </w:r>
      <w:r>
        <w:rPr>
          <w:rFonts w:ascii="Times New Roman" w:hAnsi="Times New Roman" w:eastAsia="Times New Roman" w:cs="Times New Roman"/>
          <w:i/>
        </w:rPr>
        <w:t>x</w:t>
      </w:r>
      <w:r>
        <w:t>轴交于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两点，与</w:t>
      </w:r>
      <w:r>
        <w:rPr>
          <w:rFonts w:ascii="Times New Roman" w:hAnsi="Times New Roman" w:eastAsia="Times New Roman" w:cs="Times New Roman"/>
          <w:i/>
        </w:rPr>
        <w:t>y</w:t>
      </w:r>
      <w:r>
        <w:t>轴交于点</w:t>
      </w:r>
      <w:r>
        <w:rPr>
          <w:rFonts w:ascii="Times New Roman" w:hAnsi="Times New Roman" w:eastAsia="Times New Roman" w:cs="Times New Roman"/>
          <w:i/>
        </w:rPr>
        <w:t>B</w:t>
      </w:r>
      <w:r>
        <w:t>（0，﹣3），若</w:t>
      </w:r>
      <w:r>
        <w:rPr>
          <w:rFonts w:ascii="Times New Roman" w:hAnsi="Times New Roman" w:eastAsia="Times New Roman" w:cs="Times New Roman"/>
          <w:i/>
        </w:rPr>
        <w:t>P</w:t>
      </w:r>
      <w:r>
        <w:t>是</w:t>
      </w:r>
      <w:r>
        <w:rPr>
          <w:rFonts w:ascii="Times New Roman" w:hAnsi="Times New Roman" w:eastAsia="Times New Roman" w:cs="Times New Roman"/>
          <w:i/>
        </w:rPr>
        <w:t>x</w:t>
      </w:r>
      <w:r>
        <w:t>轴上一动点，点</w:t>
      </w:r>
      <w:r>
        <w:rPr>
          <w:rFonts w:ascii="Times New Roman" w:hAnsi="Times New Roman" w:eastAsia="Times New Roman" w:cs="Times New Roman"/>
          <w:i/>
        </w:rPr>
        <w:t>D</w:t>
      </w:r>
      <w:r>
        <w:t>（0，1）在</w:t>
      </w:r>
      <w:r>
        <w:rPr>
          <w:rFonts w:ascii="Times New Roman" w:hAnsi="Times New Roman" w:eastAsia="Times New Roman" w:cs="Times New Roman"/>
          <w:i/>
        </w:rPr>
        <w:t>y</w:t>
      </w:r>
      <w:r>
        <w:t>轴上，连接</w:t>
      </w:r>
      <w:r>
        <w:rPr>
          <w:rFonts w:ascii="Times New Roman" w:hAnsi="Times New Roman" w:eastAsia="Times New Roman" w:cs="Times New Roman"/>
          <w:i/>
        </w:rPr>
        <w:t>PD</w:t>
      </w:r>
      <w:r>
        <w:t>，则</w:t>
      </w:r>
      <w:r>
        <w:object>
          <v:shape id="_x0000_i1055" o:spt="75" alt="eqIdcf298f00799cbf34b4db26f5f63af92f" type="#_x0000_t75" style="height:15.15pt;width:16.7pt;" o:ole="t" filled="f" o:preferrelative="t" stroked="f" coordsize="21600,21600">
            <v:path/>
            <v:fill on="f" focussize="0,0"/>
            <v:stroke on="f" joinstyle="miter"/>
            <v:imagedata r:id="rId46" o:title="eqIdcf298f00799cbf34b4db26f5f63af92f"/>
            <o:lock v:ext="edit" aspectratio="t"/>
            <w10:wrap type="none"/>
            <w10:anchorlock/>
          </v:shape>
          <o:OLEObject Type="Embed" ProgID="Equation.DSMT4" ShapeID="_x0000_i1055" DrawAspect="Content" ObjectID="_1468075750" r:id="rId65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PD</w:t>
      </w:r>
      <w:r>
        <w:t>＋</w:t>
      </w:r>
      <w:r>
        <w:rPr>
          <w:rFonts w:ascii="Times New Roman" w:hAnsi="Times New Roman" w:eastAsia="Times New Roman" w:cs="Times New Roman"/>
          <w:i/>
        </w:rPr>
        <w:t>PC</w:t>
      </w:r>
      <w:r>
        <w:t>的最小值是（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pict>
          <v:shape id="_x0000_i1056" o:spt="75" type="#_x0000_t75" style="height:123.75pt;width:128.25pt;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A．4</w:t>
      </w:r>
      <w:r>
        <w:tab/>
      </w:r>
      <w:r>
        <w:t>B．2＋2</w:t>
      </w:r>
      <w:r>
        <w:object>
          <v:shape id="_x0000_i1057" o:spt="75" alt="eqIdcf298f00799cbf34b4db26f5f63af92f" type="#_x0000_t75" style="height:15.15pt;width:16.7pt;" o:ole="t" filled="f" o:preferrelative="t" stroked="f" coordsize="21600,21600">
            <v:path/>
            <v:fill on="f" focussize="0,0"/>
            <v:stroke on="f" joinstyle="miter"/>
            <v:imagedata r:id="rId46" o:title="eqIdcf298f00799cbf34b4db26f5f63af92f"/>
            <o:lock v:ext="edit" aspectratio="t"/>
            <w10:wrap type="none"/>
            <w10:anchorlock/>
          </v:shape>
          <o:OLEObject Type="Embed" ProgID="Equation.DSMT4" ShapeID="_x0000_i1057" DrawAspect="Content" ObjectID="_1468075751" r:id="rId67">
            <o:LockedField>false</o:LockedField>
          </o:OLEObject>
        </w:object>
      </w:r>
      <w:r>
        <w:tab/>
      </w:r>
      <w:r>
        <w:t>C．2</w:t>
      </w:r>
      <w:r>
        <w:object>
          <v:shape id="_x0000_i1058" o:spt="75" alt="eqIdcf298f00799cbf34b4db26f5f63af92f" type="#_x0000_t75" style="height:15.15pt;width:16.7pt;" o:ole="t" filled="f" o:preferrelative="t" stroked="f" coordsize="21600,21600">
            <v:path/>
            <v:fill on="f" focussize="0,0"/>
            <v:stroke on="f" joinstyle="miter"/>
            <v:imagedata r:id="rId46" o:title="eqIdcf298f00799cbf34b4db26f5f63af92f"/>
            <o:lock v:ext="edit" aspectratio="t"/>
            <w10:wrap type="none"/>
            <w10:anchorlock/>
          </v:shape>
          <o:OLEObject Type="Embed" ProgID="Equation.DSMT4" ShapeID="_x0000_i1058" DrawAspect="Content" ObjectID="_1468075752" r:id="rId68">
            <o:LockedField>false</o:LockedField>
          </o:OLEObject>
        </w:object>
      </w:r>
      <w:r>
        <w:tab/>
      </w:r>
      <w:r>
        <w:t>D．</w:t>
      </w:r>
      <w:r>
        <w:object>
          <v:shape id="_x0000_i1059" o:spt="75" alt="eqIdc69ec023c6559932a7689d0e8ed104f8" type="#_x0000_t75" style="height:27.25pt;width:41.35pt;" o:ole="t" filled="f" o:preferrelative="t" stroked="f" coordsize="21600,21600">
            <v:path/>
            <v:fill on="f" focussize="0,0"/>
            <v:stroke on="f" joinstyle="miter"/>
            <v:imagedata r:id="rId70" o:title="eqIdc69ec023c6559932a7689d0e8ed104f8"/>
            <o:lock v:ext="edit" aspectratio="t"/>
            <w10:wrap type="none"/>
            <w10:anchorlock/>
          </v:shape>
          <o:OLEObject Type="Embed" ProgID="Equation.DSMT4" ShapeID="_x0000_i1059" DrawAspect="Content" ObjectID="_1468075753" r:id="rId69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12．(本题4分)抛物线</w:t>
      </w:r>
      <w:r>
        <w:object>
          <v:shape id="_x0000_i1060" o:spt="75" alt="eqIdf6d9bad316c46abca19dc97bea825df6" type="#_x0000_t75" style="height:15.8pt;width:99.45pt;" o:ole="t" filled="f" o:preferrelative="t" stroked="f" coordsize="21600,21600">
            <v:path/>
            <v:fill on="f" focussize="0,0"/>
            <v:stroke on="f" joinstyle="miter"/>
            <v:imagedata r:id="rId72" o:title="eqIdf6d9bad316c46abca19dc97bea825df6"/>
            <o:lock v:ext="edit" aspectratio="t"/>
            <w10:wrap type="none"/>
            <w10:anchorlock/>
          </v:shape>
          <o:OLEObject Type="Embed" ProgID="Equation.DSMT4" ShapeID="_x0000_i1060" DrawAspect="Content" ObjectID="_1468075754" r:id="rId71">
            <o:LockedField>false</o:LockedField>
          </o:OLEObject>
        </w:object>
      </w:r>
      <w:r>
        <w:t>与</w:t>
      </w:r>
      <w:r>
        <w:rPr>
          <w:rFonts w:ascii="Times New Roman" w:hAnsi="Times New Roman" w:eastAsia="Times New Roman" w:cs="Times New Roman"/>
          <w:i/>
        </w:rPr>
        <w:t>y</w:t>
      </w:r>
      <w:r>
        <w:t>轴交于点</w:t>
      </w:r>
      <w:r>
        <w:rPr>
          <w:rFonts w:ascii="Times New Roman" w:hAnsi="Times New Roman" w:eastAsia="Times New Roman" w:cs="Times New Roman"/>
          <w:i/>
        </w:rPr>
        <w:t>C</w:t>
      </w:r>
      <w:r>
        <w:t>，过点</w:t>
      </w:r>
      <w:r>
        <w:rPr>
          <w:rFonts w:ascii="Times New Roman" w:hAnsi="Times New Roman" w:eastAsia="Times New Roman" w:cs="Times New Roman"/>
          <w:i/>
        </w:rPr>
        <w:t>C</w:t>
      </w:r>
      <w:r>
        <w:t>作直线</w:t>
      </w:r>
      <w:r>
        <w:rPr>
          <w:rFonts w:ascii="Times New Roman" w:hAnsi="Times New Roman" w:eastAsia="Times New Roman" w:cs="Times New Roman"/>
          <w:i/>
        </w:rPr>
        <w:t>l</w:t>
      </w:r>
      <w:r>
        <w:t>垂直于</w:t>
      </w:r>
      <w:r>
        <w:rPr>
          <w:rFonts w:ascii="Times New Roman" w:hAnsi="Times New Roman" w:eastAsia="Times New Roman" w:cs="Times New Roman"/>
          <w:i/>
        </w:rPr>
        <w:t>y</w:t>
      </w:r>
      <w:r>
        <w:t>轴，将抛物线在</w:t>
      </w:r>
      <w:r>
        <w:rPr>
          <w:rFonts w:ascii="Times New Roman" w:hAnsi="Times New Roman" w:eastAsia="Times New Roman" w:cs="Times New Roman"/>
          <w:i/>
        </w:rPr>
        <w:t>y</w:t>
      </w:r>
      <w:r>
        <w:t>轴右侧的部分沿直线</w:t>
      </w:r>
      <w:r>
        <w:rPr>
          <w:rFonts w:ascii="Times New Roman" w:hAnsi="Times New Roman" w:eastAsia="Times New Roman" w:cs="Times New Roman"/>
          <w:i/>
        </w:rPr>
        <w:t>l</w:t>
      </w:r>
      <w:r>
        <w:t>翻折，其余部分保持不变，组成图形</w:t>
      </w:r>
      <w:r>
        <w:rPr>
          <w:rFonts w:ascii="Times New Roman" w:hAnsi="Times New Roman" w:eastAsia="Times New Roman" w:cs="Times New Roman"/>
          <w:i/>
        </w:rPr>
        <w:t>G</w:t>
      </w:r>
      <w:r>
        <w:t>，点</w:t>
      </w:r>
      <w:r>
        <w:object>
          <v:shape id="_x0000_i1061" o:spt="75" alt="eqIdb7244fe0165e74fb2aafe3c5816d4cac" type="#_x0000_t75" style="height:18.05pt;width:56.3pt;" o:ole="t" filled="f" o:preferrelative="t" stroked="f" coordsize="21600,21600">
            <v:path/>
            <v:fill on="f" focussize="0,0"/>
            <v:stroke on="f" joinstyle="miter"/>
            <v:imagedata r:id="rId74" o:title="eqIdb7244fe0165e74fb2aafe3c5816d4cac"/>
            <o:lock v:ext="edit" aspectratio="t"/>
            <w10:wrap type="none"/>
            <w10:anchorlock/>
          </v:shape>
          <o:OLEObject Type="Embed" ProgID="Equation.DSMT4" ShapeID="_x0000_i1061" DrawAspect="Content" ObjectID="_1468075755" r:id="rId73">
            <o:LockedField>false</o:LockedField>
          </o:OLEObject>
        </w:object>
      </w:r>
      <w:r>
        <w:t>，</w:t>
      </w:r>
      <w:r>
        <w:object>
          <v:shape id="_x0000_i1062" o:spt="75" alt="eqIdab5f384c50c12d3723c23d979f63cd26" type="#_x0000_t75" style="height:17.95pt;width:55.4pt;" o:ole="t" filled="f" o:preferrelative="t" stroked="f" coordsize="21600,21600">
            <v:path/>
            <v:fill on="f" focussize="0,0"/>
            <v:stroke on="f" joinstyle="miter"/>
            <v:imagedata r:id="rId76" o:title="eqIdab5f384c50c12d3723c23d979f63cd26"/>
            <o:lock v:ext="edit" aspectratio="t"/>
            <w10:wrap type="none"/>
            <w10:anchorlock/>
          </v:shape>
          <o:OLEObject Type="Embed" ProgID="Equation.DSMT4" ShapeID="_x0000_i1062" DrawAspect="Content" ObjectID="_1468075756" r:id="rId75">
            <o:LockedField>false</o:LockedField>
          </o:OLEObject>
        </w:object>
      </w:r>
      <w:r>
        <w:t>为图形</w:t>
      </w:r>
      <w:r>
        <w:rPr>
          <w:rFonts w:ascii="Times New Roman" w:hAnsi="Times New Roman" w:eastAsia="Times New Roman" w:cs="Times New Roman"/>
          <w:i/>
        </w:rPr>
        <w:t>G</w:t>
      </w:r>
      <w:r>
        <w:t>上两点，若</w:t>
      </w:r>
      <w:r>
        <w:object>
          <v:shape id="_x0000_i1063" o:spt="75" alt="eqId2ac67e9a909472ab852d38d2ec66a1e1" type="#_x0000_t75" style="height:15.85pt;width:31.7pt;" o:ole="t" filled="f" o:preferrelative="t" stroked="f" coordsize="21600,21600">
            <v:path/>
            <v:fill on="f" focussize="0,0"/>
            <v:stroke on="f" joinstyle="miter"/>
            <v:imagedata r:id="rId78" o:title="eqId2ac67e9a909472ab852d38d2ec66a1e1"/>
            <o:lock v:ext="edit" aspectratio="t"/>
            <w10:wrap type="none"/>
            <w10:anchorlock/>
          </v:shape>
          <o:OLEObject Type="Embed" ProgID="Equation.DSMT4" ShapeID="_x0000_i1063" DrawAspect="Content" ObjectID="_1468075757" r:id="rId77">
            <o:LockedField>false</o:LockedField>
          </o:OLEObject>
        </w:object>
      </w:r>
      <w:r>
        <w:t>，则</w:t>
      </w:r>
      <w:r>
        <w:rPr>
          <w:rFonts w:ascii="Times New Roman" w:hAnsi="Times New Roman" w:eastAsia="Times New Roman" w:cs="Times New Roman"/>
          <w:i/>
        </w:rPr>
        <w:t>m</w:t>
      </w:r>
      <w:r>
        <w:t>的取值范围是（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</w:t>
      </w:r>
      <w:r>
        <w:object>
          <v:shape id="_x0000_i1064" o:spt="75" alt="eqIdfa204d6b5183969f6da37f369eb7293d" type="#_x0000_t75" style="height:12.55pt;width:31.7pt;" o:ole="t" filled="f" o:preferrelative="t" stroked="f" coordsize="21600,21600">
            <v:path/>
            <v:fill on="f" focussize="0,0"/>
            <v:stroke on="f" joinstyle="miter"/>
            <v:imagedata r:id="rId80" o:title="eqIdfa204d6b5183969f6da37f369eb7293d"/>
            <o:lock v:ext="edit" aspectratio="t"/>
            <w10:wrap type="none"/>
            <w10:anchorlock/>
          </v:shape>
          <o:OLEObject Type="Embed" ProgID="Equation.DSMT4" ShapeID="_x0000_i1064" DrawAspect="Content" ObjectID="_1468075758" r:id="rId79">
            <o:LockedField>false</o:LockedField>
          </o:OLEObject>
        </w:object>
      </w:r>
      <w:r>
        <w:t>或</w:t>
      </w:r>
      <w:r>
        <w:object>
          <v:shape id="_x0000_i1065" o:spt="75" alt="eqId58b140e221ddf537b8964fff8557cca0" type="#_x0000_t75" style="height:12.05pt;width:26.4pt;" o:ole="t" filled="f" o:preferrelative="t" stroked="f" coordsize="21600,21600">
            <v:path/>
            <v:fill on="f" focussize="0,0"/>
            <v:stroke on="f" joinstyle="miter"/>
            <v:imagedata r:id="rId82" o:title="eqId58b140e221ddf537b8964fff8557cca0"/>
            <o:lock v:ext="edit" aspectratio="t"/>
            <w10:wrap type="none"/>
            <w10:anchorlock/>
          </v:shape>
          <o:OLEObject Type="Embed" ProgID="Equation.DSMT4" ShapeID="_x0000_i1065" DrawAspect="Content" ObjectID="_1468075759" r:id="rId81">
            <o:LockedField>false</o:LockedField>
          </o:OLEObject>
        </w:object>
      </w:r>
      <w:r>
        <w:tab/>
      </w:r>
      <w:r>
        <w:t>B．</w:t>
      </w:r>
      <w:r>
        <w:object>
          <v:shape id="_x0000_i1066" o:spt="75" alt="eqId799d74edaea7c7aecc81d7277eda8a7a" type="#_x0000_t75" style="height:27.05pt;width:52.8pt;" o:ole="t" filled="f" o:preferrelative="t" stroked="f" coordsize="21600,21600">
            <v:path/>
            <v:fill on="f" focussize="0,0"/>
            <v:stroke on="f" joinstyle="miter"/>
            <v:imagedata r:id="rId84" o:title="eqId799d74edaea7c7aecc81d7277eda8a7a"/>
            <o:lock v:ext="edit" aspectratio="t"/>
            <w10:wrap type="none"/>
            <w10:anchorlock/>
          </v:shape>
          <o:OLEObject Type="Embed" ProgID="Equation.DSMT4" ShapeID="_x0000_i1066" DrawAspect="Content" ObjectID="_1468075760" r:id="rId83">
            <o:LockedField>false</o:LockedField>
          </o:OLEObject>
        </w:object>
      </w:r>
      <w:r>
        <w:tab/>
      </w:r>
      <w:r>
        <w:t>C．</w:t>
      </w:r>
      <w:r>
        <w:object>
          <v:shape id="_x0000_i1067" o:spt="75" alt="eqId24eb5a5c2a155cea398056a6380113d9" type="#_x0000_t75" style="height:15.3pt;width:50.15pt;" o:ole="t" filled="f" o:preferrelative="t" stroked="f" coordsize="21600,21600">
            <v:path/>
            <v:fill on="f" focussize="0,0"/>
            <v:stroke on="f" joinstyle="miter"/>
            <v:imagedata r:id="rId86" o:title="eqId24eb5a5c2a155cea398056a6380113d9"/>
            <o:lock v:ext="edit" aspectratio="t"/>
            <w10:wrap type="none"/>
            <w10:anchorlock/>
          </v:shape>
          <o:OLEObject Type="Embed" ProgID="Equation.DSMT4" ShapeID="_x0000_i1067" DrawAspect="Content" ObjectID="_1468075761" r:id="rId85">
            <o:LockedField>false</o:LockedField>
          </o:OLEObject>
        </w:object>
      </w:r>
      <w:r>
        <w:tab/>
      </w:r>
      <w:r>
        <w:t>D．</w:t>
      </w:r>
      <w:r>
        <w:object>
          <v:shape id="_x0000_i1068" o:spt="75" alt="eqId68d9d76b59ec1414a1cdf7f49127610c" type="#_x0000_t75" style="height:10.35pt;width:38.7pt;" o:ole="t" filled="f" o:preferrelative="t" stroked="f" coordsize="21600,21600">
            <v:path/>
            <v:fill on="f" focussize="0,0"/>
            <v:stroke on="f" joinstyle="miter"/>
            <v:imagedata r:id="rId88" o:title="eqId68d9d76b59ec1414a1cdf7f49127610c"/>
            <o:lock v:ext="edit" aspectratio="t"/>
            <w10:wrap type="none"/>
            <w10:anchorlock/>
          </v:shape>
          <o:OLEObject Type="Embed" ProgID="Equation.DSMT4" ShapeID="_x0000_i1068" DrawAspect="Content" ObjectID="_1468075762" r:id="rId87">
            <o:LockedField>false</o:LockedField>
          </o:OLEObject>
        </w:objec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二、填空题(共20分)</w:t>
      </w:r>
    </w:p>
    <w:p>
      <w:pPr>
        <w:shd w:val="clear" w:color="auto" w:fill="auto"/>
        <w:spacing w:line="240" w:lineRule="auto"/>
        <w:jc w:val="left"/>
        <w:textAlignment w:val="center"/>
      </w:pPr>
      <w:r>
        <w:t>13．(本题5分)若</w:t>
      </w:r>
      <w:r>
        <w:object>
          <v:shape id="_x0000_i1069" o:spt="75" alt="eqId39ea33e9cf260cd87164858b4eaffcdb" type="#_x0000_t75" style="height:17.8pt;width:105.6pt;" o:ole="t" filled="f" o:preferrelative="t" stroked="f" coordsize="21600,21600">
            <v:path/>
            <v:fill on="f" focussize="0,0"/>
            <v:stroke on="f" joinstyle="miter"/>
            <v:imagedata r:id="rId90" o:title="eqId39ea33e9cf260cd87164858b4eaffcdb"/>
            <o:lock v:ext="edit" aspectratio="t"/>
            <w10:wrap type="none"/>
            <w10:anchorlock/>
          </v:shape>
          <o:OLEObject Type="Embed" ProgID="Equation.DSMT4" ShapeID="_x0000_i1069" DrawAspect="Content" ObjectID="_1468075763" r:id="rId89">
            <o:LockedField>false</o:LockedField>
          </o:OLEObject>
        </w:object>
      </w:r>
      <w:r>
        <w:t>是二次函数，则</w:t>
      </w:r>
      <w:r>
        <w:object>
          <v:shape id="_x0000_i1070" o:spt="75" alt="eqId294f5ba74cdf695fc9a8a8e52f421328" type="#_x0000_t75" style="height:10.1pt;width:11.45pt;" o:ole="t" filled="f" o:preferrelative="t" stroked="f" coordsize="21600,21600">
            <v:path/>
            <v:fill on="f" focussize="0,0"/>
            <v:stroke on="f" joinstyle="miter"/>
            <v:imagedata r:id="rId92" o:title="eqId294f5ba74cdf695fc9a8a8e52f421328"/>
            <o:lock v:ext="edit" aspectratio="t"/>
            <w10:wrap type="none"/>
            <w10:anchorlock/>
          </v:shape>
          <o:OLEObject Type="Embed" ProgID="Equation.DSMT4" ShapeID="_x0000_i1070" DrawAspect="Content" ObjectID="_1468075764" r:id="rId91">
            <o:LockedField>false</o:LockedField>
          </o:OLEObject>
        </w:object>
      </w:r>
      <w:r>
        <w:t>的值是 ________.</w:t>
      </w:r>
    </w:p>
    <w:p>
      <w:pPr>
        <w:shd w:val="clear" w:color="auto" w:fill="auto"/>
        <w:spacing w:line="240" w:lineRule="auto"/>
        <w:jc w:val="left"/>
        <w:textAlignment w:val="center"/>
      </w:pPr>
      <w:r>
        <w:t>14．(本题5分)若点</w:t>
      </w:r>
      <w:r>
        <w:object>
          <v:shape id="_x0000_i1071" o:spt="75" alt="eqId1ad65b36a848db27a1695503709128c0" type="#_x0000_t75" style="height:15.85pt;width:40.45pt;" o:ole="t" filled="f" o:preferrelative="t" stroked="f" coordsize="21600,21600">
            <v:path/>
            <v:fill on="f" focussize="0,0"/>
            <v:stroke on="f" joinstyle="miter"/>
            <v:imagedata r:id="rId94" o:title="eqId1ad65b36a848db27a1695503709128c0"/>
            <o:lock v:ext="edit" aspectratio="t"/>
            <w10:wrap type="none"/>
            <w10:anchorlock/>
          </v:shape>
          <o:OLEObject Type="Embed" ProgID="Equation.DSMT4" ShapeID="_x0000_i1071" DrawAspect="Content" ObjectID="_1468075765" r:id="rId93">
            <o:LockedField>false</o:LockedField>
          </o:OLEObject>
        </w:object>
      </w:r>
      <w:r>
        <w:t>，</w:t>
      </w:r>
      <w:r>
        <w:object>
          <v:shape id="_x0000_i1072" o:spt="75" alt="eqId96c02bf783370f9c7c0910ffd96c336e" type="#_x0000_t75" style="height:15.85pt;width:36.95pt;" o:ole="t" filled="f" o:preferrelative="t" stroked="f" coordsize="21600,21600">
            <v:path/>
            <v:fill on="f" focussize="0,0"/>
            <v:stroke on="f" joinstyle="miter"/>
            <v:imagedata r:id="rId96" o:title="eqId96c02bf783370f9c7c0910ffd96c336e"/>
            <o:lock v:ext="edit" aspectratio="t"/>
            <w10:wrap type="none"/>
            <w10:anchorlock/>
          </v:shape>
          <o:OLEObject Type="Embed" ProgID="Equation.DSMT4" ShapeID="_x0000_i1072" DrawAspect="Content" ObjectID="_1468075766" r:id="rId95">
            <o:LockedField>false</o:LockedField>
          </o:OLEObject>
        </w:object>
      </w:r>
      <w:r>
        <w:t>在抛物线</w:t>
      </w:r>
      <w:r>
        <w:object>
          <v:shape id="_x0000_i1073" o:spt="75" alt="eqId108c18cb76d7d34b05c991a644c8b136" type="#_x0000_t75" style="height:15.75pt;width:34.3pt;" o:ole="t" filled="f" o:preferrelative="t" stroked="f" coordsize="21600,21600">
            <v:path/>
            <v:fill on="f" focussize="0,0"/>
            <v:stroke on="f" joinstyle="miter"/>
            <v:imagedata r:id="rId98" o:title="eqId108c18cb76d7d34b05c991a644c8b136"/>
            <o:lock v:ext="edit" aspectratio="t"/>
            <w10:wrap type="none"/>
            <w10:anchorlock/>
          </v:shape>
          <o:OLEObject Type="Embed" ProgID="Equation.DSMT4" ShapeID="_x0000_i1073" DrawAspect="Content" ObjectID="_1468075767" r:id="rId97">
            <o:LockedField>false</o:LockedField>
          </o:OLEObject>
        </w:object>
      </w:r>
      <w:r>
        <w:t>上，则</w:t>
      </w:r>
      <w:r>
        <w:object>
          <v:shape id="_x0000_i1074" o:spt="75" alt="eqId54015ff5b49e3283901da1291b6b921d" type="#_x0000_t75" style="height:15.9pt;width:11.45pt;" o:ole="t" filled="f" o:preferrelative="t" stroked="f" coordsize="21600,21600">
            <v:path/>
            <v:fill on="f" focussize="0,0"/>
            <v:stroke on="f" joinstyle="miter"/>
            <v:imagedata r:id="rId100" o:title="eqId54015ff5b49e3283901da1291b6b921d"/>
            <o:lock v:ext="edit" aspectratio="t"/>
            <w10:wrap type="none"/>
            <w10:anchorlock/>
          </v:shape>
          <o:OLEObject Type="Embed" ProgID="Equation.DSMT4" ShapeID="_x0000_i1074" DrawAspect="Content" ObjectID="_1468075768" r:id="rId99">
            <o:LockedField>false</o:LockedField>
          </o:OLEObject>
        </w:object>
      </w:r>
      <w:r>
        <w:t>，</w:t>
      </w:r>
      <w:r>
        <w:object>
          <v:shape id="_x0000_i1075" o:spt="75" alt="eqId46f6872ffb1934339c53c2c2282d5889" type="#_x0000_t75" style="height:16.45pt;width:12.3pt;" o:ole="t" filled="f" o:preferrelative="t" stroked="f" coordsize="21600,21600">
            <v:path/>
            <v:fill on="f" focussize="0,0"/>
            <v:stroke on="f" joinstyle="miter"/>
            <v:imagedata r:id="rId102" o:title="eqId46f6872ffb1934339c53c2c2282d5889"/>
            <o:lock v:ext="edit" aspectratio="t"/>
            <w10:wrap type="none"/>
            <w10:anchorlock/>
          </v:shape>
          <o:OLEObject Type="Embed" ProgID="Equation.DSMT4" ShapeID="_x0000_i1075" DrawAspect="Content" ObjectID="_1468075769" r:id="rId101">
            <o:LockedField>false</o:LockedField>
          </o:OLEObject>
        </w:object>
      </w:r>
      <w:r>
        <w:t>的大小关系为：</w:t>
      </w:r>
      <w:r>
        <w:object>
          <v:shape id="_x0000_i1076" o:spt="75" alt="eqId54015ff5b49e3283901da1291b6b921d" type="#_x0000_t75" style="height:15.9pt;width:11.45pt;" o:ole="t" filled="f" o:preferrelative="t" stroked="f" coordsize="21600,21600">
            <v:path/>
            <v:fill on="f" focussize="0,0"/>
            <v:stroke on="f" joinstyle="miter"/>
            <v:imagedata r:id="rId100" o:title="eqId54015ff5b49e3283901da1291b6b921d"/>
            <o:lock v:ext="edit" aspectratio="t"/>
            <w10:wrap type="none"/>
            <w10:anchorlock/>
          </v:shape>
          <o:OLEObject Type="Embed" ProgID="Equation.DSMT4" ShapeID="_x0000_i1076" DrawAspect="Content" ObjectID="_1468075770" r:id="rId103">
            <o:LockedField>false</o:LockedField>
          </o:OLEObject>
        </w:object>
      </w:r>
      <w:r>
        <w:t>________</w:t>
      </w:r>
      <w:r>
        <w:object>
          <v:shape id="_x0000_i1077" o:spt="75" alt="eqId46f6872ffb1934339c53c2c2282d5889" type="#_x0000_t75" style="height:16.45pt;width:12.3pt;" o:ole="t" filled="f" o:preferrelative="t" stroked="f" coordsize="21600,21600">
            <v:path/>
            <v:fill on="f" focussize="0,0"/>
            <v:stroke on="f" joinstyle="miter"/>
            <v:imagedata r:id="rId102" o:title="eqId46f6872ffb1934339c53c2c2282d5889"/>
            <o:lock v:ext="edit" aspectratio="t"/>
            <w10:wrap type="none"/>
            <w10:anchorlock/>
          </v:shape>
          <o:OLEObject Type="Embed" ProgID="Equation.DSMT4" ShapeID="_x0000_i1077" DrawAspect="Content" ObjectID="_1468075771" r:id="rId104">
            <o:LockedField>false</o:LockedField>
          </o:OLEObject>
        </w:object>
      </w:r>
      <w:r>
        <w:t>（填“＞”，“=”或“＜”）．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15．(本题5分)如图①，“东方之门”通过简单的几何曲线处理，将传统文化与现代建筑融为一体，最大程度地传承了苏州的历史文化．如图②，“门”的内侧曲线呈抛物线形，已知其底部宽度为80米，高度为200米．则离地面150米处的水平宽度（即</w:t>
      </w:r>
      <w:r>
        <w:rPr>
          <w:rFonts w:ascii="Times New Roman" w:hAnsi="Times New Roman" w:eastAsia="Times New Roman" w:cs="Times New Roman"/>
          <w:i/>
        </w:rPr>
        <w:t>CD</w:t>
      </w:r>
      <w:r>
        <w:t>的长）为______．</w:t>
      </w:r>
    </w:p>
    <w:p>
      <w:pPr>
        <w:shd w:val="clear" w:color="auto" w:fill="auto"/>
        <w:spacing w:line="240" w:lineRule="auto"/>
        <w:jc w:val="left"/>
        <w:textAlignment w:val="center"/>
      </w:pPr>
      <w:r>
        <w:pict>
          <v:shape id="_x0000_i1078" o:spt="75" type="#_x0000_t75" style="height:129.75pt;width:183.75pt;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240" w:lineRule="auto"/>
        <w:jc w:val="left"/>
        <w:textAlignment w:val="center"/>
      </w:pPr>
      <w:r>
        <w:t>16．(本题5分)如图，已知抛物线y</w:t>
      </w:r>
      <w:r>
        <w:rPr>
          <w:vertAlign w:val="subscript"/>
        </w:rPr>
        <w:t>1</w:t>
      </w:r>
      <w:r>
        <w:t>=﹣x</w:t>
      </w:r>
      <w:r>
        <w:rPr>
          <w:vertAlign w:val="superscript"/>
        </w:rPr>
        <w:t>2</w:t>
      </w:r>
      <w:r>
        <w:t>+4x和直线y</w:t>
      </w:r>
      <w:r>
        <w:rPr>
          <w:vertAlign w:val="subscript"/>
        </w:rPr>
        <w:t>2</w:t>
      </w:r>
      <w:r>
        <w:t>=2x．我们规定：当x取任意一个值时，x对应的函数值分别为y</w:t>
      </w:r>
      <w:r>
        <w:rPr>
          <w:vertAlign w:val="subscript"/>
        </w:rPr>
        <w:t>1</w:t>
      </w:r>
      <w:r>
        <w:t>和y</w:t>
      </w:r>
      <w:r>
        <w:rPr>
          <w:vertAlign w:val="subscript"/>
        </w:rPr>
        <w:t>2</w:t>
      </w:r>
      <w:r>
        <w:t>，若y</w:t>
      </w:r>
      <w:r>
        <w:rPr>
          <w:vertAlign w:val="subscript"/>
        </w:rPr>
        <w:t>1</w:t>
      </w:r>
      <w:r>
        <w:t>≠y</w:t>
      </w:r>
      <w:r>
        <w:rPr>
          <w:vertAlign w:val="subscript"/>
        </w:rPr>
        <w:t>2</w:t>
      </w:r>
      <w:r>
        <w:t>，取y</w:t>
      </w:r>
      <w:r>
        <w:rPr>
          <w:vertAlign w:val="subscript"/>
        </w:rPr>
        <w:t>1</w:t>
      </w:r>
      <w:r>
        <w:t>和y</w:t>
      </w:r>
      <w:r>
        <w:rPr>
          <w:vertAlign w:val="subscript"/>
        </w:rPr>
        <w:t>2</w:t>
      </w:r>
      <w:r>
        <w:t>中较小值为M；若y</w:t>
      </w:r>
      <w:r>
        <w:rPr>
          <w:vertAlign w:val="subscript"/>
        </w:rPr>
        <w:t>1</w:t>
      </w:r>
      <w:r>
        <w:t>=y</w:t>
      </w:r>
      <w:r>
        <w:rPr>
          <w:vertAlign w:val="subscript"/>
        </w:rPr>
        <w:t>2</w:t>
      </w:r>
      <w:r>
        <w:t>，记M=y</w:t>
      </w:r>
      <w:r>
        <w:rPr>
          <w:vertAlign w:val="subscript"/>
        </w:rPr>
        <w:t>1</w:t>
      </w:r>
      <w:r>
        <w:t>=y</w:t>
      </w:r>
      <w:r>
        <w:rPr>
          <w:vertAlign w:val="subscript"/>
        </w:rPr>
        <w:t>2</w:t>
      </w:r>
      <w:r>
        <w:t>．①当x＞2时，M=y</w:t>
      </w:r>
      <w:r>
        <w:rPr>
          <w:vertAlign w:val="subscript"/>
        </w:rPr>
        <w:t>2</w:t>
      </w:r>
      <w:r>
        <w:t>；②当x＜0时，M随x的增大而增大；③使得M大于4的x的值不存在；④若M=2，则x=1．上述结论正确的是_____（填写所有正确结论的序号）．</w:t>
      </w:r>
    </w:p>
    <w:p>
      <w:pPr>
        <w:shd w:val="clear" w:color="auto" w:fill="auto"/>
        <w:spacing w:line="240" w:lineRule="auto"/>
        <w:jc w:val="left"/>
        <w:textAlignment w:val="center"/>
      </w:pPr>
      <w:r>
        <w:pict>
          <v:shape id="_x0000_i1079" o:spt="75" type="#_x0000_t75" style="height:117.75pt;width:117pt;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三、解答题(共52分)</w:t>
      </w:r>
    </w:p>
    <w:p>
      <w:pPr>
        <w:shd w:val="clear" w:color="auto" w:fill="auto"/>
        <w:spacing w:line="240" w:lineRule="auto"/>
        <w:jc w:val="left"/>
        <w:textAlignment w:val="center"/>
      </w:pPr>
      <w:r>
        <w:t>17．(本题6分)二次函数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ax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</w:t>
      </w:r>
      <w:r>
        <w:rPr>
          <w:rFonts w:ascii="Times New Roman" w:hAnsi="Times New Roman" w:eastAsia="Times New Roman" w:cs="Times New Roman"/>
          <w:i/>
        </w:rPr>
        <w:t>bx</w:t>
      </w:r>
      <w:r>
        <w:t>+</w:t>
      </w:r>
      <w:r>
        <w:rPr>
          <w:rFonts w:ascii="Times New Roman" w:hAnsi="Times New Roman" w:eastAsia="Times New Roman" w:cs="Times New Roman"/>
          <w:i/>
        </w:rPr>
        <w:t>c</w:t>
      </w:r>
      <w:r>
        <w:t>的图象如图所示，经过（﹣1，0）、（3，0）、（0，﹣3）．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（1）求二次函数的解析式；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（2）不等式</w:t>
      </w:r>
      <w:r>
        <w:rPr>
          <w:rFonts w:ascii="Times New Roman" w:hAnsi="Times New Roman" w:eastAsia="Times New Roman" w:cs="Times New Roman"/>
          <w:i/>
        </w:rPr>
        <w:t>ax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</w:t>
      </w:r>
      <w:r>
        <w:rPr>
          <w:rFonts w:ascii="Times New Roman" w:hAnsi="Times New Roman" w:eastAsia="Times New Roman" w:cs="Times New Roman"/>
          <w:i/>
        </w:rPr>
        <w:t>bx</w:t>
      </w:r>
      <w:r>
        <w:t>+</w:t>
      </w:r>
      <w:r>
        <w:rPr>
          <w:rFonts w:ascii="Times New Roman" w:hAnsi="Times New Roman" w:eastAsia="Times New Roman" w:cs="Times New Roman"/>
          <w:i/>
        </w:rPr>
        <w:t>c</w:t>
      </w:r>
      <w:r>
        <w:t>＞0的解集为</w:t>
      </w:r>
      <w:r>
        <w:rPr>
          <w:u w:val="single"/>
        </w:rPr>
        <w:t>　     　</w:t>
      </w:r>
      <w:r>
        <w:t>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（3）方程</w:t>
      </w:r>
      <w:r>
        <w:rPr>
          <w:rFonts w:ascii="Times New Roman" w:hAnsi="Times New Roman" w:eastAsia="Times New Roman" w:cs="Times New Roman"/>
          <w:i/>
        </w:rPr>
        <w:t>ax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</w:t>
      </w:r>
      <w:r>
        <w:rPr>
          <w:rFonts w:ascii="Times New Roman" w:hAnsi="Times New Roman" w:eastAsia="Times New Roman" w:cs="Times New Roman"/>
          <w:i/>
        </w:rPr>
        <w:t>bx</w:t>
      </w:r>
      <w:r>
        <w:t>+</w:t>
      </w:r>
      <w:r>
        <w:rPr>
          <w:rFonts w:ascii="Times New Roman" w:hAnsi="Times New Roman" w:eastAsia="Times New Roman" w:cs="Times New Roman"/>
          <w:i/>
        </w:rPr>
        <w:t>c</w:t>
      </w:r>
      <w:r>
        <w:t>＝</w:t>
      </w:r>
      <w:r>
        <w:rPr>
          <w:rFonts w:ascii="Times New Roman" w:hAnsi="Times New Roman" w:eastAsia="Times New Roman" w:cs="Times New Roman"/>
          <w:i/>
        </w:rPr>
        <w:t>m</w:t>
      </w:r>
      <w:r>
        <w:t>有两个实数根，</w:t>
      </w:r>
      <w:r>
        <w:rPr>
          <w:rFonts w:ascii="Times New Roman" w:hAnsi="Times New Roman" w:eastAsia="Times New Roman" w:cs="Times New Roman"/>
          <w:i/>
        </w:rPr>
        <w:t>m</w:t>
      </w:r>
      <w:r>
        <w:t>的取值范围为</w:t>
      </w:r>
      <w:r>
        <w:rPr>
          <w:u w:val="single"/>
        </w:rPr>
        <w:t>　     　</w:t>
      </w:r>
      <w:r>
        <w:t>．</w:t>
      </w:r>
    </w:p>
    <w:p>
      <w:pPr>
        <w:shd w:val="clear" w:color="auto" w:fill="auto"/>
        <w:spacing w:line="240" w:lineRule="auto"/>
        <w:jc w:val="left"/>
        <w:textAlignment w:val="center"/>
      </w:pPr>
      <w:r>
        <w:pict>
          <v:shape id="_x0000_i1080" o:spt="75" type="#_x0000_t75" style="height:186.75pt;width:191.25pt;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240" w:lineRule="auto"/>
        <w:jc w:val="left"/>
        <w:textAlignment w:val="center"/>
      </w:pPr>
      <w:r>
        <w:t>18．(本题6分)已知抛物线经过点(0，-2)，(3，0)，(-1，0)，求抛物线的解析式．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19．(本题6分)已知：二次函数</w:t>
      </w:r>
      <w:r>
        <w:object>
          <v:shape id="_x0000_i1081" o:spt="75" alt="eqId8a0f24bb0de4944ac3f4723ec488cf51" type="#_x0000_t75" style="height:27.15pt;width:74.75pt;" o:ole="t" filled="f" o:preferrelative="t" stroked="f" coordsize="21600,21600">
            <v:path/>
            <v:fill on="f" focussize="0,0"/>
            <v:stroke on="f" joinstyle="miter"/>
            <v:imagedata r:id="rId109" o:title="eqId8a0f24bb0de4944ac3f4723ec488cf51"/>
            <o:lock v:ext="edit" aspectratio="t"/>
            <w10:wrap type="none"/>
            <w10:anchorlock/>
          </v:shape>
          <o:OLEObject Type="Embed" ProgID="Equation.DSMT4" ShapeID="_x0000_i1081" DrawAspect="Content" ObjectID="_1468075772" r:id="rId108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(1)通过配方，将其写成</w:t>
      </w:r>
      <w:r>
        <w:object>
          <v:shape id="_x0000_i1082" o:spt="75" alt="eqIdd6ddc0a29bfef85c1441d02ff117a183" type="#_x0000_t75" style="height:19.05pt;width:74.8pt;" o:ole="t" filled="f" o:preferrelative="t" stroked="f" coordsize="21600,21600">
            <v:path/>
            <v:fill on="f" focussize="0,0"/>
            <v:stroke on="f" joinstyle="miter"/>
            <v:imagedata r:id="rId111" o:title="eqIdd6ddc0a29bfef85c1441d02ff117a183"/>
            <o:lock v:ext="edit" aspectratio="t"/>
            <w10:wrap type="none"/>
            <w10:anchorlock/>
          </v:shape>
          <o:OLEObject Type="Embed" ProgID="Equation.DSMT4" ShapeID="_x0000_i1082" DrawAspect="Content" ObjectID="_1468075773" r:id="rId110">
            <o:LockedField>false</o:LockedField>
          </o:OLEObject>
        </w:object>
      </w:r>
      <w:r>
        <w:t>的形式；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(2)求出函数图象与</w:t>
      </w:r>
      <w:r>
        <w:object>
          <v:shape id="_x0000_i1083" o:spt="75" alt="eqIda2e647c14561826ba9e396acc5a3792c" type="#_x0000_t75" style="height:11.45pt;width:22.85pt;" o:ole="t" filled="f" o:preferrelative="t" stroked="f" coordsize="21600,21600">
            <v:path/>
            <v:fill on="f" focussize="0,0"/>
            <v:stroke on="f" joinstyle="miter"/>
            <v:imagedata r:id="rId113" o:title="eqIda2e647c14561826ba9e396acc5a3792c"/>
            <o:lock v:ext="edit" aspectratio="t"/>
            <w10:wrap type="none"/>
            <w10:anchorlock/>
          </v:shape>
          <o:OLEObject Type="Embed" ProgID="Equation.DSMT4" ShapeID="_x0000_i1083" DrawAspect="Content" ObjectID="_1468075774" r:id="rId112">
            <o:LockedField>false</o:LockedField>
          </o:OLEObject>
        </w:object>
      </w:r>
      <w:r>
        <w:t>轴的交点</w:t>
      </w:r>
      <w:r>
        <w:object>
          <v:shape id="_x0000_i1084" o:spt="75" alt="eqId38335830b93ac4d99c28a8e209eecb3f" type="#_x0000_t75" style="height:12.45pt;width:44pt;" o:ole="t" filled="f" o:preferrelative="t" stroked="f" coordsize="21600,21600">
            <v:path/>
            <v:fill on="f" focussize="0,0"/>
            <v:stroke on="f" joinstyle="miter"/>
            <v:imagedata r:id="rId115" o:title="eqId38335830b93ac4d99c28a8e209eecb3f"/>
            <o:lock v:ext="edit" aspectratio="t"/>
            <w10:wrap type="none"/>
            <w10:anchorlock/>
          </v:shape>
          <o:OLEObject Type="Embed" ProgID="Equation.DSMT4" ShapeID="_x0000_i1084" DrawAspect="Content" ObjectID="_1468075775" r:id="rId114">
            <o:LockedField>false</o:LockedField>
          </o:OLEObject>
        </w:object>
      </w:r>
      <w:r>
        <w:t>的坐标；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(3)当</w:t>
      </w:r>
      <w:r>
        <w:object>
          <v:shape id="_x0000_i1085" o:spt="75" alt="eqId061813f1ec633c5c4c393c4de7938322" type="#_x0000_t75" style="height:14pt;width:24.6pt;" o:ole="t" filled="f" o:preferrelative="t" stroked="f" coordsize="21600,21600">
            <v:path/>
            <v:fill on="f" focussize="0,0"/>
            <v:stroke on="f" joinstyle="miter"/>
            <v:imagedata r:id="rId117" o:title="eqId061813f1ec633c5c4c393c4de7938322"/>
            <o:lock v:ext="edit" aspectratio="t"/>
            <w10:wrap type="none"/>
            <w10:anchorlock/>
          </v:shape>
          <o:OLEObject Type="Embed" ProgID="Equation.DSMT4" ShapeID="_x0000_i1085" DrawAspect="Content" ObjectID="_1468075776" r:id="rId116">
            <o:LockedField>false</o:LockedField>
          </o:OLEObject>
        </w:object>
      </w:r>
      <w:r>
        <w:t>时，直接写出</w:t>
      </w:r>
      <w:r>
        <w:object>
          <v:shape id="_x0000_i1086" o:spt="75" alt="eqId81dea63b8ce3e51adf66cf7b9982a248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34" o:title="eqId81dea63b8ce3e51adf66cf7b9982a248"/>
            <o:lock v:ext="edit" aspectratio="t"/>
            <w10:wrap type="none"/>
            <w10:anchorlock/>
          </v:shape>
          <o:OLEObject Type="Embed" ProgID="Equation.DSMT4" ShapeID="_x0000_i1086" DrawAspect="Content" ObjectID="_1468075777" r:id="rId118">
            <o:LockedField>false</o:LockedField>
          </o:OLEObject>
        </w:object>
      </w:r>
      <w:r>
        <w:t>的取值范围；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(4)当</w:t>
      </w:r>
      <w:r>
        <w:object>
          <v:shape id="_x0000_i1087" o:spt="75" alt="eqId81dea63b8ce3e51adf66cf7b9982a248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34" o:title="eqId81dea63b8ce3e51adf66cf7b9982a248"/>
            <o:lock v:ext="edit" aspectratio="t"/>
            <w10:wrap type="none"/>
            <w10:anchorlock/>
          </v:shape>
          <o:OLEObject Type="Embed" ProgID="Equation.DSMT4" ShapeID="_x0000_i1087" DrawAspect="Content" ObjectID="_1468075778" r:id="rId119">
            <o:LockedField>false</o:LockedField>
          </o:OLEObject>
        </w:object>
      </w:r>
      <w:r>
        <w:t>________时，</w:t>
      </w:r>
      <w:r>
        <w:object>
          <v:shape id="_x0000_i1088" o:spt="75" alt="eqIdd053b14c8588eee2acbbe44fc37a6886" type="#_x0000_t75" style="height:11.9pt;width:9.7pt;" o:ole="t" filled="f" o:preferrelative="t" stroked="f" coordsize="21600,21600">
            <v:path/>
            <v:fill on="f" focussize="0,0"/>
            <v:stroke on="f" joinstyle="miter"/>
            <v:imagedata r:id="rId13" o:title="eqIdd053b14c8588eee2acbbe44fc37a6886"/>
            <o:lock v:ext="edit" aspectratio="t"/>
            <w10:wrap type="none"/>
            <w10:anchorlock/>
          </v:shape>
          <o:OLEObject Type="Embed" ProgID="Equation.DSMT4" ShapeID="_x0000_i1088" DrawAspect="Content" ObjectID="_1468075779" r:id="rId120">
            <o:LockedField>false</o:LockedField>
          </o:OLEObject>
        </w:object>
      </w:r>
      <w:r>
        <w:t>随</w:t>
      </w:r>
      <w:r>
        <w:object>
          <v:shape id="_x0000_i1089" o:spt="75" alt="eqId81dea63b8ce3e51adf66cf7b9982a248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34" o:title="eqId81dea63b8ce3e51adf66cf7b9982a248"/>
            <o:lock v:ext="edit" aspectratio="t"/>
            <w10:wrap type="none"/>
            <w10:anchorlock/>
          </v:shape>
          <o:OLEObject Type="Embed" ProgID="Equation.DSMT4" ShapeID="_x0000_i1089" DrawAspect="Content" ObjectID="_1468075780" r:id="rId121">
            <o:LockedField>false</o:LockedField>
          </o:OLEObject>
        </w:object>
      </w:r>
      <w:r>
        <w:t>的增大而减少．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20．(本题6分)某种商品每件的进价为10元，若每件按20元的价格销售，则每月能卖出360件；若每件按30元的价格销售，则每月能卖出60件．假定每月的销售件数</w:t>
      </w:r>
      <w:r>
        <w:rPr>
          <w:rFonts w:ascii="Times New Roman" w:hAnsi="Times New Roman" w:eastAsia="Times New Roman" w:cs="Times New Roman"/>
          <w:i/>
        </w:rPr>
        <w:t>y</w:t>
      </w:r>
      <w:r>
        <w:t>是销售价格</w:t>
      </w:r>
      <w:r>
        <w:rPr>
          <w:rFonts w:ascii="Times New Roman" w:hAnsi="Times New Roman" w:eastAsia="Times New Roman" w:cs="Times New Roman"/>
          <w:i/>
        </w:rPr>
        <w:t>x</w:t>
      </w:r>
      <w:r>
        <w:t>（单位：元）的一次函数．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(1)求</w:t>
      </w:r>
      <w:r>
        <w:rPr>
          <w:rFonts w:ascii="Times New Roman" w:hAnsi="Times New Roman" w:eastAsia="Times New Roman" w:cs="Times New Roman"/>
          <w:i/>
        </w:rPr>
        <w:t>y</w:t>
      </w:r>
      <w:r>
        <w:t>关于</w:t>
      </w:r>
      <w:r>
        <w:rPr>
          <w:rFonts w:ascii="Times New Roman" w:hAnsi="Times New Roman" w:eastAsia="Times New Roman" w:cs="Times New Roman"/>
          <w:i/>
        </w:rPr>
        <w:t>x</w:t>
      </w:r>
      <w:r>
        <w:t>的一次函数解析式；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(2)当销售价格定为多少元时，每月获得的利润最大？并求此最大利润．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21．(本题6分)一隧道内设双行公路，隧道的高MN为6米．下图是隧道的截面示意图，并建立如图所示的直角坐标系，它是由一段抛物线和一个矩形CDEF的三条边围成的，矩形的长DE是8米，宽CD是2米．</w:t>
      </w:r>
    </w:p>
    <w:p>
      <w:pPr>
        <w:shd w:val="clear" w:color="auto" w:fill="auto"/>
        <w:spacing w:line="240" w:lineRule="auto"/>
        <w:jc w:val="left"/>
        <w:textAlignment w:val="center"/>
      </w:pPr>
      <w:r>
        <w:pict>
          <v:shape id="_x0000_i1090" o:spt="75" type="#_x0000_t75" style="height:100.5pt;width:107.25pt;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</w:pict>
      </w:r>
      <w:r>
        <w:pict>
          <v:shape id="_x0000_i1091" o:spt="75" type="#_x0000_t75" style="height:102pt;width:114.75pt;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（1）求该抛物线的解析式；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（2）为了保证安全，要求行驶的车辆顶部与隧道顶部至少要有0.5米的距离．若行车道总宽度PQ（居中，两边为人行道）为6米，一辆高3.2米的货运卡车（设为长方形）靠近最右边行驶能否安全？请写出判断过程；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（3）施工队计划在隧道门口搭建一个矩形“脚手架”ABHG，使H、G两点在抛物线上，A、B两点在地面DE上，设GH长为n米，“脚手架”三根木杆AG、GH、HB的长度之和为L，当n为何值时L最大，最大值为多少？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22．(本题6分)如图，抛物线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a</w:t>
      </w:r>
      <w:r>
        <w:t>（</w:t>
      </w:r>
      <w:r>
        <w:rPr>
          <w:rFonts w:ascii="Times New Roman" w:hAnsi="Times New Roman" w:eastAsia="Times New Roman" w:cs="Times New Roman"/>
          <w:i/>
        </w:rPr>
        <w:t>x</w:t>
      </w:r>
      <w:r>
        <w:t>﹣2）</w:t>
      </w:r>
      <w:r>
        <w:rPr>
          <w:vertAlign w:val="superscript"/>
        </w:rPr>
        <w:t>2</w:t>
      </w:r>
      <w:r>
        <w:t>+3（</w:t>
      </w:r>
      <w:r>
        <w:rPr>
          <w:rFonts w:ascii="Times New Roman" w:hAnsi="Times New Roman" w:eastAsia="Times New Roman" w:cs="Times New Roman"/>
          <w:i/>
        </w:rPr>
        <w:t>a</w:t>
      </w:r>
      <w:r>
        <w:t>为常数且</w:t>
      </w:r>
      <w:r>
        <w:rPr>
          <w:rFonts w:ascii="Times New Roman" w:hAnsi="Times New Roman" w:eastAsia="Times New Roman" w:cs="Times New Roman"/>
          <w:i/>
        </w:rPr>
        <w:t>a</w:t>
      </w:r>
      <w:r>
        <w:t>≠0）与</w:t>
      </w:r>
      <w:r>
        <w:rPr>
          <w:rFonts w:ascii="Times New Roman" w:hAnsi="Times New Roman" w:eastAsia="Times New Roman" w:cs="Times New Roman"/>
          <w:i/>
        </w:rPr>
        <w:t>y</w:t>
      </w:r>
      <w:r>
        <w:t>轴交于点</w:t>
      </w:r>
      <w:r>
        <w:rPr>
          <w:rFonts w:ascii="Times New Roman" w:hAnsi="Times New Roman" w:eastAsia="Times New Roman" w:cs="Times New Roman"/>
          <w:i/>
        </w:rPr>
        <w:t>A</w:t>
      </w:r>
      <w:r>
        <w:t>（0，</w:t>
      </w:r>
      <w:r>
        <w:object>
          <v:shape id="_x0000_i1092" o:spt="75" alt="eqIdcaa585b9257ed0798213a9ae9b87d291" type="#_x0000_t75" style="height:26.4pt;width:9.7pt;" o:ole="t" filled="f" o:preferrelative="t" stroked="f" coordsize="21600,21600">
            <v:path/>
            <v:fill on="f" focussize="0,0"/>
            <v:stroke on="f" joinstyle="miter"/>
            <v:imagedata r:id="rId125" o:title="eqIdcaa585b9257ed0798213a9ae9b87d291"/>
            <o:lock v:ext="edit" aspectratio="t"/>
            <w10:wrap type="none"/>
            <w10:anchorlock/>
          </v:shape>
          <o:OLEObject Type="Embed" ProgID="Equation.DSMT4" ShapeID="_x0000_i1092" DrawAspect="Content" ObjectID="_1468075781" r:id="rId124">
            <o:LockedField>false</o:LockedField>
          </o:OLEObject>
        </w:object>
      </w:r>
      <w:r>
        <w:t>）．</w:t>
      </w:r>
    </w:p>
    <w:p>
      <w:pPr>
        <w:shd w:val="clear" w:color="auto" w:fill="auto"/>
        <w:spacing w:line="240" w:lineRule="auto"/>
        <w:jc w:val="left"/>
        <w:textAlignment w:val="center"/>
      </w:pPr>
      <w:r>
        <w:pict>
          <v:shape id="_x0000_i1093" o:spt="75" type="#_x0000_t75" style="height:111pt;width:117pt;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（1）求该抛物线的解析式；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（2）若直线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kx</w:t>
      </w:r>
      <w:r>
        <w:object>
          <v:shape id="_x0000_i1094" o:spt="75" alt="eqId145708a2cca54ecebb6001805a3eac69" type="#_x0000_t75" style="height:26.7pt;width:17.6pt;" o:ole="t" filled="f" o:preferrelative="t" stroked="f" coordsize="21600,21600">
            <v:path/>
            <v:fill on="f" focussize="0,0"/>
            <v:stroke on="f" joinstyle="miter"/>
            <v:imagedata r:id="rId128" o:title="eqId145708a2cca54ecebb6001805a3eac69"/>
            <o:lock v:ext="edit" aspectratio="t"/>
            <w10:wrap type="none"/>
            <w10:anchorlock/>
          </v:shape>
          <o:OLEObject Type="Embed" ProgID="Equation.DSMT4" ShapeID="_x0000_i1094" DrawAspect="Content" ObjectID="_1468075782" r:id="rId127">
            <o:LockedField>false</o:LockedField>
          </o:OLEObject>
        </w:object>
      </w:r>
      <w:r>
        <w:t>（</w:t>
      </w:r>
      <w:r>
        <w:rPr>
          <w:rFonts w:ascii="Times New Roman" w:hAnsi="Times New Roman" w:eastAsia="Times New Roman" w:cs="Times New Roman"/>
          <w:i/>
        </w:rPr>
        <w:t>k</w:t>
      </w:r>
      <w:r>
        <w:t>≠0）与抛物线有两个交点，交点的横坐标分别为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，当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＝10时，求</w:t>
      </w:r>
      <w:r>
        <w:rPr>
          <w:rFonts w:ascii="Times New Roman" w:hAnsi="Times New Roman" w:eastAsia="Times New Roman" w:cs="Times New Roman"/>
          <w:i/>
        </w:rPr>
        <w:t>k</w:t>
      </w:r>
      <w:r>
        <w:t>的值；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（3）当﹣4＜</w:t>
      </w:r>
      <w:r>
        <w:rPr>
          <w:rFonts w:ascii="Times New Roman" w:hAnsi="Times New Roman" w:eastAsia="Times New Roman" w:cs="Times New Roman"/>
          <w:i/>
        </w:rPr>
        <w:t>x</w:t>
      </w:r>
      <w:r>
        <w:t>≤</w:t>
      </w:r>
      <w:r>
        <w:rPr>
          <w:rFonts w:ascii="Times New Roman" w:hAnsi="Times New Roman" w:eastAsia="Times New Roman" w:cs="Times New Roman"/>
          <w:i/>
        </w:rPr>
        <w:t>m</w:t>
      </w:r>
      <w:r>
        <w:t>时，</w:t>
      </w:r>
      <w:r>
        <w:rPr>
          <w:rFonts w:ascii="Times New Roman" w:hAnsi="Times New Roman" w:eastAsia="Times New Roman" w:cs="Times New Roman"/>
          <w:i/>
        </w:rPr>
        <w:t>y</w:t>
      </w:r>
      <w:r>
        <w:t>有最大值</w:t>
      </w:r>
      <w:r>
        <w:object>
          <v:shape id="_x0000_i1095" o:spt="75" alt="eqIdb15650dd0460e7b5a2e1ed5a018cf40c" type="#_x0000_t75" style="height:27.05pt;width:18.45pt;" o:ole="t" filled="f" o:preferrelative="t" stroked="f" coordsize="21600,21600">
            <v:path/>
            <v:fill on="f" focussize="0,0"/>
            <v:stroke on="f" joinstyle="miter"/>
            <v:imagedata r:id="rId130" o:title="eqIdb15650dd0460e7b5a2e1ed5a018cf40c"/>
            <o:lock v:ext="edit" aspectratio="t"/>
            <w10:wrap type="none"/>
            <w10:anchorlock/>
          </v:shape>
          <o:OLEObject Type="Embed" ProgID="Equation.DSMT4" ShapeID="_x0000_i1095" DrawAspect="Content" ObjectID="_1468075783" r:id="rId129">
            <o:LockedField>false</o:LockedField>
          </o:OLEObject>
        </w:object>
      </w:r>
      <w:r>
        <w:t>，求</w:t>
      </w:r>
      <w:r>
        <w:rPr>
          <w:rFonts w:ascii="Times New Roman" w:hAnsi="Times New Roman" w:eastAsia="Times New Roman" w:cs="Times New Roman"/>
          <w:i/>
        </w:rPr>
        <w:t>m</w:t>
      </w:r>
      <w:r>
        <w:t>的值．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23．(本题8分)如图，抛物线</w:t>
      </w:r>
      <w:r>
        <w:object>
          <v:shape id="_x0000_i1096" o:spt="75" alt="eqId22e59da5115d0dafea24822245f92c48" type="#_x0000_t75" style="height:15.85pt;width:63.35pt;" o:ole="t" filled="f" o:preferrelative="t" stroked="f" coordsize="21600,21600">
            <v:path/>
            <v:fill on="f" focussize="0,0"/>
            <v:stroke on="f" joinstyle="miter"/>
            <v:imagedata r:id="rId132" o:title="eqId22e59da5115d0dafea24822245f92c48"/>
            <o:lock v:ext="edit" aspectratio="t"/>
            <w10:wrap type="none"/>
            <w10:anchorlock/>
          </v:shape>
          <o:OLEObject Type="Embed" ProgID="Equation.DSMT4" ShapeID="_x0000_i1096" DrawAspect="Content" ObjectID="_1468075784" r:id="rId131">
            <o:LockedField>false</o:LockedField>
          </o:OLEObject>
        </w:object>
      </w:r>
      <w:r>
        <w:t>（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是常数）的顶点为</w:t>
      </w:r>
      <w:r>
        <w:rPr>
          <w:rFonts w:ascii="Times New Roman" w:hAnsi="Times New Roman" w:eastAsia="Times New Roman" w:cs="Times New Roman"/>
          <w:i/>
        </w:rPr>
        <w:t>C</w:t>
      </w:r>
      <w:r>
        <w:t>，与</w:t>
      </w:r>
      <w:r>
        <w:rPr>
          <w:rFonts w:ascii="Times New Roman" w:hAnsi="Times New Roman" w:eastAsia="Times New Roman" w:cs="Times New Roman"/>
          <w:i/>
        </w:rPr>
        <w:t>x</w:t>
      </w:r>
      <w:r>
        <w:t>轴交于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两点，</w:t>
      </w:r>
      <w:r>
        <w:object>
          <v:shape id="_x0000_i1097" o:spt="75" alt="eqIda8748dc55e2f45bc37fc4d84d7310f79" type="#_x0000_t75" style="height:17.7pt;width:30.8pt;" o:ole="t" filled="f" o:preferrelative="t" stroked="f" coordsize="21600,21600">
            <v:path/>
            <v:fill on="f" focussize="0,0"/>
            <v:stroke on="f" joinstyle="miter"/>
            <v:imagedata r:id="rId134" o:title="eqIda8748dc55e2f45bc37fc4d84d7310f79"/>
            <o:lock v:ext="edit" aspectratio="t"/>
            <w10:wrap type="none"/>
            <w10:anchorlock/>
          </v:shape>
          <o:OLEObject Type="Embed" ProgID="Equation.DSMT4" ShapeID="_x0000_i1097" DrawAspect="Content" ObjectID="_1468075785" r:id="rId133">
            <o:LockedField>false</o:LockedField>
          </o:OLEObject>
        </w:object>
      </w:r>
      <w:r>
        <w:t>，</w:t>
      </w:r>
      <w:r>
        <w:object>
          <v:shape id="_x0000_i1098" o:spt="75" alt="eqId3d2c15801fee2405573677484f5dcfa4" type="#_x0000_t75" style="height:11.15pt;width:33.45pt;" o:ole="t" filled="f" o:preferrelative="t" stroked="f" coordsize="21600,21600">
            <v:path/>
            <v:fill on="f" focussize="0,0"/>
            <v:stroke on="f" joinstyle="miter"/>
            <v:imagedata r:id="rId136" o:title="eqId3d2c15801fee2405573677484f5dcfa4"/>
            <o:lock v:ext="edit" aspectratio="t"/>
            <w10:wrap type="none"/>
            <w10:anchorlock/>
          </v:shape>
          <o:OLEObject Type="Embed" ProgID="Equation.DSMT4" ShapeID="_x0000_i1098" DrawAspect="Content" ObjectID="_1468075786" r:id="rId135">
            <o:LockedField>false</o:LockedField>
          </o:OLEObject>
        </w:object>
      </w:r>
      <w:r>
        <w:t>，点</w:t>
      </w:r>
      <w:r>
        <w:rPr>
          <w:rFonts w:ascii="Times New Roman" w:hAnsi="Times New Roman" w:eastAsia="Times New Roman" w:cs="Times New Roman"/>
          <w:i/>
        </w:rPr>
        <w:t>P</w:t>
      </w:r>
      <w:r>
        <w:t>为线段</w:t>
      </w:r>
      <w:r>
        <w:object>
          <v:shape id="_x0000_i1099" o:spt="75" alt="eqIdf52a58fbaf4fea03567e88a9f0f6e37e" type="#_x0000_t75" style="height:11.05pt;width:17.6pt;" o:ole="t" filled="f" o:preferrelative="t" stroked="f" coordsize="21600,21600">
            <v:path/>
            <v:fill on="f" focussize="0,0"/>
            <v:stroke on="f" joinstyle="miter"/>
            <v:imagedata r:id="rId138" o:title="eqIdf52a58fbaf4fea03567e88a9f0f6e37e"/>
            <o:lock v:ext="edit" aspectratio="t"/>
            <w10:wrap type="none"/>
            <w10:anchorlock/>
          </v:shape>
          <o:OLEObject Type="Embed" ProgID="Equation.DSMT4" ShapeID="_x0000_i1099" DrawAspect="Content" ObjectID="_1468075787" r:id="rId137">
            <o:LockedField>false</o:LockedField>
          </o:OLEObject>
        </w:object>
      </w:r>
      <w:r>
        <w:t>上的动点，过</w:t>
      </w:r>
      <w:r>
        <w:rPr>
          <w:rFonts w:ascii="Times New Roman" w:hAnsi="Times New Roman" w:eastAsia="Times New Roman" w:cs="Times New Roman"/>
          <w:i/>
        </w:rPr>
        <w:t>P</w:t>
      </w:r>
      <w:r>
        <w:t>作</w:t>
      </w:r>
      <w:r>
        <w:object>
          <v:shape id="_x0000_i1100" o:spt="75" alt="eqIde430f13f42cf2d44aa0f0e20b959684f" type="#_x0000_t75" style="height:13.7pt;width:17.6pt;" o:ole="t" filled="f" o:preferrelative="t" stroked="f" coordsize="21600,21600">
            <v:path/>
            <v:fill on="f" focussize="0,0"/>
            <v:stroke on="f" joinstyle="miter"/>
            <v:imagedata r:id="rId140" o:title="eqIde430f13f42cf2d44aa0f0e20b959684f"/>
            <o:lock v:ext="edit" aspectratio="t"/>
            <w10:wrap type="none"/>
            <w10:anchorlock/>
          </v:shape>
          <o:OLEObject Type="Embed" ProgID="Equation.DSMT4" ShapeID="_x0000_i1100" DrawAspect="Content" ObjectID="_1468075788" r:id="rId139">
            <o:LockedField>false</o:LockedField>
          </o:OLEObject>
        </w:object>
      </w:r>
      <w:r>
        <w:t>//</w:t>
      </w:r>
      <w:r>
        <w:object>
          <v:shape id="_x0000_i1101" o:spt="75" alt="eqId764509115979e9958101808383672ec0" type="#_x0000_t75" style="height:12.35pt;width:17.6pt;" o:ole="t" filled="f" o:preferrelative="t" stroked="f" coordsize="21600,21600">
            <v:path/>
            <v:fill on="f" focussize="0,0"/>
            <v:stroke on="f" joinstyle="miter"/>
            <v:imagedata r:id="rId142" o:title="eqId764509115979e9958101808383672ec0"/>
            <o:lock v:ext="edit" aspectratio="t"/>
            <w10:wrap type="none"/>
            <w10:anchorlock/>
          </v:shape>
          <o:OLEObject Type="Embed" ProgID="Equation.DSMT4" ShapeID="_x0000_i1101" DrawAspect="Content" ObjectID="_1468075789" r:id="rId141">
            <o:LockedField>false</o:LockedField>
          </o:OLEObject>
        </w:object>
      </w:r>
      <w:r>
        <w:t>交</w:t>
      </w:r>
      <w:r>
        <w:object>
          <v:shape id="_x0000_i1102" o:spt="75" alt="eqId60ef95894ceebaf236170e8832dcf7e3" type="#_x0000_t75" style="height:12.35pt;width:18.45pt;" o:ole="t" filled="f" o:preferrelative="t" stroked="f" coordsize="21600,21600">
            <v:path/>
            <v:fill on="f" focussize="0,0"/>
            <v:stroke on="f" joinstyle="miter"/>
            <v:imagedata r:id="rId144" o:title="eqId60ef95894ceebaf236170e8832dcf7e3"/>
            <o:lock v:ext="edit" aspectratio="t"/>
            <w10:wrap type="none"/>
            <w10:anchorlock/>
          </v:shape>
          <o:OLEObject Type="Embed" ProgID="Equation.DSMT4" ShapeID="_x0000_i1102" DrawAspect="Content" ObjectID="_1468075790" r:id="rId143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Q</w:t>
      </w:r>
      <w:r>
        <w:t>．</w:t>
      </w:r>
    </w:p>
    <w:p>
      <w:pPr>
        <w:shd w:val="clear" w:color="auto" w:fill="auto"/>
        <w:spacing w:line="240" w:lineRule="auto"/>
        <w:jc w:val="left"/>
        <w:textAlignment w:val="center"/>
      </w:pPr>
      <w:r>
        <w:pict>
          <v:shape id="_x0000_i1103" o:spt="75" type="#_x0000_t75" style="height:207pt;width:187.5pt;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240" w:lineRule="auto"/>
        <w:jc w:val="left"/>
        <w:textAlignment w:val="center"/>
      </w:pPr>
      <w:r>
        <w:t>(1)求该抛物线的解析式；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(2)求</w:t>
      </w:r>
      <w:r>
        <w:object>
          <v:shape id="_x0000_i1104" o:spt="75" alt="eqIde87b2f781cafa7989d81f9bf8c42b150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147" o:title="eqIde87b2f781cafa7989d81f9bf8c42b150"/>
            <o:lock v:ext="edit" aspectratio="t"/>
            <w10:wrap type="none"/>
            <w10:anchorlock/>
          </v:shape>
          <o:OLEObject Type="Embed" ProgID="Equation.DSMT4" ShapeID="_x0000_i1104" DrawAspect="Content" ObjectID="_1468075791" r:id="rId146">
            <o:LockedField>false</o:LockedField>
          </o:OLEObject>
        </w:object>
      </w:r>
      <w:r>
        <w:t>面积的最大值，并求此时</w:t>
      </w:r>
      <w:r>
        <w:rPr>
          <w:rFonts w:ascii="Times New Roman" w:hAnsi="Times New Roman" w:eastAsia="Times New Roman" w:cs="Times New Roman"/>
          <w:i/>
        </w:rPr>
        <w:t>P</w:t>
      </w:r>
      <w:r>
        <w:t>点坐标．</w:t>
      </w:r>
    </w:p>
    <w:p>
      <w:pPr>
        <w:shd w:val="clear" w:color="auto" w:fill="auto"/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t>24．(本题8分)已知抛物线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ax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+3</w:t>
      </w:r>
      <w:r>
        <w:rPr>
          <w:rFonts w:ascii="Times New Roman" w:hAnsi="Times New Roman" w:eastAsia="Times New Roman" w:cs="Times New Roman"/>
          <w:i/>
        </w:rPr>
        <w:t>ax</w:t>
      </w:r>
      <w:r>
        <w:t>+</w:t>
      </w:r>
      <w:r>
        <w:rPr>
          <w:rFonts w:ascii="Times New Roman" w:hAnsi="Times New Roman" w:eastAsia="Times New Roman" w:cs="Times New Roman"/>
          <w:i/>
        </w:rPr>
        <w:t>c</w:t>
      </w:r>
      <w:r>
        <w:t>(</w:t>
      </w:r>
      <w:r>
        <w:rPr>
          <w:rFonts w:ascii="Times New Roman" w:hAnsi="Times New Roman" w:eastAsia="Times New Roman" w:cs="Times New Roman"/>
          <w:i/>
        </w:rPr>
        <w:t>a</w:t>
      </w:r>
      <w:r>
        <w:t>≠0)与</w:t>
      </w:r>
      <w:r>
        <w:rPr>
          <w:rFonts w:ascii="Times New Roman" w:hAnsi="Times New Roman" w:eastAsia="Times New Roman" w:cs="Times New Roman"/>
          <w:i/>
        </w:rPr>
        <w:t>y</w:t>
      </w:r>
      <w:r>
        <w:t>轴交于点</w:t>
      </w:r>
      <w:r>
        <w:rPr>
          <w:rFonts w:ascii="Times New Roman" w:hAnsi="Times New Roman" w:eastAsia="Times New Roman" w:cs="Times New Roman"/>
          <w:i/>
        </w:rPr>
        <w:t>A</w:t>
      </w:r>
    </w:p>
    <w:p>
      <w:pPr>
        <w:shd w:val="clear" w:color="auto" w:fill="auto"/>
        <w:spacing w:line="240" w:lineRule="auto"/>
        <w:jc w:val="left"/>
        <w:textAlignment w:val="center"/>
      </w:pPr>
      <w:r>
        <w:t>(1)若</w:t>
      </w:r>
      <w:r>
        <w:rPr>
          <w:rFonts w:ascii="Times New Roman" w:hAnsi="Times New Roman" w:eastAsia="Times New Roman" w:cs="Times New Roman"/>
          <w:i/>
        </w:rPr>
        <w:t>a</w:t>
      </w:r>
      <w:r>
        <w:t>＞0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①当</w:t>
      </w:r>
      <w:r>
        <w:rPr>
          <w:rFonts w:ascii="Times New Roman" w:hAnsi="Times New Roman" w:eastAsia="Times New Roman" w:cs="Times New Roman"/>
          <w:i/>
        </w:rPr>
        <w:t>a</w:t>
      </w:r>
      <w:r>
        <w:t>=1，</w:t>
      </w:r>
      <w:r>
        <w:rPr>
          <w:rFonts w:ascii="Times New Roman" w:hAnsi="Times New Roman" w:eastAsia="Times New Roman" w:cs="Times New Roman"/>
          <w:i/>
        </w:rPr>
        <w:t>c</w:t>
      </w:r>
      <w:r>
        <w:t>=－1，求该抛物线与</w:t>
      </w:r>
      <w:r>
        <w:rPr>
          <w:rFonts w:ascii="Times New Roman" w:hAnsi="Times New Roman" w:eastAsia="Times New Roman" w:cs="Times New Roman"/>
          <w:i/>
        </w:rPr>
        <w:t>x</w:t>
      </w:r>
      <w:r>
        <w:t>轴交点坐标；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②点</w:t>
      </w:r>
      <w:r>
        <w:rPr>
          <w:rFonts w:ascii="Times New Roman" w:hAnsi="Times New Roman" w:eastAsia="Times New Roman" w:cs="Times New Roman"/>
          <w:i/>
        </w:rPr>
        <w:t>P</w:t>
      </w:r>
      <w:r>
        <w:t>(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t>)在二次函数抛物线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ax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+3</w:t>
      </w:r>
      <w:r>
        <w:rPr>
          <w:rFonts w:ascii="Times New Roman" w:hAnsi="Times New Roman" w:eastAsia="Times New Roman" w:cs="Times New Roman"/>
          <w:i/>
        </w:rPr>
        <w:t>ax</w:t>
      </w:r>
      <w:r>
        <w:t>+</w:t>
      </w:r>
      <w:r>
        <w:rPr>
          <w:rFonts w:ascii="Times New Roman" w:hAnsi="Times New Roman" w:eastAsia="Times New Roman" w:cs="Times New Roman"/>
          <w:i/>
        </w:rPr>
        <w:t>c</w:t>
      </w:r>
      <w:r>
        <w:t>的图象上，且</w:t>
      </w:r>
      <w:r>
        <w:rPr>
          <w:rFonts w:ascii="Times New Roman" w:hAnsi="Times New Roman" w:eastAsia="Times New Roman" w:cs="Times New Roman"/>
          <w:i/>
        </w:rPr>
        <w:t>n</w:t>
      </w:r>
      <w:r>
        <w:t>－</w:t>
      </w:r>
      <w:r>
        <w:rPr>
          <w:rFonts w:ascii="Times New Roman" w:hAnsi="Times New Roman" w:eastAsia="Times New Roman" w:cs="Times New Roman"/>
          <w:i/>
        </w:rPr>
        <w:t>c</w:t>
      </w:r>
      <w:r>
        <w:t>＞0，试求</w:t>
      </w:r>
      <w:r>
        <w:rPr>
          <w:rFonts w:ascii="Times New Roman" w:hAnsi="Times New Roman" w:eastAsia="Times New Roman" w:cs="Times New Roman"/>
          <w:i/>
        </w:rPr>
        <w:t>m</w:t>
      </w:r>
      <w:r>
        <w:t>的取值范围；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(2)若抛物线恒在</w:t>
      </w:r>
      <w:r>
        <w:rPr>
          <w:rFonts w:ascii="Times New Roman" w:hAnsi="Times New Roman" w:eastAsia="Times New Roman" w:cs="Times New Roman"/>
          <w:i/>
        </w:rPr>
        <w:t>x</w:t>
      </w:r>
      <w:r>
        <w:t>轴下方，且符合条件的整数</w:t>
      </w:r>
      <w:r>
        <w:rPr>
          <w:rFonts w:ascii="Times New Roman" w:hAnsi="Times New Roman" w:eastAsia="Times New Roman" w:cs="Times New Roman"/>
          <w:i/>
        </w:rPr>
        <w:t>a</w:t>
      </w:r>
      <w:r>
        <w:t>只有三个，求实数</w:t>
      </w:r>
      <w:r>
        <w:rPr>
          <w:rFonts w:ascii="Times New Roman" w:hAnsi="Times New Roman" w:eastAsia="Times New Roman" w:cs="Times New Roman"/>
          <w:i/>
        </w:rPr>
        <w:t>c</w:t>
      </w:r>
      <w:r>
        <w:t>的最小值；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(3)若点</w:t>
      </w:r>
      <w:r>
        <w:rPr>
          <w:rFonts w:ascii="Times New Roman" w:hAnsi="Times New Roman" w:eastAsia="Times New Roman" w:cs="Times New Roman"/>
          <w:i/>
        </w:rPr>
        <w:t>A</w:t>
      </w:r>
      <w:r>
        <w:t>的坐标是(0，1)，当－2</w:t>
      </w:r>
      <w:r>
        <w:rPr>
          <w:rFonts w:ascii="Times New Roman" w:hAnsi="Times New Roman" w:eastAsia="Times New Roman" w:cs="Times New Roman"/>
          <w:i/>
        </w:rPr>
        <w:t>c</w:t>
      </w:r>
      <w:r>
        <w:t>＜</w:t>
      </w:r>
      <w:r>
        <w:rPr>
          <w:rFonts w:ascii="Times New Roman" w:hAnsi="Times New Roman" w:eastAsia="Times New Roman" w:cs="Times New Roman"/>
          <w:i/>
        </w:rPr>
        <w:t>x</w:t>
      </w:r>
      <w:r>
        <w:t>＜</w:t>
      </w:r>
      <w:r>
        <w:rPr>
          <w:rFonts w:ascii="Times New Roman" w:hAnsi="Times New Roman" w:eastAsia="Times New Roman" w:cs="Times New Roman"/>
          <w:i/>
        </w:rPr>
        <w:t>c</w:t>
      </w:r>
      <w:r>
        <w:t>时，抛物线与</w:t>
      </w:r>
      <w:r>
        <w:rPr>
          <w:rFonts w:ascii="Times New Roman" w:hAnsi="Times New Roman" w:eastAsia="Times New Roman" w:cs="Times New Roman"/>
          <w:i/>
        </w:rPr>
        <w:t>x</w:t>
      </w:r>
      <w:r>
        <w:t>轴只有一个公共点，求</w:t>
      </w:r>
      <w:r>
        <w:rPr>
          <w:rFonts w:ascii="Times New Roman" w:hAnsi="Times New Roman" w:eastAsia="Times New Roman" w:cs="Times New Roman"/>
          <w:i/>
        </w:rPr>
        <w:t>a</w:t>
      </w:r>
      <w:r>
        <w:t>的取值范围.</w:t>
      </w:r>
    </w:p>
    <w:p>
      <w:pPr>
        <w:shd w:val="clear" w:color="auto" w:fill="auto"/>
        <w:spacing w:line="24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1．B</w:t>
      </w:r>
    </w:p>
    <w:p>
      <w:pPr>
        <w:shd w:val="clear" w:color="auto" w:fill="auto"/>
        <w:spacing w:line="240" w:lineRule="auto"/>
        <w:jc w:val="left"/>
        <w:textAlignment w:val="center"/>
      </w:pPr>
      <w:r>
        <w:t>2．A</w:t>
      </w:r>
    </w:p>
    <w:p>
      <w:pPr>
        <w:shd w:val="clear" w:color="auto" w:fill="auto"/>
        <w:spacing w:line="240" w:lineRule="auto"/>
        <w:jc w:val="left"/>
        <w:textAlignment w:val="center"/>
      </w:pPr>
      <w:r>
        <w:t>3．C</w:t>
      </w:r>
    </w:p>
    <w:p>
      <w:pPr>
        <w:shd w:val="clear" w:color="auto" w:fill="auto"/>
        <w:spacing w:line="240" w:lineRule="auto"/>
        <w:jc w:val="left"/>
        <w:textAlignment w:val="center"/>
      </w:pPr>
      <w:r>
        <w:t>4．B</w:t>
      </w:r>
    </w:p>
    <w:p>
      <w:pPr>
        <w:shd w:val="clear" w:color="auto" w:fill="auto"/>
        <w:spacing w:line="240" w:lineRule="auto"/>
        <w:jc w:val="left"/>
        <w:textAlignment w:val="center"/>
      </w:pPr>
      <w:r>
        <w:t>5．A</w:t>
      </w:r>
    </w:p>
    <w:p>
      <w:pPr>
        <w:shd w:val="clear" w:color="auto" w:fill="auto"/>
        <w:spacing w:line="240" w:lineRule="auto"/>
        <w:jc w:val="left"/>
        <w:textAlignment w:val="center"/>
      </w:pPr>
      <w:r>
        <w:t>6．D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7．A</w:t>
      </w:r>
    </w:p>
    <w:p>
      <w:pPr>
        <w:shd w:val="clear" w:color="auto" w:fill="auto"/>
        <w:spacing w:line="240" w:lineRule="auto"/>
        <w:jc w:val="left"/>
        <w:textAlignment w:val="center"/>
      </w:pPr>
      <w:r>
        <w:t>8．D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9．D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10．C</w:t>
      </w:r>
    </w:p>
    <w:p>
      <w:pPr>
        <w:shd w:val="clear" w:color="auto" w:fill="auto"/>
        <w:spacing w:line="240" w:lineRule="auto"/>
        <w:jc w:val="left"/>
        <w:textAlignment w:val="center"/>
      </w:pPr>
      <w:r>
        <w:t>11．A</w:t>
      </w:r>
    </w:p>
    <w:p>
      <w:pPr>
        <w:shd w:val="clear" w:color="auto" w:fill="auto"/>
        <w:spacing w:line="240" w:lineRule="auto"/>
        <w:jc w:val="left"/>
        <w:textAlignment w:val="center"/>
      </w:pPr>
      <w:r>
        <w:t>12．D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13．</w:t>
      </w:r>
      <w:r>
        <w:object>
          <v:shape id="_x0000_i1105" o:spt="75" alt="eqId61128ab996360a038e6e64d82fcba004" type="#_x0000_t75" style="height:11.5pt;width:8.8pt;" o:ole="t" filled="f" o:preferrelative="t" stroked="f" coordsize="21600,21600">
            <v:path/>
            <v:fill on="f" focussize="0,0"/>
            <v:stroke on="f" joinstyle="miter"/>
            <v:imagedata r:id="rId149" o:title="eqId61128ab996360a038e6e64d82fcba004"/>
            <o:lock v:ext="edit" aspectratio="t"/>
            <w10:wrap type="none"/>
            <w10:anchorlock/>
          </v:shape>
          <o:OLEObject Type="Embed" ProgID="Equation.DSMT4" ShapeID="_x0000_i1105" DrawAspect="Content" ObjectID="_1468075792" r:id="rId148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14．＜</w:t>
      </w:r>
    </w:p>
    <w:p>
      <w:pPr>
        <w:shd w:val="clear" w:color="auto" w:fill="auto"/>
        <w:spacing w:line="240" w:lineRule="auto"/>
        <w:jc w:val="left"/>
        <w:textAlignment w:val="center"/>
      </w:pPr>
      <w:r>
        <w:t>15．40米</w:t>
      </w:r>
    </w:p>
    <w:p>
      <w:pPr>
        <w:shd w:val="clear" w:color="auto" w:fill="auto"/>
        <w:spacing w:line="240" w:lineRule="auto"/>
        <w:jc w:val="left"/>
        <w:textAlignment w:val="center"/>
      </w:pPr>
      <w:r>
        <w:t>16．②③</w:t>
      </w:r>
    </w:p>
    <w:p>
      <w:pPr>
        <w:shd w:val="clear" w:color="auto" w:fill="auto"/>
        <w:spacing w:line="240" w:lineRule="auto"/>
        <w:jc w:val="left"/>
        <w:textAlignment w:val="center"/>
      </w:pPr>
      <w:r>
        <w:t>17．（1）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﹣2</w:t>
      </w:r>
      <w:r>
        <w:rPr>
          <w:rFonts w:ascii="Times New Roman" w:hAnsi="Times New Roman" w:eastAsia="Times New Roman" w:cs="Times New Roman"/>
          <w:i/>
        </w:rPr>
        <w:t>x</w:t>
      </w:r>
      <w:r>
        <w:t>﹣3；（2）</w:t>
      </w:r>
      <w:r>
        <w:rPr>
          <w:rFonts w:ascii="Times New Roman" w:hAnsi="Times New Roman" w:eastAsia="Times New Roman" w:cs="Times New Roman"/>
          <w:i/>
        </w:rPr>
        <w:t>x</w:t>
      </w:r>
      <w:r>
        <w:t>＜﹣1或</w:t>
      </w:r>
      <w:r>
        <w:rPr>
          <w:rFonts w:ascii="Times New Roman" w:hAnsi="Times New Roman" w:eastAsia="Times New Roman" w:cs="Times New Roman"/>
          <w:i/>
        </w:rPr>
        <w:t>x</w:t>
      </w:r>
      <w:r>
        <w:t>＞3；（3）</w:t>
      </w:r>
      <w:r>
        <w:rPr>
          <w:rFonts w:ascii="Times New Roman" w:hAnsi="Times New Roman" w:eastAsia="Times New Roman" w:cs="Times New Roman"/>
          <w:i/>
        </w:rPr>
        <w:t>m</w:t>
      </w:r>
      <w:r>
        <w:t>≥﹣4．</w:t>
      </w:r>
    </w:p>
    <w:p>
      <w:pPr>
        <w:shd w:val="clear" w:color="auto" w:fill="auto"/>
        <w:spacing w:line="240" w:lineRule="auto"/>
        <w:jc w:val="left"/>
        <w:textAlignment w:val="center"/>
      </w:pPr>
      <w:r>
        <w:t>18．</w:t>
      </w:r>
      <w:r>
        <w:object>
          <v:shape id="_x0000_i1106" o:spt="75" alt="eqId6f2571a6b841906ea0607e3188bcfa03" type="#_x0000_t75" style="height:27.3pt;width:75.7pt;" o:ole="t" filled="f" o:preferrelative="t" stroked="f" coordsize="21600,21600">
            <v:path/>
            <v:fill on="f" focussize="0,0"/>
            <v:stroke on="f" joinstyle="miter"/>
            <v:imagedata r:id="rId151" o:title="eqId6f2571a6b841906ea0607e3188bcfa03"/>
            <o:lock v:ext="edit" aspectratio="t"/>
            <w10:wrap type="none"/>
            <w10:anchorlock/>
          </v:shape>
          <o:OLEObject Type="Embed" ProgID="Equation.DSMT4" ShapeID="_x0000_i1106" DrawAspect="Content" ObjectID="_1468075793" r:id="rId150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19．(1)</w:t>
      </w:r>
      <w:r>
        <w:object>
          <v:shape id="_x0000_i1107" o:spt="75" alt="eqId3342e85b1e59a313fa7e5eae3363db8a" type="#_x0000_t75" style="height:27.5pt;width:65.95pt;" o:ole="t" filled="f" o:preferrelative="t" stroked="f" coordsize="21600,21600">
            <v:path/>
            <v:fill on="f" focussize="0,0"/>
            <v:stroke on="f" joinstyle="miter"/>
            <v:imagedata r:id="rId153" o:title="eqId3342e85b1e59a313fa7e5eae3363db8a"/>
            <o:lock v:ext="edit" aspectratio="t"/>
            <w10:wrap type="none"/>
            <w10:anchorlock/>
          </v:shape>
          <o:OLEObject Type="Embed" ProgID="Equation.DSMT4" ShapeID="_x0000_i1107" DrawAspect="Content" ObjectID="_1468075794" r:id="rId152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(2)</w:t>
      </w:r>
      <w:r>
        <w:rPr>
          <w:rFonts w:ascii="Times New Roman" w:hAnsi="Times New Roman" w:eastAsia="Times New Roman" w:cs="Times New Roman"/>
          <w:i/>
        </w:rPr>
        <w:t>A</w:t>
      </w:r>
      <w:r>
        <w:t>（-2，0），</w:t>
      </w:r>
      <w:r>
        <w:rPr>
          <w:rFonts w:ascii="Times New Roman" w:hAnsi="Times New Roman" w:eastAsia="Times New Roman" w:cs="Times New Roman"/>
          <w:i/>
        </w:rPr>
        <w:t>B</w:t>
      </w:r>
      <w:r>
        <w:t>（4，0），</w:t>
      </w:r>
      <w:r>
        <w:rPr>
          <w:rFonts w:ascii="Times New Roman" w:hAnsi="Times New Roman" w:eastAsia="Times New Roman" w:cs="Times New Roman"/>
          <w:i/>
        </w:rPr>
        <w:t>C</w:t>
      </w:r>
      <w:r>
        <w:t>（0，4）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(3)-2＜</w:t>
      </w:r>
      <w:r>
        <w:rPr>
          <w:rFonts w:ascii="Times New Roman" w:hAnsi="Times New Roman" w:eastAsia="Times New Roman" w:cs="Times New Roman"/>
          <w:i/>
        </w:rPr>
        <w:t>x</w:t>
      </w:r>
      <w:r>
        <w:t>＜4</w:t>
      </w:r>
    </w:p>
    <w:p>
      <w:pPr>
        <w:shd w:val="clear" w:color="auto" w:fill="auto"/>
        <w:spacing w:line="240" w:lineRule="auto"/>
        <w:jc w:val="left"/>
        <w:textAlignment w:val="center"/>
      </w:pPr>
      <w:r>
        <w:t>(4)＞1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t>20．(1)</w:t>
      </w:r>
      <w:r>
        <w:object>
          <v:shape id="_x0000_i1108" o:spt="75" alt="eqId22f4ffebfa9b7f078da3ab1eb28034f7" type="#_x0000_t75" style="height:17.8pt;width:121.45pt;" o:ole="t" filled="f" o:preferrelative="t" stroked="f" coordsize="21600,21600">
            <v:path/>
            <v:fill on="f" focussize="0,0"/>
            <v:stroke on="f" joinstyle="miter"/>
            <v:imagedata r:id="rId155" o:title="eqId22f4ffebfa9b7f078da3ab1eb28034f7"/>
            <o:lock v:ext="edit" aspectratio="t"/>
            <w10:wrap type="none"/>
            <w10:anchorlock/>
          </v:shape>
          <o:OLEObject Type="Embed" ProgID="Equation.DSMT4" ShapeID="_x0000_i1108" DrawAspect="Content" ObjectID="_1468075795" r:id="rId154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(2)价格为21元时，才能使每月获得最大利润，最大利润为3630元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t>21．（1）y=-</w:t>
      </w:r>
      <w:r>
        <w:object>
          <v:shape id="_x0000_i1109" o:spt="75" alt="eqId10402e4ddd0d323cc1ae83801ae976d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57" o:title="eqId10402e4ddd0d323cc1ae83801ae976db"/>
            <o:lock v:ext="edit" aspectratio="t"/>
            <w10:wrap type="none"/>
            <w10:anchorlock/>
          </v:shape>
          <o:OLEObject Type="Embed" ProgID="Equation.DSMT4" ShapeID="_x0000_i1109" DrawAspect="Content" ObjectID="_1468075796" r:id="rId156">
            <o:LockedField>false</o:LockedField>
          </o:OLEObject>
        </w:object>
      </w:r>
      <w:r>
        <w:t>x</w:t>
      </w:r>
      <w:r>
        <w:rPr>
          <w:vertAlign w:val="superscript"/>
        </w:rPr>
        <w:t>2</w:t>
      </w:r>
      <w:r>
        <w:t>+4；（2）能安全通过，见解析；（3）n=4时，L有最大值，最大值为14</w:t>
      </w:r>
    </w:p>
    <w:p>
      <w:pPr>
        <w:shd w:val="clear" w:color="auto" w:fill="auto"/>
        <w:spacing w:line="240" w:lineRule="auto"/>
        <w:jc w:val="left"/>
        <w:textAlignment w:val="center"/>
      </w:pPr>
      <w:r>
        <w:t>22．（1）</w:t>
      </w:r>
      <w:r>
        <w:object>
          <v:shape id="_x0000_i1110" o:spt="75" alt="eqId4cce890d9930e4b8adae77f65dd5449c" type="#_x0000_t75" style="height:27.3pt;width:80.95pt;" o:ole="t" filled="f" o:preferrelative="t" stroked="f" coordsize="21600,21600">
            <v:path/>
            <v:fill on="f" focussize="0,0"/>
            <v:stroke on="f" joinstyle="miter"/>
            <v:imagedata r:id="rId159" o:title="eqId4cce890d9930e4b8adae77f65dd5449c"/>
            <o:lock v:ext="edit" aspectratio="t"/>
            <w10:wrap type="none"/>
            <w10:anchorlock/>
          </v:shape>
          <o:OLEObject Type="Embed" ProgID="Equation.DSMT4" ShapeID="_x0000_i1110" DrawAspect="Content" ObjectID="_1468075797" r:id="rId158">
            <o:LockedField>false</o:LockedField>
          </o:OLEObject>
        </w:object>
      </w:r>
      <w:r>
        <w:t>；（2）</w:t>
      </w:r>
      <w:r>
        <w:object>
          <v:shape id="_x0000_i1111" o:spt="75" alt="eqIdc11c0110f748e16e64715ef1ba45774a" type="#_x0000_t75" style="height:27.15pt;width:61.55pt;" o:ole="t" filled="f" o:preferrelative="t" stroked="f" coordsize="21600,21600">
            <v:path/>
            <v:fill on="f" focussize="0,0"/>
            <v:stroke on="f" joinstyle="miter"/>
            <v:imagedata r:id="rId161" o:title="eqIdc11c0110f748e16e64715ef1ba45774a"/>
            <o:lock v:ext="edit" aspectratio="t"/>
            <w10:wrap type="none"/>
            <w10:anchorlock/>
          </v:shape>
          <o:OLEObject Type="Embed" ProgID="Equation.DSMT4" ShapeID="_x0000_i1111" DrawAspect="Content" ObjectID="_1468075798" r:id="rId160">
            <o:LockedField>false</o:LockedField>
          </o:OLEObject>
        </w:object>
      </w:r>
      <w:r>
        <w:t>；（3）</w:t>
      </w:r>
      <w:r>
        <w:object>
          <v:shape id="_x0000_i1112" o:spt="75" alt="eqIdef8d744ecbc1be16a06dccf8a5d2c240" type="#_x0000_t75" style="height:27.15pt;width:61.55pt;" o:ole="t" filled="f" o:preferrelative="t" stroked="f" coordsize="21600,21600">
            <v:path/>
            <v:fill on="f" focussize="0,0"/>
            <v:stroke on="f" joinstyle="miter"/>
            <v:imagedata r:id="rId163" o:title="eqIdef8d744ecbc1be16a06dccf8a5d2c240"/>
            <o:lock v:ext="edit" aspectratio="t"/>
            <w10:wrap type="none"/>
            <w10:anchorlock/>
          </v:shape>
          <o:OLEObject Type="Embed" ProgID="Equation.DSMT4" ShapeID="_x0000_i1112" DrawAspect="Content" ObjectID="_1468075799" r:id="rId162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23．(1)</w:t>
      </w:r>
      <w:r>
        <w:object>
          <v:shape id="_x0000_i1113" o:spt="75" alt="eqId5c0781a9acdedd45dbdf6855f91ead86" type="#_x0000_t75" style="height:15.85pt;width:64.25pt;" o:ole="t" filled="f" o:preferrelative="t" stroked="f" coordsize="21600,21600">
            <v:path/>
            <v:fill on="f" focussize="0,0"/>
            <v:stroke on="f" joinstyle="miter"/>
            <v:imagedata r:id="rId165" o:title="eqId5c0781a9acdedd45dbdf6855f91ead86"/>
            <o:lock v:ext="edit" aspectratio="t"/>
            <w10:wrap type="none"/>
            <w10:anchorlock/>
          </v:shape>
          <o:OLEObject Type="Embed" ProgID="Equation.DSMT4" ShapeID="_x0000_i1113" DrawAspect="Content" ObjectID="_1468075800" r:id="rId164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  <w:r>
        <w:t>(2)2；</w:t>
      </w:r>
      <w:r>
        <w:rPr>
          <w:rFonts w:ascii="Times New Roman" w:hAnsi="Times New Roman" w:eastAsia="Times New Roman" w:cs="Times New Roman"/>
          <w:i/>
        </w:rPr>
        <w:t>P</w:t>
      </w:r>
      <w:r>
        <w:t>（-1，0）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t>24．(1)①</w:t>
      </w:r>
      <w:r>
        <w:object>
          <v:shape id="_x0000_i1114" o:spt="75" alt="eqIdec0f24230fec423d96181ce53b9e5d00" type="#_x0000_t75" style="height:26.5pt;width:41.35pt;" o:ole="t" filled="f" o:preferrelative="t" stroked="f" coordsize="21600,21600">
            <v:path/>
            <v:fill on="f" focussize="0,0"/>
            <v:stroke on="f" joinstyle="miter"/>
            <v:imagedata r:id="rId167" o:title="eqIdec0f24230fec423d96181ce53b9e5d00"/>
            <o:lock v:ext="edit" aspectratio="t"/>
            <w10:wrap type="none"/>
            <w10:anchorlock/>
          </v:shape>
          <o:OLEObject Type="Embed" ProgID="Equation.DSMT4" ShapeID="_x0000_i1114" DrawAspect="Content" ObjectID="_1468075801" r:id="rId166">
            <o:LockedField>false</o:LockedField>
          </o:OLEObject>
        </w:object>
      </w:r>
      <w:r>
        <w:t>，</w:t>
      </w:r>
      <w:r>
        <w:object>
          <v:shape id="_x0000_i1115" o:spt="75" alt="eqId72fb378d6bf91902efa15881985c5e69" type="#_x0000_t75" style="height:11.45pt;width:11.45pt;" o:ole="t" filled="f" o:preferrelative="t" stroked="f" coordsize="21600,21600">
            <v:path/>
            <v:fill on="f" focussize="0,0"/>
            <v:stroke on="f" joinstyle="miter"/>
            <v:imagedata r:id="rId169" o:title="eqId72fb378d6bf91902efa15881985c5e69"/>
            <o:lock v:ext="edit" aspectratio="t"/>
            <w10:wrap type="none"/>
            <w10:anchorlock/>
          </v:shape>
          <o:OLEObject Type="Embed" ProgID="Equation.DSMT4" ShapeID="_x0000_i1115" DrawAspect="Content" ObjectID="_1468075802" r:id="rId168">
            <o:LockedField>false</o:LockedField>
          </o:OLEObject>
        </w:object>
      </w:r>
      <w:r>
        <w:t>，</w:t>
      </w:r>
      <w:r>
        <w:object>
          <v:shape id="_x0000_i1116" o:spt="75" alt="eqId4b84365de6dc4b8e0139b65f537510fd" type="#_x0000_t75" style="height:26.25pt;width:40.45pt;" o:ole="t" filled="f" o:preferrelative="t" stroked="f" coordsize="21600,21600">
            <v:path/>
            <v:fill on="f" focussize="0,0"/>
            <v:stroke on="f" joinstyle="miter"/>
            <v:imagedata r:id="rId171" o:title="eqId4b84365de6dc4b8e0139b65f537510fd"/>
            <o:lock v:ext="edit" aspectratio="t"/>
            <w10:wrap type="none"/>
            <w10:anchorlock/>
          </v:shape>
          <o:OLEObject Type="Embed" ProgID="Equation.DSMT4" ShapeID="_x0000_i1116" DrawAspect="Content" ObjectID="_1468075803" r:id="rId170">
            <o:LockedField>false</o:LockedField>
          </o:OLEObject>
        </w:object>
      </w:r>
      <w:r>
        <w:t>，</w:t>
      </w:r>
      <w:r>
        <w:object>
          <v:shape id="_x0000_i1117" o:spt="75" alt="eqId72fb378d6bf91902efa15881985c5e69" type="#_x0000_t75" style="height:11.45pt;width:11.45pt;" o:ole="t" filled="f" o:preferrelative="t" stroked="f" coordsize="21600,21600">
            <v:path/>
            <v:fill on="f" focussize="0,0"/>
            <v:stroke on="f" joinstyle="miter"/>
            <v:imagedata r:id="rId169" o:title="eqId72fb378d6bf91902efa15881985c5e69"/>
            <o:lock v:ext="edit" aspectratio="t"/>
            <w10:wrap type="none"/>
            <w10:anchorlock/>
          </v:shape>
          <o:OLEObject Type="Embed" ProgID="Equation.DSMT4" ShapeID="_x0000_i1117" DrawAspect="Content" ObjectID="_1468075804" r:id="rId172">
            <o:LockedField>false</o:LockedField>
          </o:OLEObject>
        </w:object>
      </w:r>
      <w:r>
        <w:t>②</w:t>
      </w:r>
      <w:r>
        <w:rPr>
          <w:rFonts w:ascii="Times New Roman" w:hAnsi="Times New Roman" w:eastAsia="Times New Roman" w:cs="Times New Roman"/>
          <w:i/>
        </w:rPr>
        <w:t>m</w:t>
      </w:r>
      <w:r>
        <w:t>&gt;0或</w:t>
      </w:r>
      <w:r>
        <w:rPr>
          <w:rFonts w:ascii="Times New Roman" w:hAnsi="Times New Roman" w:eastAsia="Times New Roman" w:cs="Times New Roman"/>
          <w:i/>
        </w:rPr>
        <w:t>m</w:t>
      </w:r>
      <w:r>
        <w:t>&lt;－3</w:t>
      </w:r>
    </w:p>
    <w:p>
      <w:pPr>
        <w:shd w:val="clear" w:color="auto" w:fill="auto"/>
        <w:spacing w:line="240" w:lineRule="auto"/>
        <w:jc w:val="left"/>
        <w:textAlignment w:val="center"/>
      </w:pPr>
      <w:r>
        <w:t>(2)-9</w:t>
      </w:r>
    </w:p>
    <w:p>
      <w:pPr>
        <w:shd w:val="clear" w:color="auto" w:fill="auto"/>
        <w:spacing w:line="240" w:lineRule="auto"/>
        <w:jc w:val="left"/>
        <w:textAlignment w:val="center"/>
      </w:pPr>
      <w:r>
        <w:t>(3)</w:t>
      </w:r>
      <w:r>
        <w:object>
          <v:shape id="_x0000_i1118" o:spt="75" alt="eqId58f5ec9b1d71f22c6e3b339a9b3738ab" type="#_x0000_t75" style="height:27.6pt;width:26.4pt;" o:ole="t" filled="f" o:preferrelative="t" stroked="f" coordsize="21600,21600">
            <v:path/>
            <v:fill on="f" focussize="0,0"/>
            <v:stroke on="f" joinstyle="miter"/>
            <v:imagedata r:id="rId174" o:title="eqId58f5ec9b1d71f22c6e3b339a9b3738ab"/>
            <o:lock v:ext="edit" aspectratio="t"/>
            <w10:wrap type="none"/>
            <w10:anchorlock/>
          </v:shape>
          <o:OLEObject Type="Embed" ProgID="Equation.DSMT4" ShapeID="_x0000_i1118" DrawAspect="Content" ObjectID="_1468075805" r:id="rId173">
            <o:LockedField>false</o:LockedField>
          </o:OLEObject>
        </w:object>
      </w:r>
      <w:r>
        <w:t>或</w:t>
      </w:r>
      <w:r>
        <w:object>
          <v:shape id="_x0000_i1119" o:spt="75" alt="eqId1c67a7e28dba059006021a2e2105f538" type="#_x0000_t75" style="height:27.3pt;width:26.4pt;" o:ole="t" filled="f" o:preferrelative="t" stroked="f" coordsize="21600,21600">
            <v:path/>
            <v:fill on="f" focussize="0,0"/>
            <v:stroke on="f" joinstyle="miter"/>
            <v:imagedata r:id="rId176" o:title="eqId1c67a7e28dba059006021a2e2105f538"/>
            <o:lock v:ext="edit" aspectratio="t"/>
            <w10:wrap type="none"/>
            <w10:anchorlock/>
          </v:shape>
          <o:OLEObject Type="Embed" ProgID="Equation.DSMT4" ShapeID="_x0000_i1119" DrawAspect="Content" ObjectID="_1468075806" r:id="rId175">
            <o:LockedField>false</o:LockedField>
          </o:OLEObject>
        </w:object>
      </w:r>
      <w:r>
        <w:t>或</w:t>
      </w:r>
      <w:r>
        <w:object>
          <v:shape id="_x0000_i1120" o:spt="75" alt="eqId92e702a2d5d4aa28e98eb787b3872d14" type="#_x0000_t75" style="height:27.05pt;width:34.3pt;" o:ole="t" filled="f" o:preferrelative="t" stroked="f" coordsize="21600,21600">
            <v:path/>
            <v:fill on="f" focussize="0,0"/>
            <v:stroke on="f" joinstyle="miter"/>
            <v:imagedata r:id="rId178" o:title="eqId92e702a2d5d4aa28e98eb787b3872d14"/>
            <o:lock v:ext="edit" aspectratio="t"/>
            <w10:wrap type="none"/>
            <w10:anchorlock/>
          </v:shape>
          <o:OLEObject Type="Embed" ProgID="Equation.DSMT4" ShapeID="_x0000_i1120" DrawAspect="Content" ObjectID="_1468075807" r:id="rId177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rsids>
    <w:rsidRoot w:val="00C806B0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BC62FB"/>
    <w:rsid w:val="00BF535F"/>
    <w:rsid w:val="00C02FC6"/>
    <w:rsid w:val="00C806B0"/>
    <w:rsid w:val="00E476EE"/>
    <w:rsid w:val="00EF035E"/>
    <w:rsid w:val="00FA429B"/>
    <w:rsid w:val="3813776A"/>
    <w:rsid w:val="41D9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3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4.wmf"/><Relationship Id="rId9" Type="http://schemas.openxmlformats.org/officeDocument/2006/relationships/image" Target="media/image2.png"/><Relationship Id="rId89" Type="http://schemas.openxmlformats.org/officeDocument/2006/relationships/oleObject" Target="embeddings/oleObject39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5.bin"/><Relationship Id="rId80" Type="http://schemas.openxmlformats.org/officeDocument/2006/relationships/image" Target="media/image39.wmf"/><Relationship Id="rId8" Type="http://schemas.openxmlformats.org/officeDocument/2006/relationships/theme" Target="theme/theme1.xml"/><Relationship Id="rId79" Type="http://schemas.openxmlformats.org/officeDocument/2006/relationships/oleObject" Target="embeddings/oleObject34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4.wmf"/><Relationship Id="rId7" Type="http://schemas.openxmlformats.org/officeDocument/2006/relationships/footer" Target="footer4.xml"/><Relationship Id="rId69" Type="http://schemas.openxmlformats.org/officeDocument/2006/relationships/oleObject" Target="embeddings/oleObject29.bin"/><Relationship Id="rId68" Type="http://schemas.openxmlformats.org/officeDocument/2006/relationships/oleObject" Target="embeddings/oleObject28.bin"/><Relationship Id="rId67" Type="http://schemas.openxmlformats.org/officeDocument/2006/relationships/oleObject" Target="embeddings/oleObject27.bin"/><Relationship Id="rId66" Type="http://schemas.openxmlformats.org/officeDocument/2006/relationships/image" Target="media/image33.png"/><Relationship Id="rId65" Type="http://schemas.openxmlformats.org/officeDocument/2006/relationships/oleObject" Target="embeddings/oleObject26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0.wmf"/><Relationship Id="rId6" Type="http://schemas.openxmlformats.org/officeDocument/2006/relationships/footer" Target="footer3.xml"/><Relationship Id="rId59" Type="http://schemas.openxmlformats.org/officeDocument/2006/relationships/oleObject" Target="embeddings/oleObject23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2.bin"/><Relationship Id="rId56" Type="http://schemas.openxmlformats.org/officeDocument/2006/relationships/image" Target="media/image28.png"/><Relationship Id="rId55" Type="http://schemas.openxmlformats.org/officeDocument/2006/relationships/image" Target="media/image27.png"/><Relationship Id="rId54" Type="http://schemas.openxmlformats.org/officeDocument/2006/relationships/image" Target="media/image26.png"/><Relationship Id="rId53" Type="http://schemas.openxmlformats.org/officeDocument/2006/relationships/image" Target="media/image25.png"/><Relationship Id="rId52" Type="http://schemas.openxmlformats.org/officeDocument/2006/relationships/image" Target="media/image24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" Type="http://schemas.openxmlformats.org/officeDocument/2006/relationships/header" Target="header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2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" Type="http://schemas.openxmlformats.org/officeDocument/2006/relationships/footer" Target="foot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2.png"/><Relationship Id="rId27" Type="http://schemas.openxmlformats.org/officeDocument/2006/relationships/image" Target="media/image11.wmf"/><Relationship Id="rId26" Type="http://schemas.openxmlformats.org/officeDocument/2006/relationships/oleObject" Target="embeddings/oleObject9.bin"/><Relationship Id="rId25" Type="http://schemas.openxmlformats.org/officeDocument/2006/relationships/image" Target="media/image10.wmf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1" Type="http://schemas.openxmlformats.org/officeDocument/2006/relationships/fontTable" Target="fontTable.xml"/><Relationship Id="rId180" Type="http://schemas.openxmlformats.org/officeDocument/2006/relationships/customXml" Target="../customXml/item2.xml"/><Relationship Id="rId18" Type="http://schemas.openxmlformats.org/officeDocument/2006/relationships/oleObject" Target="embeddings/oleObject5.bin"/><Relationship Id="rId179" Type="http://schemas.openxmlformats.org/officeDocument/2006/relationships/customXml" Target="../customXml/item1.xml"/><Relationship Id="rId178" Type="http://schemas.openxmlformats.org/officeDocument/2006/relationships/image" Target="media/image88.wmf"/><Relationship Id="rId177" Type="http://schemas.openxmlformats.org/officeDocument/2006/relationships/oleObject" Target="embeddings/oleObject83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2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81.bin"/><Relationship Id="rId172" Type="http://schemas.openxmlformats.org/officeDocument/2006/relationships/oleObject" Target="embeddings/oleObject80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79.bin"/><Relationship Id="rId17" Type="http://schemas.openxmlformats.org/officeDocument/2006/relationships/image" Target="media/image6.wmf"/><Relationship Id="rId169" Type="http://schemas.openxmlformats.org/officeDocument/2006/relationships/image" Target="media/image84.wmf"/><Relationship Id="rId168" Type="http://schemas.openxmlformats.org/officeDocument/2006/relationships/oleObject" Target="embeddings/oleObject78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80.wmf"/><Relationship Id="rId160" Type="http://schemas.openxmlformats.org/officeDocument/2006/relationships/oleObject" Target="embeddings/oleObject74.bin"/><Relationship Id="rId16" Type="http://schemas.openxmlformats.org/officeDocument/2006/relationships/oleObject" Target="embeddings/oleObject4.bin"/><Relationship Id="rId159" Type="http://schemas.openxmlformats.org/officeDocument/2006/relationships/image" Target="media/image79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78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69.bin"/><Relationship Id="rId15" Type="http://schemas.openxmlformats.org/officeDocument/2006/relationships/image" Target="media/image5.wmf"/><Relationship Id="rId149" Type="http://schemas.openxmlformats.org/officeDocument/2006/relationships/image" Target="media/image74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3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2.png"/><Relationship Id="rId144" Type="http://schemas.openxmlformats.org/officeDocument/2006/relationships/image" Target="media/image71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69.wmf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4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3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4.wmf"/><Relationship Id="rId13" Type="http://schemas.openxmlformats.org/officeDocument/2006/relationships/image" Target="media/image4.wmf"/><Relationship Id="rId129" Type="http://schemas.openxmlformats.org/officeDocument/2006/relationships/oleObject" Target="embeddings/oleObject59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62.png"/><Relationship Id="rId125" Type="http://schemas.openxmlformats.org/officeDocument/2006/relationships/image" Target="media/image61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0.png"/><Relationship Id="rId122" Type="http://schemas.openxmlformats.org/officeDocument/2006/relationships/image" Target="media/image59.png"/><Relationship Id="rId121" Type="http://schemas.openxmlformats.org/officeDocument/2006/relationships/oleObject" Target="embeddings/oleObject56.bin"/><Relationship Id="rId120" Type="http://schemas.openxmlformats.org/officeDocument/2006/relationships/oleObject" Target="embeddings/oleObject55.bin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54.bin"/><Relationship Id="rId118" Type="http://schemas.openxmlformats.org/officeDocument/2006/relationships/oleObject" Target="embeddings/oleObject53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49.bin"/><Relationship Id="rId11" Type="http://schemas.openxmlformats.org/officeDocument/2006/relationships/image" Target="media/image3.wmf"/><Relationship Id="rId109" Type="http://schemas.openxmlformats.org/officeDocument/2006/relationships/image" Target="media/image54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3.png"/><Relationship Id="rId106" Type="http://schemas.openxmlformats.org/officeDocument/2006/relationships/image" Target="media/image52.png"/><Relationship Id="rId105" Type="http://schemas.openxmlformats.org/officeDocument/2006/relationships/image" Target="media/image51.png"/><Relationship Id="rId104" Type="http://schemas.openxmlformats.org/officeDocument/2006/relationships/oleObject" Target="embeddings/oleObject47.bin"/><Relationship Id="rId103" Type="http://schemas.openxmlformats.org/officeDocument/2006/relationships/oleObject" Target="embeddings/oleObject46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49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2022-09-25T01:01:32Z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