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11264900</wp:posOffset>
            </wp:positionV>
            <wp:extent cx="495300" cy="2921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2022--2023学年  九上（人教新目标）Unit 3 单元综合评价测试题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Class__________Name __________ Number_________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总分：100分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单项选择（15分）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)1. ---Could you please tell me how to go to the nearest bank?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---Sure. Go along the street and turn_______left at_____first crossing. It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on your right.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A.the, /     B./, /     C.the, the    D./, the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)2. The supermarket is _______your left, _______the bookstore.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A.in, on     B.on, beside     C.to, in     D.beside, 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)3.---Have you got any idea about what we are going to do tomorrow?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---Yes. I______a visit to a science museum, and it will be great.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A.hate     B.suggest     C.warn     D.change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)4. ---Where is Peter? I have something important to talk to him.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---Oh, he_______to hospital with a stomachache a moment ago.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A.rushes     B.rushed    C.was rushing     D.has rushed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)5. I met one of my old friends______my way______home yesterday.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A.on, to     B.on, at     C.on, /      D.in, 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)6. Whenever I _______the West Lake, I always stop to enjoy its beauty.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A.start with    B.pass by     C.set up     D.clear out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)7. When you need help and make______, you should be polite.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A.beds      B.businesses    C.requests    D.novels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)8. I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m not sure whether I can hold a party int he open air, because it_____the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weather.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A.stands for    B.depends on    C.lives on     D.agrees with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)9. ---I _____ a lot of time playing computer games every 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---Oh, boy. It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 bad for your eyes.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A.spend     B.take     C.pay     D.cost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)10. Since you have moved to your new house, don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t forget to change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your______on Taobao.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A.address      B.photo     C.number     D.store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)11.It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s not enough_______an English club. You should also English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newspapers and magazines.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A.join     B.to join     C.joining     D.joined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)12. ---Have you got the ______answer?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---Sure. I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m good at solving this kind of problem.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A.polite      B.secret     C.correct     D.quick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)13. ---What _______if they______to the meeting late?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---Sorry, I don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 know.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A.will happen, go    B.happened, go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C.happens, will go     D.will happen, will go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)14. ---_____here, please.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---Sorry, I will move the car away right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A.No swimming         B.No smoking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C.No eating          D.No parking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   )15. ---I wonder________.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---It will help us to understand and love our Chinese culture.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A.how we should learn Tang poems    B.where we can learn Tang poems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C.who can teach us Tang poems     D.why we should learn Tang poems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完形填空（15分）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Do you have a hard time refusing others? Do you say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yes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when you really mean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no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>? You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re not _______! Many people might act like you. But how should we say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_______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>politely?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If you are too busy, let the other person know. After all, your own work and family come _______. The other person will understand, especially if he or she also has a busy job and a family. You may say,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Sorry, I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m just busy now.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Then explain _______you don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have time.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If you think you cant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 be of any help, then simply________so. Maybe you know someone else who would be better to help with the task. Recommend(推荐)that ________instead. You may say like this,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I don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think I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m the best one to help you out. Why not ask...?</w:t>
      </w:r>
      <w:r>
        <w:rPr>
          <w:rFonts w:hint="default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Sometimes you first have to check your plan_______you promise. But remember it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s not a good idea to say this when you really mane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no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>in the first place. This will_______the other person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s time. So_______say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Let me get back to you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easily.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I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d love to, but...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is usually a gentle way of saying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no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to someone. It _______that you like the other person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idea but you just can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do 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Sometimes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no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is the simplest and most direct way. There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no need to add any details(细节).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)1.A.alone     B.funny    C.honest     D.serious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)2.A.yes      B.OK      C.no      D.sorry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)3.A.out     B.back     C.first      D.last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)4.A.how     B.why     C.when     D.where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)5.A.do      B.say      C.leave     D.think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)6.A.book     B.job      C.way      D.person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)7.A.until      B.since     C.after     D.before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)8.A.save     B.make     C.waste     D.plan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)9.A.always     B.usually     C.almost    D.never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)10.A.shows     B.believes     C.advises    D.decides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阅读理解（20分）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10" w:firstLineChars="2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I was so careful. I was nervous, too. I took driving lessons and passed my driving test. I had to pick up my father from work and drive him to the train station. But as I got close to my father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workplace, I felt more and more confident.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There he was standing front of his office building. After I stopped the car, he got in. But then, I was nervous again. I had to get the car into the street. With so many cars around, it wasn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easy. After about two minutes of waiting, the way was finally clear.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Soon we got onto the highway. My father was giving me some advice on how to change lanes(车道). Suddenly, I saw a police car behind me. The police were pulling me over(使靠边停车).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Oh, no!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I said.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The police officer came to my window.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The speed limit()on these roads is 100 kilometers an hour.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he said.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Do you know how fast you were going?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I didn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t.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120?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I guessed. Of course it was a ridiculous()guess. There were so many cars passing me. How could that be?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No. You were going 65 kilometers an hour. You can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drive that slow. You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ll cause an accident.</w:t>
      </w:r>
      <w:r>
        <w:rPr>
          <w:rFonts w:hint="default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When he found out this was my first day driving, he laughed and said,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You know, I don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get to say this very often, but I will tell you. Please go a little faster on these highways. Not too fast though.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He smiled and walked away. And that was my first day as a driver.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)1. The writer planned to drive his father to _______.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his workplace    B.their home    C.the police station   D.the train station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)2. The writer got nervous again when he_______.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saw his father     B.saw a police car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C.arrived at the highway     D.had to drive the car into the street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)3.How fast was the writer actually going?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A.65 kilometers an hour    B. 100 kilometers an hour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C.120 kilometers an hour    D.165 kilometers an hour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)4. The police officer stopped the writer because he_______.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was driving too fast     B.was driving too slow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C.went on the wrong lane    D.didn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give the way to the police car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)5. What was the police officer like?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Careless     B.Friendly     C.Unfair     D.Independent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Asking for a directions is the first thing we do when we arrive in a new place, or even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When we are just trying to find a place. Knowing how to ask for them can make our life much easier!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b/>
          <w:bCs/>
          <w:sz w:val="21"/>
          <w:szCs w:val="21"/>
          <w:lang w:val="en-US" w:eastAsia="zh-CN"/>
        </w:rPr>
        <w:t>Use greetings and polite expressions.</w:t>
      </w:r>
      <w:r>
        <w:rPr>
          <w:rFonts w:hint="eastAsia"/>
          <w:sz w:val="21"/>
          <w:szCs w:val="21"/>
          <w:lang w:val="en-US" w:eastAsia="zh-CN"/>
        </w:rPr>
        <w:t xml:space="preserve"> Starting the conversation with a greeting is necessary. If you want to get a nice answer, begin by saying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hello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first. And some words like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may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can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and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could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>will help you express yourself better.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Build your words.</w:t>
      </w:r>
      <w:r>
        <w:rPr>
          <w:rFonts w:hint="eastAsia"/>
          <w:sz w:val="21"/>
          <w:szCs w:val="21"/>
          <w:lang w:val="en-US" w:eastAsia="zh-CN"/>
        </w:rPr>
        <w:t xml:space="preserve"> You should know the basic(基础的)words when asking for directions. It may be useful to remember some famous places. Then try to use the right words when asking for a direction.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Get to know the transportation system</w:t>
      </w:r>
      <w:r>
        <w:rPr>
          <w:rFonts w:hint="eastAsia"/>
          <w:sz w:val="21"/>
          <w:szCs w:val="21"/>
          <w:lang w:val="en-US" w:eastAsia="zh-CN"/>
        </w:rPr>
        <w:t xml:space="preserve">(交通系统). Sometimes, it can happen that you are still far from your place. which kind of public transportation should you choose? You might ask like this,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Is it far? Do I need to take the bus or the subway there?</w:t>
      </w:r>
      <w:r>
        <w:rPr>
          <w:rFonts w:hint="default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D</w:t>
      </w:r>
      <w:r>
        <w:rPr>
          <w:rFonts w:hint="eastAsia"/>
          <w:b/>
          <w:bCs/>
          <w:sz w:val="21"/>
          <w:szCs w:val="21"/>
          <w:lang w:val="en-US" w:eastAsia="zh-CN"/>
        </w:rPr>
        <w:t>on</w:t>
      </w:r>
      <w:r>
        <w:rPr>
          <w:rFonts w:hint="default"/>
          <w:b/>
          <w:bCs/>
          <w:sz w:val="21"/>
          <w:szCs w:val="21"/>
          <w:lang w:val="en-US" w:eastAsia="zh-CN"/>
        </w:rPr>
        <w:t>’</w:t>
      </w:r>
      <w:r>
        <w:rPr>
          <w:rFonts w:hint="eastAsia"/>
          <w:b/>
          <w:bCs/>
          <w:sz w:val="21"/>
          <w:szCs w:val="21"/>
          <w:lang w:val="en-US" w:eastAsia="zh-CN"/>
        </w:rPr>
        <w:t>t be afraid of using symbols.</w:t>
      </w:r>
      <w:r>
        <w:rPr>
          <w:rFonts w:hint="eastAsia"/>
          <w:sz w:val="21"/>
          <w:szCs w:val="21"/>
          <w:lang w:val="en-US" w:eastAsia="zh-CN"/>
        </w:rPr>
        <w:t xml:space="preserve"> Every city in the world has its own symbols. You can </w:t>
      </w:r>
      <w:r>
        <w:rPr>
          <w:rFonts w:hint="eastAsia"/>
          <w:b/>
          <w:bCs/>
          <w:sz w:val="21"/>
          <w:szCs w:val="21"/>
          <w:u w:val="single"/>
          <w:lang w:val="en-US" w:eastAsia="zh-CN"/>
        </w:rPr>
        <w:t>decrease</w:t>
      </w:r>
      <w:r>
        <w:rPr>
          <w:rFonts w:hint="eastAsia"/>
          <w:sz w:val="21"/>
          <w:szCs w:val="21"/>
          <w:lang w:val="en-US" w:eastAsia="zh-CN"/>
        </w:rPr>
        <w:t xml:space="preserve"> search time if you know what the most important symbols are in the city. Your place might be around the symbols.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Don</w:t>
      </w:r>
      <w:r>
        <w:rPr>
          <w:rFonts w:hint="default"/>
          <w:b/>
          <w:bCs/>
          <w:sz w:val="21"/>
          <w:szCs w:val="21"/>
          <w:lang w:val="en-US" w:eastAsia="zh-CN"/>
        </w:rPr>
        <w:t>’</w:t>
      </w:r>
      <w:r>
        <w:rPr>
          <w:rFonts w:hint="eastAsia"/>
          <w:b/>
          <w:bCs/>
          <w:sz w:val="21"/>
          <w:szCs w:val="21"/>
          <w:lang w:val="en-US" w:eastAsia="zh-CN"/>
        </w:rPr>
        <w:t>t be too shay to ask.</w:t>
      </w:r>
      <w:r>
        <w:rPr>
          <w:rFonts w:hint="eastAsia"/>
          <w:sz w:val="21"/>
          <w:szCs w:val="21"/>
          <w:lang w:val="en-US" w:eastAsia="zh-CN"/>
        </w:rPr>
        <w:t xml:space="preserve"> Learn to relax if you get lost somewhere. We all do that now and then, especially when visiting a new city. But always make sure you can ask others for help!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)6. Which of the following expressions may not help you when asking for directions?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May I ask...?      B.Can I know...?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Could you please...?     D.Tell me...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(   )7. What does the underlined word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hint="eastAsia"/>
          <w:b/>
          <w:bCs/>
          <w:sz w:val="21"/>
          <w:szCs w:val="21"/>
          <w:lang w:val="en-US" w:eastAsia="zh-CN"/>
        </w:rPr>
        <w:t>decrease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mean in Chinese?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增加   B.减少    C.浪费     D.利用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)8. How many ways does the writer give in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Two     B.Three     C.Four     D.Five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)9. Which of the following is NOT true according to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It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necessary to use greetings when asking for a direction.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Knowing some famous places is useful when asking for a direction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Sometimes you have to use the public transportation in a new city.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Most people can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get lost when visiting a new city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   )10.What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the best title for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How to Ask for Directions      B.Why We Should Ask for Directions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When to Ask for Directions     D.The Importance of Asking for Directions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语法填空（10分）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When you start talking about good and bad manners you immediately start meeting difficulties. Many people just cannot agree(1) ________ they mean. We asked a lady, who replied that she thought you could tell a well-mannered person (2)_______ the way they occupied the space around them. However, (3)________second person thought that this was (4)_______ a question of civilized behavior than good manners. Instead, this other person told us a story about an American who (5)_______ (invite) to an Arab meal in one of the countries of the Middle East. The American hadn’t been told much about the kind of food he might expect. (6)_______ he had known about Arab food, he might have behaved better. Immediately before him was a very flat piece of bread that looked, to him, very much like a napkin. (7)______ (pick) it up, he put it into his collar, so that it fell across his shirt. His Arab host, who had been watching, said nothing, (8)________ immediately copied the (9)________ (act) of his guest. And that, said (10)______ second person, was a fine example of good manners.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根据句意及汉语提示填写单词（5分）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Please come whenever it is__________(方便的).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CCTV is short for China_________(中心的)Television.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We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d like to have two glasses of__________(葡萄)juice, please.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It is ___________(不礼貌的)to make too much noise when eating or drinking.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I went to the post office to ___________(邮寄)the letter.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情景交际（10分）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A: Excuse me. 1._________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B: Yes. There is a photo studio on Center Street.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A: That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great 2.________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B: Sure. Walk along this street and turn left at the third crossing. Then you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ll see a bank. The photo studio is just next to the bank.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A: 3._________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B: About 20 minutes if you walk fast.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A: Well, it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4:20 now. 4._________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B: At 5:00.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A:Oh, I must be quick.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B: 5.________There are so many shared bikes near 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A: Good idea. Thanks a lot.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B: You are welcome.</w:t>
      </w:r>
    </w:p>
    <w:tbl>
      <w:tblPr>
        <w:tblStyle w:val="6"/>
        <w:tblW w:w="56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8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Why not ride a bike?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Can you tell me the way to the photo studio?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How long will it take me to walk there?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Do you know when the studio closes?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Could you tell me where I can get my photos printed?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七、短文填空. 根据短文内容及首字母提示填空（10分）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It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 very common for us to ask for help in our daily life. Asking for advice in writing is (1)d__________from a face-to-face conversation because it means that you need to think about things carefully, provide all necessary (2) i_________and ask appropriate questions.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If the person doesn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t know (3)w_________you are, you need to introduce yourself at the beginning of the letter. After that, you may want to get straight to the point. You should begin by (4) e___________the purpose of your letter. There are lots of (5) p___________expressions you can use, such as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m writing to ask if you could help me with...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or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I (6) w____________if you could help me with...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Sometimes, you come up with three or five questions. You should write them out. But please don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 write too many questions that would cost hours to answer. This way you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ll have a better chance of getting a (7) r_________. If you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re asking for advice for a (8) p_________or a situation that you have been trying to solve on your own but haven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 been able to, then you should explain the (9) r________. This can show that you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re not being (10) l_________and that you really need some help.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八、书面表达（15分）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假如你叫赵华，3月15日下午2:30 你去友谊宾馆通知Sandy去科学宫听报告。但Sandy 不在，请你给她留个便条，按活动日程表简述活动内容，并根据所给路线图写清楚去科学宫的路线。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3862705" cy="2776220"/>
            <wp:effectExtent l="0" t="0" r="4445" b="5080"/>
            <wp:docPr id="1" name="图片 1" descr="微信图片_20220922135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9221356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2705" cy="277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Dear Sandy,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                                                            Yours,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Zhao Hua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单项选择（15分）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DBBBC  BCBAA  BCADD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完形填空（15分）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ACCBB  DDCDA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阅读理解（20分）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1---5 DDABB    6---10 DBDDA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语法填空（10分）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what     2.by     3.a     4.more      5.had been invited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6.If    7.Picking     8.but    9.action     10.this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用括号中所给词的适当形式填空（5分）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1.convenient    2.Central    3.grape     4.impolite     5.post/ mail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情景交际（10分）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EBCDA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短文填空（10分）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different    2.information    3.who     4.explaining     5.polite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6.wonder     7.reply      8.problem     9.reason     10.lazy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八、书面表达（15分）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Dear Sandy,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I came to your hotel, but you were out. There will be a talk in the Science Palace at 8:00 tomorrow morning. The talk is about the universe. Professor Li of Peking University will give the talk. I hope you will be there.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The Science Palace isn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t far from the Friendship Hotel. You may take No. 8 bus and get off at the fourth stop. Then walk 300 meters along Zhongshan Road to the north. Soon you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’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ll find the Science Palace on your right.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Hope to see you tomorrow.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Yours,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Zhang Hua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/>
          <w:b w:val="0"/>
          <w:b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1134" w:right="1134" w:bottom="1134" w:left="1134" w:header="851" w:footer="992" w:gutter="0"/>
          <w:cols w:space="0" w:num="1"/>
          <w:rtlGutter w:val="0"/>
          <w:docGrid w:type="lines" w:linePitch="315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E80A17"/>
    <w:multiLevelType w:val="singleLevel"/>
    <w:tmpl w:val="ACE80A17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1">
    <w:nsid w:val="B8B8A072"/>
    <w:multiLevelType w:val="singleLevel"/>
    <w:tmpl w:val="B8B8A072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2">
    <w:nsid w:val="BC847A96"/>
    <w:multiLevelType w:val="singleLevel"/>
    <w:tmpl w:val="BC847A9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3">
    <w:nsid w:val="C027FAEB"/>
    <w:multiLevelType w:val="singleLevel"/>
    <w:tmpl w:val="C027FAE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BF5CDD0"/>
    <w:multiLevelType w:val="singleLevel"/>
    <w:tmpl w:val="CBF5CDD0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5">
    <w:nsid w:val="F1ED9E51"/>
    <w:multiLevelType w:val="singleLevel"/>
    <w:tmpl w:val="F1ED9E5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6">
    <w:nsid w:val="18359EC3"/>
    <w:multiLevelType w:val="singleLevel"/>
    <w:tmpl w:val="18359E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A2C0B01"/>
    <w:multiLevelType w:val="singleLevel"/>
    <w:tmpl w:val="1A2C0B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A17E435"/>
    <w:multiLevelType w:val="singleLevel"/>
    <w:tmpl w:val="2A17E4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BECED6D"/>
    <w:multiLevelType w:val="singleLevel"/>
    <w:tmpl w:val="3BECED6D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4A1BFE82"/>
    <w:multiLevelType w:val="singleLevel"/>
    <w:tmpl w:val="4A1BFE82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11">
    <w:nsid w:val="56CAFE71"/>
    <w:multiLevelType w:val="singleLevel"/>
    <w:tmpl w:val="56CAFE7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12">
    <w:nsid w:val="59EC4BF4"/>
    <w:multiLevelType w:val="singleLevel"/>
    <w:tmpl w:val="59EC4BF4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13">
    <w:nsid w:val="6908310A"/>
    <w:multiLevelType w:val="singleLevel"/>
    <w:tmpl w:val="690831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775734FD"/>
    <w:multiLevelType w:val="singleLevel"/>
    <w:tmpl w:val="775734FD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11"/>
  </w:num>
  <w:num w:numId="7">
    <w:abstractNumId w:val="12"/>
  </w:num>
  <w:num w:numId="8">
    <w:abstractNumId w:val="10"/>
  </w:num>
  <w:num w:numId="9">
    <w:abstractNumId w:val="14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4821E5"/>
    <w:rsid w:val="004151FC"/>
    <w:rsid w:val="00C02FC6"/>
    <w:rsid w:val="046656E5"/>
    <w:rsid w:val="07B70E17"/>
    <w:rsid w:val="142120E1"/>
    <w:rsid w:val="174821E5"/>
    <w:rsid w:val="1E01086B"/>
    <w:rsid w:val="20CD501A"/>
    <w:rsid w:val="271258F0"/>
    <w:rsid w:val="2F1D1D7A"/>
    <w:rsid w:val="30492DC6"/>
    <w:rsid w:val="3E672090"/>
    <w:rsid w:val="42DD31EA"/>
    <w:rsid w:val="4AAA35B4"/>
    <w:rsid w:val="4CDA7B4B"/>
    <w:rsid w:val="50160640"/>
    <w:rsid w:val="5AAB56C4"/>
    <w:rsid w:val="604E5B1A"/>
    <w:rsid w:val="62456951"/>
    <w:rsid w:val="6A700F17"/>
    <w:rsid w:val="6EC9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2022-07-08T00:34:00Z</dcterms:created>
  <dc:creator>Administrator</dc:creator>
  <cp:lastModifiedBy>Administrator</cp:lastModifiedBy>
  <dcterms:modified xsi:type="dcterms:W3CDTF">2022-09-25T06:58:57Z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