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10871200</wp:posOffset>
            </wp:positionV>
            <wp:extent cx="444500" cy="317500"/>
            <wp:effectExtent l="0" t="0" r="1270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rPr>
          <w:rFonts w:hint="eastAsia" w:ascii="黑体" w:hAnsi="黑体" w:eastAsia="黑体" w:cs="黑体"/>
          <w:color w:val="000000" w:themeColor="text1"/>
          <w:sz w:val="24"/>
          <w:szCs w:val="24"/>
          <w14:textFill>
            <w14:solidFill>
              <w14:schemeClr w14:val="tx1"/>
            </w14:solidFill>
          </w14:textFill>
        </w:rPr>
        <w:t>九年级英语</w:t>
      </w:r>
      <w:r>
        <w:rPr>
          <w:rFonts w:hint="eastAsia" w:ascii="黑体" w:hAnsi="黑体" w:eastAsia="黑体" w:cs="黑体"/>
          <w:color w:val="000000" w:themeColor="text1"/>
          <w:sz w:val="24"/>
          <w:szCs w:val="24"/>
          <w:lang w:eastAsia="zh-CN"/>
          <w14:textFill>
            <w14:solidFill>
              <w14:schemeClr w14:val="tx1"/>
            </w14:solidFill>
          </w14:textFill>
        </w:rPr>
        <w:t>（</w:t>
      </w:r>
      <w:r>
        <w:rPr>
          <w:rFonts w:hint="eastAsia" w:ascii="黑体" w:hAnsi="黑体" w:eastAsia="黑体" w:cs="黑体"/>
          <w:color w:val="000000" w:themeColor="text1"/>
          <w:sz w:val="24"/>
          <w:szCs w:val="24"/>
          <w:lang w:val="en-US" w:eastAsia="zh-CN"/>
          <w14:textFill>
            <w14:solidFill>
              <w14:schemeClr w14:val="tx1"/>
            </w14:solidFill>
          </w14:textFill>
        </w:rPr>
        <w:t>上）</w:t>
      </w:r>
      <w:r>
        <w:rPr>
          <w:rFonts w:hint="eastAsia" w:ascii="黑体" w:hAnsi="黑体" w:eastAsia="黑体" w:cs="黑体"/>
          <w:color w:val="000000" w:themeColor="text1"/>
          <w:sz w:val="24"/>
          <w:szCs w:val="24"/>
          <w14:textFill>
            <w14:solidFill>
              <w14:schemeClr w14:val="tx1"/>
            </w14:solidFill>
          </w14:textFill>
        </w:rPr>
        <w:t>单元</w:t>
      </w:r>
      <w:r>
        <w:rPr>
          <w:rFonts w:hint="eastAsia" w:ascii="黑体" w:hAnsi="黑体" w:eastAsia="黑体" w:cs="黑体"/>
          <w:color w:val="000000" w:themeColor="text1"/>
          <w:sz w:val="24"/>
          <w:szCs w:val="24"/>
          <w:lang w:val="en-US" w:eastAsia="zh-CN"/>
          <w14:textFill>
            <w14:solidFill>
              <w14:schemeClr w14:val="tx1"/>
            </w14:solidFill>
          </w14:textFill>
        </w:rPr>
        <w:t>检测</w:t>
      </w:r>
      <w:r>
        <w:rPr>
          <w:rFonts w:hint="eastAsia" w:ascii="黑体" w:hAnsi="黑体" w:eastAsia="黑体" w:cs="黑体"/>
          <w:color w:val="000000" w:themeColor="text1"/>
          <w:sz w:val="24"/>
          <w:szCs w:val="24"/>
          <w14:textFill>
            <w14:solidFill>
              <w14:schemeClr w14:val="tx1"/>
            </w14:solidFill>
          </w14:textFill>
        </w:rPr>
        <w:t>七</w:t>
      </w:r>
    </w:p>
    <w:p>
      <w:pPr>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Unit 7 Teenagers should be allowed to choose their own clothes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一、单项选择</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 Thanks to the Internet，different kinds of information______ in a short time.</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can be learned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has been learned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can learn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)2. --My bike is broken. What should I do?</w:t>
      </w:r>
    </w:p>
    <w:p>
      <w:pPr>
        <w:spacing w:line="30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--You can get it_____in that bike shop.</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repair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repaired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C.repairs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)3. ---If we take a shower instead of a bath, more water______.</w:t>
      </w:r>
    </w:p>
    <w:p>
      <w:pPr>
        <w:spacing w:line="300" w:lineRule="exact"/>
        <w:ind w:firstLine="840" w:firstLineChars="4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I agree with you.</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A. has saved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can save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can be saved</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)4. </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Excuse me, you are</w:t>
      </w:r>
      <w:r>
        <w:rPr>
          <w:rFonts w:hint="eastAsia" w:ascii="Times New Roman" w:hAnsi="Times New Roman" w:cs="Times New Roman"/>
          <w:color w:val="000000" w:themeColor="text1"/>
          <w14:textFill>
            <w14:solidFill>
              <w14:schemeClr w14:val="tx1"/>
            </w14:solidFill>
          </w14:textFill>
        </w:rPr>
        <w:t>_____</w:t>
      </w:r>
      <w:r>
        <w:rPr>
          <w:rFonts w:ascii="Times New Roman" w:hAnsi="Times New Roman" w:cs="Times New Roman"/>
          <w:color w:val="000000" w:themeColor="text1"/>
          <w14:textFill>
            <w14:solidFill>
              <w14:schemeClr w14:val="tx1"/>
            </w14:solidFill>
          </w14:textFill>
        </w:rPr>
        <w:t xml:space="preserve"> of my passing</w:t>
      </w:r>
      <w:r>
        <w:rPr>
          <w:rFonts w:hint="eastAsia" w:ascii="Times New Roman" w:hAnsi="Times New Roman" w:cs="Times New Roman"/>
          <w:color w:val="000000" w:themeColor="text1"/>
          <w14:textFill>
            <w14:solidFill>
              <w14:schemeClr w14:val="tx1"/>
            </w14:solidFill>
          </w14:textFill>
        </w:rPr>
        <w:t xml:space="preserve"> th</w:t>
      </w:r>
      <w:r>
        <w:rPr>
          <w:rFonts w:ascii="Times New Roman" w:hAnsi="Times New Roman" w:cs="Times New Roman"/>
          <w:color w:val="000000" w:themeColor="text1"/>
          <w14:textFill>
            <w14:solidFill>
              <w14:schemeClr w14:val="tx1"/>
            </w14:solidFill>
          </w14:textFill>
        </w:rPr>
        <w:t>rough.</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w:t>
      </w:r>
      <w:r>
        <w:rPr>
          <w:rFonts w:hint="eastAsia" w:ascii="Times New Roman" w:hAnsi="Times New Roman" w:cs="Times New Roman"/>
          <w:color w:val="000000" w:themeColor="text1"/>
          <w14:textFill>
            <w14:solidFill>
              <w14:schemeClr w14:val="tx1"/>
            </w14:solidFill>
          </w14:textFill>
        </w:rPr>
        <w:t>m</w:t>
      </w:r>
      <w:r>
        <w:rPr>
          <w:rFonts w:ascii="Times New Roman" w:hAnsi="Times New Roman" w:cs="Times New Roman"/>
          <w:color w:val="000000" w:themeColor="text1"/>
          <w14:textFill>
            <w14:solidFill>
              <w14:schemeClr w14:val="tx1"/>
            </w14:solidFill>
          </w14:textFill>
        </w:rPr>
        <w:t xml:space="preserve"> sorry. Here you go.</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on the way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 out the way</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 in the way</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)5. --I don't think teenagers should be allowed to smoke.  </w:t>
      </w:r>
    </w:p>
    <w:p>
      <w:pPr>
        <w:spacing w:line="300" w:lineRule="exact"/>
        <w:ind w:firstLine="735" w:firstLineChars="35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I agree ______you.</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with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on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about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)6. --I want to borrow the book, but I don't know how long it _______.</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--For two weeks.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must be kept</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B. should be borrowed</w:t>
      </w:r>
      <w:r>
        <w:rPr>
          <w:rFonts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may be kept</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)7. The girl regret _______ back, not _______Mom now.</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talking; listening to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to talk; listening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talking; listen to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)8.I failed in the test again and only then _______ that I wasted too much time.</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did I realize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I realized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I did realize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)9. I think teenagers should_______</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drive. They are not serious enough.</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be allowed to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not be allowed to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not allowed to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)10. Joining a summer camp is a great chance_______ free time with your friends.</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spend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spending            </w:t>
      </w:r>
      <w:r>
        <w:rPr>
          <w:rFonts w:hint="eastAsia"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to spend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二、</w:t>
      </w:r>
      <w:r>
        <w:rPr>
          <w:rFonts w:ascii="Times New Roman" w:hAnsi="Times New Roman" w:eastAsia="楷体" w:cs="Times New Roman"/>
          <w:color w:val="000000" w:themeColor="text1"/>
          <w14:textFill>
            <w14:solidFill>
              <w14:schemeClr w14:val="tx1"/>
            </w14:solidFill>
          </w14:textFill>
        </w:rPr>
        <w:t>完形填空</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Dear daughter，</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You are a wonderful person and your mother and I love you. It will not be long before you leave school to make your way in the world. Can I give you some friendly</w:t>
      </w:r>
      <w:r>
        <w:rPr>
          <w:rFonts w:hint="eastAsia" w:ascii="Times New Roman" w:hAnsi="Times New Roman" w:eastAsia="楷体" w:cs="Times New Roman"/>
          <w:color w:val="000000" w:themeColor="text1"/>
          <w:u w:val="single"/>
          <w14:textFill>
            <w14:solidFill>
              <w14:schemeClr w14:val="tx1"/>
            </w14:solidFill>
          </w14:textFill>
        </w:rPr>
        <w:t xml:space="preserve">  11  </w:t>
      </w:r>
      <w:r>
        <w:rPr>
          <w:rFonts w:ascii="Times New Roman" w:hAnsi="Times New Roman" w:eastAsia="楷体" w:cs="Times New Roman"/>
          <w:color w:val="000000" w:themeColor="text1"/>
          <w14:textFill>
            <w14:solidFill>
              <w14:schemeClr w14:val="tx1"/>
            </w14:solidFill>
          </w14:textFill>
        </w:rPr>
        <w:t>? Here are some things that you should never do.</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Never get upset with your look.</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We think you look great. Please be </w:t>
      </w:r>
      <w:r>
        <w:rPr>
          <w:rFonts w:hint="eastAsia" w:ascii="Times New Roman" w:hAnsi="Times New Roman" w:eastAsia="楷体" w:cs="Times New Roman"/>
          <w:color w:val="000000" w:themeColor="text1"/>
          <w:u w:val="single"/>
          <w14:textFill>
            <w14:solidFill>
              <w14:schemeClr w14:val="tx1"/>
            </w14:solidFill>
          </w14:textFill>
        </w:rPr>
        <w:t xml:space="preserve">  12  </w:t>
      </w:r>
      <w:r>
        <w:rPr>
          <w:rFonts w:ascii="Times New Roman" w:hAnsi="Times New Roman" w:eastAsia="楷体" w:cs="Times New Roman"/>
          <w:color w:val="000000" w:themeColor="text1"/>
          <w14:textFill>
            <w14:solidFill>
              <w14:schemeClr w14:val="tx1"/>
            </w14:solidFill>
          </w14:textFill>
        </w:rPr>
        <w:t xml:space="preserve"> the person you are and the body you have. Eat well，take exercise and be healthy. Some girls worry too much about not getting the perfect</w:t>
      </w:r>
      <w:r>
        <w:rPr>
          <w:rFonts w:hint="eastAsia" w:ascii="Times New Roman" w:hAnsi="Times New Roman" w:eastAsia="楷体" w:cs="Times New Roman"/>
          <w:color w:val="000000" w:themeColor="text1"/>
          <w:u w:val="single"/>
          <w14:textFill>
            <w14:solidFill>
              <w14:schemeClr w14:val="tx1"/>
            </w14:solidFill>
          </w14:textFill>
        </w:rPr>
        <w:t xml:space="preserve">  13  </w:t>
      </w:r>
      <w:r>
        <w:rPr>
          <w:rFonts w:ascii="Times New Roman" w:hAnsi="Times New Roman" w:eastAsia="楷体" w:cs="Times New Roman"/>
          <w:color w:val="000000" w:themeColor="text1"/>
          <w14:textFill>
            <w14:solidFill>
              <w14:schemeClr w14:val="tx1"/>
            </w14:solidFill>
          </w14:textFill>
        </w:rPr>
        <w:t>.You look fine.</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Never put yourself at serious risk.</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You cannot trust people</w:t>
      </w:r>
      <w:r>
        <w:rPr>
          <w:rFonts w:hint="eastAsia" w:ascii="Times New Roman" w:hAnsi="Times New Roman" w:eastAsia="楷体" w:cs="Times New Roman"/>
          <w:color w:val="000000" w:themeColor="text1"/>
          <w:u w:val="single"/>
          <w14:textFill>
            <w14:solidFill>
              <w14:schemeClr w14:val="tx1"/>
            </w14:solidFill>
          </w14:textFill>
        </w:rPr>
        <w:t xml:space="preserve">  14  </w:t>
      </w:r>
      <w:r>
        <w:rPr>
          <w:rFonts w:ascii="Times New Roman" w:hAnsi="Times New Roman" w:eastAsia="楷体" w:cs="Times New Roman"/>
          <w:color w:val="000000" w:themeColor="text1"/>
          <w14:textFill>
            <w14:solidFill>
              <w14:schemeClr w14:val="tx1"/>
            </w14:solidFill>
          </w14:textFill>
        </w:rPr>
        <w:t xml:space="preserve">you really know them. And sometimes you have to </w:t>
      </w:r>
      <w:r>
        <w:rPr>
          <w:rFonts w:hint="eastAsia" w:ascii="Times New Roman" w:hAnsi="Times New Roman" w:eastAsia="楷体" w:cs="Times New Roman"/>
          <w:color w:val="000000" w:themeColor="text1"/>
          <w:u w:val="single"/>
          <w14:textFill>
            <w14:solidFill>
              <w14:schemeClr w14:val="tx1"/>
            </w14:solidFill>
          </w14:textFill>
        </w:rPr>
        <w:t xml:space="preserve">  15  </w:t>
      </w:r>
      <w:r>
        <w:rPr>
          <w:rFonts w:ascii="Times New Roman" w:hAnsi="Times New Roman" w:eastAsia="楷体" w:cs="Times New Roman"/>
          <w:color w:val="000000" w:themeColor="text1"/>
          <w14:textFill>
            <w14:solidFill>
              <w14:schemeClr w14:val="tx1"/>
            </w14:solidFill>
          </w14:textFill>
        </w:rPr>
        <w:t>things that look like they might be fun，like smoking.</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Never look down on yourself.</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You are great and able to achieve great things, so believe in yourself. When things go badly, never stop </w:t>
      </w:r>
      <w:r>
        <w:rPr>
          <w:rFonts w:hint="eastAsia" w:ascii="Times New Roman" w:hAnsi="Times New Roman" w:eastAsia="楷体" w:cs="Times New Roman"/>
          <w:color w:val="000000" w:themeColor="text1"/>
          <w:u w:val="single"/>
          <w14:textFill>
            <w14:solidFill>
              <w14:schemeClr w14:val="tx1"/>
            </w14:solidFill>
          </w14:textFill>
        </w:rPr>
        <w:t xml:space="preserve">  16  </w:t>
      </w:r>
      <w:r>
        <w:rPr>
          <w:rFonts w:ascii="Times New Roman" w:hAnsi="Times New Roman" w:eastAsia="楷体" w:cs="Times New Roman"/>
          <w:color w:val="000000" w:themeColor="text1"/>
          <w14:textFill>
            <w14:solidFill>
              <w14:schemeClr w14:val="tx1"/>
            </w14:solidFill>
          </w14:textFill>
        </w:rPr>
        <w:t xml:space="preserve">.Some girls get upset, doubt themselves and </w:t>
      </w:r>
      <w:r>
        <w:rPr>
          <w:rFonts w:hint="eastAsia" w:ascii="Times New Roman" w:hAnsi="Times New Roman" w:eastAsia="楷体" w:cs="Times New Roman"/>
          <w:color w:val="000000" w:themeColor="text1"/>
          <w:u w:val="single"/>
          <w14:textFill>
            <w14:solidFill>
              <w14:schemeClr w14:val="tx1"/>
            </w14:solidFill>
          </w14:textFill>
        </w:rPr>
        <w:t xml:space="preserve">  17  </w:t>
      </w:r>
      <w:r>
        <w:rPr>
          <w:rFonts w:ascii="Times New Roman" w:hAnsi="Times New Roman" w:eastAsia="楷体" w:cs="Times New Roman"/>
          <w:color w:val="000000" w:themeColor="text1"/>
          <w14:textFill>
            <w14:solidFill>
              <w14:schemeClr w14:val="tx1"/>
            </w14:solidFill>
          </w14:textFill>
        </w:rPr>
        <w:t xml:space="preserve"> confidence(自信).Then many problems can follow.</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Never give less than your best.</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We are very proud of </w:t>
      </w:r>
      <w:r>
        <w:rPr>
          <w:rFonts w:hint="eastAsia" w:ascii="Times New Roman" w:hAnsi="Times New Roman" w:eastAsia="楷体" w:cs="Times New Roman"/>
          <w:color w:val="000000" w:themeColor="text1"/>
          <w:u w:val="single"/>
          <w14:textFill>
            <w14:solidFill>
              <w14:schemeClr w14:val="tx1"/>
            </w14:solidFill>
          </w14:textFill>
        </w:rPr>
        <w:t xml:space="preserve">  18  </w:t>
      </w:r>
      <w:r>
        <w:rPr>
          <w:rFonts w:ascii="Times New Roman" w:hAnsi="Times New Roman" w:eastAsia="楷体" w:cs="Times New Roman"/>
          <w:color w:val="000000" w:themeColor="text1"/>
          <w14:textFill>
            <w14:solidFill>
              <w14:schemeClr w14:val="tx1"/>
            </w14:solidFill>
          </w14:textFill>
        </w:rPr>
        <w:t>you have achieved. You should be proud, too. Keep trying your best at everything you do.</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★Never forget that your parents love you.</w:t>
      </w:r>
    </w:p>
    <w:p>
      <w:pPr>
        <w:spacing w:line="300" w:lineRule="exact"/>
        <w:ind w:firstLine="420" w:firstLineChars="2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Whatever happens in life, your family will </w:t>
      </w:r>
      <w:r>
        <w:rPr>
          <w:rFonts w:hint="eastAsia" w:ascii="Times New Roman" w:hAnsi="Times New Roman" w:eastAsia="楷体" w:cs="Times New Roman"/>
          <w:color w:val="000000" w:themeColor="text1"/>
          <w:u w:val="single"/>
          <w14:textFill>
            <w14:solidFill>
              <w14:schemeClr w14:val="tx1"/>
            </w14:solidFill>
          </w14:textFill>
        </w:rPr>
        <w:t xml:space="preserve">  19  </w:t>
      </w:r>
      <w:r>
        <w:rPr>
          <w:rFonts w:ascii="Times New Roman" w:hAnsi="Times New Roman" w:eastAsia="楷体" w:cs="Times New Roman"/>
          <w:color w:val="000000" w:themeColor="text1"/>
          <w14:textFill>
            <w14:solidFill>
              <w14:schemeClr w14:val="tx1"/>
            </w14:solidFill>
          </w14:textFill>
        </w:rPr>
        <w:t xml:space="preserve"> be your family. Whatever difficulties you have，you can always talk to </w:t>
      </w:r>
      <w:r>
        <w:rPr>
          <w:rFonts w:hint="eastAsia" w:ascii="Times New Roman" w:hAnsi="Times New Roman" w:eastAsia="楷体" w:cs="Times New Roman"/>
          <w:color w:val="000000" w:themeColor="text1"/>
          <w:u w:val="single"/>
          <w14:textFill>
            <w14:solidFill>
              <w14:schemeClr w14:val="tx1"/>
            </w14:solidFill>
          </w14:textFill>
        </w:rPr>
        <w:t xml:space="preserve">  20  </w:t>
      </w:r>
      <w:r>
        <w:rPr>
          <w:rFonts w:ascii="Times New Roman" w:hAnsi="Times New Roman" w:eastAsia="楷体" w:cs="Times New Roman"/>
          <w:color w:val="000000" w:themeColor="text1"/>
          <w14:textFill>
            <w14:solidFill>
              <w14:schemeClr w14:val="tx1"/>
            </w14:solidFill>
          </w14:textFill>
        </w:rPr>
        <w:t>.We are here for you and we will try to help.</w:t>
      </w:r>
    </w:p>
    <w:p>
      <w:pPr>
        <w:spacing w:line="300" w:lineRule="exact"/>
        <w:ind w:firstLine="6661" w:firstLineChars="3172"/>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Love，</w:t>
      </w:r>
    </w:p>
    <w:p>
      <w:pPr>
        <w:spacing w:line="300" w:lineRule="exact"/>
        <w:ind w:firstLine="6661" w:firstLineChars="3172"/>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Dad</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)11. A. messages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information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advice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)12. A. happy with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polite to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worried about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)13. A. interview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grades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shape</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)14. A. so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until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if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)15. A. avoid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list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repeat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)16. A. missing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believing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explaining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)17. A. show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lose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forget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)18. A. what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where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how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)19. A. never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hardly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C. still</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 xml:space="preserve"> )20. A. him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B. her               </w:t>
      </w:r>
      <w:r>
        <w:rPr>
          <w:rFonts w:hint="eastAsia" w:ascii="Times New Roman" w:hAnsi="Times New Roman" w:eastAsia="楷体" w:cs="Times New Roman"/>
          <w:color w:val="000000" w:themeColor="text1"/>
          <w14:textFill>
            <w14:solidFill>
              <w14:schemeClr w14:val="tx1"/>
            </w14:solidFill>
          </w14:textFill>
        </w:rPr>
        <w:tab/>
      </w:r>
      <w:r>
        <w:rPr>
          <w:rFonts w:hint="eastAsia" w:ascii="Times New Roman" w:hAnsi="Times New Roman" w:eastAsia="楷体" w:cs="Times New Roman"/>
          <w:color w:val="000000" w:themeColor="text1"/>
          <w14:textFill>
            <w14:solidFill>
              <w14:schemeClr w14:val="tx1"/>
            </w14:solidFill>
          </w14:textFill>
        </w:rPr>
        <w:tab/>
      </w:r>
      <w:r>
        <w:rPr>
          <w:rFonts w:ascii="Times New Roman" w:hAnsi="Times New Roman" w:eastAsia="楷体" w:cs="Times New Roman"/>
          <w:color w:val="000000" w:themeColor="text1"/>
          <w14:textFill>
            <w14:solidFill>
              <w14:schemeClr w14:val="tx1"/>
            </w14:solidFill>
          </w14:textFill>
        </w:rPr>
        <w:t xml:space="preserve">C. us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三、阅读理解</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 made an important decision when I was in Junior3.</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Before I made that decision I was one of the boys who tried too hard to act as an adult. I didn’t know that only kids want to show themselves as adults.</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I didn't listen to my parents or teachers, and my grades were poor, Then the high school entrance exam came.</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At the turning point of my life, my mom had a conversation with me. I wanted to turn it down but when I looked into her eyes. I felt I couldn't refuse. Instead of asking me to study hard, to my surprise, Mom just asked what I wanted to do in the future. Without thinking too much, I just said I would like to study hard.</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Mom smiled and asked again, "I asked what do you WANT to do?”</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I never seriously thought about the question, I kept silent.</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“Whether you want to go on studying or to enter society, "she went on, "it is your own decision. Your life</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should be decided by you, not by anyone else, including me. "After saying that, she had tears in her eyes.</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For the first time in my life I was asked to make my own decision. I sat in my chair and thought about myself, my life and what kind of person I wanted to become.</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It took me what seemed to be ages to make the biggest decision so far in my life-I wanted to be a man who makes a difference in the world. To achieve that, I needed to study hard.</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The path to my future became clear to me. I didn't act rebelliously</w:t>
      </w:r>
      <w:r>
        <w:rPr>
          <w:rFonts w:ascii="楷体" w:hAnsi="楷体" w:eastAsia="楷体" w:cs="Times New Roman"/>
          <w:color w:val="000000" w:themeColor="text1"/>
          <w14:textFill>
            <w14:solidFill>
              <w14:schemeClr w14:val="tx1"/>
            </w14:solidFill>
          </w14:textFill>
        </w:rPr>
        <w:t xml:space="preserve">(叛逆地) </w:t>
      </w:r>
      <w:r>
        <w:rPr>
          <w:rFonts w:ascii="Times New Roman" w:hAnsi="Times New Roman" w:cs="Times New Roman"/>
          <w:color w:val="000000" w:themeColor="text1"/>
          <w14:textFill>
            <w14:solidFill>
              <w14:schemeClr w14:val="tx1"/>
            </w14:solidFill>
          </w14:textFill>
        </w:rPr>
        <w:t xml:space="preserve">any more. With </w:t>
      </w:r>
      <w:r>
        <w:rPr>
          <w:rFonts w:ascii="Times New Roman" w:hAnsi="Times New Roman" w:cs="Times New Roman"/>
          <w:bCs/>
          <w:color w:val="000000" w:themeColor="text1"/>
          <w:u w:val="single"/>
          <w14:textFill>
            <w14:solidFill>
              <w14:schemeClr w14:val="tx1"/>
            </w14:solidFill>
          </w14:textFill>
        </w:rPr>
        <w:t>passion</w:t>
      </w:r>
      <w:r>
        <w:rPr>
          <w:rFonts w:hint="eastAsia" w:ascii="Times New Roman" w:hAnsi="Times New Roman" w:cs="Times New Roman"/>
          <w:bCs/>
          <w:color w:val="000000" w:themeColor="text1"/>
          <w:u w:val="single"/>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in my heart, I studied hard. Now, I’m one of the best students in the class.</w:t>
      </w:r>
    </w:p>
    <w:p>
      <w:pPr>
        <w:spacing w:line="300" w:lineRule="exact"/>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Thanks to that decision, I have become what I am today.</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21</w:t>
      </w:r>
      <w:r>
        <w:rPr>
          <w:rFonts w:ascii="Times New Roman" w:hAnsi="Times New Roman" w:cs="Times New Roman"/>
          <w:color w:val="000000" w:themeColor="text1"/>
          <w14:textFill>
            <w14:solidFill>
              <w14:schemeClr w14:val="tx1"/>
            </w14:solidFill>
          </w14:textFill>
        </w:rPr>
        <w:t>. When did the boy make an important decision?</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When he was in Junior 3.</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B. When he was in high school.</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A year ago.</w:t>
      </w:r>
      <w:r>
        <w:rPr>
          <w:rFonts w:hint="eastAsia" w:ascii="Times New Roman" w:hAnsi="Times New Roman" w:cs="Times New Roman"/>
          <w:color w:val="000000" w:themeColor="text1"/>
          <w14:textFill>
            <w14:solidFill>
              <w14:schemeClr w14:val="tx1"/>
            </w14:solidFill>
          </w14:textFill>
        </w:rPr>
        <w:t xml:space="preserve"> </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22</w:t>
      </w:r>
      <w:r>
        <w:rPr>
          <w:rFonts w:ascii="Times New Roman" w:hAnsi="Times New Roman" w:cs="Times New Roman"/>
          <w:color w:val="000000" w:themeColor="text1"/>
          <w14:textFill>
            <w14:solidFill>
              <w14:schemeClr w14:val="tx1"/>
            </w14:solidFill>
          </w14:textFill>
        </w:rPr>
        <w:t>. What's the Chinese meaning of the underlined word “passion"?</w:t>
      </w:r>
    </w:p>
    <w:p>
      <w:pPr>
        <w:spacing w:line="30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w:t>
      </w:r>
      <w:r>
        <w:rPr>
          <w:rFonts w:ascii="楷体" w:hAnsi="楷体" w:eastAsia="楷体" w:cs="Times New Roman"/>
          <w:color w:val="000000" w:themeColor="text1"/>
          <w14:textFill>
            <w14:solidFill>
              <w14:schemeClr w14:val="tx1"/>
            </w14:solidFill>
          </w14:textFill>
        </w:rPr>
        <w:t>乘客</w:t>
      </w: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B</w:t>
      </w:r>
      <w:r>
        <w:rPr>
          <w:rFonts w:hint="eastAsia" w:ascii="Times New Roman" w:hAnsi="Times New Roman" w:cs="Times New Roman"/>
          <w:color w:val="000000" w:themeColor="text1"/>
          <w14:textFill>
            <w14:solidFill>
              <w14:schemeClr w14:val="tx1"/>
            </w14:solidFill>
          </w14:textFill>
        </w:rPr>
        <w:t>.</w:t>
      </w:r>
      <w:r>
        <w:rPr>
          <w:rFonts w:ascii="楷体" w:hAnsi="楷体" w:eastAsia="楷体" w:cs="Times New Roman"/>
          <w:color w:val="000000" w:themeColor="text1"/>
          <w14:textFill>
            <w14:solidFill>
              <w14:schemeClr w14:val="tx1"/>
            </w14:solidFill>
          </w14:textFill>
        </w:rPr>
        <w:t>激情</w:t>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hint="eastAsia" w:ascii="Times New Roman" w:hAnsi="Times New Roman" w:cs="Times New Roman"/>
          <w:color w:val="000000" w:themeColor="text1"/>
          <w14:textFill>
            <w14:solidFill>
              <w14:schemeClr w14:val="tx1"/>
            </w14:solidFill>
          </w14:textFill>
        </w:rPr>
        <w:tab/>
      </w:r>
      <w:r>
        <w:rPr>
          <w:rFonts w:ascii="Times New Roman" w:hAnsi="Times New Roman" w:cs="Times New Roman"/>
          <w:color w:val="000000" w:themeColor="text1"/>
          <w14:textFill>
            <w14:solidFill>
              <w14:schemeClr w14:val="tx1"/>
            </w14:solidFill>
          </w14:textFill>
        </w:rPr>
        <w:t>C.</w:t>
      </w:r>
      <w:r>
        <w:rPr>
          <w:rFonts w:ascii="楷体" w:hAnsi="楷体" w:eastAsia="楷体" w:cs="Times New Roman"/>
          <w:color w:val="000000" w:themeColor="text1"/>
          <w14:textFill>
            <w14:solidFill>
              <w14:schemeClr w14:val="tx1"/>
            </w14:solidFill>
          </w14:textFill>
        </w:rPr>
        <w:t>传递</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23</w:t>
      </w:r>
      <w:r>
        <w:rPr>
          <w:rFonts w:ascii="Times New Roman" w:hAnsi="Times New Roman" w:cs="Times New Roman"/>
          <w:color w:val="000000" w:themeColor="text1"/>
          <w14:textFill>
            <w14:solidFill>
              <w14:schemeClr w14:val="tx1"/>
            </w14:solidFill>
          </w14:textFill>
        </w:rPr>
        <w:t>. What did the mother do at the turning point of the boy's life?</w:t>
      </w:r>
    </w:p>
    <w:p>
      <w:pPr>
        <w:spacing w:line="30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A. She taught the boy the importance of study</w:t>
      </w:r>
      <w:r>
        <w:rPr>
          <w:rFonts w:hint="eastAsia" w:ascii="Times New Roman" w:hAnsi="Times New Roman" w:cs="Times New Roman"/>
          <w:color w:val="000000" w:themeColor="text1"/>
          <w14:textFill>
            <w14:solidFill>
              <w14:schemeClr w14:val="tx1"/>
            </w14:solidFill>
          </w14:textFill>
        </w:rPr>
        <w:t>.</w:t>
      </w:r>
    </w:p>
    <w:p>
      <w:pPr>
        <w:spacing w:line="30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She had a big fight with the boy</w:t>
      </w:r>
      <w:r>
        <w:rPr>
          <w:rFonts w:hint="eastAsia" w:ascii="Times New Roman" w:hAnsi="Times New Roman" w:cs="Times New Roman"/>
          <w:color w:val="000000" w:themeColor="text1"/>
          <w14:textFill>
            <w14:solidFill>
              <w14:schemeClr w14:val="tx1"/>
            </w14:solidFill>
          </w14:textFill>
        </w:rPr>
        <w: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She had a conversation with the boy.</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    )</w:t>
      </w:r>
      <w:r>
        <w:rPr>
          <w:rFonts w:hint="eastAsia" w:ascii="Times New Roman" w:hAnsi="Times New Roman" w:eastAsia="楷体" w:cs="Times New Roman"/>
          <w:color w:val="000000" w:themeColor="text1"/>
          <w14:textFill>
            <w14:solidFill>
              <w14:schemeClr w14:val="tx1"/>
            </w14:solidFill>
          </w14:textFill>
        </w:rPr>
        <w:t>24</w:t>
      </w:r>
      <w:r>
        <w:rPr>
          <w:rFonts w:ascii="Times New Roman" w:hAnsi="Times New Roman" w:cs="Times New Roman"/>
          <w:color w:val="000000" w:themeColor="text1"/>
          <w14:textFill>
            <w14:solidFill>
              <w14:schemeClr w14:val="tx1"/>
            </w14:solidFill>
          </w14:textFill>
        </w:rPr>
        <w:t>. Which of the following is NOT right?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The boy's grades were poor before he made the decision</w:t>
      </w:r>
      <w:r>
        <w:rPr>
          <w:rFonts w:hint="eastAsia" w:ascii="Times New Roman" w:hAnsi="Times New Roman" w:cs="Times New Roman"/>
          <w:color w:val="000000" w:themeColor="text1"/>
          <w14:textFill>
            <w14:solidFill>
              <w14:schemeClr w14:val="tx1"/>
            </w14:solidFill>
          </w14:textFill>
        </w:rPr>
        <w:t>.</w:t>
      </w:r>
    </w:p>
    <w:p>
      <w:pPr>
        <w:spacing w:line="30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The boy’s mother didn’t force</w:t>
      </w:r>
      <w:r>
        <w:rPr>
          <w:rFonts w:ascii="楷体" w:hAnsi="楷体" w:eastAsia="楷体" w:cs="Times New Roman"/>
          <w:color w:val="000000" w:themeColor="text1"/>
          <w14:textFill>
            <w14:solidFill>
              <w14:schemeClr w14:val="tx1"/>
            </w14:solidFill>
          </w14:textFill>
        </w:rPr>
        <w:t>(强迫)</w:t>
      </w:r>
      <w:r>
        <w:rPr>
          <w:rFonts w:ascii="Times New Roman" w:hAnsi="Times New Roman" w:cs="Times New Roman"/>
          <w:color w:val="000000" w:themeColor="text1"/>
          <w14:textFill>
            <w14:solidFill>
              <w14:schemeClr w14:val="tx1"/>
            </w14:solidFill>
          </w14:textFill>
        </w:rPr>
        <w:t xml:space="preserve"> him to study hard</w:t>
      </w:r>
      <w:r>
        <w:rPr>
          <w:rFonts w:hint="eastAsia" w:ascii="Times New Roman" w:hAnsi="Times New Roman" w:cs="Times New Roman"/>
          <w:color w:val="000000" w:themeColor="text1"/>
          <w14:textFill>
            <w14:solidFill>
              <w14:schemeClr w14:val="tx1"/>
            </w14:solidFill>
          </w14:textFill>
        </w:rPr>
        <w: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The boy's mother made a decision for the boy</w:t>
      </w:r>
      <w:r>
        <w:rPr>
          <w:rFonts w:hint="eastAsia" w:ascii="Times New Roman" w:hAnsi="Times New Roman" w:cs="Times New Roman"/>
          <w:color w:val="000000" w:themeColor="text1"/>
          <w14:textFill>
            <w14:solidFill>
              <w14:schemeClr w14:val="tx1"/>
            </w14:solidFill>
          </w14:textFill>
        </w:rPr>
        <w: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w:t>
      </w:r>
      <w:r>
        <w:rPr>
          <w:rFonts w:hint="eastAsia" w:ascii="Times New Roman" w:hAnsi="Times New Roman" w:eastAsia="楷体" w:cs="Times New Roman"/>
          <w:color w:val="000000" w:themeColor="text1"/>
          <w14:textFill>
            <w14:solidFill>
              <w14:schemeClr w14:val="tx1"/>
            </w14:solidFill>
          </w14:textFill>
        </w:rPr>
        <w:t>25</w:t>
      </w:r>
      <w:r>
        <w:rPr>
          <w:rFonts w:ascii="Times New Roman" w:hAnsi="Times New Roman" w:cs="Times New Roman"/>
          <w:color w:val="000000" w:themeColor="text1"/>
          <w14:textFill>
            <w14:solidFill>
              <w14:schemeClr w14:val="tx1"/>
            </w14:solidFill>
          </w14:textFill>
        </w:rPr>
        <w:t>. What's the passage mainly about?</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A. An important decision by myself</w:t>
      </w:r>
      <w:r>
        <w:rPr>
          <w:rFonts w:hint="eastAsia" w:ascii="Times New Roman" w:hAnsi="Times New Roman" w:cs="Times New Roman"/>
          <w:color w:val="000000" w:themeColor="text1"/>
          <w14:textFill>
            <w14:solidFill>
              <w14:schemeClr w14:val="tx1"/>
            </w14:solidFill>
          </w14:textFill>
        </w:rPr>
        <w:t>.</w:t>
      </w:r>
    </w:p>
    <w:p>
      <w:pPr>
        <w:spacing w:line="300" w:lineRule="exact"/>
        <w:ind w:firstLine="630" w:firstLineChars="3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B. The changes of my grades.</w:t>
      </w:r>
    </w:p>
    <w:p>
      <w:pPr>
        <w:spacing w:line="300" w:lineRule="exact"/>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C. My mom helped me a lot in my life</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四、任务型阅读</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In your school, are you allowed to choose the subjects you want to learn? If you don't like a subject, can you choose not to take it? Of course, the answer is “No"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In America, there is a school trying something new. At a high school in Florida, students will be able to choose their own classes. At this school students are able to find subjects they are interested in and</w:t>
      </w:r>
      <w:r>
        <w:rPr>
          <w:rFonts w:ascii="Times New Roman" w:hAnsi="Times New Roman" w:eastAsia="楷体" w:cs="Times New Roman"/>
          <w:color w:val="000000" w:themeColor="text1"/>
          <w:u w:val="single"/>
          <w14:textFill>
            <w14:solidFill>
              <w14:schemeClr w14:val="tx1"/>
            </w14:solidFill>
          </w14:textFill>
        </w:rPr>
        <w:t xml:space="preserve"> (1) possibly</w:t>
      </w:r>
      <w:r>
        <w:rPr>
          <w:rFonts w:ascii="Times New Roman" w:hAnsi="Times New Roman" w:eastAsia="楷体" w:cs="Times New Roman"/>
          <w:color w:val="000000" w:themeColor="text1"/>
          <w14:textFill>
            <w14:solidFill>
              <w14:schemeClr w14:val="tx1"/>
            </w14:solidFill>
          </w14:textFill>
        </w:rPr>
        <w:t xml:space="preserve"> even find the field(</w:t>
      </w:r>
      <w:r>
        <w:rPr>
          <w:rFonts w:ascii="Times New Roman" w:hAnsi="楷体" w:eastAsia="楷体" w:cs="Times New Roman"/>
          <w:color w:val="000000" w:themeColor="text1"/>
          <w14:textFill>
            <w14:solidFill>
              <w14:schemeClr w14:val="tx1"/>
            </w14:solidFill>
          </w14:textFill>
        </w:rPr>
        <w:t>领域</w:t>
      </w:r>
      <w:r>
        <w:rPr>
          <w:rFonts w:ascii="Times New Roman" w:hAnsi="Times New Roman" w:eastAsia="楷体" w:cs="Times New Roman"/>
          <w:color w:val="000000" w:themeColor="text1"/>
          <w14:textFill>
            <w14:solidFill>
              <w14:schemeClr w14:val="tx1"/>
            </w14:solidFill>
          </w14:textFill>
        </w:rPr>
        <w:t>) they would like to go into after school.</w:t>
      </w:r>
      <w:r>
        <w:rPr>
          <w:rFonts w:ascii="Times New Roman" w:hAnsi="Times New Roman" w:eastAsia="楷体" w:cs="Times New Roman"/>
          <w:color w:val="000000" w:themeColor="text1"/>
          <w:u w:val="single"/>
          <w14:textFill>
            <w14:solidFill>
              <w14:schemeClr w14:val="tx1"/>
            </w14:solidFill>
          </w14:textFill>
        </w:rPr>
        <w:t xml:space="preserve"> (2)</w:t>
      </w:r>
      <w:r>
        <w:rPr>
          <w:rFonts w:ascii="Times New Roman" w:hAnsi="楷体" w:eastAsia="楷体" w:cs="Times New Roman"/>
          <w:color w:val="000000" w:themeColor="text1"/>
          <w:u w:val="single"/>
          <w14:textFill>
            <w14:solidFill>
              <w14:schemeClr w14:val="tx1"/>
            </w14:solidFill>
          </w14:textFill>
        </w:rPr>
        <w:t>他们被允许选择一门学科</w:t>
      </w:r>
      <w:r>
        <w:rPr>
          <w:rFonts w:ascii="Times New Roman" w:hAnsi="Times New Roman" w:eastAsia="楷体" w:cs="Times New Roman"/>
          <w:color w:val="000000" w:themeColor="text1"/>
          <w14:textFill>
            <w14:solidFill>
              <w14:schemeClr w14:val="tx1"/>
            </w14:solidFill>
          </w14:textFill>
        </w:rPr>
        <w:t xml:space="preserve"> like biology, math, a foreign language, or study skills like computer or car repair. </w:t>
      </w:r>
    </w:p>
    <w:p>
      <w:pPr>
        <w:spacing w:line="300" w:lineRule="exact"/>
        <w:rPr>
          <w:rFonts w:ascii="Times New Roman" w:hAnsi="Times New Roman" w:eastAsia="楷体" w:cs="Times New Roman"/>
          <w:color w:val="000000" w:themeColor="text1"/>
          <w:u w:val="single"/>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Some people think this is a good idea, because it helps students think about what they want to do in the future, and the school helps to</w:t>
      </w:r>
      <w:r>
        <w:rPr>
          <w:rFonts w:ascii="Times New Roman" w:hAnsi="Times New Roman" w:eastAsia="楷体" w:cs="Times New Roman"/>
          <w:color w:val="000000" w:themeColor="text1"/>
          <w:u w:val="single"/>
          <w14:textFill>
            <w14:solidFill>
              <w14:schemeClr w14:val="tx1"/>
            </w14:solidFill>
          </w14:textFill>
        </w:rPr>
        <w:t xml:space="preserve"> (3) give</w:t>
      </w:r>
      <w:r>
        <w:rPr>
          <w:rFonts w:ascii="Times New Roman" w:hAnsi="Times New Roman" w:eastAsia="楷体" w:cs="Times New Roman"/>
          <w:color w:val="000000" w:themeColor="text1"/>
          <w14:textFill>
            <w14:solidFill>
              <w14:schemeClr w14:val="tx1"/>
            </w14:solidFill>
          </w14:textFill>
        </w:rPr>
        <w:t xml:space="preserve"> them the knowledge and skills needed to get there. Others disagree. They think it will make it difficult for students to discover different possibilities(</w:t>
      </w:r>
      <w:r>
        <w:rPr>
          <w:rFonts w:ascii="Times New Roman" w:hAnsi="楷体" w:eastAsia="楷体" w:cs="Times New Roman"/>
          <w:color w:val="000000" w:themeColor="text1"/>
          <w14:textFill>
            <w14:solidFill>
              <w14:schemeClr w14:val="tx1"/>
            </w14:solidFill>
          </w14:textFill>
        </w:rPr>
        <w:t>可能性</w:t>
      </w:r>
      <w:r>
        <w:rPr>
          <w:rFonts w:ascii="Times New Roman" w:hAnsi="Times New Roman" w:eastAsia="楷体" w:cs="Times New Roman"/>
          <w:color w:val="000000" w:themeColor="text1"/>
          <w14:textFill>
            <w14:solidFill>
              <w14:schemeClr w14:val="tx1"/>
            </w14:solidFill>
          </w14:textFill>
        </w:rPr>
        <w:t xml:space="preserve">). They point out that </w:t>
      </w:r>
      <w:r>
        <w:rPr>
          <w:rFonts w:ascii="Times New Roman" w:hAnsi="Times New Roman" w:eastAsia="楷体" w:cs="Times New Roman"/>
          <w:color w:val="000000" w:themeColor="text1"/>
          <w:u w:val="single"/>
          <w14:textFill>
            <w14:solidFill>
              <w14:schemeClr w14:val="tx1"/>
            </w14:solidFill>
          </w14:textFill>
        </w:rPr>
        <w:t>(4) fourteen</w:t>
      </w:r>
      <w:r>
        <w:rPr>
          <w:rFonts w:ascii="Times New Roman" w:hAnsi="Times New Roman" w:cs="Times New Roman"/>
          <w:color w:val="000000" w:themeColor="text1"/>
          <w:u w:val="single"/>
          <w14:textFill>
            <w14:solidFill>
              <w14:schemeClr w14:val="tx1"/>
            </w14:solidFill>
          </w14:textFill>
        </w:rPr>
        <w:t>­</w:t>
      </w:r>
      <w:r>
        <w:rPr>
          <w:rFonts w:ascii="Times New Roman" w:hAnsi="Times New Roman" w:eastAsia="楷体" w:cs="Times New Roman"/>
          <w:color w:val="000000" w:themeColor="text1"/>
          <w:u w:val="single"/>
          <w14:textFill>
            <w14:solidFill>
              <w14:schemeClr w14:val="tx1"/>
            </w14:solidFill>
          </w14:textFill>
        </w:rPr>
        <w:t>year</w:t>
      </w:r>
      <w:r>
        <w:rPr>
          <w:rFonts w:ascii="Times New Roman" w:hAnsi="Times New Roman" w:cs="Times New Roman"/>
          <w:color w:val="000000" w:themeColor="text1"/>
          <w:u w:val="single"/>
          <w14:textFill>
            <w14:solidFill>
              <w14:schemeClr w14:val="tx1"/>
            </w14:solidFill>
          </w14:textFill>
        </w:rPr>
        <w:t>­</w:t>
      </w:r>
      <w:r>
        <w:rPr>
          <w:rFonts w:ascii="Times New Roman" w:hAnsi="Times New Roman" w:eastAsia="楷体" w:cs="Times New Roman"/>
          <w:color w:val="000000" w:themeColor="text1"/>
          <w:u w:val="single"/>
          <w14:textFill>
            <w14:solidFill>
              <w14:schemeClr w14:val="tx1"/>
            </w14:solidFill>
          </w14:textFill>
        </w:rPr>
        <w:t xml:space="preserve">old teenagers are too young to know what they want to do in the future.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How do you think? Would you like to be able to choose your own classes? Would you like to decide what you learn at school? </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26.</w:t>
      </w:r>
      <w:r>
        <w:rPr>
          <w:rFonts w:ascii="Times New Roman" w:hAnsi="楷体" w:eastAsia="楷体" w:cs="Times New Roman"/>
          <w:color w:val="000000" w:themeColor="text1"/>
          <w14:textFill>
            <w14:solidFill>
              <w14:schemeClr w14:val="tx1"/>
            </w14:solidFill>
          </w14:textFill>
        </w:rPr>
        <w:t>回答问题：</w:t>
      </w:r>
      <w:r>
        <w:rPr>
          <w:rFonts w:ascii="Times New Roman" w:hAnsi="Times New Roman" w:eastAsia="楷体" w:cs="Times New Roman"/>
          <w:color w:val="000000" w:themeColor="text1"/>
          <w14:textFill>
            <w14:solidFill>
              <w14:schemeClr w14:val="tx1"/>
            </w14:solidFill>
          </w14:textFill>
        </w:rPr>
        <w:t>What will students at a high school in Florida be able to do?</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_________________________________________________________________________</w:t>
      </w:r>
    </w:p>
    <w:p>
      <w:pPr>
        <w:spacing w:line="300" w:lineRule="exact"/>
        <w:rPr>
          <w:rFonts w:ascii="Times New Roman"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27.</w:t>
      </w:r>
      <w:r>
        <w:rPr>
          <w:rFonts w:ascii="Times New Roman" w:hAnsi="楷体" w:eastAsia="楷体" w:cs="Times New Roman"/>
          <w:color w:val="000000" w:themeColor="text1"/>
          <w14:textFill>
            <w14:solidFill>
              <w14:schemeClr w14:val="tx1"/>
            </w14:solidFill>
          </w14:textFill>
        </w:rPr>
        <w:t>分别写出文中（</w:t>
      </w:r>
      <w:r>
        <w:rPr>
          <w:rFonts w:ascii="Times New Roman" w:hAnsi="Times New Roman" w:eastAsia="楷体" w:cs="Times New Roman"/>
          <w:color w:val="000000" w:themeColor="text1"/>
          <w14:textFill>
            <w14:solidFill>
              <w14:schemeClr w14:val="tx1"/>
            </w14:solidFill>
          </w14:textFill>
        </w:rPr>
        <w:t>1</w:t>
      </w:r>
      <w:r>
        <w:rPr>
          <w:rFonts w:ascii="Times New Roman" w:hAnsi="楷体" w:eastAsia="楷体" w:cs="Times New Roman"/>
          <w:color w:val="000000" w:themeColor="text1"/>
          <w14:textFill>
            <w14:solidFill>
              <w14:schemeClr w14:val="tx1"/>
            </w14:solidFill>
          </w14:textFill>
        </w:rPr>
        <w:t>）和（</w:t>
      </w:r>
      <w:r>
        <w:rPr>
          <w:rFonts w:ascii="Times New Roman" w:hAnsi="Times New Roman" w:eastAsia="楷体" w:cs="Times New Roman"/>
          <w:color w:val="000000" w:themeColor="text1"/>
          <w14:textFill>
            <w14:solidFill>
              <w14:schemeClr w14:val="tx1"/>
            </w14:solidFill>
          </w14:textFill>
        </w:rPr>
        <w:t>3</w:t>
      </w:r>
      <w:r>
        <w:rPr>
          <w:rFonts w:ascii="Times New Roman" w:hAnsi="楷体" w:eastAsia="楷体" w:cs="Times New Roman"/>
          <w:color w:val="000000" w:themeColor="text1"/>
          <w14:textFill>
            <w14:solidFill>
              <w14:schemeClr w14:val="tx1"/>
            </w14:solidFill>
          </w14:textFill>
        </w:rPr>
        <w:t>）处划线部分的近义词。</w:t>
      </w:r>
    </w:p>
    <w:p>
      <w:pPr>
        <w:spacing w:line="300" w:lineRule="exact"/>
        <w:ind w:firstLine="210" w:firstLineChars="100"/>
        <w:rPr>
          <w:rFonts w:ascii="Times New Roman"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_________________________________________________________________________28.</w:t>
      </w:r>
      <w:r>
        <w:rPr>
          <w:rFonts w:ascii="Times New Roman" w:hAnsi="楷体" w:eastAsia="楷体" w:cs="Times New Roman"/>
          <w:color w:val="000000" w:themeColor="text1"/>
          <w14:textFill>
            <w14:solidFill>
              <w14:schemeClr w14:val="tx1"/>
            </w14:solidFill>
          </w14:textFill>
        </w:rPr>
        <w:t>将文中（</w:t>
      </w:r>
      <w:r>
        <w:rPr>
          <w:rFonts w:ascii="Times New Roman" w:hAnsi="Times New Roman" w:eastAsia="楷体" w:cs="Times New Roman"/>
          <w:color w:val="000000" w:themeColor="text1"/>
          <w14:textFill>
            <w14:solidFill>
              <w14:schemeClr w14:val="tx1"/>
            </w14:solidFill>
          </w14:textFill>
        </w:rPr>
        <w:t>2</w:t>
      </w:r>
      <w:r>
        <w:rPr>
          <w:rFonts w:ascii="Times New Roman" w:hAnsi="楷体" w:eastAsia="楷体" w:cs="Times New Roman"/>
          <w:color w:val="000000" w:themeColor="text1"/>
          <w14:textFill>
            <w14:solidFill>
              <w14:schemeClr w14:val="tx1"/>
            </w14:solidFill>
          </w14:textFill>
        </w:rPr>
        <w:t>）处划线部分译成英语。</w:t>
      </w:r>
    </w:p>
    <w:p>
      <w:pPr>
        <w:spacing w:line="300" w:lineRule="exact"/>
        <w:ind w:firstLine="210" w:firstLineChars="100"/>
        <w:rPr>
          <w:rFonts w:ascii="Times New Roman"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_________________________________________________________________________29.</w:t>
      </w:r>
      <w:r>
        <w:rPr>
          <w:rFonts w:ascii="Times New Roman" w:hAnsi="楷体" w:eastAsia="楷体" w:cs="Times New Roman"/>
          <w:color w:val="000000" w:themeColor="text1"/>
          <w14:textFill>
            <w14:solidFill>
              <w14:schemeClr w14:val="tx1"/>
            </w14:solidFill>
          </w14:textFill>
        </w:rPr>
        <w:t>将文中（</w:t>
      </w:r>
      <w:r>
        <w:rPr>
          <w:rFonts w:ascii="Times New Roman" w:hAnsi="Times New Roman" w:eastAsia="楷体" w:cs="Times New Roman"/>
          <w:color w:val="000000" w:themeColor="text1"/>
          <w14:textFill>
            <w14:solidFill>
              <w14:schemeClr w14:val="tx1"/>
            </w14:solidFill>
          </w14:textFill>
        </w:rPr>
        <w:t>4</w:t>
      </w:r>
      <w:r>
        <w:rPr>
          <w:rFonts w:ascii="Times New Roman" w:hAnsi="楷体" w:eastAsia="楷体" w:cs="Times New Roman"/>
          <w:color w:val="000000" w:themeColor="text1"/>
          <w14:textFill>
            <w14:solidFill>
              <w14:schemeClr w14:val="tx1"/>
            </w14:solidFill>
          </w14:textFill>
        </w:rPr>
        <w:t>）处划线部分译成汉语。</w:t>
      </w:r>
    </w:p>
    <w:p>
      <w:pPr>
        <w:spacing w:line="300" w:lineRule="exact"/>
        <w:ind w:firstLine="210" w:firstLineChars="100"/>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_________________________________________________________________________30.</w:t>
      </w:r>
      <w:r>
        <w:rPr>
          <w:rFonts w:ascii="Times New Roman" w:hAnsi="楷体" w:eastAsia="楷体" w:cs="Times New Roman"/>
          <w:color w:val="000000" w:themeColor="text1"/>
          <w14:textFill>
            <w14:solidFill>
              <w14:schemeClr w14:val="tx1"/>
            </w14:solidFill>
          </w14:textFill>
        </w:rPr>
        <w:t>选出本文的最佳标题。</w:t>
      </w:r>
    </w:p>
    <w:p>
      <w:pPr>
        <w:spacing w:line="300" w:lineRule="exact"/>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A. Chinese Education  </w:t>
      </w:r>
    </w:p>
    <w:p>
      <w:pPr>
        <w:spacing w:line="300" w:lineRule="exact"/>
        <w:ind w:firstLine="210" w:firstLineChars="100"/>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B. A New Way of Education   </w:t>
      </w:r>
    </w:p>
    <w:p>
      <w:pPr>
        <w:spacing w:line="300" w:lineRule="exact"/>
        <w:ind w:firstLine="210" w:firstLineChars="100"/>
        <w:jc w:val="lef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C. How to Change Our</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Times New Roman" w:eastAsia="楷体" w:cs="Times New Roman"/>
          <w:color w:val="000000" w:themeColor="text1"/>
          <w14:textFill>
            <w14:solidFill>
              <w14:schemeClr w14:val="tx1"/>
            </w14:solidFill>
          </w14:textFill>
        </w:rPr>
        <w:t>Education</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五、综合填空</w:t>
      </w:r>
    </w:p>
    <w:p>
      <w:pPr>
        <w:spacing w:line="300" w:lineRule="exact"/>
        <w:rPr>
          <w:rFonts w:ascii="Times New Roman" w:hAnsi="楷体"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r>
        <w:rPr>
          <w:rFonts w:ascii="Times New Roman" w:hAnsi="楷体" w:eastAsia="楷体" w:cs="Times New Roman"/>
          <w:color w:val="000000" w:themeColor="text1"/>
          <w14:textFill>
            <w14:solidFill>
              <w14:schemeClr w14:val="tx1"/>
            </w14:solidFill>
          </w14:textFill>
        </w:rPr>
        <w:t>阅读下面短文,根据短文内容用方框内所给词语的适当形式填空,使短文语义完整。</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Times New Roman" w:eastAsia="楷体" w:cs="Times New Roman"/>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56515</wp:posOffset>
                </wp:positionV>
                <wp:extent cx="4961255" cy="297180"/>
                <wp:effectExtent l="4445" t="4445" r="17780" b="18415"/>
                <wp:wrapNone/>
                <wp:docPr id="11" name="文本框 14"/>
                <wp:cNvGraphicFramePr/>
                <a:graphic xmlns:a="http://schemas.openxmlformats.org/drawingml/2006/main">
                  <a:graphicData uri="http://schemas.microsoft.com/office/word/2010/wordprocessingShape">
                    <wps:wsp>
                      <wps:cNvSpPr txBox="1"/>
                      <wps:spPr>
                        <a:xfrm>
                          <a:off x="0" y="0"/>
                          <a:ext cx="4961255" cy="297180"/>
                        </a:xfrm>
                        <a:prstGeom prst="rect">
                          <a:avLst/>
                        </a:prstGeom>
                        <a:solidFill>
                          <a:srgbClr val="FFFFFF"/>
                        </a:solidFill>
                        <a:ln w="9525">
                          <a:solidFill>
                            <a:srgbClr val="000000"/>
                          </a:solidFill>
                          <a:miter lim="0"/>
                        </a:ln>
                      </wps:spPr>
                      <wps:txbx>
                        <w:txbxContent>
                          <w:p>
                            <w:pPr>
                              <w:jc w:val="left"/>
                              <w:rPr>
                                <w:color w:val="000000" w:themeColor="text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different  something  sorry  since  </w:t>
                            </w:r>
                            <w:r>
                              <w:rPr>
                                <w:rFonts w:ascii="Times New Roman" w:hAnsi="Times New Roman" w:cs="Times New Roman"/>
                                <w:color w:val="000000" w:themeColor="text1"/>
                                <w:kern w:val="0"/>
                                <w:szCs w:val="21"/>
                                <w14:textFill>
                                  <w14:solidFill>
                                    <w14:schemeClr w14:val="tx1"/>
                                  </w14:solidFill>
                                </w14:textFill>
                              </w:rPr>
                              <w:t>order</w:t>
                            </w:r>
                            <w:r>
                              <w:rPr>
                                <w:rFonts w:hint="eastAsia" w:ascii="Times New Roman" w:hAnsi="Times New Roman" w:cs="Times New Roman"/>
                                <w:color w:val="000000" w:themeColor="text1"/>
                                <w:kern w:val="0"/>
                                <w:szCs w:val="21"/>
                                <w14:textFill>
                                  <w14:solidFill>
                                    <w14:schemeClr w14:val="tx1"/>
                                  </w14:solidFill>
                                </w14:textFill>
                              </w:rPr>
                              <w:t xml:space="preserve">  borrow  however  behave  </w:t>
                            </w:r>
                            <w:r>
                              <w:rPr>
                                <w:rFonts w:ascii="Times New Roman" w:hAnsi="Times New Roman" w:cs="Times New Roman"/>
                                <w:color w:val="000000" w:themeColor="text1"/>
                                <w:kern w:val="0"/>
                                <w:szCs w:val="21"/>
                                <w14:textFill>
                                  <w14:solidFill>
                                    <w14:schemeClr w14:val="tx1"/>
                                  </w14:solidFill>
                                </w14:textFill>
                              </w:rPr>
                              <w:t>broke</w:t>
                            </w:r>
                            <w:r>
                              <w:rPr>
                                <w:rFonts w:hint="eastAsia" w:ascii="Times New Roman" w:hAnsi="Times New Roman" w:cs="Times New Roman"/>
                                <w:color w:val="000000" w:themeColor="text1"/>
                                <w:kern w:val="0"/>
                                <w:szCs w:val="21"/>
                                <w14:textFill>
                                  <w14:solidFill>
                                    <w14:schemeClr w14:val="tx1"/>
                                  </w14:solidFill>
                                </w14:textFill>
                              </w:rPr>
                              <w:t xml:space="preserve">  ask</w:t>
                            </w:r>
                          </w:p>
                        </w:txbxContent>
                      </wps:txbx>
                      <wps:bodyPr upright="1"/>
                    </wps:wsp>
                  </a:graphicData>
                </a:graphic>
              </wp:anchor>
            </w:drawing>
          </mc:Choice>
          <mc:Fallback>
            <w:pict>
              <v:shape id="文本框 14" o:spid="_x0000_s1026" o:spt="202" type="#_x0000_t202" style="position:absolute;left:0pt;margin-left:2.85pt;margin-top:4.45pt;height:23.4pt;width:390.65pt;z-index:251659264;mso-width-relative:page;mso-height-relative:page;" fillcolor="#FFFFFF" filled="t" stroked="t" coordsize="21600,21600" o:gfxdata="UEsDBAoAAAAAAIdO4kAAAAAAAAAAAAAAAAAEAAAAZHJzL1BLAwQUAAAACACHTuJAw86FIdYAAAAG&#10;AQAADwAAAGRycy9kb3ducmV2LnhtbE2PzU7DMBCE70i8g7VIXBB1WokmDXEqVEFPCEGhEsdtvCQR&#10;9jqK3R94epYTHHdmNPtNtTx5pw40xj6wgekkA0XcBNtza+Dt9eG6ABUTskUXmAx8UYRlfX5WYWnD&#10;kV/osEmtkhKOJRroUhpKrWPTkcc4CQOxeB9h9JjkHFttRzxKuXd6lmVz7bFn+dDhQKuOms/N3htw&#10;26tvup+5u0e/mr+38Xn9hH5tzOXFNLsFleiU/sLwiy/oUAvTLuzZRuUM3OQSNFAsQImbF7ks24ks&#10;uq4r/R+//gFQSwMEFAAAAAgAh07iQGsT/zDAAQAAbwMAAA4AAABkcnMvZTJvRG9jLnhtbK1TS27b&#10;MBDdF+gdCO5rfRCnsWA5QBK4m6ItkPQANEVKBPgDh7HkC7Q36Kqb7nsun6NDxnGSJqsgXFDkzPDN&#10;vDej5flkNNmKAMrZllazkhJhueuU7Vv6/Wb94YwSiMx2TDsrWroTQM9X798tR9+I2g1OdyIQBLHQ&#10;jL6lQ4y+KQrggzAMZs4Li07pgmERr6EvusBGRDe6qMvytBhd6HxwXACg9erOSVcZX0rB41cpQUSi&#10;W4q1xbyHvG/SXqyWrOkD84PihzLYK6owTFlMeoS6YpGR26CeQRnFgwMn44w7UzgpFReZA7Kpyv/Y&#10;XA/Mi8wFxQF/lAneDpZ/2X4LRHXYu4oSywz2aP/r5/733/2fH6Q6SQKNHhqMu/YYGacLN2HwvR3Q&#10;mHhPMpj0RUYE/Sj17iivmCLhaDxZnFb1fE4JR1+9+FidZf2Lh9c+QPwknCHp0NKA7cuqsu1niFgJ&#10;ht6HpGTgtOrWSut8Cf3mUgeyZdjqdV6pSHzyJExbMrZ0Ma/nGfmJDx5DlHm9BGFUxJnVyhwYYgpt&#10;MVPS6U6PdIrTZjqIt3HdDrW79UH1A/LK6uVw7Gou8TCBaWwe3zPow3+y+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DzoUh1gAAAAYBAAAPAAAAAAAAAAEAIAAAACIAAABkcnMvZG93bnJldi54bWxQ&#10;SwECFAAUAAAACACHTuJAaxP/MMABAABvAwAADgAAAAAAAAABACAAAAAlAQAAZHJzL2Uyb0RvYy54&#10;bWxQSwUGAAAAAAYABgBZAQAAVwUAAAAA&#10;">
                <v:fill on="t" focussize="0,0"/>
                <v:stroke color="#000000" miterlimit="0" joinstyle="miter"/>
                <v:imagedata o:title=""/>
                <o:lock v:ext="edit" aspectratio="f"/>
                <v:textbox>
                  <w:txbxContent>
                    <w:p>
                      <w:pPr>
                        <w:jc w:val="left"/>
                        <w:rPr>
                          <w:color w:val="000000" w:themeColor="text1"/>
                          <w14:textFill>
                            <w14:solidFill>
                              <w14:schemeClr w14:val="tx1"/>
                            </w14:solidFill>
                          </w14:textFill>
                        </w:rPr>
                      </w:pPr>
                      <w:r>
                        <w:rPr>
                          <w:rFonts w:hint="eastAsia" w:ascii="Times New Roman" w:hAnsi="Times New Roman" w:cs="Times New Roman"/>
                          <w:color w:val="000000" w:themeColor="text1"/>
                          <w:kern w:val="0"/>
                          <w:szCs w:val="21"/>
                          <w14:textFill>
                            <w14:solidFill>
                              <w14:schemeClr w14:val="tx1"/>
                            </w14:solidFill>
                          </w14:textFill>
                        </w:rPr>
                        <w:t xml:space="preserve">different  something  sorry  since  </w:t>
                      </w:r>
                      <w:r>
                        <w:rPr>
                          <w:rFonts w:ascii="Times New Roman" w:hAnsi="Times New Roman" w:cs="Times New Roman"/>
                          <w:color w:val="000000" w:themeColor="text1"/>
                          <w:kern w:val="0"/>
                          <w:szCs w:val="21"/>
                          <w14:textFill>
                            <w14:solidFill>
                              <w14:schemeClr w14:val="tx1"/>
                            </w14:solidFill>
                          </w14:textFill>
                        </w:rPr>
                        <w:t>order</w:t>
                      </w:r>
                      <w:r>
                        <w:rPr>
                          <w:rFonts w:hint="eastAsia" w:ascii="Times New Roman" w:hAnsi="Times New Roman" w:cs="Times New Roman"/>
                          <w:color w:val="000000" w:themeColor="text1"/>
                          <w:kern w:val="0"/>
                          <w:szCs w:val="21"/>
                          <w14:textFill>
                            <w14:solidFill>
                              <w14:schemeClr w14:val="tx1"/>
                            </w14:solidFill>
                          </w14:textFill>
                        </w:rPr>
                        <w:t xml:space="preserve">  borrow  however  behave  </w:t>
                      </w:r>
                      <w:r>
                        <w:rPr>
                          <w:rFonts w:ascii="Times New Roman" w:hAnsi="Times New Roman" w:cs="Times New Roman"/>
                          <w:color w:val="000000" w:themeColor="text1"/>
                          <w:kern w:val="0"/>
                          <w:szCs w:val="21"/>
                          <w14:textFill>
                            <w14:solidFill>
                              <w14:schemeClr w14:val="tx1"/>
                            </w14:solidFill>
                          </w14:textFill>
                        </w:rPr>
                        <w:t>broke</w:t>
                      </w:r>
                      <w:r>
                        <w:rPr>
                          <w:rFonts w:hint="eastAsia" w:ascii="Times New Roman" w:hAnsi="Times New Roman" w:cs="Times New Roman"/>
                          <w:color w:val="000000" w:themeColor="text1"/>
                          <w:kern w:val="0"/>
                          <w:szCs w:val="21"/>
                          <w14:textFill>
                            <w14:solidFill>
                              <w14:schemeClr w14:val="tx1"/>
                            </w14:solidFill>
                          </w14:textFill>
                        </w:rPr>
                        <w:t xml:space="preserve">  ask</w:t>
                      </w:r>
                    </w:p>
                  </w:txbxContent>
                </v:textbox>
              </v:shape>
            </w:pict>
          </mc:Fallback>
        </mc:AlternateContent>
      </w:r>
    </w:p>
    <w:p>
      <w:pPr>
        <w:autoSpaceDE w:val="0"/>
        <w:autoSpaceDN w:val="0"/>
        <w:adjustRightInd w:val="0"/>
        <w:spacing w:line="300" w:lineRule="exact"/>
        <w:ind w:firstLine="420" w:firstLineChars="200"/>
        <w:rPr>
          <w:rFonts w:ascii="Times New Roman" w:hAnsi="Times New Roman" w:cs="Times New Roman"/>
          <w:color w:val="000000" w:themeColor="text1"/>
          <w:kern w:val="0"/>
          <w:szCs w:val="21"/>
          <w14:textFill>
            <w14:solidFill>
              <w14:schemeClr w14:val="tx1"/>
            </w14:solidFill>
          </w14:textFill>
        </w:rPr>
      </w:pPr>
    </w:p>
    <w:p>
      <w:pPr>
        <w:autoSpaceDE w:val="0"/>
        <w:autoSpaceDN w:val="0"/>
        <w:adjustRightInd w:val="0"/>
        <w:spacing w:line="300" w:lineRule="exact"/>
        <w:ind w:firstLine="420" w:firstLineChars="2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In many ways, Chinese and American people have quite</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31   </w:t>
      </w:r>
      <w:r>
        <w:rPr>
          <w:rFonts w:ascii="Times New Roman" w:hAnsi="Times New Roman" w:cs="Times New Roman"/>
          <w:color w:val="000000" w:themeColor="text1"/>
          <w:kern w:val="0"/>
          <w:szCs w:val="21"/>
          <w14:textFill>
            <w14:solidFill>
              <w14:schemeClr w14:val="tx1"/>
            </w14:solidFill>
          </w14:textFill>
        </w:rPr>
        <w:t>opinions on how to educate</w:t>
      </w:r>
      <w:r>
        <w:rPr>
          <w:rFonts w:ascii="楷体" w:hAnsi="楷体" w:eastAsia="楷体" w:cs="Times New Roman"/>
          <w:color w:val="000000" w:themeColor="text1"/>
          <w:kern w:val="0"/>
          <w:szCs w:val="21"/>
          <w14:textFill>
            <w14:solidFill>
              <w14:schemeClr w14:val="tx1"/>
            </w14:solidFill>
          </w14:textFill>
        </w:rPr>
        <w:t>（教育）</w:t>
      </w:r>
      <w:r>
        <w:rPr>
          <w:rFonts w:ascii="Times New Roman" w:hAnsi="Times New Roman" w:cs="Times New Roman"/>
          <w:color w:val="000000" w:themeColor="text1"/>
          <w:kern w:val="0"/>
          <w:szCs w:val="21"/>
          <w14:textFill>
            <w14:solidFill>
              <w14:schemeClr w14:val="tx1"/>
            </w14:solidFill>
          </w14:textFill>
        </w:rPr>
        <w:t>children.</w:t>
      </w:r>
    </w:p>
    <w:p>
      <w:pPr>
        <w:autoSpaceDE w:val="0"/>
        <w:autoSpaceDN w:val="0"/>
        <w:adjustRightInd w:val="0"/>
        <w:spacing w:line="300" w:lineRule="exact"/>
        <w:ind w:firstLine="420" w:firstLineChars="2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In China, most parents are ready to do </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32   </w:t>
      </w:r>
      <w:r>
        <w:rPr>
          <w:rFonts w:ascii="Times New Roman" w:hAnsi="Times New Roman" w:cs="Times New Roman"/>
          <w:color w:val="000000" w:themeColor="text1"/>
          <w:kern w:val="0"/>
          <w:szCs w:val="21"/>
          <w14:textFill>
            <w14:solidFill>
              <w14:schemeClr w14:val="tx1"/>
            </w14:solidFill>
          </w14:textFill>
        </w:rPr>
        <w:t xml:space="preserve"> for their children. For example, when a boy breaks another person’s window, his parents will ask him to say</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33   </w:t>
      </w:r>
      <w:r>
        <w:rPr>
          <w:rFonts w:ascii="Times New Roman" w:hAnsi="Times New Roman" w:cs="Times New Roman"/>
          <w:color w:val="000000" w:themeColor="text1"/>
          <w:kern w:val="0"/>
          <w:szCs w:val="21"/>
          <w14:textFill>
            <w14:solidFill>
              <w14:schemeClr w14:val="tx1"/>
            </w14:solidFill>
          </w14:textFill>
        </w:rPr>
        <w:t>to the owner.</w:t>
      </w:r>
      <w:r>
        <w:rPr>
          <w:rFonts w:ascii="Times New Roman" w:hAnsi="Times New Roman" w:cs="Times New Roman"/>
          <w:color w:val="000000" w:themeColor="text1"/>
          <w:kern w:val="0"/>
          <w:szCs w:val="21"/>
          <w14:textFill>
            <w14:solidFill>
              <w14:schemeClr w14:val="tx1"/>
            </w14:solidFill>
          </w14:textFill>
        </w:rPr>
        <w:cr/>
      </w:r>
      <w:r>
        <w:rPr>
          <w:rFonts w:ascii="Times New Roman" w:hAnsi="Times New Roman" w:cs="Times New Roman"/>
          <w:color w:val="000000" w:themeColor="text1"/>
          <w:kern w:val="0"/>
          <w:szCs w:val="21"/>
          <w14:textFill>
            <w14:solidFill>
              <w14:schemeClr w14:val="tx1"/>
            </w14:solidFill>
          </w14:textFill>
        </w:rPr>
        <w:t>Then they’ll pay for the broken window.</w:t>
      </w:r>
    </w:p>
    <w:p>
      <w:pPr>
        <w:autoSpaceDE w:val="0"/>
        <w:autoSpaceDN w:val="0"/>
        <w:adjustRightInd w:val="0"/>
        <w:spacing w:line="300" w:lineRule="exact"/>
        <w:ind w:firstLine="420" w:firstLineChars="2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34   </w:t>
      </w:r>
      <w:r>
        <w:rPr>
          <w:rFonts w:ascii="Times New Roman" w:hAnsi="Times New Roman" w:cs="Times New Roman"/>
          <w:color w:val="000000" w:themeColor="text1"/>
          <w:kern w:val="0"/>
          <w:szCs w:val="21"/>
          <w14:textFill>
            <w14:solidFill>
              <w14:schemeClr w14:val="tx1"/>
            </w14:solidFill>
          </w14:textFill>
        </w:rPr>
        <w:t>, in America, parents often encourage the kids to answer for</w:t>
      </w:r>
      <w:r>
        <w:rPr>
          <w:rFonts w:ascii="楷体" w:hAnsi="楷体" w:eastAsia="楷体" w:cs="Times New Roman"/>
          <w:color w:val="000000" w:themeColor="text1"/>
          <w:kern w:val="0"/>
          <w:szCs w:val="21"/>
          <w14:textFill>
            <w14:solidFill>
              <w14:schemeClr w14:val="tx1"/>
            </w14:solidFill>
          </w14:textFill>
        </w:rPr>
        <w:t>（对……负责）</w:t>
      </w:r>
      <w:r>
        <w:rPr>
          <w:rFonts w:ascii="Times New Roman" w:hAnsi="Times New Roman" w:cs="Times New Roman"/>
          <w:color w:val="000000" w:themeColor="text1"/>
          <w:kern w:val="0"/>
          <w:szCs w:val="21"/>
          <w14:textFill>
            <w14:solidFill>
              <w14:schemeClr w14:val="tx1"/>
            </w14:solidFill>
          </w14:textFill>
        </w:rPr>
        <w:t xml:space="preserve">their own </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35   </w:t>
      </w:r>
      <w:r>
        <w:rPr>
          <w:rFonts w:ascii="Times New Roman" w:hAnsi="Times New Roman" w:cs="Times New Roman"/>
          <w:color w:val="000000" w:themeColor="text1"/>
          <w:kern w:val="0"/>
          <w:szCs w:val="21"/>
          <w14:textFill>
            <w14:solidFill>
              <w14:schemeClr w14:val="tx1"/>
            </w14:solidFill>
          </w14:textFill>
        </w:rPr>
        <w:t>When Jack was 11 years old, he</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36   </w:t>
      </w:r>
      <w:r>
        <w:rPr>
          <w:rFonts w:ascii="Times New Roman" w:hAnsi="Times New Roman" w:cs="Times New Roman"/>
          <w:color w:val="000000" w:themeColor="text1"/>
          <w:kern w:val="0"/>
          <w:szCs w:val="21"/>
          <w14:textFill>
            <w14:solidFill>
              <w14:schemeClr w14:val="tx1"/>
            </w14:solidFill>
          </w14:textFill>
        </w:rPr>
        <w:t>his neighbor’s window and had to pay for it. Jack then</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37   </w:t>
      </w:r>
      <w:r>
        <w:rPr>
          <w:rFonts w:ascii="Times New Roman" w:hAnsi="Times New Roman" w:cs="Times New Roman"/>
          <w:color w:val="000000" w:themeColor="text1"/>
          <w:kern w:val="0"/>
          <w:szCs w:val="21"/>
          <w14:textFill>
            <w14:solidFill>
              <w14:schemeClr w14:val="tx1"/>
            </w14:solidFill>
          </w14:textFill>
        </w:rPr>
        <w:t>his father for help. His father said. “You can</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38   </w:t>
      </w:r>
      <w:r>
        <w:rPr>
          <w:rFonts w:ascii="Times New Roman" w:hAnsi="Times New Roman" w:cs="Times New Roman"/>
          <w:color w:val="000000" w:themeColor="text1"/>
          <w:kern w:val="0"/>
          <w:szCs w:val="21"/>
          <w14:textFill>
            <w14:solidFill>
              <w14:schemeClr w14:val="tx1"/>
            </w14:solidFill>
          </w14:textFill>
        </w:rPr>
        <w:t>some money from me, but you must give it back to me in a year.” In</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39   </w:t>
      </w:r>
      <w:r>
        <w:rPr>
          <w:rFonts w:ascii="Times New Roman" w:hAnsi="Times New Roman" w:cs="Times New Roman"/>
          <w:color w:val="000000" w:themeColor="text1"/>
          <w:kern w:val="0"/>
          <w:szCs w:val="21"/>
          <w14:textFill>
            <w14:solidFill>
              <w14:schemeClr w14:val="tx1"/>
            </w14:solidFill>
          </w14:textFill>
        </w:rPr>
        <w:t xml:space="preserve">to pay the money back, Jack did many part-time jobs, Jack said. “I have understood that I should answer for what </w:t>
      </w:r>
      <w:r>
        <w:rPr>
          <w:rFonts w:hint="eastAsia" w:ascii="Times New Roman" w:hAnsi="Times New Roman" w:cs="Times New Roman"/>
          <w:color w:val="000000" w:themeColor="text1"/>
          <w:kern w:val="0"/>
          <w:szCs w:val="21"/>
          <w14:textFill>
            <w14:solidFill>
              <w14:schemeClr w14:val="tx1"/>
            </w14:solidFill>
          </w14:textFill>
        </w:rPr>
        <w:t>I</w:t>
      </w:r>
      <w:r>
        <w:rPr>
          <w:rFonts w:ascii="Times New Roman" w:hAnsi="Times New Roman" w:cs="Times New Roman"/>
          <w:color w:val="000000" w:themeColor="text1"/>
          <w:kern w:val="0"/>
          <w:szCs w:val="21"/>
          <w14:textFill>
            <w14:solidFill>
              <w14:schemeClr w14:val="tx1"/>
            </w14:solidFill>
          </w14:textFill>
        </w:rPr>
        <w:t xml:space="preserve"> do </w:t>
      </w:r>
      <w:r>
        <w:rPr>
          <w:rFonts w:ascii="Times New Roman" w:hAnsi="Times New Roman" w:cs="Times New Roman"/>
          <w:color w:val="000000" w:themeColor="text1"/>
          <w:kern w:val="0"/>
          <w:szCs w:val="21"/>
          <w:u w:val="single"/>
          <w14:textFill>
            <w14:solidFill>
              <w14:schemeClr w14:val="tx1"/>
            </w14:solidFill>
          </w14:textFill>
        </w:rPr>
        <w:t xml:space="preserve"> </w:t>
      </w:r>
      <w:r>
        <w:rPr>
          <w:rFonts w:hint="eastAsia" w:ascii="Times New Roman" w:hAnsi="Times New Roman" w:cs="Times New Roman"/>
          <w:color w:val="000000" w:themeColor="text1"/>
          <w:kern w:val="0"/>
          <w:szCs w:val="21"/>
          <w:u w:val="single"/>
          <w14:textFill>
            <w14:solidFill>
              <w14:schemeClr w14:val="tx1"/>
            </w14:solidFill>
          </w14:textFill>
        </w:rPr>
        <w:t xml:space="preserve"> 40  </w:t>
      </w:r>
      <w:r>
        <w:rPr>
          <w:rFonts w:ascii="Times New Roman" w:hAnsi="Times New Roman" w:cs="Times New Roman"/>
          <w:color w:val="000000" w:themeColor="text1"/>
          <w:kern w:val="0"/>
          <w:szCs w:val="21"/>
          <w14:textFill>
            <w14:solidFill>
              <w14:schemeClr w14:val="tx1"/>
            </w14:solidFill>
          </w14:textFill>
        </w:rPr>
        <w:t xml:space="preserve"> the day </w:t>
      </w:r>
      <w:r>
        <w:rPr>
          <w:rFonts w:hint="eastAsia" w:ascii="Times New Roman" w:hAnsi="Times New Roman" w:cs="Times New Roman"/>
          <w:color w:val="000000" w:themeColor="text1"/>
          <w:kern w:val="0"/>
          <w:szCs w:val="21"/>
          <w14:textFill>
            <w14:solidFill>
              <w14:schemeClr w14:val="tx1"/>
            </w14:solidFill>
          </w14:textFill>
        </w:rPr>
        <w:t>I</w:t>
      </w:r>
      <w:r>
        <w:rPr>
          <w:rFonts w:ascii="Times New Roman" w:hAnsi="Times New Roman" w:cs="Times New Roman"/>
          <w:color w:val="000000" w:themeColor="text1"/>
          <w:kern w:val="0"/>
          <w:szCs w:val="21"/>
          <w14:textFill>
            <w14:solidFill>
              <w14:schemeClr w14:val="tx1"/>
            </w14:solidFill>
          </w14:textFill>
        </w:rPr>
        <w:t xml:space="preserve"> broke the window.”</w:t>
      </w:r>
    </w:p>
    <w:p>
      <w:pPr>
        <w:spacing w:line="300" w:lineRule="exact"/>
        <w:rPr>
          <w:rFonts w:ascii="Times New Roman" w:hAnsi="Times New Roman" w:eastAsia="楷体" w:cs="Times New Roman"/>
          <w:color w:val="000000" w:themeColor="text1"/>
          <w14:textFill>
            <w14:solidFill>
              <w14:schemeClr w14:val="tx1"/>
            </w14:solidFill>
          </w14:textFill>
        </w:rPr>
      </w:pPr>
      <w:r>
        <w:rPr>
          <w:rFonts w:ascii="Times New Roman" w:hAnsi="楷体" w:eastAsia="楷体" w:cs="Times New Roman"/>
          <w:color w:val="000000" w:themeColor="text1"/>
          <w14:textFill>
            <w14:solidFill>
              <w14:schemeClr w14:val="tx1"/>
            </w14:solidFill>
          </w14:textFill>
        </w:rPr>
        <w:t>六、书面表达</w:t>
      </w:r>
    </w:p>
    <w:p>
      <w:pPr>
        <w:ind w:firstLine="420" w:firstLineChars="200"/>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请根据下面</w:t>
      </w:r>
      <w:r>
        <w:rPr>
          <w:rFonts w:ascii="Times New Roman" w:hAnsi="Times New Roman" w:eastAsia="楷体" w:cs="Times New Roman"/>
          <w:color w:val="000000" w:themeColor="text1"/>
          <w14:textFill>
            <w14:solidFill>
              <w14:schemeClr w14:val="tx1"/>
            </w14:solidFill>
          </w14:textFill>
        </w:rPr>
        <w:t>Jim</w:t>
      </w:r>
      <w:r>
        <w:rPr>
          <w:rFonts w:ascii="楷体" w:hAnsi="楷体" w:eastAsia="楷体" w:cs="Times New Roman"/>
          <w:color w:val="000000" w:themeColor="text1"/>
          <w14:textFill>
            <w14:solidFill>
              <w14:schemeClr w14:val="tx1"/>
            </w14:solidFill>
          </w14:textFill>
        </w:rPr>
        <w:t>在信中提出的困惑，给他写一封回信，帮助他解决问题。80词左右。</w:t>
      </w:r>
    </w:p>
    <w:p>
      <w:pPr>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思路点拨:</w:t>
      </w:r>
    </w:p>
    <w:p>
      <w:pPr>
        <w:ind w:firstLine="420" w:firstLineChars="200"/>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1.找准Jim的问题，有针对性地解决问题。</w:t>
      </w:r>
    </w:p>
    <w:p>
      <w:pPr>
        <w:ind w:firstLine="420" w:firstLineChars="200"/>
        <w:rPr>
          <w:rFonts w:ascii="楷体" w:hAnsi="楷体" w:eastAsia="楷体" w:cs="Times New Roman"/>
          <w:color w:val="000000" w:themeColor="text1"/>
          <w14:textFill>
            <w14:solidFill>
              <w14:schemeClr w14:val="tx1"/>
            </w14:solidFill>
          </w14:textFill>
        </w:rPr>
      </w:pPr>
      <w:r>
        <w:rPr>
          <w:rFonts w:ascii="楷体" w:hAnsi="楷体" w:eastAsia="楷体" w:cs="Times New Roman"/>
          <w:color w:val="000000" w:themeColor="text1"/>
          <w14:textFill>
            <w14:solidFill>
              <w14:schemeClr w14:val="tx1"/>
            </w14:solidFill>
          </w14:textFill>
        </w:rPr>
        <w:t>2.必须有自己的观点。</w:t>
      </w:r>
    </w:p>
    <w:p>
      <w:pPr>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Dear Editor,</w:t>
      </w:r>
    </w:p>
    <w:p>
      <w:pPr>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I am a middle school student. I have many hobbies</w:t>
      </w:r>
      <w:r>
        <w:rPr>
          <w:rFonts w:hint="eastAsia" w:ascii="Times New Roman" w:hAnsi="Times New Roman" w:cs="Times New Roman"/>
          <w:color w:val="000000" w:themeColor="text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I like playing basketball very much, but I can't do it</w:t>
      </w:r>
      <w:r>
        <w:rPr>
          <w:rFonts w:hint="eastAsia" w:ascii="Times New Roman" w:hAnsi="Times New Roman" w:cs="Times New Roman"/>
          <w:color w:val="000000" w:themeColor="text1"/>
          <w14:textFill>
            <w14:solidFill>
              <w14:schemeClr w14:val="tx1"/>
            </w14:solidFill>
          </w14:textFill>
        </w:rPr>
        <w:t>. I</w:t>
      </w:r>
      <w:r>
        <w:rPr>
          <w:rFonts w:ascii="Times New Roman" w:hAnsi="Times New Roman" w:cs="Times New Roman"/>
          <w:color w:val="000000" w:themeColor="text1"/>
          <w14:textFill>
            <w14:solidFill>
              <w14:schemeClr w14:val="tx1"/>
            </w14:solidFill>
          </w14:textFill>
        </w:rPr>
        <w:t xml:space="preserve"> want to join the basketball team, but my parents don’t allow. So I often argue with my parents. Should I be allowed to make my own decisions? What should I do?</w:t>
      </w:r>
    </w:p>
    <w:p>
      <w:pPr>
        <w:ind w:firstLine="6510" w:firstLineChars="31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Yours</w:t>
      </w:r>
      <w:r>
        <w:rPr>
          <w:rFonts w:hint="eastAsia" w:ascii="Times New Roman" w:hAnsi="Times New Roman" w:cs="Times New Roman"/>
          <w:color w:val="000000" w:themeColor="text1"/>
          <w14:textFill>
            <w14:solidFill>
              <w14:schemeClr w14:val="tx1"/>
            </w14:solidFill>
          </w14:textFill>
        </w:rPr>
        <w:t>,</w:t>
      </w:r>
    </w:p>
    <w:p>
      <w:pPr>
        <w:ind w:firstLine="6720" w:firstLineChars="3200"/>
        <w:rPr>
          <w:rFonts w:ascii="Times New Roman" w:hAnsi="Times New Roman" w:cs="Times New Roman"/>
          <w:color w:val="000000" w:themeColor="text1"/>
          <w14:textFill>
            <w14:solidFill>
              <w14:schemeClr w14:val="tx1"/>
            </w14:solidFill>
          </w14:textFill>
        </w:rPr>
      </w:pPr>
      <w:r>
        <w:rPr>
          <w:rFonts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14:textFill>
            <w14:solidFill>
              <w14:schemeClr w14:val="tx1"/>
            </w14:solidFill>
          </w14:textFill>
        </w:rPr>
        <w:t xml:space="preserve"> </w:t>
      </w:r>
      <w:r>
        <w:rPr>
          <w:rFonts w:ascii="Times New Roman" w:hAnsi="Times New Roman" w:cs="Times New Roman"/>
          <w:color w:val="000000" w:themeColor="text1"/>
          <w14:textFill>
            <w14:solidFill>
              <w14:schemeClr w14:val="tx1"/>
            </w14:solidFill>
          </w14:textFill>
        </w:rPr>
        <w:t>Jim</w:t>
      </w:r>
    </w:p>
    <w:p>
      <w:pPr>
        <w:spacing w:line="300" w:lineRule="exact"/>
        <w:ind w:firstLine="420" w:firstLineChars="200"/>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楷体" w:cs="Times New Roman"/>
          <w:color w:val="000000" w:themeColor="text1"/>
          <w14:textFill>
            <w14:solidFill>
              <w14:schemeClr w14:val="tx1"/>
            </w14:solidFill>
          </w14:textFill>
        </w:rPr>
        <w:t xml:space="preserve">                                                           </w:t>
      </w:r>
      <w:r>
        <w:rPr>
          <w:rFonts w:hint="eastAsia" w:ascii="Times New Roman" w:hAnsi="Times New Roman" w:eastAsia="楷体" w:cs="Times New Roman"/>
          <w:color w:val="000000" w:themeColor="text1"/>
          <w14:textFill>
            <w14:solidFill>
              <w14:schemeClr w14:val="tx1"/>
            </w14:solidFill>
          </w14:textFill>
        </w:rPr>
        <w:t xml:space="preserve">                            </w:t>
      </w:r>
    </w:p>
    <w:p>
      <w:pPr>
        <w:rPr>
          <w:rFonts w:hint="eastAsia" w:ascii="Times New Roman" w:hAnsi="Times New Roman" w:eastAsia="楷体" w:cs="Times New Roman"/>
          <w:color w:val="000000" w:themeColor="text1"/>
          <w14:textFill>
            <w14:solidFill>
              <w14:schemeClr w14:val="tx1"/>
            </w14:solidFill>
          </w14:textFill>
        </w:rPr>
      </w:pPr>
      <w:r>
        <w:rPr>
          <w:rFonts w:hint="eastAsia" w:ascii="Times New Roman" w:hAnsi="Times New Roman" w:eastAsia="楷体" w:cs="Times New Roman"/>
          <w:color w:val="000000" w:themeColor="text1"/>
          <w14:textFill>
            <w14:solidFill>
              <w14:schemeClr w14:val="tx1"/>
            </w14:solidFill>
          </w14:textFill>
        </w:rPr>
        <w:br w:type="page"/>
      </w:r>
    </w:p>
    <w:p>
      <w:pPr>
        <w:spacing w:line="360" w:lineRule="auto"/>
        <w:ind w:firstLine="420" w:firstLineChars="150"/>
        <w:rPr>
          <w:rFonts w:ascii="Times New Roman" w:hAnsi="Times New Roman"/>
          <w:b w:val="0"/>
          <w:bCs/>
          <w:color w:val="auto"/>
          <w:sz w:val="28"/>
          <w:szCs w:val="28"/>
        </w:rPr>
      </w:pPr>
      <w:r>
        <w:rPr>
          <w:rFonts w:ascii="Times New Roman" w:hAnsi="Times New Roman"/>
          <w:b w:val="0"/>
          <w:bCs/>
          <w:sz w:val="28"/>
          <w:szCs w:val="28"/>
        </w:rPr>
        <w:t>Unit 7  Teenagers should be allowed to choose their own clothes.</w:t>
      </w:r>
    </w:p>
    <w:p>
      <w:pPr>
        <w:spacing w:line="360" w:lineRule="auto"/>
        <w:rPr>
          <w:rFonts w:ascii="Times New Roman" w:hAnsi="Times New Roman"/>
          <w:b w:val="0"/>
          <w:bCs/>
          <w:sz w:val="28"/>
          <w:szCs w:val="28"/>
        </w:rPr>
      </w:pPr>
      <w:r>
        <w:rPr>
          <w:rFonts w:hint="eastAsia" w:ascii="Times New Roman" w:hAnsi="Times New Roman"/>
          <w:b w:val="0"/>
          <w:bCs/>
          <w:sz w:val="28"/>
          <w:szCs w:val="28"/>
        </w:rPr>
        <w:t>一、单项选择</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1-5 CBCBA         6-10 CAABC  </w:t>
      </w:r>
    </w:p>
    <w:p>
      <w:pPr>
        <w:spacing w:line="360" w:lineRule="auto"/>
        <w:rPr>
          <w:rFonts w:ascii="Times New Roman" w:hAnsi="Times New Roman"/>
          <w:b w:val="0"/>
          <w:bCs/>
          <w:sz w:val="28"/>
          <w:szCs w:val="28"/>
        </w:rPr>
      </w:pPr>
      <w:r>
        <w:rPr>
          <w:rFonts w:hint="eastAsia" w:ascii="Times New Roman" w:hAnsi="Times New Roman"/>
          <w:b w:val="0"/>
          <w:bCs/>
          <w:sz w:val="28"/>
          <w:szCs w:val="28"/>
        </w:rPr>
        <w:t>二、完形填空</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11-15 CA</w:t>
      </w:r>
      <w:r>
        <w:rPr>
          <w:rFonts w:hint="eastAsia" w:ascii="Times New Roman" w:hAnsi="Times New Roman"/>
          <w:b w:val="0"/>
          <w:bCs/>
          <w:sz w:val="28"/>
          <w:szCs w:val="28"/>
        </w:rPr>
        <w:t>BAC</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16-20 </w:t>
      </w:r>
      <w:r>
        <w:rPr>
          <w:rFonts w:hint="eastAsia" w:ascii="Times New Roman" w:hAnsi="Times New Roman"/>
          <w:b w:val="0"/>
          <w:bCs/>
          <w:sz w:val="28"/>
          <w:szCs w:val="28"/>
        </w:rPr>
        <w:t>CCBBB</w:t>
      </w:r>
      <w:r>
        <w:rPr>
          <w:rFonts w:ascii="Times New Roman" w:hAnsi="Times New Roman"/>
          <w:b w:val="0"/>
          <w:bCs/>
          <w:sz w:val="28"/>
          <w:szCs w:val="28"/>
        </w:rPr>
        <w:t xml:space="preserve"> </w:t>
      </w:r>
    </w:p>
    <w:p>
      <w:pPr>
        <w:spacing w:line="360" w:lineRule="auto"/>
        <w:rPr>
          <w:rFonts w:ascii="Times New Roman" w:hAnsi="Times New Roman"/>
          <w:b w:val="0"/>
          <w:bCs/>
          <w:sz w:val="28"/>
          <w:szCs w:val="28"/>
        </w:rPr>
      </w:pPr>
      <w:r>
        <w:rPr>
          <w:rFonts w:hint="eastAsia" w:ascii="Times New Roman" w:hAnsi="Times New Roman"/>
          <w:b w:val="0"/>
          <w:bCs/>
          <w:sz w:val="28"/>
          <w:szCs w:val="28"/>
        </w:rPr>
        <w:t>三、阅读理解</w:t>
      </w:r>
      <w:r>
        <w:rPr>
          <w:rFonts w:ascii="Times New Roman" w:hAnsi="Times New Roman"/>
          <w:b w:val="0"/>
          <w:bCs/>
          <w:sz w:val="28"/>
          <w:szCs w:val="28"/>
        </w:rPr>
        <w:t xml:space="preserve">  </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 xml:space="preserve">21-25 </w:t>
      </w:r>
      <w:r>
        <w:rPr>
          <w:rFonts w:ascii="Times New Roman" w:hAnsi="Times New Roman"/>
          <w:b w:val="0"/>
          <w:bCs/>
          <w:kern w:val="0"/>
          <w:sz w:val="28"/>
          <w:szCs w:val="28"/>
        </w:rPr>
        <w:t>CBCCA</w:t>
      </w:r>
    </w:p>
    <w:p>
      <w:pPr>
        <w:spacing w:line="360" w:lineRule="auto"/>
        <w:rPr>
          <w:rFonts w:ascii="Times New Roman" w:hAnsi="Times New Roman"/>
          <w:b w:val="0"/>
          <w:bCs/>
          <w:sz w:val="28"/>
          <w:szCs w:val="28"/>
        </w:rPr>
      </w:pPr>
      <w:r>
        <w:rPr>
          <w:rFonts w:hint="eastAsia" w:ascii="Times New Roman" w:hAnsi="Times New Roman"/>
          <w:b w:val="0"/>
          <w:bCs/>
          <w:sz w:val="28"/>
          <w:szCs w:val="28"/>
        </w:rPr>
        <w:t>四、任务型阅读</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26.They will be able to choose their own classes.</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27. Perhaps/ maybe; offer</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28.They are allowed to choose a subject</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29.14</w:t>
      </w:r>
      <w:r>
        <w:rPr>
          <w:rFonts w:hint="eastAsia" w:ascii="Times New Roman" w:hAnsi="Times New Roman"/>
          <w:b w:val="0"/>
          <w:bCs/>
          <w:sz w:val="28"/>
          <w:szCs w:val="28"/>
        </w:rPr>
        <w:t>岁的青少年太小而不知道他们将来要做什么。</w:t>
      </w:r>
    </w:p>
    <w:p>
      <w:pPr>
        <w:spacing w:line="360" w:lineRule="auto"/>
        <w:ind w:firstLine="548" w:firstLineChars="196"/>
        <w:rPr>
          <w:rFonts w:ascii="Times New Roman" w:hAnsi="Times New Roman"/>
          <w:b w:val="0"/>
          <w:bCs/>
          <w:sz w:val="28"/>
          <w:szCs w:val="28"/>
        </w:rPr>
      </w:pPr>
      <w:r>
        <w:rPr>
          <w:rFonts w:ascii="Times New Roman" w:hAnsi="Times New Roman"/>
          <w:b w:val="0"/>
          <w:bCs/>
          <w:sz w:val="28"/>
          <w:szCs w:val="28"/>
        </w:rPr>
        <w:t>30. B</w:t>
      </w:r>
    </w:p>
    <w:p>
      <w:pPr>
        <w:spacing w:line="360" w:lineRule="auto"/>
        <w:rPr>
          <w:rFonts w:ascii="Times New Roman" w:hAnsi="Times New Roman"/>
          <w:b w:val="0"/>
          <w:bCs/>
          <w:sz w:val="28"/>
          <w:szCs w:val="28"/>
        </w:rPr>
      </w:pPr>
      <w:r>
        <w:rPr>
          <w:rFonts w:hint="eastAsia" w:ascii="Times New Roman" w:hAnsi="Times New Roman"/>
          <w:b w:val="0"/>
          <w:bCs/>
          <w:sz w:val="28"/>
          <w:szCs w:val="28"/>
        </w:rPr>
        <w:t>五、综合填空</w:t>
      </w:r>
    </w:p>
    <w:p>
      <w:pPr>
        <w:spacing w:line="360" w:lineRule="auto"/>
        <w:ind w:firstLine="280" w:firstLineChars="100"/>
        <w:rPr>
          <w:rFonts w:ascii="Times New Roman" w:hAnsi="Times New Roman"/>
          <w:b w:val="0"/>
          <w:bCs/>
          <w:sz w:val="28"/>
          <w:szCs w:val="28"/>
        </w:rPr>
      </w:pPr>
      <w:r>
        <w:rPr>
          <w:rFonts w:ascii="Times New Roman" w:hAnsi="Times New Roman"/>
          <w:b w:val="0"/>
          <w:bCs/>
          <w:sz w:val="28"/>
          <w:szCs w:val="28"/>
        </w:rPr>
        <w:t xml:space="preserve">31. </w:t>
      </w:r>
      <w:r>
        <w:rPr>
          <w:rFonts w:hint="eastAsia" w:ascii="Times New Roman" w:hAnsi="Times New Roman"/>
          <w:b w:val="0"/>
          <w:bCs/>
          <w:sz w:val="28"/>
          <w:szCs w:val="28"/>
        </w:rPr>
        <w:t>different</w:t>
      </w:r>
      <w:r>
        <w:rPr>
          <w:rFonts w:ascii="Times New Roman" w:hAnsi="Times New Roman"/>
          <w:b w:val="0"/>
          <w:bCs/>
          <w:sz w:val="28"/>
          <w:szCs w:val="28"/>
        </w:rPr>
        <w:t xml:space="preserve">      32. </w:t>
      </w:r>
      <w:r>
        <w:rPr>
          <w:rFonts w:hint="eastAsia" w:ascii="Times New Roman" w:hAnsi="Times New Roman"/>
          <w:b w:val="0"/>
          <w:bCs/>
          <w:sz w:val="28"/>
          <w:szCs w:val="28"/>
        </w:rPr>
        <w:t>anything</w:t>
      </w:r>
      <w:r>
        <w:rPr>
          <w:rFonts w:ascii="Times New Roman" w:hAnsi="Times New Roman"/>
          <w:b w:val="0"/>
          <w:bCs/>
          <w:sz w:val="28"/>
          <w:szCs w:val="28"/>
        </w:rPr>
        <w:t xml:space="preserve">      33. </w:t>
      </w:r>
      <w:r>
        <w:rPr>
          <w:rFonts w:hint="eastAsia" w:ascii="Times New Roman" w:hAnsi="Times New Roman"/>
          <w:b w:val="0"/>
          <w:bCs/>
          <w:sz w:val="28"/>
          <w:szCs w:val="28"/>
        </w:rPr>
        <w:t>song</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34. </w:t>
      </w:r>
      <w:r>
        <w:rPr>
          <w:rFonts w:hint="eastAsia" w:ascii="Times New Roman" w:hAnsi="Times New Roman"/>
          <w:b w:val="0"/>
          <w:bCs/>
          <w:sz w:val="28"/>
          <w:szCs w:val="28"/>
        </w:rPr>
        <w:t>However</w:t>
      </w:r>
      <w:r>
        <w:rPr>
          <w:rFonts w:ascii="Times New Roman" w:hAnsi="Times New Roman"/>
          <w:b w:val="0"/>
          <w:bCs/>
          <w:sz w:val="28"/>
          <w:szCs w:val="28"/>
        </w:rPr>
        <w:t xml:space="preserve">   </w:t>
      </w:r>
    </w:p>
    <w:p>
      <w:pPr>
        <w:spacing w:line="360" w:lineRule="auto"/>
        <w:ind w:firstLine="280" w:firstLineChars="100"/>
        <w:rPr>
          <w:rFonts w:ascii="Times New Roman" w:hAnsi="Times New Roman"/>
          <w:b w:val="0"/>
          <w:bCs/>
          <w:sz w:val="28"/>
          <w:szCs w:val="28"/>
        </w:rPr>
      </w:pPr>
      <w:r>
        <w:rPr>
          <w:rFonts w:ascii="Times New Roman" w:hAnsi="Times New Roman"/>
          <w:b w:val="0"/>
          <w:bCs/>
          <w:sz w:val="28"/>
          <w:szCs w:val="28"/>
        </w:rPr>
        <w:t xml:space="preserve">35. </w:t>
      </w:r>
      <w:r>
        <w:rPr>
          <w:rFonts w:hint="eastAsia" w:ascii="Times New Roman" w:hAnsi="Times New Roman"/>
          <w:b w:val="0"/>
          <w:bCs/>
          <w:sz w:val="28"/>
          <w:szCs w:val="28"/>
        </w:rPr>
        <w:t>behavior</w:t>
      </w:r>
      <w:r>
        <w:rPr>
          <w:rFonts w:ascii="Times New Roman" w:hAnsi="Times New Roman"/>
          <w:b w:val="0"/>
          <w:bCs/>
          <w:sz w:val="28"/>
          <w:szCs w:val="28"/>
        </w:rPr>
        <w:t xml:space="preserve">      36. </w:t>
      </w:r>
      <w:r>
        <w:rPr>
          <w:rFonts w:hint="eastAsia" w:ascii="Times New Roman" w:hAnsi="Times New Roman"/>
          <w:b w:val="0"/>
          <w:bCs/>
          <w:sz w:val="28"/>
          <w:szCs w:val="28"/>
        </w:rPr>
        <w:t>broke　</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37. </w:t>
      </w:r>
      <w:r>
        <w:rPr>
          <w:rFonts w:hint="eastAsia" w:ascii="Times New Roman" w:hAnsi="Times New Roman"/>
          <w:b w:val="0"/>
          <w:bCs/>
          <w:sz w:val="28"/>
          <w:szCs w:val="28"/>
        </w:rPr>
        <w:t>asked</w:t>
      </w:r>
      <w:r>
        <w:rPr>
          <w:rFonts w:ascii="Times New Roman" w:hAnsi="Times New Roman"/>
          <w:b w:val="0"/>
          <w:bCs/>
          <w:sz w:val="28"/>
          <w:szCs w:val="28"/>
        </w:rPr>
        <w:t xml:space="preserve">      38. </w:t>
      </w:r>
      <w:r>
        <w:rPr>
          <w:rFonts w:hint="eastAsia" w:ascii="Times New Roman" w:hAnsi="Times New Roman"/>
          <w:b w:val="0"/>
          <w:bCs/>
          <w:sz w:val="28"/>
          <w:szCs w:val="28"/>
        </w:rPr>
        <w:t>borrow</w:t>
      </w:r>
    </w:p>
    <w:p>
      <w:pPr>
        <w:spacing w:line="360" w:lineRule="auto"/>
        <w:ind w:firstLine="274" w:firstLineChars="98"/>
        <w:rPr>
          <w:rFonts w:ascii="Times New Roman" w:hAnsi="Times New Roman"/>
          <w:b w:val="0"/>
          <w:bCs/>
          <w:sz w:val="28"/>
          <w:szCs w:val="28"/>
        </w:rPr>
      </w:pPr>
      <w:r>
        <w:rPr>
          <w:rFonts w:ascii="Times New Roman" w:hAnsi="Times New Roman"/>
          <w:b w:val="0"/>
          <w:bCs/>
          <w:sz w:val="28"/>
          <w:szCs w:val="28"/>
        </w:rPr>
        <w:t xml:space="preserve">39. </w:t>
      </w:r>
      <w:r>
        <w:rPr>
          <w:rFonts w:hint="eastAsia" w:ascii="Times New Roman" w:hAnsi="Times New Roman"/>
          <w:b w:val="0"/>
          <w:bCs/>
          <w:sz w:val="28"/>
          <w:szCs w:val="28"/>
        </w:rPr>
        <w:t>order</w:t>
      </w:r>
      <w:r>
        <w:rPr>
          <w:rFonts w:ascii="Times New Roman" w:hAnsi="Times New Roman"/>
          <w:b w:val="0"/>
          <w:bCs/>
          <w:sz w:val="28"/>
          <w:szCs w:val="28"/>
        </w:rPr>
        <w:t xml:space="preserve">      </w:t>
      </w:r>
      <w:r>
        <w:rPr>
          <w:rFonts w:hint="eastAsia" w:ascii="Times New Roman" w:hAnsi="Times New Roman"/>
          <w:b w:val="0"/>
          <w:bCs/>
          <w:sz w:val="28"/>
          <w:szCs w:val="28"/>
        </w:rPr>
        <w:t xml:space="preserve">   </w:t>
      </w:r>
      <w:r>
        <w:rPr>
          <w:rFonts w:ascii="Times New Roman" w:hAnsi="Times New Roman"/>
          <w:b w:val="0"/>
          <w:bCs/>
          <w:sz w:val="28"/>
          <w:szCs w:val="28"/>
        </w:rPr>
        <w:t xml:space="preserve">40. </w:t>
      </w:r>
      <w:r>
        <w:rPr>
          <w:rFonts w:hint="eastAsia" w:ascii="Times New Roman" w:hAnsi="Times New Roman"/>
          <w:b w:val="0"/>
          <w:bCs/>
          <w:sz w:val="28"/>
          <w:szCs w:val="28"/>
        </w:rPr>
        <w:t>since</w:t>
      </w:r>
    </w:p>
    <w:p>
      <w:pPr>
        <w:spacing w:line="360" w:lineRule="auto"/>
        <w:rPr>
          <w:b w:val="0"/>
          <w:bCs/>
          <w:sz w:val="28"/>
          <w:szCs w:val="28"/>
        </w:rPr>
      </w:pPr>
      <w:r>
        <w:rPr>
          <w:rFonts w:hint="eastAsia"/>
          <w:b w:val="0"/>
          <w:bCs/>
          <w:sz w:val="28"/>
          <w:szCs w:val="28"/>
        </w:rPr>
        <w:t>六、书面表达</w:t>
      </w:r>
    </w:p>
    <w:p>
      <w:pPr>
        <w:spacing w:line="360" w:lineRule="auto"/>
        <w:ind w:firstLine="980" w:firstLineChars="350"/>
        <w:rPr>
          <w:rFonts w:ascii="Times New Roman" w:hAnsi="Times New Roman"/>
          <w:b w:val="0"/>
          <w:bCs/>
          <w:sz w:val="28"/>
          <w:szCs w:val="28"/>
        </w:rPr>
      </w:pPr>
      <w:r>
        <w:rPr>
          <w:rFonts w:hint="eastAsia" w:ascii="Times New Roman" w:hAnsi="Times New Roman"/>
          <w:b w:val="0"/>
          <w:bCs/>
          <w:sz w:val="28"/>
          <w:szCs w:val="28"/>
        </w:rPr>
        <w:t>Should students be allowed to play QQ farm game?</w:t>
      </w:r>
    </w:p>
    <w:p>
      <w:pPr>
        <w:spacing w:line="360" w:lineRule="auto"/>
        <w:ind w:firstLine="280" w:firstLineChars="100"/>
        <w:rPr>
          <w:rFonts w:ascii="Times New Roman" w:hAnsi="Times New Roman"/>
          <w:b w:val="0"/>
          <w:bCs/>
          <w:sz w:val="28"/>
          <w:szCs w:val="28"/>
        </w:rPr>
      </w:pPr>
      <w:r>
        <w:rPr>
          <w:rFonts w:hint="eastAsia" w:ascii="Times New Roman" w:hAnsi="Times New Roman"/>
          <w:b w:val="0"/>
          <w:bCs/>
          <w:sz w:val="28"/>
          <w:szCs w:val="28"/>
        </w:rPr>
        <w:t>Recently I</w:t>
      </w:r>
      <w:r>
        <w:rPr>
          <w:rFonts w:ascii="Times New Roman" w:hAnsi="Times New Roman"/>
          <w:b w:val="0"/>
          <w:bCs/>
          <w:sz w:val="28"/>
          <w:szCs w:val="28"/>
        </w:rPr>
        <w:t>’</w:t>
      </w:r>
      <w:r>
        <w:rPr>
          <w:rFonts w:hint="eastAsia" w:ascii="Times New Roman" w:hAnsi="Times New Roman"/>
          <w:b w:val="0"/>
          <w:bCs/>
          <w:sz w:val="28"/>
          <w:szCs w:val="28"/>
        </w:rPr>
        <w:t xml:space="preserve">ve had a discussion with my parents about whether </w:t>
      </w:r>
    </w:p>
    <w:p>
      <w:pPr>
        <w:spacing w:line="360" w:lineRule="auto"/>
        <w:rPr>
          <w:rFonts w:ascii="Times New Roman" w:hAnsi="Times New Roman"/>
          <w:b w:val="0"/>
          <w:bCs/>
          <w:sz w:val="28"/>
          <w:szCs w:val="28"/>
        </w:rPr>
      </w:pPr>
      <w:r>
        <w:rPr>
          <w:rFonts w:hint="eastAsia" w:ascii="Times New Roman" w:hAnsi="Times New Roman"/>
          <w:b w:val="0"/>
          <w:bCs/>
          <w:sz w:val="28"/>
          <w:szCs w:val="28"/>
        </w:rPr>
        <w:t xml:space="preserve">students should be allowed to play QQ farm game. And here is the result. </w:t>
      </w:r>
    </w:p>
    <w:p>
      <w:pPr>
        <w:spacing w:line="360" w:lineRule="auto"/>
        <w:ind w:firstLine="280" w:firstLineChars="100"/>
        <w:rPr>
          <w:rFonts w:hint="eastAsia" w:ascii="Times New Roman" w:hAnsi="Times New Roman" w:eastAsia="宋体"/>
          <w:b w:val="0"/>
          <w:bCs/>
          <w:sz w:val="28"/>
          <w:szCs w:val="28"/>
          <w:lang w:eastAsia="zh-CN"/>
        </w:rPr>
      </w:pPr>
      <w:r>
        <w:rPr>
          <w:rFonts w:hint="eastAsia" w:ascii="Times New Roman" w:hAnsi="Times New Roman"/>
          <w:b w:val="0"/>
          <w:bCs/>
          <w:sz w:val="28"/>
          <w:szCs w:val="28"/>
        </w:rPr>
        <w:t>My parents don</w:t>
      </w:r>
      <w:r>
        <w:rPr>
          <w:rFonts w:ascii="Times New Roman" w:hAnsi="Times New Roman"/>
          <w:b w:val="0"/>
          <w:bCs/>
          <w:sz w:val="28"/>
          <w:szCs w:val="28"/>
        </w:rPr>
        <w:t>’</w:t>
      </w:r>
      <w:r>
        <w:rPr>
          <w:rFonts w:hint="eastAsia" w:ascii="Times New Roman" w:hAnsi="Times New Roman"/>
          <w:b w:val="0"/>
          <w:bCs/>
          <w:sz w:val="28"/>
          <w:szCs w:val="28"/>
        </w:rPr>
        <w:t>t think we should be allowed to play QQ farm.They think it is bad for our health. Then if students play QQ farm, they will have less time for study. They think as students, grades are very important. So we should spend every minute on studies. What</w:t>
      </w:r>
      <w:r>
        <w:rPr>
          <w:rFonts w:ascii="Times New Roman" w:hAnsi="Times New Roman"/>
          <w:b w:val="0"/>
          <w:bCs/>
          <w:sz w:val="28"/>
          <w:szCs w:val="28"/>
        </w:rPr>
        <w:t>’</w:t>
      </w:r>
      <w:r>
        <w:rPr>
          <w:rFonts w:hint="eastAsia" w:ascii="Times New Roman" w:hAnsi="Times New Roman"/>
          <w:b w:val="0"/>
          <w:bCs/>
          <w:sz w:val="28"/>
          <w:szCs w:val="28"/>
        </w:rPr>
        <w:t>s more,they think because of playing QQ farm game,students may form the bad habit of stealing things</w:t>
      </w:r>
    </w:p>
    <w:p>
      <w:pPr>
        <w:spacing w:line="360" w:lineRule="auto"/>
        <w:ind w:firstLine="280" w:firstLineChars="100"/>
        <w:rPr>
          <w:rFonts w:ascii="Times New Roman" w:hAnsi="Times New Roman"/>
          <w:b w:val="0"/>
          <w:bCs/>
          <w:sz w:val="28"/>
          <w:szCs w:val="28"/>
        </w:rPr>
      </w:pPr>
      <w:r>
        <w:rPr>
          <w:rFonts w:hint="eastAsia" w:ascii="Times New Roman" w:hAnsi="Times New Roman"/>
          <w:b w:val="0"/>
          <w:bCs/>
          <w:sz w:val="28"/>
          <w:szCs w:val="28"/>
        </w:rPr>
        <w:t xml:space="preserve">   But I disagree. In my opinion, I think we students should be allowed to play QQ farm. First, after a long time</w:t>
      </w:r>
      <w:r>
        <w:rPr>
          <w:rFonts w:ascii="Times New Roman" w:hAnsi="Times New Roman"/>
          <w:b w:val="0"/>
          <w:bCs/>
          <w:sz w:val="28"/>
          <w:szCs w:val="28"/>
        </w:rPr>
        <w:t>’</w:t>
      </w:r>
      <w:r>
        <w:rPr>
          <w:rFonts w:hint="eastAsia" w:ascii="Times New Roman" w:hAnsi="Times New Roman"/>
          <w:b w:val="0"/>
          <w:bCs/>
          <w:sz w:val="28"/>
          <w:szCs w:val="28"/>
        </w:rPr>
        <w:t>s study, we are tired. We really need time to relax ourselves. Second, playing QQ farm can improve our compter skills and open our eyes. We can learn more about plants and farming. Third,playing it can also help make more friends and mke us happier. If we play it for not a long time, it won</w:t>
      </w:r>
      <w:r>
        <w:rPr>
          <w:rFonts w:ascii="Times New Roman" w:hAnsi="Times New Roman"/>
          <w:b w:val="0"/>
          <w:bCs/>
          <w:sz w:val="28"/>
          <w:szCs w:val="28"/>
        </w:rPr>
        <w:t>’</w:t>
      </w:r>
      <w:r>
        <w:rPr>
          <w:rFonts w:hint="eastAsia" w:ascii="Times New Roman" w:hAnsi="Times New Roman"/>
          <w:b w:val="0"/>
          <w:bCs/>
          <w:sz w:val="28"/>
          <w:szCs w:val="28"/>
        </w:rPr>
        <w:t>t influence our studies.</w:t>
      </w:r>
    </w:p>
    <w:p>
      <w:pPr>
        <w:pStyle w:val="2"/>
        <w:spacing w:line="360" w:lineRule="auto"/>
        <w:ind w:firstLine="378" w:firstLineChars="135"/>
        <w:rPr>
          <w:rFonts w:ascii="Times New Roman" w:hAnsi="Times New Roman" w:eastAsia="黑体" w:cs="Times New Roman"/>
          <w:b w:val="0"/>
          <w:bCs/>
          <w:sz w:val="28"/>
          <w:szCs w:val="28"/>
        </w:rPr>
      </w:pPr>
    </w:p>
    <w:p>
      <w:pPr>
        <w:spacing w:line="360" w:lineRule="auto"/>
        <w:ind w:firstLine="2800" w:firstLineChars="1000"/>
        <w:rPr>
          <w:rFonts w:ascii="Times New Roman" w:hAnsi="Times New Roman"/>
          <w:b w:val="0"/>
          <w:bCs/>
          <w:sz w:val="28"/>
          <w:szCs w:val="28"/>
        </w:rPr>
      </w:pPr>
    </w:p>
    <w:p>
      <w:pPr>
        <w:spacing w:line="300" w:lineRule="exact"/>
        <w:ind w:firstLine="420" w:firstLineChars="200"/>
        <w:rPr>
          <w:rFonts w:hint="eastAsia" w:ascii="Times New Roman" w:hAnsi="Times New Roman" w:eastAsia="楷体" w:cs="Times New Roman"/>
          <w:color w:val="000000" w:themeColor="text1"/>
          <w14:textFill>
            <w14:solidFill>
              <w14:schemeClr w14:val="tx1"/>
            </w14:solidFill>
          </w14:textFill>
        </w:rPr>
        <w:sectPr>
          <w:headerReference r:id="rId3" w:type="default"/>
          <w:footerReference r:id="rId4" w:type="default"/>
          <w:pgSz w:w="9979" w:h="14175"/>
          <w:pgMar w:top="1021" w:right="1021" w:bottom="1021" w:left="1021" w:header="680" w:footer="567" w:gutter="0"/>
          <w:cols w:space="425" w:num="1"/>
          <w:docGrid w:type="lines" w:linePitch="312" w:charSpace="0"/>
        </w:sectPr>
      </w:pPr>
    </w:p>
    <w:p>
      <w:bookmarkStart w:id="0" w:name="_GoBack"/>
      <w:bookmarkEnd w:id="0"/>
    </w:p>
    <w:sectPr>
      <w:pgSz w:w="9979" w:h="1417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NEU-BZ-S92">
    <w:altName w:val="宋体"/>
    <w:panose1 w:val="00000000000000000000"/>
    <w:charset w:val="86"/>
    <w:family w:val="auto"/>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990008"/>
      <w:docPartObj>
        <w:docPartGallery w:val="autotext"/>
      </w:docPartObj>
    </w:sdtPr>
    <w:sdtContent>
      <w:p>
        <w:pPr>
          <w:pStyle w:val="4"/>
          <w:jc w:val="center"/>
        </w:pPr>
        <w:r>
          <w:rPr>
            <w:rFonts w:hint="eastAsia"/>
          </w:rPr>
          <w:t>九年级英语</w:t>
        </w:r>
        <w:r>
          <w:rPr>
            <w:rFonts w:hint="eastAsia"/>
            <w:lang w:eastAsia="zh-CN"/>
          </w:rPr>
          <w:t>（</w:t>
        </w:r>
        <w:r>
          <w:rPr>
            <w:rFonts w:hint="eastAsia"/>
            <w:lang w:val="en-US" w:eastAsia="zh-CN"/>
          </w:rPr>
          <w:t>上）</w:t>
        </w:r>
        <w:r>
          <w:rPr>
            <w:rFonts w:hint="eastAsia"/>
          </w:rPr>
          <w:t>单元检测</w:t>
        </w:r>
        <w:r>
          <w:rPr>
            <w:rFonts w:hint="eastAsia"/>
            <w:lang w:val="en-US" w:eastAsia="zh-CN"/>
          </w:rPr>
          <w:t>七</w:t>
        </w:r>
        <w:r>
          <w:rPr>
            <w:rFonts w:hint="eastAsia"/>
          </w:rPr>
          <w:t xml:space="preserve">  </w:t>
        </w:r>
        <w:r>
          <w:rPr>
            <w:rFonts w:hint="eastAsia"/>
            <w:lang w:val="en-US" w:eastAsia="zh-CN"/>
          </w:rPr>
          <w:t xml:space="preserve">          </w:t>
        </w:r>
        <w:r>
          <w:rPr>
            <w:rFonts w:hint="eastAsia"/>
          </w:rPr>
          <w:t xml:space="preserve"> 第</w:t>
        </w:r>
        <w:r>
          <w:rPr>
            <w:rFonts w:hint="eastAsia"/>
            <w:lang w:val="en-US" w:eastAsia="zh-CN"/>
          </w:rPr>
          <w:t xml:space="preserve"> </w:t>
        </w:r>
        <w:r>
          <w:rPr>
            <w:lang w:val="zh-CN"/>
          </w:rPr>
          <w:fldChar w:fldCharType="begin"/>
        </w:r>
        <w:r>
          <w:rPr>
            <w:lang w:val="zh-CN"/>
          </w:rPr>
          <w:instrText xml:space="preserve"> PAGE   \* MERGEFORMAT </w:instrText>
        </w:r>
        <w:r>
          <w:rPr>
            <w:lang w:val="zh-CN"/>
          </w:rPr>
          <w:fldChar w:fldCharType="separate"/>
        </w:r>
        <w:r>
          <w:rPr>
            <w:lang w:val="zh-CN"/>
          </w:rPr>
          <w:t>40</w:t>
        </w:r>
        <w:r>
          <w:rPr>
            <w:lang w:val="zh-CN"/>
          </w:rPr>
          <w:fldChar w:fldCharType="end"/>
        </w:r>
        <w:r>
          <w:rPr>
            <w:rFonts w:hint="eastAsia"/>
            <w:lang w:val="en-US" w:eastAsia="zh-CN"/>
          </w:rPr>
          <w:t xml:space="preserve"> </w:t>
        </w:r>
        <w:r>
          <w:rPr>
            <w:rFonts w:hint="eastAsia"/>
          </w:rPr>
          <w:t xml:space="preserve">页  </w:t>
        </w:r>
        <w:r>
          <w:rPr>
            <w:rFonts w:hint="eastAsia"/>
            <w:lang w:val="en-US" w:eastAsia="zh-CN"/>
          </w:rPr>
          <w:t xml:space="preserve">       </w:t>
        </w:r>
        <w:r>
          <w:rPr>
            <w:rFonts w:hint="eastAsia"/>
          </w:rPr>
          <w:t xml:space="preserve"> 共</w:t>
        </w:r>
        <w:r>
          <w:rPr>
            <w:rFonts w:hint="eastAsia"/>
            <w:lang w:val="en-US" w:eastAsia="zh-CN"/>
          </w:rPr>
          <w:t xml:space="preserve"> </w:t>
        </w:r>
        <w:r>
          <w:rPr>
            <w:rFonts w:hint="eastAsia"/>
          </w:rPr>
          <w:t>4</w:t>
        </w:r>
        <w:r>
          <w:rPr>
            <w:rFonts w:hint="eastAsia"/>
            <w:lang w:val="en-US" w:eastAsia="zh-CN"/>
          </w:rPr>
          <w:t xml:space="preserve"> </w:t>
        </w:r>
        <w:r>
          <w:rPr>
            <w:rFonts w:hint="eastAsia"/>
          </w:rPr>
          <w:t>页</w:t>
        </w:r>
      </w:p>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7B1742"/>
    <w:rsid w:val="00000B09"/>
    <w:rsid w:val="00005753"/>
    <w:rsid w:val="0000691A"/>
    <w:rsid w:val="000076AF"/>
    <w:rsid w:val="0001052D"/>
    <w:rsid w:val="00010D8A"/>
    <w:rsid w:val="00015278"/>
    <w:rsid w:val="0002327E"/>
    <w:rsid w:val="00027C32"/>
    <w:rsid w:val="00034CB0"/>
    <w:rsid w:val="000460C6"/>
    <w:rsid w:val="00047454"/>
    <w:rsid w:val="00056B66"/>
    <w:rsid w:val="000668A2"/>
    <w:rsid w:val="000714F8"/>
    <w:rsid w:val="00071BC2"/>
    <w:rsid w:val="00074BE8"/>
    <w:rsid w:val="000810F8"/>
    <w:rsid w:val="00081AF0"/>
    <w:rsid w:val="00083B8F"/>
    <w:rsid w:val="0008460C"/>
    <w:rsid w:val="000937F3"/>
    <w:rsid w:val="000A492B"/>
    <w:rsid w:val="000A5B1A"/>
    <w:rsid w:val="000A5F70"/>
    <w:rsid w:val="000B0D14"/>
    <w:rsid w:val="000B1DE2"/>
    <w:rsid w:val="000B2064"/>
    <w:rsid w:val="000B20F6"/>
    <w:rsid w:val="000B4124"/>
    <w:rsid w:val="000B679C"/>
    <w:rsid w:val="000B70CA"/>
    <w:rsid w:val="000C7FC3"/>
    <w:rsid w:val="000D3FBC"/>
    <w:rsid w:val="000E29C0"/>
    <w:rsid w:val="000E3178"/>
    <w:rsid w:val="000E77F5"/>
    <w:rsid w:val="000E7A0B"/>
    <w:rsid w:val="000E7A88"/>
    <w:rsid w:val="000F55BA"/>
    <w:rsid w:val="00103B87"/>
    <w:rsid w:val="00111B12"/>
    <w:rsid w:val="00117950"/>
    <w:rsid w:val="00117C82"/>
    <w:rsid w:val="001208E7"/>
    <w:rsid w:val="0012199D"/>
    <w:rsid w:val="0012713D"/>
    <w:rsid w:val="001273ED"/>
    <w:rsid w:val="00131ABE"/>
    <w:rsid w:val="00132DC6"/>
    <w:rsid w:val="0013567C"/>
    <w:rsid w:val="00137E9D"/>
    <w:rsid w:val="001425A8"/>
    <w:rsid w:val="00151123"/>
    <w:rsid w:val="001709DE"/>
    <w:rsid w:val="00172128"/>
    <w:rsid w:val="00172B83"/>
    <w:rsid w:val="00174225"/>
    <w:rsid w:val="0018189B"/>
    <w:rsid w:val="001832C1"/>
    <w:rsid w:val="00184259"/>
    <w:rsid w:val="001A0641"/>
    <w:rsid w:val="001B16C0"/>
    <w:rsid w:val="001B1C9C"/>
    <w:rsid w:val="001B42D9"/>
    <w:rsid w:val="001B6867"/>
    <w:rsid w:val="001C5E53"/>
    <w:rsid w:val="001D5293"/>
    <w:rsid w:val="001D7C2C"/>
    <w:rsid w:val="001E100F"/>
    <w:rsid w:val="001E119B"/>
    <w:rsid w:val="001E3293"/>
    <w:rsid w:val="001E6EDF"/>
    <w:rsid w:val="001F0716"/>
    <w:rsid w:val="00203D91"/>
    <w:rsid w:val="00204870"/>
    <w:rsid w:val="00211E33"/>
    <w:rsid w:val="002162A0"/>
    <w:rsid w:val="002170D7"/>
    <w:rsid w:val="0022014C"/>
    <w:rsid w:val="0022231E"/>
    <w:rsid w:val="00222D57"/>
    <w:rsid w:val="00223245"/>
    <w:rsid w:val="0022546C"/>
    <w:rsid w:val="00227ADB"/>
    <w:rsid w:val="00231856"/>
    <w:rsid w:val="00233069"/>
    <w:rsid w:val="00235E45"/>
    <w:rsid w:val="002412E9"/>
    <w:rsid w:val="00241B49"/>
    <w:rsid w:val="00242E3B"/>
    <w:rsid w:val="00243BB2"/>
    <w:rsid w:val="002444E2"/>
    <w:rsid w:val="00247A71"/>
    <w:rsid w:val="00256138"/>
    <w:rsid w:val="00256712"/>
    <w:rsid w:val="002609EA"/>
    <w:rsid w:val="00266B3D"/>
    <w:rsid w:val="00282687"/>
    <w:rsid w:val="0028290A"/>
    <w:rsid w:val="00286310"/>
    <w:rsid w:val="00286881"/>
    <w:rsid w:val="00293707"/>
    <w:rsid w:val="002977E3"/>
    <w:rsid w:val="002A2615"/>
    <w:rsid w:val="002A671A"/>
    <w:rsid w:val="002B5D63"/>
    <w:rsid w:val="002B5E73"/>
    <w:rsid w:val="002C49C0"/>
    <w:rsid w:val="002C61DE"/>
    <w:rsid w:val="002D33D4"/>
    <w:rsid w:val="002E2AAF"/>
    <w:rsid w:val="002E420B"/>
    <w:rsid w:val="002E7360"/>
    <w:rsid w:val="002F1355"/>
    <w:rsid w:val="002F7509"/>
    <w:rsid w:val="003012CD"/>
    <w:rsid w:val="00312702"/>
    <w:rsid w:val="003150D5"/>
    <w:rsid w:val="00331392"/>
    <w:rsid w:val="00341340"/>
    <w:rsid w:val="00341424"/>
    <w:rsid w:val="00342637"/>
    <w:rsid w:val="003458FB"/>
    <w:rsid w:val="00350BB7"/>
    <w:rsid w:val="003652AD"/>
    <w:rsid w:val="003704DC"/>
    <w:rsid w:val="0037059E"/>
    <w:rsid w:val="003717EA"/>
    <w:rsid w:val="00375D72"/>
    <w:rsid w:val="00384666"/>
    <w:rsid w:val="00391C24"/>
    <w:rsid w:val="003935D2"/>
    <w:rsid w:val="003A06CF"/>
    <w:rsid w:val="003A413C"/>
    <w:rsid w:val="003B063E"/>
    <w:rsid w:val="003B0D8B"/>
    <w:rsid w:val="003B1E92"/>
    <w:rsid w:val="003C03DA"/>
    <w:rsid w:val="003C2A93"/>
    <w:rsid w:val="003C390C"/>
    <w:rsid w:val="003C4F43"/>
    <w:rsid w:val="003C738D"/>
    <w:rsid w:val="003D020E"/>
    <w:rsid w:val="003D64EE"/>
    <w:rsid w:val="003E2792"/>
    <w:rsid w:val="003E37FB"/>
    <w:rsid w:val="00407990"/>
    <w:rsid w:val="0041324C"/>
    <w:rsid w:val="00414244"/>
    <w:rsid w:val="004151FC"/>
    <w:rsid w:val="004324EC"/>
    <w:rsid w:val="00432502"/>
    <w:rsid w:val="004373AC"/>
    <w:rsid w:val="004374AF"/>
    <w:rsid w:val="00444911"/>
    <w:rsid w:val="00446495"/>
    <w:rsid w:val="00454163"/>
    <w:rsid w:val="004552A9"/>
    <w:rsid w:val="0045716D"/>
    <w:rsid w:val="004658D2"/>
    <w:rsid w:val="00465AE1"/>
    <w:rsid w:val="00466273"/>
    <w:rsid w:val="00466F85"/>
    <w:rsid w:val="00467081"/>
    <w:rsid w:val="0047630A"/>
    <w:rsid w:val="004806E5"/>
    <w:rsid w:val="00483742"/>
    <w:rsid w:val="004856BB"/>
    <w:rsid w:val="00486B54"/>
    <w:rsid w:val="0048796A"/>
    <w:rsid w:val="004930D4"/>
    <w:rsid w:val="00495A3F"/>
    <w:rsid w:val="004A2B4A"/>
    <w:rsid w:val="004C2D2F"/>
    <w:rsid w:val="004D08B9"/>
    <w:rsid w:val="004D09C0"/>
    <w:rsid w:val="004D1F5B"/>
    <w:rsid w:val="004D2D9E"/>
    <w:rsid w:val="004D708A"/>
    <w:rsid w:val="004E37A8"/>
    <w:rsid w:val="004E5997"/>
    <w:rsid w:val="004F4B6E"/>
    <w:rsid w:val="00501AC9"/>
    <w:rsid w:val="005038B9"/>
    <w:rsid w:val="00511268"/>
    <w:rsid w:val="00516B76"/>
    <w:rsid w:val="005208F1"/>
    <w:rsid w:val="005346E0"/>
    <w:rsid w:val="00534CA7"/>
    <w:rsid w:val="00537623"/>
    <w:rsid w:val="00537B4C"/>
    <w:rsid w:val="00540496"/>
    <w:rsid w:val="00540EF9"/>
    <w:rsid w:val="005438EE"/>
    <w:rsid w:val="00545028"/>
    <w:rsid w:val="0054640B"/>
    <w:rsid w:val="00547611"/>
    <w:rsid w:val="005478CB"/>
    <w:rsid w:val="00556F7E"/>
    <w:rsid w:val="005639FC"/>
    <w:rsid w:val="00584EDB"/>
    <w:rsid w:val="005931C6"/>
    <w:rsid w:val="00593EEF"/>
    <w:rsid w:val="00595574"/>
    <w:rsid w:val="00595744"/>
    <w:rsid w:val="00597030"/>
    <w:rsid w:val="005A3A6D"/>
    <w:rsid w:val="005B61F2"/>
    <w:rsid w:val="005B71BC"/>
    <w:rsid w:val="005C44AF"/>
    <w:rsid w:val="005D02CB"/>
    <w:rsid w:val="005D15B0"/>
    <w:rsid w:val="005D5C9B"/>
    <w:rsid w:val="005F1599"/>
    <w:rsid w:val="006132D6"/>
    <w:rsid w:val="006141A1"/>
    <w:rsid w:val="0062428D"/>
    <w:rsid w:val="0062765B"/>
    <w:rsid w:val="00632AD8"/>
    <w:rsid w:val="0063694E"/>
    <w:rsid w:val="00637DA8"/>
    <w:rsid w:val="00645CF5"/>
    <w:rsid w:val="0065270F"/>
    <w:rsid w:val="0065451B"/>
    <w:rsid w:val="00655132"/>
    <w:rsid w:val="00662696"/>
    <w:rsid w:val="00663F41"/>
    <w:rsid w:val="00667EF7"/>
    <w:rsid w:val="00672D95"/>
    <w:rsid w:val="00674B40"/>
    <w:rsid w:val="006840B1"/>
    <w:rsid w:val="0068769D"/>
    <w:rsid w:val="006901A9"/>
    <w:rsid w:val="00693FFF"/>
    <w:rsid w:val="006A15B5"/>
    <w:rsid w:val="006A1F78"/>
    <w:rsid w:val="006A20CA"/>
    <w:rsid w:val="006B65A2"/>
    <w:rsid w:val="006B7CF3"/>
    <w:rsid w:val="006C02BB"/>
    <w:rsid w:val="006C2485"/>
    <w:rsid w:val="006D3863"/>
    <w:rsid w:val="006E3B2E"/>
    <w:rsid w:val="006F53BD"/>
    <w:rsid w:val="00705126"/>
    <w:rsid w:val="00713889"/>
    <w:rsid w:val="007161AB"/>
    <w:rsid w:val="007201A8"/>
    <w:rsid w:val="007215B7"/>
    <w:rsid w:val="00722E75"/>
    <w:rsid w:val="00724B5D"/>
    <w:rsid w:val="00731E73"/>
    <w:rsid w:val="007323FB"/>
    <w:rsid w:val="007326CE"/>
    <w:rsid w:val="00733D99"/>
    <w:rsid w:val="00745955"/>
    <w:rsid w:val="00745B8C"/>
    <w:rsid w:val="007473B3"/>
    <w:rsid w:val="007512AF"/>
    <w:rsid w:val="0075585F"/>
    <w:rsid w:val="00756E2A"/>
    <w:rsid w:val="00760BC5"/>
    <w:rsid w:val="00774748"/>
    <w:rsid w:val="00781765"/>
    <w:rsid w:val="00781FBE"/>
    <w:rsid w:val="00785BF7"/>
    <w:rsid w:val="00787233"/>
    <w:rsid w:val="00790F32"/>
    <w:rsid w:val="00791296"/>
    <w:rsid w:val="00793366"/>
    <w:rsid w:val="00795326"/>
    <w:rsid w:val="007A10F2"/>
    <w:rsid w:val="007A37AC"/>
    <w:rsid w:val="007A48C1"/>
    <w:rsid w:val="007A65FA"/>
    <w:rsid w:val="007B1742"/>
    <w:rsid w:val="007B6976"/>
    <w:rsid w:val="007B6CEF"/>
    <w:rsid w:val="007C5184"/>
    <w:rsid w:val="007C5257"/>
    <w:rsid w:val="007D0F55"/>
    <w:rsid w:val="00801117"/>
    <w:rsid w:val="00803288"/>
    <w:rsid w:val="0080663F"/>
    <w:rsid w:val="00810422"/>
    <w:rsid w:val="0081068E"/>
    <w:rsid w:val="00816CDB"/>
    <w:rsid w:val="00817E7C"/>
    <w:rsid w:val="008235F8"/>
    <w:rsid w:val="008252AD"/>
    <w:rsid w:val="00830D90"/>
    <w:rsid w:val="008325A3"/>
    <w:rsid w:val="00841118"/>
    <w:rsid w:val="008432CA"/>
    <w:rsid w:val="00844024"/>
    <w:rsid w:val="00844DC2"/>
    <w:rsid w:val="00845008"/>
    <w:rsid w:val="00850AB3"/>
    <w:rsid w:val="00850ED8"/>
    <w:rsid w:val="00857104"/>
    <w:rsid w:val="0086153E"/>
    <w:rsid w:val="008743F9"/>
    <w:rsid w:val="008809D1"/>
    <w:rsid w:val="00880E85"/>
    <w:rsid w:val="008812C0"/>
    <w:rsid w:val="0089537B"/>
    <w:rsid w:val="008A02A0"/>
    <w:rsid w:val="008A0C77"/>
    <w:rsid w:val="008A2261"/>
    <w:rsid w:val="008E5FF1"/>
    <w:rsid w:val="008E613C"/>
    <w:rsid w:val="008E76BF"/>
    <w:rsid w:val="008F07FD"/>
    <w:rsid w:val="0090364E"/>
    <w:rsid w:val="00907E13"/>
    <w:rsid w:val="00924136"/>
    <w:rsid w:val="00924FAE"/>
    <w:rsid w:val="00930683"/>
    <w:rsid w:val="00931B03"/>
    <w:rsid w:val="00933041"/>
    <w:rsid w:val="0093694F"/>
    <w:rsid w:val="0094657A"/>
    <w:rsid w:val="00947ED8"/>
    <w:rsid w:val="00950516"/>
    <w:rsid w:val="009555AA"/>
    <w:rsid w:val="00955F46"/>
    <w:rsid w:val="00956B7A"/>
    <w:rsid w:val="00957E68"/>
    <w:rsid w:val="00960204"/>
    <w:rsid w:val="00966425"/>
    <w:rsid w:val="0098114E"/>
    <w:rsid w:val="009855BB"/>
    <w:rsid w:val="00991265"/>
    <w:rsid w:val="00993B1C"/>
    <w:rsid w:val="0099419B"/>
    <w:rsid w:val="00994B06"/>
    <w:rsid w:val="00994E40"/>
    <w:rsid w:val="00994EA0"/>
    <w:rsid w:val="009A13AA"/>
    <w:rsid w:val="009A1EDE"/>
    <w:rsid w:val="009A7ACC"/>
    <w:rsid w:val="009B5079"/>
    <w:rsid w:val="009B6B1C"/>
    <w:rsid w:val="009C2C87"/>
    <w:rsid w:val="009C4B0A"/>
    <w:rsid w:val="009D2A39"/>
    <w:rsid w:val="009D46BA"/>
    <w:rsid w:val="009E1A18"/>
    <w:rsid w:val="009E23B0"/>
    <w:rsid w:val="009E2BA4"/>
    <w:rsid w:val="009E4E90"/>
    <w:rsid w:val="009E6918"/>
    <w:rsid w:val="009F41A1"/>
    <w:rsid w:val="00A00252"/>
    <w:rsid w:val="00A07F4B"/>
    <w:rsid w:val="00A10F0F"/>
    <w:rsid w:val="00A120B5"/>
    <w:rsid w:val="00A126CD"/>
    <w:rsid w:val="00A12E95"/>
    <w:rsid w:val="00A15451"/>
    <w:rsid w:val="00A16EA7"/>
    <w:rsid w:val="00A258F9"/>
    <w:rsid w:val="00A26F2C"/>
    <w:rsid w:val="00A35BB4"/>
    <w:rsid w:val="00A37AAB"/>
    <w:rsid w:val="00A42D45"/>
    <w:rsid w:val="00A46AAE"/>
    <w:rsid w:val="00A55AF1"/>
    <w:rsid w:val="00A60D91"/>
    <w:rsid w:val="00A62EFF"/>
    <w:rsid w:val="00A64025"/>
    <w:rsid w:val="00A64AFE"/>
    <w:rsid w:val="00A65567"/>
    <w:rsid w:val="00A72271"/>
    <w:rsid w:val="00A73A70"/>
    <w:rsid w:val="00A73C8F"/>
    <w:rsid w:val="00A834B7"/>
    <w:rsid w:val="00A84A9C"/>
    <w:rsid w:val="00A85766"/>
    <w:rsid w:val="00A8703E"/>
    <w:rsid w:val="00A920E8"/>
    <w:rsid w:val="00AA3660"/>
    <w:rsid w:val="00AA6936"/>
    <w:rsid w:val="00AB2A06"/>
    <w:rsid w:val="00AC2E16"/>
    <w:rsid w:val="00AC5AA3"/>
    <w:rsid w:val="00AD0987"/>
    <w:rsid w:val="00AD564B"/>
    <w:rsid w:val="00AD5F0C"/>
    <w:rsid w:val="00AD75F6"/>
    <w:rsid w:val="00AE07C1"/>
    <w:rsid w:val="00AE1DFE"/>
    <w:rsid w:val="00AE27C6"/>
    <w:rsid w:val="00AE3D46"/>
    <w:rsid w:val="00AE48BD"/>
    <w:rsid w:val="00B11953"/>
    <w:rsid w:val="00B12383"/>
    <w:rsid w:val="00B13B9E"/>
    <w:rsid w:val="00B15DA6"/>
    <w:rsid w:val="00B216DC"/>
    <w:rsid w:val="00B26C20"/>
    <w:rsid w:val="00B3046B"/>
    <w:rsid w:val="00B31CF2"/>
    <w:rsid w:val="00B34495"/>
    <w:rsid w:val="00B40BE7"/>
    <w:rsid w:val="00B41108"/>
    <w:rsid w:val="00B468A1"/>
    <w:rsid w:val="00B51664"/>
    <w:rsid w:val="00B523DF"/>
    <w:rsid w:val="00B56953"/>
    <w:rsid w:val="00B57B59"/>
    <w:rsid w:val="00B57C55"/>
    <w:rsid w:val="00B63654"/>
    <w:rsid w:val="00B72000"/>
    <w:rsid w:val="00B7323B"/>
    <w:rsid w:val="00B7337A"/>
    <w:rsid w:val="00B76C4F"/>
    <w:rsid w:val="00B80253"/>
    <w:rsid w:val="00B80956"/>
    <w:rsid w:val="00B82B20"/>
    <w:rsid w:val="00B84FF3"/>
    <w:rsid w:val="00B901B1"/>
    <w:rsid w:val="00B91BE8"/>
    <w:rsid w:val="00B96764"/>
    <w:rsid w:val="00BB0625"/>
    <w:rsid w:val="00BB2E43"/>
    <w:rsid w:val="00BB3E93"/>
    <w:rsid w:val="00BB482E"/>
    <w:rsid w:val="00BC1686"/>
    <w:rsid w:val="00BC7BDC"/>
    <w:rsid w:val="00BD08AB"/>
    <w:rsid w:val="00BD2085"/>
    <w:rsid w:val="00BD4DAC"/>
    <w:rsid w:val="00BD5483"/>
    <w:rsid w:val="00BD7F91"/>
    <w:rsid w:val="00BF0EE7"/>
    <w:rsid w:val="00BF25CD"/>
    <w:rsid w:val="00BF26A5"/>
    <w:rsid w:val="00BF4D8E"/>
    <w:rsid w:val="00C002A3"/>
    <w:rsid w:val="00C01302"/>
    <w:rsid w:val="00C02FC6"/>
    <w:rsid w:val="00C0422B"/>
    <w:rsid w:val="00C07C09"/>
    <w:rsid w:val="00C212B3"/>
    <w:rsid w:val="00C22F55"/>
    <w:rsid w:val="00C237F6"/>
    <w:rsid w:val="00C27671"/>
    <w:rsid w:val="00C30656"/>
    <w:rsid w:val="00C32F61"/>
    <w:rsid w:val="00C42345"/>
    <w:rsid w:val="00C44FD7"/>
    <w:rsid w:val="00C47C0F"/>
    <w:rsid w:val="00C50496"/>
    <w:rsid w:val="00C5294A"/>
    <w:rsid w:val="00C63F97"/>
    <w:rsid w:val="00C6634F"/>
    <w:rsid w:val="00C74FA1"/>
    <w:rsid w:val="00C761C1"/>
    <w:rsid w:val="00C771B3"/>
    <w:rsid w:val="00C92BFF"/>
    <w:rsid w:val="00C957C3"/>
    <w:rsid w:val="00C95FBD"/>
    <w:rsid w:val="00CA6877"/>
    <w:rsid w:val="00CB17C4"/>
    <w:rsid w:val="00CB21DC"/>
    <w:rsid w:val="00CB2FD7"/>
    <w:rsid w:val="00CB67FF"/>
    <w:rsid w:val="00CB6FF7"/>
    <w:rsid w:val="00CB7D7E"/>
    <w:rsid w:val="00CC01DE"/>
    <w:rsid w:val="00CC2E73"/>
    <w:rsid w:val="00CE0B06"/>
    <w:rsid w:val="00CE0E95"/>
    <w:rsid w:val="00CE2CB5"/>
    <w:rsid w:val="00CE6427"/>
    <w:rsid w:val="00CE655A"/>
    <w:rsid w:val="00CF0AB8"/>
    <w:rsid w:val="00CF598B"/>
    <w:rsid w:val="00D01CE8"/>
    <w:rsid w:val="00D11FA0"/>
    <w:rsid w:val="00D13111"/>
    <w:rsid w:val="00D14F88"/>
    <w:rsid w:val="00D155E9"/>
    <w:rsid w:val="00D15691"/>
    <w:rsid w:val="00D23022"/>
    <w:rsid w:val="00D23AF1"/>
    <w:rsid w:val="00D3135A"/>
    <w:rsid w:val="00D32B96"/>
    <w:rsid w:val="00D347BC"/>
    <w:rsid w:val="00D3573E"/>
    <w:rsid w:val="00D43D1C"/>
    <w:rsid w:val="00D4468C"/>
    <w:rsid w:val="00D46BF0"/>
    <w:rsid w:val="00D46D70"/>
    <w:rsid w:val="00D53305"/>
    <w:rsid w:val="00D543E1"/>
    <w:rsid w:val="00D559F8"/>
    <w:rsid w:val="00D663EC"/>
    <w:rsid w:val="00D66533"/>
    <w:rsid w:val="00D67FB0"/>
    <w:rsid w:val="00D7232A"/>
    <w:rsid w:val="00D735B2"/>
    <w:rsid w:val="00D7382C"/>
    <w:rsid w:val="00D76B57"/>
    <w:rsid w:val="00D82A4A"/>
    <w:rsid w:val="00D853F1"/>
    <w:rsid w:val="00D9181F"/>
    <w:rsid w:val="00D91AB1"/>
    <w:rsid w:val="00D951E9"/>
    <w:rsid w:val="00DA52B1"/>
    <w:rsid w:val="00DA76BA"/>
    <w:rsid w:val="00DB726D"/>
    <w:rsid w:val="00DC6154"/>
    <w:rsid w:val="00DE105A"/>
    <w:rsid w:val="00DF10CC"/>
    <w:rsid w:val="00DF3E7D"/>
    <w:rsid w:val="00DF4585"/>
    <w:rsid w:val="00DF4795"/>
    <w:rsid w:val="00DF53A9"/>
    <w:rsid w:val="00DF65EC"/>
    <w:rsid w:val="00E06521"/>
    <w:rsid w:val="00E1525B"/>
    <w:rsid w:val="00E152F8"/>
    <w:rsid w:val="00E21885"/>
    <w:rsid w:val="00E3098A"/>
    <w:rsid w:val="00E323BA"/>
    <w:rsid w:val="00E349E1"/>
    <w:rsid w:val="00E473B3"/>
    <w:rsid w:val="00E47AFD"/>
    <w:rsid w:val="00E542AA"/>
    <w:rsid w:val="00E54B05"/>
    <w:rsid w:val="00E559A5"/>
    <w:rsid w:val="00E5718E"/>
    <w:rsid w:val="00E57753"/>
    <w:rsid w:val="00E61CD4"/>
    <w:rsid w:val="00E64B81"/>
    <w:rsid w:val="00E70679"/>
    <w:rsid w:val="00E71FD5"/>
    <w:rsid w:val="00E769E6"/>
    <w:rsid w:val="00E836BE"/>
    <w:rsid w:val="00E943B9"/>
    <w:rsid w:val="00E945F4"/>
    <w:rsid w:val="00E94C39"/>
    <w:rsid w:val="00E95E7B"/>
    <w:rsid w:val="00EA1353"/>
    <w:rsid w:val="00EA3EFC"/>
    <w:rsid w:val="00EB2A92"/>
    <w:rsid w:val="00EB3F41"/>
    <w:rsid w:val="00EC1E31"/>
    <w:rsid w:val="00EC2C13"/>
    <w:rsid w:val="00EC364F"/>
    <w:rsid w:val="00EC740A"/>
    <w:rsid w:val="00ED09EA"/>
    <w:rsid w:val="00EE093B"/>
    <w:rsid w:val="00EE7AE6"/>
    <w:rsid w:val="00EF0862"/>
    <w:rsid w:val="00EF0D7C"/>
    <w:rsid w:val="00EF1A57"/>
    <w:rsid w:val="00EF7DC2"/>
    <w:rsid w:val="00F0121D"/>
    <w:rsid w:val="00F05BF3"/>
    <w:rsid w:val="00F11E46"/>
    <w:rsid w:val="00F16B47"/>
    <w:rsid w:val="00F20BD5"/>
    <w:rsid w:val="00F25357"/>
    <w:rsid w:val="00F3154D"/>
    <w:rsid w:val="00F4039D"/>
    <w:rsid w:val="00F4043C"/>
    <w:rsid w:val="00F44D1B"/>
    <w:rsid w:val="00F47A84"/>
    <w:rsid w:val="00F52D8B"/>
    <w:rsid w:val="00F5405C"/>
    <w:rsid w:val="00F54E4E"/>
    <w:rsid w:val="00F55CB8"/>
    <w:rsid w:val="00F56B52"/>
    <w:rsid w:val="00F57C88"/>
    <w:rsid w:val="00F57DF0"/>
    <w:rsid w:val="00F62B27"/>
    <w:rsid w:val="00F63B2C"/>
    <w:rsid w:val="00F64129"/>
    <w:rsid w:val="00F70AAF"/>
    <w:rsid w:val="00F70FF0"/>
    <w:rsid w:val="00F73E08"/>
    <w:rsid w:val="00F77273"/>
    <w:rsid w:val="00F83680"/>
    <w:rsid w:val="00F910E1"/>
    <w:rsid w:val="00F91FF0"/>
    <w:rsid w:val="00F92913"/>
    <w:rsid w:val="00F940EC"/>
    <w:rsid w:val="00FA58BF"/>
    <w:rsid w:val="00FA6D0D"/>
    <w:rsid w:val="00FB2EC8"/>
    <w:rsid w:val="00FB36E1"/>
    <w:rsid w:val="00FB4738"/>
    <w:rsid w:val="00FB616B"/>
    <w:rsid w:val="00FC0EA1"/>
    <w:rsid w:val="00FC2876"/>
    <w:rsid w:val="00FC3756"/>
    <w:rsid w:val="00FC5426"/>
    <w:rsid w:val="00FC7B5C"/>
    <w:rsid w:val="00FD42D4"/>
    <w:rsid w:val="00FD695F"/>
    <w:rsid w:val="00FF0DE5"/>
    <w:rsid w:val="00FF1C26"/>
    <w:rsid w:val="00FF50C0"/>
    <w:rsid w:val="0EEE188F"/>
    <w:rsid w:val="31E23EFD"/>
    <w:rsid w:val="3746225E"/>
    <w:rsid w:val="3F4C048C"/>
    <w:rsid w:val="58D47527"/>
    <w:rsid w:val="5A3F073B"/>
    <w:rsid w:val="5CBD6AED"/>
    <w:rsid w:val="5F6F185E"/>
    <w:rsid w:val="6EB53DA3"/>
    <w:rsid w:val="75B40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99"/>
    <w:rPr>
      <w:rFonts w:ascii="宋体" w:hAnsi="Courier New" w:eastAsia="宋体" w:cs="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semiHidden/>
    <w:qFormat/>
    <w:uiPriority w:val="99"/>
    <w:rPr>
      <w:sz w:val="18"/>
      <w:szCs w:val="18"/>
    </w:rPr>
  </w:style>
  <w:style w:type="character" w:customStyle="1" w:styleId="10">
    <w:name w:val="页脚 字符"/>
    <w:basedOn w:val="6"/>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字符"/>
    <w:basedOn w:val="6"/>
    <w:link w:val="3"/>
    <w:semiHidden/>
    <w:qFormat/>
    <w:uiPriority w:val="99"/>
    <w:rPr>
      <w:sz w:val="18"/>
      <w:szCs w:val="18"/>
    </w:rPr>
  </w:style>
  <w:style w:type="character" w:customStyle="1" w:styleId="13">
    <w:name w:val="纯文本 字符"/>
    <w:basedOn w:val="6"/>
    <w:link w:val="2"/>
    <w:qFormat/>
    <w:uiPriority w:val="0"/>
    <w:rPr>
      <w:rFonts w:ascii="宋体" w:hAnsi="Courier New" w:eastAsia="宋体" w:cs="Courier New"/>
      <w:szCs w:val="21"/>
    </w:rPr>
  </w:style>
  <w:style w:type="paragraph" w:customStyle="1" w:styleId="14">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character" w:customStyle="1" w:styleId="15">
    <w:name w:val="apple-converted-space"/>
    <w:basedOn w:val="6"/>
    <w:qFormat/>
    <w:uiPriority w:val="0"/>
  </w:style>
  <w:style w:type="paragraph" w:customStyle="1" w:styleId="16">
    <w:name w:val="Char Char Char Char Char Char Char"/>
    <w:basedOn w:val="1"/>
    <w:qFormat/>
    <w:uiPriority w:val="0"/>
    <w:pPr>
      <w:widowControl/>
      <w:spacing w:line="300" w:lineRule="auto"/>
      <w:ind w:firstLine="200" w:firstLineChars="200"/>
    </w:pPr>
    <w:rPr>
      <w:rFonts w:ascii="Calibri" w:hAnsi="NEU-BZ-S92"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460F7-B087-4745-936D-701682E5A027}">
  <ds:schemaRefs/>
</ds:datastoreItem>
</file>

<file path=docProps/app.xml><?xml version="1.0" encoding="utf-8"?>
<Properties xmlns="http://schemas.openxmlformats.org/officeDocument/2006/extended-properties" xmlns:vt="http://schemas.openxmlformats.org/officeDocument/2006/docPropsVTypes">
  <Template>Normal</Template>
  <Pages>4</Pages>
  <Words>1755</Words>
  <Characters>7000</Characters>
  <Lines>629</Lines>
  <Paragraphs>177</Paragraphs>
  <TotalTime>1</TotalTime>
  <ScaleCrop>false</ScaleCrop>
  <LinksUpToDate>false</LinksUpToDate>
  <CharactersWithSpaces>9328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2021-07-04T13:58:00Z</dcterms:created>
  <dc:creator>Administrator</dc:creator>
  <cp:lastModifiedBy>Administrator</cp:lastModifiedBy>
  <cp:lastPrinted>2020-08-03T01:01:00Z</cp:lastPrinted>
  <dcterms:modified xsi:type="dcterms:W3CDTF">2022-09-25T08:46:52Z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