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640" w:hanging="640" w:hangingChars="200"/>
        <w:jc w:val="center"/>
        <w:rPr>
          <w:rFonts w:hint="default" w:ascii="Times New Roman" w:hAnsi="Times New Roman" w:eastAsia="楷体" w:cs="Times New Roman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4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10553700</wp:posOffset>
            </wp:positionV>
            <wp:extent cx="419100" cy="431800"/>
            <wp:effectExtent l="0" t="0" r="0" b="6350"/>
            <wp:wrapNone/>
            <wp:docPr id="100150" name="图片 100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0" name="图片 10015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 w:val="0"/>
          <w:bCs w:val="0"/>
          <w:sz w:val="32"/>
          <w:szCs w:val="40"/>
          <w:lang w:val="en-US" w:eastAsia="zh-CN"/>
        </w:rPr>
        <w:t>2022-2023</w:t>
      </w:r>
      <w:r>
        <w:rPr>
          <w:rFonts w:hint="default" w:ascii="Times New Roman" w:hAnsi="Times New Roman" w:eastAsia="楷体" w:cs="Times New Roman"/>
          <w:b w:val="0"/>
          <w:bCs w:val="0"/>
          <w:sz w:val="32"/>
          <w:szCs w:val="40"/>
          <w:lang w:val="en-US" w:eastAsia="zh-CN"/>
        </w:rPr>
        <w:t>学年度第一学期第一次学业评估测试（月考）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640" w:hanging="640" w:hangingChars="200"/>
        <w:jc w:val="center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九年级数学试题</w:t>
      </w: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第I卷（选择题）</w:t>
      </w:r>
    </w:p>
    <w:p>
      <w:pPr>
        <w:tabs>
          <w:tab w:val="left" w:pos="195"/>
        </w:tabs>
        <w:spacing w:line="360" w:lineRule="auto"/>
        <w:rPr>
          <w:rFonts w:hint="eastAsia" w:ascii="黑体" w:hAnsi="黑体" w:eastAsia="黑体" w:cs="黑体"/>
          <w:b w:val="0"/>
          <w:bCs/>
          <w:i w:val="0"/>
          <w:iCs w:val="0"/>
          <w:sz w:val="22"/>
          <w:szCs w:val="22"/>
        </w:rPr>
      </w:pPr>
      <w:r>
        <w:rPr>
          <w:rFonts w:ascii="Times New Roman" w:hAnsi="Times New Roman" w:eastAsia="Times New Roman" w:cs="Times New Roman"/>
          <w:i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4612640</wp:posOffset>
            </wp:positionH>
            <wp:positionV relativeFrom="paragraph">
              <wp:posOffset>269240</wp:posOffset>
            </wp:positionV>
            <wp:extent cx="937895" cy="895985"/>
            <wp:effectExtent l="0" t="0" r="14605" b="18415"/>
            <wp:wrapSquare wrapText="bothSides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7895" cy="895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/>
          <w:i w:val="0"/>
          <w:iCs w:val="0"/>
          <w:sz w:val="22"/>
          <w:szCs w:val="22"/>
        </w:rPr>
        <w:t>一、</w:t>
      </w:r>
      <w:r>
        <w:rPr>
          <w:rFonts w:hint="eastAsia" w:ascii="黑体" w:hAnsi="黑体" w:eastAsia="黑体" w:cs="黑体"/>
          <w:b w:val="0"/>
          <w:bCs/>
          <w:i w:val="0"/>
          <w:iCs w:val="0"/>
          <w:sz w:val="22"/>
          <w:szCs w:val="22"/>
          <w:lang w:val="en-US" w:eastAsia="zh-CN"/>
        </w:rPr>
        <w:t>单选题</w:t>
      </w:r>
      <w:r>
        <w:rPr>
          <w:rFonts w:hint="eastAsia" w:ascii="黑体" w:hAnsi="黑体" w:eastAsia="黑体" w:cs="黑体"/>
          <w:b w:val="0"/>
          <w:bCs/>
          <w:i w:val="0"/>
          <w:iCs w:val="0"/>
          <w:sz w:val="22"/>
          <w:szCs w:val="22"/>
        </w:rPr>
        <w:t>（</w:t>
      </w:r>
      <w:r>
        <w:rPr>
          <w:rFonts w:hint="eastAsia" w:ascii="黑体" w:hAnsi="黑体" w:eastAsia="黑体" w:cs="黑体"/>
          <w:b w:val="0"/>
          <w:bCs/>
          <w:i w:val="0"/>
          <w:iCs w:val="0"/>
          <w:sz w:val="22"/>
          <w:szCs w:val="22"/>
          <w:lang w:val="en-US" w:eastAsia="zh-CN"/>
        </w:rPr>
        <w:t>每小题3分，共24</w:t>
      </w:r>
      <w:r>
        <w:rPr>
          <w:rFonts w:hint="eastAsia" w:ascii="黑体" w:hAnsi="黑体" w:eastAsia="黑体" w:cs="黑体"/>
          <w:b w:val="0"/>
          <w:bCs/>
          <w:i w:val="0"/>
          <w:iCs w:val="0"/>
          <w:sz w:val="22"/>
          <w:szCs w:val="22"/>
        </w:rPr>
        <w:t>分）</w:t>
      </w:r>
    </w:p>
    <w:p>
      <w:pPr>
        <w:shd w:val="clear" w:color="auto" w:fill="auto"/>
        <w:spacing w:line="360" w:lineRule="auto"/>
        <w:ind w:left="210" w:hanging="210" w:hangingChars="100"/>
        <w:jc w:val="left"/>
        <w:textAlignment w:val="center"/>
        <w:rPr>
          <w:rFonts w:hint="default" w:ascii="Times New Roman" w:hAnsi="Times New Roman" w:eastAsia="宋体" w:cs="Times New Roman"/>
          <w:i/>
        </w:rPr>
      </w:pPr>
      <w:r>
        <w:rPr>
          <w:rFonts w:hint="default" w:ascii="Times New Roman" w:hAnsi="Times New Roman" w:eastAsia="宋体" w:cs="Times New Roman"/>
        </w:rPr>
        <w:t>1．如图所示，矩形</w:t>
      </w:r>
      <w:r>
        <w:rPr>
          <w:rFonts w:hint="default" w:ascii="Times New Roman" w:hAnsi="Times New Roman" w:eastAsia="宋体" w:cs="Times New Roman"/>
          <w:i/>
        </w:rPr>
        <w:t>ABCD</w:t>
      </w:r>
      <w:r>
        <w:rPr>
          <w:rFonts w:hint="default" w:ascii="Times New Roman" w:hAnsi="Times New Roman" w:eastAsia="宋体" w:cs="Times New Roman"/>
        </w:rPr>
        <w:t>的长</w:t>
      </w:r>
      <w:r>
        <w:rPr>
          <w:rFonts w:hint="default" w:ascii="Times New Roman" w:hAnsi="Times New Roman" w:eastAsia="宋体" w:cs="Times New Roman"/>
          <w:i/>
        </w:rPr>
        <w:t>AD</w:t>
      </w:r>
      <w:r>
        <w:rPr>
          <w:rFonts w:hint="default" w:ascii="Times New Roman" w:hAnsi="Times New Roman" w:eastAsia="宋体" w:cs="Times New Roman"/>
        </w:rPr>
        <w:t>为20cm，宽</w:t>
      </w:r>
      <w:r>
        <w:rPr>
          <w:rFonts w:hint="default" w:ascii="Times New Roman" w:hAnsi="Times New Roman" w:eastAsia="宋体" w:cs="Times New Roman"/>
          <w:i/>
        </w:rPr>
        <w:t>AB</w:t>
      </w:r>
      <w:r>
        <w:rPr>
          <w:rFonts w:hint="default" w:ascii="Times New Roman" w:hAnsi="Times New Roman" w:eastAsia="宋体" w:cs="Times New Roman"/>
        </w:rPr>
        <w:t>为12cm，在它的内部有一个矩形</w:t>
      </w:r>
      <w:r>
        <w:rPr>
          <w:rFonts w:hint="default" w:ascii="Times New Roman" w:hAnsi="Times New Roman" w:eastAsia="宋体" w:cs="Times New Roman"/>
          <w:i/>
        </w:rPr>
        <w:t>EFGH</w:t>
      </w:r>
      <w:r>
        <w:rPr>
          <w:rFonts w:hint="default" w:ascii="Times New Roman" w:hAnsi="Times New Roman" w:eastAsia="宋体" w:cs="Times New Roman"/>
        </w:rPr>
        <w:t>（</w:t>
      </w:r>
      <w:r>
        <w:rPr>
          <w:rFonts w:hint="default" w:ascii="Times New Roman" w:hAnsi="Times New Roman" w:eastAsia="宋体" w:cs="Times New Roman"/>
          <w:i/>
        </w:rPr>
        <w:t>EH</w:t>
      </w:r>
      <w:r>
        <w:rPr>
          <w:rFonts w:hint="default" w:ascii="Times New Roman" w:hAnsi="Times New Roman" w:eastAsia="宋体" w:cs="Times New Roman"/>
        </w:rPr>
        <w:t>＞</w:t>
      </w:r>
      <w:r>
        <w:rPr>
          <w:rFonts w:hint="default" w:ascii="Times New Roman" w:hAnsi="Times New Roman" w:eastAsia="宋体" w:cs="Times New Roman"/>
          <w:i/>
        </w:rPr>
        <w:t>EF</w:t>
      </w:r>
      <w:r>
        <w:rPr>
          <w:rFonts w:hint="default" w:ascii="Times New Roman" w:hAnsi="Times New Roman" w:eastAsia="宋体" w:cs="Times New Roman"/>
        </w:rPr>
        <w:t>），设</w:t>
      </w:r>
      <w:r>
        <w:rPr>
          <w:rFonts w:hint="default" w:ascii="Times New Roman" w:hAnsi="Times New Roman" w:eastAsia="宋体" w:cs="Times New Roman"/>
          <w:i/>
        </w:rPr>
        <w:t>AD</w:t>
      </w:r>
      <w:r>
        <w:rPr>
          <w:rFonts w:hint="default" w:ascii="Times New Roman" w:hAnsi="Times New Roman" w:eastAsia="宋体" w:cs="Times New Roman"/>
        </w:rPr>
        <w:t>与</w:t>
      </w:r>
      <w:r>
        <w:rPr>
          <w:rFonts w:hint="default" w:ascii="Times New Roman" w:hAnsi="Times New Roman" w:eastAsia="宋体" w:cs="Times New Roman"/>
          <w:i/>
        </w:rPr>
        <w:t>EH</w:t>
      </w:r>
      <w:r>
        <w:rPr>
          <w:rFonts w:hint="default" w:ascii="Times New Roman" w:hAnsi="Times New Roman" w:eastAsia="宋体" w:cs="Times New Roman"/>
        </w:rPr>
        <w:t>之间的距离、</w:t>
      </w:r>
      <w:r>
        <w:rPr>
          <w:rFonts w:hint="default" w:ascii="Times New Roman" w:hAnsi="Times New Roman" w:eastAsia="宋体" w:cs="Times New Roman"/>
          <w:i/>
        </w:rPr>
        <w:t>BC</w:t>
      </w:r>
      <w:r>
        <w:rPr>
          <w:rFonts w:hint="default" w:ascii="Times New Roman" w:hAnsi="Times New Roman" w:eastAsia="宋体" w:cs="Times New Roman"/>
        </w:rPr>
        <w:t>与</w:t>
      </w:r>
      <w:r>
        <w:rPr>
          <w:rFonts w:hint="default" w:ascii="Times New Roman" w:hAnsi="Times New Roman" w:eastAsia="宋体" w:cs="Times New Roman"/>
          <w:i/>
        </w:rPr>
        <w:t>FG</w:t>
      </w:r>
      <w:r>
        <w:rPr>
          <w:rFonts w:hint="default" w:ascii="Times New Roman" w:hAnsi="Times New Roman" w:eastAsia="宋体" w:cs="Times New Roman"/>
        </w:rPr>
        <w:t>之间的距离都为</w:t>
      </w:r>
      <w:r>
        <w:rPr>
          <w:rFonts w:hint="default" w:ascii="Times New Roman" w:hAnsi="Times New Roman" w:eastAsia="宋体" w:cs="Times New Roman"/>
          <w:i/>
        </w:rPr>
        <w:t>a</w:t>
      </w:r>
      <w:r>
        <w:rPr>
          <w:rFonts w:hint="default" w:ascii="Times New Roman" w:hAnsi="Times New Roman" w:eastAsia="宋体" w:cs="Times New Roman"/>
        </w:rPr>
        <w:t>cm，</w:t>
      </w:r>
      <w:r>
        <w:rPr>
          <w:rFonts w:hint="default" w:ascii="Times New Roman" w:hAnsi="Times New Roman" w:eastAsia="宋体" w:cs="Times New Roman"/>
          <w:i/>
        </w:rPr>
        <w:t>AB</w:t>
      </w:r>
      <w:r>
        <w:rPr>
          <w:rFonts w:hint="default" w:ascii="Times New Roman" w:hAnsi="Times New Roman" w:eastAsia="宋体" w:cs="Times New Roman"/>
        </w:rPr>
        <w:t>与</w:t>
      </w:r>
      <w:r>
        <w:rPr>
          <w:rFonts w:hint="default" w:ascii="Times New Roman" w:hAnsi="Times New Roman" w:eastAsia="宋体" w:cs="Times New Roman"/>
          <w:i/>
        </w:rPr>
        <w:t>EF</w:t>
      </w:r>
      <w:r>
        <w:rPr>
          <w:rFonts w:hint="default" w:ascii="Times New Roman" w:hAnsi="Times New Roman" w:eastAsia="宋体" w:cs="Times New Roman"/>
        </w:rPr>
        <w:t>之间的距离、</w:t>
      </w:r>
      <w:r>
        <w:rPr>
          <w:rFonts w:hint="default" w:ascii="Times New Roman" w:hAnsi="Times New Roman" w:eastAsia="宋体" w:cs="Times New Roman"/>
          <w:i/>
        </w:rPr>
        <w:t>DC</w:t>
      </w:r>
      <w:r>
        <w:rPr>
          <w:rFonts w:hint="default" w:ascii="Times New Roman" w:hAnsi="Times New Roman" w:eastAsia="宋体" w:cs="Times New Roman"/>
        </w:rPr>
        <w:t>与</w:t>
      </w:r>
      <w:r>
        <w:rPr>
          <w:rFonts w:hint="default" w:ascii="Times New Roman" w:hAnsi="Times New Roman" w:eastAsia="宋体" w:cs="Times New Roman"/>
          <w:i/>
        </w:rPr>
        <w:t>HG</w:t>
      </w:r>
      <w:r>
        <w:rPr>
          <w:rFonts w:hint="default" w:ascii="Times New Roman" w:hAnsi="Times New Roman" w:eastAsia="宋体" w:cs="Times New Roman"/>
        </w:rPr>
        <w:t>之间的距离都为</w:t>
      </w:r>
      <w:r>
        <w:rPr>
          <w:rFonts w:hint="default" w:ascii="Times New Roman" w:hAnsi="Times New Roman" w:eastAsia="宋体" w:cs="Times New Roman"/>
          <w:i/>
        </w:rPr>
        <w:t>b</w:t>
      </w:r>
      <w:r>
        <w:rPr>
          <w:rFonts w:hint="default" w:ascii="Times New Roman" w:hAnsi="Times New Roman" w:eastAsia="宋体" w:cs="Times New Roman"/>
        </w:rPr>
        <w:t>cm．当</w:t>
      </w:r>
      <w:r>
        <w:rPr>
          <w:rFonts w:hint="default" w:ascii="Times New Roman" w:hAnsi="Times New Roman" w:eastAsia="宋体" w:cs="Times New Roman"/>
          <w:i/>
        </w:rPr>
        <w:t>a</w:t>
      </w:r>
      <w:r>
        <w:rPr>
          <w:rFonts w:hint="default" w:ascii="Times New Roman" w:hAnsi="Times New Roman" w:eastAsia="宋体" w:cs="Times New Roman"/>
        </w:rPr>
        <w:t>，</w:t>
      </w:r>
      <w:r>
        <w:rPr>
          <w:rFonts w:hint="default" w:ascii="Times New Roman" w:hAnsi="Times New Roman" w:eastAsia="宋体" w:cs="Times New Roman"/>
          <w:i/>
        </w:rPr>
        <w:t>b</w:t>
      </w:r>
      <w:r>
        <w:rPr>
          <w:rFonts w:hint="default" w:ascii="Times New Roman" w:hAnsi="Times New Roman" w:eastAsia="宋体" w:cs="Times New Roman"/>
        </w:rPr>
        <w:t>满足（　　）时，矩形</w:t>
      </w:r>
      <w:r>
        <w:rPr>
          <w:rFonts w:hint="default" w:ascii="Times New Roman" w:hAnsi="Times New Roman" w:eastAsia="宋体" w:cs="Times New Roman"/>
          <w:i/>
        </w:rPr>
        <w:t>ABCD</w:t>
      </w:r>
      <w:r>
        <w:rPr>
          <w:rFonts w:hint="default" w:ascii="Times New Roman" w:hAnsi="Times New Roman" w:eastAsia="宋体" w:cs="Times New Roman"/>
        </w:rPr>
        <w:t>∽矩形</w:t>
      </w:r>
      <w:r>
        <w:rPr>
          <w:rFonts w:hint="default" w:ascii="Times New Roman" w:hAnsi="Times New Roman" w:eastAsia="宋体" w:cs="Times New Roman"/>
          <w:i/>
        </w:rPr>
        <w:t>EFGH</w:t>
      </w:r>
      <w:r>
        <w:rPr>
          <w:rFonts w:hint="default" w:ascii="Times New Roman" w:hAnsi="Times New Roman" w:eastAsia="宋体" w:cs="Times New Roman"/>
        </w:rPr>
        <w:t>．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i/>
        </w:rPr>
      </w:pPr>
      <w:r>
        <w:rPr>
          <w:rFonts w:hint="default" w:ascii="Times New Roman" w:hAnsi="Times New Roman" w:eastAsia="宋体" w:cs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4739640</wp:posOffset>
            </wp:positionH>
            <wp:positionV relativeFrom="paragraph">
              <wp:posOffset>331470</wp:posOffset>
            </wp:positionV>
            <wp:extent cx="836930" cy="911225"/>
            <wp:effectExtent l="0" t="0" r="1270" b="3175"/>
            <wp:wrapSquare wrapText="bothSides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36930" cy="911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</w:rPr>
        <w:t>A．</w:t>
      </w:r>
      <w:r>
        <w:rPr>
          <w:rFonts w:hint="default" w:ascii="Times New Roman" w:hAnsi="Times New Roman" w:eastAsia="宋体" w:cs="Times New Roman"/>
          <w:i/>
        </w:rPr>
        <w:t>a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  <w:i/>
        </w:rPr>
        <w:t>b</w:t>
      </w:r>
      <w:r>
        <w:rPr>
          <w:rFonts w:hint="default" w:ascii="Times New Roman" w:hAnsi="Times New Roman" w:eastAsia="宋体" w:cs="Times New Roman"/>
          <w:i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</w:rPr>
        <w:t>B．</w:t>
      </w:r>
      <w:r>
        <w:rPr>
          <w:rFonts w:hint="default" w:ascii="Times New Roman" w:hAnsi="Times New Roman" w:eastAsia="宋体" w:cs="Times New Roman"/>
          <w:i/>
        </w:rPr>
        <w:t>a</w:t>
      </w:r>
      <w:r>
        <w:rPr>
          <w:rFonts w:hint="default" w:ascii="Times New Roman" w:hAnsi="Times New Roman" w:eastAsia="宋体" w:cs="Times New Roman"/>
        </w:rPr>
        <w:object>
          <v:shape id="_x0000_i1025" o:spt="75" alt="eqId52c70c0c5a061195b9941796b6a9acc4" type="#_x0000_t75" style="height:27pt;width:18.45pt;" o:ole="t" filled="f" o:preferrelative="t" stroked="f" coordsize="21600,21600">
            <v:path/>
            <v:fill on="f" focussize="0,0"/>
            <v:stroke on="f" joinstyle="miter"/>
            <v:imagedata r:id="rId12" o:title="eqId52c70c0c5a061195b9941796b6a9acc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i/>
        </w:rPr>
        <w:t>b</w:t>
      </w:r>
      <w:r>
        <w:rPr>
          <w:rFonts w:hint="default" w:ascii="Times New Roman" w:hAnsi="Times New Roman" w:eastAsia="宋体" w:cs="Times New Roman"/>
          <w:i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</w:rPr>
        <w:t>C．</w:t>
      </w:r>
      <w:r>
        <w:rPr>
          <w:rFonts w:hint="default" w:ascii="Times New Roman" w:hAnsi="Times New Roman" w:eastAsia="宋体" w:cs="Times New Roman"/>
          <w:i/>
        </w:rPr>
        <w:t>a</w:t>
      </w:r>
      <w:r>
        <w:rPr>
          <w:rFonts w:hint="default" w:ascii="Times New Roman" w:hAnsi="Times New Roman" w:eastAsia="宋体" w:cs="Times New Roman"/>
        </w:rPr>
        <w:object>
          <v:shape id="_x0000_i1026" o:spt="75" alt="eqId7b8a8c23e2d89b7e124bc5ff2c20616f" type="#_x0000_t75" style="height:29.4pt;width:25.5pt;" o:ole="t" filled="f" o:preferrelative="t" stroked="f" coordsize="21600,21600">
            <v:path/>
            <v:fill on="f" focussize="0,0"/>
            <v:stroke on="f" joinstyle="miter"/>
            <v:imagedata r:id="rId14" o:title="eqId7b8a8c23e2d89b7e124bc5ff2c20616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i/>
        </w:rPr>
        <w:t>b</w:t>
      </w:r>
      <w:r>
        <w:rPr>
          <w:rFonts w:hint="default" w:ascii="Times New Roman" w:hAnsi="Times New Roman" w:eastAsia="宋体" w:cs="Times New Roman"/>
          <w:i/>
        </w:rPr>
        <w:tab/>
      </w:r>
      <w:r>
        <w:rPr>
          <w:rFonts w:hint="default" w:ascii="Times New Roman" w:hAnsi="Times New Roman" w:eastAsia="宋体" w:cs="Times New Roman"/>
        </w:rPr>
        <w:t>D．</w:t>
      </w:r>
      <w:r>
        <w:rPr>
          <w:rFonts w:hint="default" w:ascii="Times New Roman" w:hAnsi="Times New Roman" w:eastAsia="宋体" w:cs="Times New Roman"/>
          <w:i/>
        </w:rPr>
        <w:t>a</w:t>
      </w:r>
      <w:r>
        <w:rPr>
          <w:rFonts w:hint="default" w:ascii="Times New Roman" w:hAnsi="Times New Roman" w:eastAsia="宋体" w:cs="Times New Roman"/>
        </w:rPr>
        <w:object>
          <v:shape id="_x0000_i1027" o:spt="75" alt="eqId4c2dcc5a28daac51d2e32aea8ab9ba7a" type="#_x0000_t75" style="height:27pt;width:18.45pt;" o:ole="t" filled="f" o:preferrelative="t" stroked="f" coordsize="21600,21600">
            <v:path/>
            <v:fill on="f" focussize="0,0"/>
            <v:stroke on="f" joinstyle="miter"/>
            <v:imagedata r:id="rId16" o:title="eqId4c2dcc5a28daac51d2e32aea8ab9ba7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i/>
        </w:rPr>
        <w:t>b</w:t>
      </w:r>
    </w:p>
    <w:p>
      <w:pPr>
        <w:shd w:val="clear" w:color="auto" w:fill="auto"/>
        <w:spacing w:line="360" w:lineRule="auto"/>
        <w:ind w:left="210" w:hanging="210" w:hangingChars="100"/>
        <w:jc w:val="left"/>
        <w:textAlignment w:val="center"/>
      </w:pPr>
      <w:r>
        <w:t>2．如图，在直角坐标系中，</w:t>
      </w:r>
      <w:r>
        <w:object>
          <v:shape id="_x0000_i1028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8" o:title="eqId15c0dbe3c080c4c4636c64803e5c1f7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与</w:t>
      </w:r>
      <w:r>
        <w:object>
          <v:shape id="_x0000_i1029" o:spt="75" alt="eqId32e00bf73d03dded1cf5f83cc5339361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20" o:title="eqId32e00bf73d03dded1cf5f83cc533936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是位似图形，各顶点都在格点上，则它们位似中心的坐标是（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textAlignment w:val="center"/>
      </w:pPr>
      <w:r>
        <w:t>A．</w:t>
      </w:r>
      <w:r>
        <w:object>
          <v:shape id="_x0000_i1030" o:spt="75" alt="eqId87b6a9ffffc0c461881b427c543924cd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22" o:title="eqId87b6a9ffffc0c461881b427c543924cd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</w:t>
      </w:r>
      <w:r>
        <w:t>B．</w:t>
      </w:r>
      <w:r>
        <w:object>
          <v:shape id="_x0000_i1031" o:spt="75" alt="eqIdc22b6c1173e97194c620dc3ec749593a" type="#_x0000_t75" style="height:13.95pt;width:21.95pt;" o:ole="t" filled="f" o:preferrelative="t" stroked="f" coordsize="21600,21600">
            <v:path/>
            <v:fill on="f" focussize="0,0"/>
            <v:stroke on="f" joinstyle="miter"/>
            <v:imagedata r:id="rId24" o:title="eqIdc22b6c1173e97194c620dc3ec749593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</w:t>
      </w:r>
      <w:r>
        <w:t>C．</w:t>
      </w:r>
      <w:r>
        <w:object>
          <v:shape id="_x0000_i1032" o:spt="75" alt="eqIdcfe37dbbbde54a7ff0f7b37fff4b71c3" type="#_x0000_t75" style="height:13.35pt;width:27.25pt;" o:ole="t" filled="f" o:preferrelative="t" stroked="f" coordsize="21600,21600">
            <v:path/>
            <v:fill on="f" focussize="0,0"/>
            <v:stroke on="f" joinstyle="miter"/>
            <v:imagedata r:id="rId26" o:title="eqIdcfe37dbbbde54a7ff0f7b37fff4b71c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tab/>
      </w:r>
      <w:r>
        <w:t>D．</w:t>
      </w:r>
      <w:r>
        <w:object>
          <v:shape id="_x0000_i1033" o:spt="75" alt="eqId92e7d192c1c988462b773b36fe0bc169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28" o:title="eqId92e7d192c1c988462b773b36fe0bc16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</w:p>
    <w:p>
      <w:pPr>
        <w:shd w:val="clear" w:color="auto" w:fill="auto"/>
        <w:spacing w:line="360" w:lineRule="auto"/>
        <w:ind w:left="210" w:hanging="210" w:hangingChars="100"/>
        <w:jc w:val="left"/>
        <w:textAlignment w:val="center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4413885</wp:posOffset>
            </wp:positionH>
            <wp:positionV relativeFrom="paragraph">
              <wp:posOffset>145415</wp:posOffset>
            </wp:positionV>
            <wp:extent cx="1337945" cy="991870"/>
            <wp:effectExtent l="0" t="0" r="14605" b="17780"/>
            <wp:wrapSquare wrapText="bothSides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9"/>
                    <a:srcRect l="38661" b="16693"/>
                    <a:stretch>
                      <a:fillRect/>
                    </a:stretch>
                  </pic:blipFill>
                  <pic:spPr>
                    <a:xfrm>
                      <a:off x="0" y="0"/>
                      <a:ext cx="1337945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3．筒车是我国古代发明的一种水利灌溉工具，筒车盛水桶的运行轨道是以轴心</w:t>
      </w:r>
      <w:r>
        <w:rPr>
          <w:rFonts w:ascii="Times New Roman" w:hAnsi="Times New Roman" w:eastAsia="Times New Roman" w:cs="Times New Roman"/>
          <w:i/>
        </w:rPr>
        <w:t>O</w:t>
      </w:r>
      <w:r>
        <w:t>为圆心的圆，如图．已知圆心</w:t>
      </w:r>
      <w:r>
        <w:rPr>
          <w:rFonts w:ascii="Times New Roman" w:hAnsi="Times New Roman" w:eastAsia="Times New Roman" w:cs="Times New Roman"/>
          <w:i/>
        </w:rPr>
        <w:t>O</w:t>
      </w:r>
      <w:r>
        <w:t>在水面上方，且⊙</w:t>
      </w:r>
      <w:r>
        <w:rPr>
          <w:rFonts w:ascii="Times New Roman" w:hAnsi="Times New Roman" w:eastAsia="Times New Roman" w:cs="Times New Roman"/>
          <w:i/>
        </w:rPr>
        <w:t>O</w:t>
      </w:r>
      <w:r>
        <w:t>被水面截得的弦</w:t>
      </w:r>
      <w:r>
        <w:rPr>
          <w:rFonts w:ascii="Times New Roman" w:hAnsi="Times New Roman" w:eastAsia="Times New Roman" w:cs="Times New Roman"/>
          <w:i/>
        </w:rPr>
        <w:t>AB</w:t>
      </w:r>
      <w:r>
        <w:t>长为6米，⊙</w:t>
      </w:r>
      <w:r>
        <w:rPr>
          <w:rFonts w:ascii="Times New Roman" w:hAnsi="Times New Roman" w:eastAsia="Times New Roman" w:cs="Times New Roman"/>
          <w:i/>
        </w:rPr>
        <w:t>O</w:t>
      </w:r>
      <w:r>
        <w:t>半径长为4米．若点</w:t>
      </w:r>
      <w:r>
        <w:rPr>
          <w:rFonts w:ascii="Times New Roman" w:hAnsi="Times New Roman" w:eastAsia="Times New Roman" w:cs="Times New Roman"/>
          <w:i/>
        </w:rPr>
        <w:t>C</w:t>
      </w:r>
      <w:r>
        <w:t>为运行轨道的最低点，则点</w:t>
      </w:r>
      <w:r>
        <w:rPr>
          <w:rFonts w:ascii="Times New Roman" w:hAnsi="Times New Roman" w:eastAsia="Times New Roman" w:cs="Times New Roman"/>
          <w:i/>
        </w:rPr>
        <w:t>C</w:t>
      </w:r>
      <w:r>
        <w:t>到弦</w:t>
      </w:r>
      <w:r>
        <w:rPr>
          <w:rFonts w:ascii="Times New Roman" w:hAnsi="Times New Roman" w:eastAsia="Times New Roman" w:cs="Times New Roman"/>
          <w:i/>
        </w:rPr>
        <w:t>AB</w:t>
      </w:r>
      <w:r>
        <w:t>所在直线的距离是（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textAlignment w:val="center"/>
      </w:pPr>
      <w:r>
        <w:t>A．（4﹣</w:t>
      </w:r>
      <w:r>
        <w:object>
          <v:shape id="_x0000_i1034" o:spt="75" alt="eqId619096595112f0340a43b756e114dd3d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31" o:title="eqId619096595112f0340a43b756e114dd3d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t>）米</w:t>
      </w:r>
      <w:r>
        <w:tab/>
      </w:r>
      <w:r>
        <w:t>B．2米</w:t>
      </w:r>
      <w:r>
        <w:tab/>
      </w:r>
      <w:r>
        <w:t>C．3米</w:t>
      </w:r>
      <w:r>
        <w:tab/>
      </w:r>
      <w:r>
        <w:t>D．（4+</w:t>
      </w:r>
      <w:r>
        <w:object>
          <v:shape id="_x0000_i1035" o:spt="75" alt="eqId619096595112f0340a43b756e114dd3d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31" o:title="eqId619096595112f0340a43b756e114dd3d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t>）米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4728210</wp:posOffset>
            </wp:positionH>
            <wp:positionV relativeFrom="paragraph">
              <wp:posOffset>176530</wp:posOffset>
            </wp:positionV>
            <wp:extent cx="971550" cy="990600"/>
            <wp:effectExtent l="0" t="0" r="0" b="0"/>
            <wp:wrapSquare wrapText="bothSides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4．如图所示，四边形</w:t>
      </w:r>
      <w:r>
        <w:rPr>
          <w:rFonts w:ascii="Times New Roman" w:hAnsi="Times New Roman" w:eastAsia="Times New Roman" w:cs="Times New Roman"/>
          <w:i/>
        </w:rPr>
        <w:t>ABCD</w:t>
      </w:r>
      <w:r>
        <w:t>为⊙</w:t>
      </w:r>
      <w:r>
        <w:rPr>
          <w:rFonts w:ascii="Times New Roman" w:hAnsi="Times New Roman" w:eastAsia="Times New Roman" w:cs="Times New Roman"/>
          <w:i/>
        </w:rPr>
        <w:t>O</w:t>
      </w:r>
      <w:r>
        <w:t>的内接四边形，∠</w:t>
      </w:r>
      <w:r>
        <w:rPr>
          <w:rFonts w:ascii="Times New Roman" w:hAnsi="Times New Roman" w:eastAsia="Times New Roman" w:cs="Times New Roman"/>
          <w:i/>
        </w:rPr>
        <w:t>BCD</w:t>
      </w:r>
      <w:r>
        <w:t>=130°，则∠</w:t>
      </w:r>
      <w:r>
        <w:rPr>
          <w:rFonts w:ascii="Times New Roman" w:hAnsi="Times New Roman" w:eastAsia="Times New Roman" w:cs="Times New Roman"/>
          <w:i/>
        </w:rPr>
        <w:t>BOD</w:t>
      </w:r>
      <w:r>
        <w:t>的大小是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textAlignment w:val="center"/>
      </w:pPr>
      <w:r>
        <w:t>A．50°</w:t>
      </w:r>
      <w:r>
        <w:tab/>
      </w:r>
      <w:r>
        <w:t>B．100°</w:t>
      </w:r>
      <w:r>
        <w:tab/>
      </w:r>
      <w:r>
        <w:t>C．110°</w:t>
      </w:r>
      <w:r>
        <w:tab/>
      </w:r>
      <w:r>
        <w:t>D．120°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5．下列说法，正确的是（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ind w:firstLine="210" w:firstLineChars="100"/>
        <w:jc w:val="left"/>
        <w:textAlignment w:val="center"/>
      </w:pPr>
      <w:r>
        <w:t>A．一个三角形两边的垂直平分线的交点到这个三角形三边的距离相等</w:t>
      </w:r>
    </w:p>
    <w:p>
      <w:pPr>
        <w:shd w:val="clear" w:color="auto" w:fill="auto"/>
        <w:spacing w:line="360" w:lineRule="auto"/>
        <w:ind w:firstLine="210" w:firstLineChars="100"/>
        <w:jc w:val="left"/>
        <w:textAlignment w:val="center"/>
      </w:pPr>
      <w:r>
        <w:t>B．“若</w:t>
      </w:r>
      <w:r>
        <w:object>
          <v:shape id="_x0000_i1036" o:spt="75" alt="eqId432d77fe5ad3032d59a237dd94c8a638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35" o:title="eqId432d77fe5ad3032d59a237dd94c8a63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t>，则</w:t>
      </w:r>
      <w:r>
        <w:object>
          <v:shape id="_x0000_i1037" o:spt="75" alt="eqId26f7c54faca6eac8af5309942062058d" type="#_x0000_t75" style="height:13.95pt;width:32.55pt;" o:ole="t" filled="f" o:preferrelative="t" stroked="f" coordsize="21600,21600">
            <v:path/>
            <v:fill on="f" focussize="0,0"/>
            <v:stroke on="f" joinstyle="miter"/>
            <v:imagedata r:id="rId37" o:title="eqId26f7c54faca6eac8af5309942062058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t>”的逆命题是真命题</w:t>
      </w:r>
    </w:p>
    <w:p>
      <w:pPr>
        <w:shd w:val="clear" w:color="auto" w:fill="auto"/>
        <w:spacing w:line="360" w:lineRule="auto"/>
        <w:ind w:firstLine="210" w:firstLineChars="100"/>
        <w:jc w:val="left"/>
        <w:textAlignment w:val="center"/>
      </w:pPr>
      <w:r>
        <w:t>C．在角的内部到角的两边距离相等的点一定在这个角的平分线上</w:t>
      </w:r>
    </w:p>
    <w:p>
      <w:pPr>
        <w:shd w:val="clear" w:color="auto" w:fill="auto"/>
        <w:spacing w:line="360" w:lineRule="auto"/>
        <w:ind w:left="420" w:leftChars="100" w:hanging="210" w:hangingChars="100"/>
        <w:jc w:val="left"/>
        <w:textAlignment w:val="center"/>
      </w:pPr>
      <w:r>
        <w:t>D．用反证法证明“三角形中必有一个角不大于</w:t>
      </w:r>
      <w:r>
        <w:object>
          <v:shape id="_x0000_i1038" o:spt="75" alt="eqIdbe6a6301878fed2a01413020b27310a5" type="#_x0000_t75" style="height:12.6pt;width:17.55pt;" o:ole="t" filled="f" o:preferrelative="t" stroked="f" coordsize="21600,21600">
            <v:path/>
            <v:fill on="f" focussize="0,0"/>
            <v:stroke on="f" joinstyle="miter"/>
            <v:imagedata r:id="rId39" o:title="eqIdbe6a6301878fed2a01413020b27310a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t>”，先假设这个三角形中有一个内角大于</w:t>
      </w:r>
      <w:r>
        <w:object>
          <v:shape id="_x0000_i1039" o:spt="75" alt="eqIdbe6a6301878fed2a01413020b27310a5" type="#_x0000_t75" style="height:12.6pt;width:17.55pt;" o:ole="t" filled="f" o:preferrelative="t" stroked="f" coordsize="21600,21600">
            <v:path/>
            <v:fill on="f" focussize="0,0"/>
            <v:stroke on="f" joinstyle="miter"/>
            <v:imagedata r:id="rId39" o:title="eqIdbe6a6301878fed2a01413020b27310a5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6．三角函数</w:t>
      </w:r>
      <w:r>
        <w:object>
          <v:shape id="_x0000_i1040" o:spt="75" alt="eqId9a48a447e9890a9f16520802317b1a96" type="#_x0000_t75" style="height:12.05pt;width:98.5pt;" o:ole="t" filled="f" o:preferrelative="t" stroked="f" coordsize="21600,21600">
            <v:path/>
            <v:fill on="f" focussize="0,0"/>
            <v:stroke on="f" joinstyle="miter"/>
            <v:imagedata r:id="rId42" o:title="eqId9a48a447e9890a9f16520802317b1a96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t>之间的大小关系是（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ind w:firstLine="210" w:firstLineChars="100"/>
        <w:jc w:val="left"/>
        <w:textAlignment w:val="center"/>
      </w:pPr>
      <w:r>
        <w:t>A．</w:t>
      </w:r>
      <w:r>
        <w:object>
          <v:shape id="_x0000_i1041" o:spt="75" alt="eqId9f9a8d95a2b8a115ee1cdcfaf7c69566" type="#_x0000_t75" style="height:12.15pt;width:110.85pt;" o:ole="t" filled="f" o:preferrelative="t" stroked="f" coordsize="21600,21600">
            <v:path/>
            <v:fill on="f" focussize="0,0"/>
            <v:stroke on="f" joinstyle="miter"/>
            <v:imagedata r:id="rId44" o:title="eqId9f9a8d95a2b8a115ee1cdcfaf7c69566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tab/>
      </w:r>
      <w:r>
        <w:t>B．</w:t>
      </w:r>
      <w:r>
        <w:object>
          <v:shape id="_x0000_i1042" o:spt="75" alt="eqId238d631faf1054f6c60bf464157fa306" type="#_x0000_t75" style="height:12.15pt;width:110.85pt;" o:ole="t" filled="f" o:preferrelative="t" stroked="f" coordsize="21600,21600">
            <v:path/>
            <v:fill on="f" focussize="0,0"/>
            <v:stroke on="f" joinstyle="miter"/>
            <v:imagedata r:id="rId46" o:title="eqId238d631faf1054f6c60bf464157fa30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360" w:lineRule="auto"/>
        <w:ind w:firstLine="210" w:firstLineChars="100"/>
        <w:jc w:val="left"/>
        <w:textAlignment w:val="center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4598670</wp:posOffset>
            </wp:positionH>
            <wp:positionV relativeFrom="paragraph">
              <wp:posOffset>139065</wp:posOffset>
            </wp:positionV>
            <wp:extent cx="1089660" cy="815340"/>
            <wp:effectExtent l="0" t="0" r="15240" b="3810"/>
            <wp:wrapSquare wrapText="bothSides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815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C．</w:t>
      </w:r>
      <w:r>
        <w:object>
          <v:shape id="_x0000_i1043" o:spt="75" alt="eqId3150247b36d9f8aab09f7037a290e720" type="#_x0000_t75" style="height:12.15pt;width:110.85pt;" o:ole="t" filled="f" o:preferrelative="t" stroked="f" coordsize="21600,21600">
            <v:path/>
            <v:fill on="f" focussize="0,0"/>
            <v:stroke on="f" joinstyle="miter"/>
            <v:imagedata r:id="rId49" o:title="eqId3150247b36d9f8aab09f7037a290e72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tab/>
      </w:r>
      <w:r>
        <w:t>D．</w:t>
      </w:r>
      <w:r>
        <w:object>
          <v:shape id="_x0000_i1044" o:spt="75" alt="eqIdf9a4ad16cb58ea24e3ed115e1befff64" type="#_x0000_t75" style="height:12.15pt;width:110.85pt;" o:ole="t" filled="f" o:preferrelative="t" stroked="f" coordsize="21600,21600">
            <v:path/>
            <v:fill on="f" focussize="0,0"/>
            <v:stroke on="f" joinstyle="miter"/>
            <v:imagedata r:id="rId51" o:title="eqIdf9a4ad16cb58ea24e3ed115e1befff64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</w:p>
    <w:p>
      <w:pPr>
        <w:shd w:val="clear" w:color="auto" w:fill="auto"/>
        <w:spacing w:line="360" w:lineRule="auto"/>
        <w:ind w:left="210" w:hanging="210" w:hangingChars="100"/>
        <w:jc w:val="left"/>
        <w:textAlignment w:val="center"/>
      </w:pPr>
      <w:r>
        <w:t>7．如图，四边形</w:t>
      </w:r>
      <w:r>
        <w:rPr>
          <w:rFonts w:ascii="Times New Roman" w:hAnsi="Times New Roman" w:eastAsia="Times New Roman" w:cs="Times New Roman"/>
          <w:i/>
        </w:rPr>
        <w:t>ABCD</w:t>
      </w:r>
      <w:r>
        <w:t>的对角线</w:t>
      </w:r>
      <w:r>
        <w:rPr>
          <w:rFonts w:ascii="Times New Roman" w:hAnsi="Times New Roman" w:eastAsia="Times New Roman" w:cs="Times New Roman"/>
          <w:i/>
        </w:rPr>
        <w:t>AC</w:t>
      </w:r>
      <w:r>
        <w:t>、</w:t>
      </w:r>
      <w:r>
        <w:rPr>
          <w:rFonts w:ascii="Times New Roman" w:hAnsi="Times New Roman" w:eastAsia="Times New Roman" w:cs="Times New Roman"/>
          <w:i/>
        </w:rPr>
        <w:t>BD</w:t>
      </w:r>
      <w:r>
        <w:t>相交于</w:t>
      </w:r>
      <w:r>
        <w:rPr>
          <w:rFonts w:ascii="Times New Roman" w:hAnsi="Times New Roman" w:eastAsia="Times New Roman" w:cs="Times New Roman"/>
          <w:i/>
        </w:rPr>
        <w:t>O</w:t>
      </w:r>
      <w:r>
        <w:t>，∠</w:t>
      </w:r>
      <w:r>
        <w:rPr>
          <w:rFonts w:ascii="Times New Roman" w:hAnsi="Times New Roman" w:eastAsia="Times New Roman" w:cs="Times New Roman"/>
          <w:i/>
        </w:rPr>
        <w:t>AOD</w:t>
      </w:r>
      <w:r>
        <w:t>＝60°，</w:t>
      </w:r>
      <w:r>
        <w:rPr>
          <w:rFonts w:ascii="Times New Roman" w:hAnsi="Times New Roman" w:eastAsia="Times New Roman" w:cs="Times New Roman"/>
          <w:i/>
        </w:rPr>
        <w:t>AC</w:t>
      </w:r>
      <w:r>
        <w:t>＝</w:t>
      </w:r>
      <w:r>
        <w:rPr>
          <w:rFonts w:ascii="Times New Roman" w:hAnsi="Times New Roman" w:eastAsia="Times New Roman" w:cs="Times New Roman"/>
          <w:i/>
        </w:rPr>
        <w:t>BD</w:t>
      </w:r>
      <w:r>
        <w:t>＝2，则这个四边形的面积是（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textAlignment w:val="center"/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4447540</wp:posOffset>
            </wp:positionH>
            <wp:positionV relativeFrom="paragraph">
              <wp:posOffset>278765</wp:posOffset>
            </wp:positionV>
            <wp:extent cx="1323975" cy="1247775"/>
            <wp:effectExtent l="0" t="0" r="0" b="0"/>
            <wp:wrapSquare wrapText="bothSides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</w:t>
      </w:r>
      <w:r>
        <w:object>
          <v:shape id="_x0000_i1045" o:spt="75" alt="eqId3584a75e2272e66e4eb5caece3d64fb3" type="#_x0000_t75" style="height:29.3pt;width:17.55pt;" o:ole="t" filled="f" o:preferrelative="t" stroked="f" coordsize="21600,21600">
            <v:path/>
            <v:fill on="f" focussize="0,0"/>
            <v:stroke on="f" joinstyle="miter"/>
            <v:imagedata r:id="rId54" o:title="eqId3584a75e2272e66e4eb5caece3d64fb3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tab/>
      </w:r>
      <w:r>
        <w:t>B．</w:t>
      </w:r>
      <w:r>
        <w:object>
          <v:shape id="_x0000_i1046" o:spt="75" alt="eqId381859c6a6e6ae2ef234c2ec97d2c4c8" type="#_x0000_t75" style="height:29.3pt;width:17.55pt;" o:ole="t" filled="f" o:preferrelative="t" stroked="f" coordsize="21600,21600">
            <v:path/>
            <v:fill on="f" focussize="0,0"/>
            <v:stroke on="f" joinstyle="miter"/>
            <v:imagedata r:id="rId56" o:title="eqId381859c6a6e6ae2ef234c2ec97d2c4c8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</w:t>
      </w:r>
      <w:r>
        <w:t>C．</w:t>
      </w:r>
      <w:r>
        <w:object>
          <v:shape id="_x0000_i1047" o:spt="75" alt="eqIdcef812f839622326a7d7027cc806aaeb" type="#_x0000_t75" style="height:16.5pt;width:15.8pt;" o:ole="t" filled="f" o:preferrelative="t" stroked="f" coordsize="21600,21600">
            <v:path/>
            <v:fill on="f" focussize="0,0"/>
            <v:stroke on="f" joinstyle="miter"/>
            <v:imagedata r:id="rId58" o:title="eqIdcef812f839622326a7d7027cc806aae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tab/>
      </w:r>
      <w:r>
        <w:t>D．</w:t>
      </w:r>
      <w:r>
        <w:object>
          <v:shape id="_x0000_i1048" o:spt="75" alt="eqId6ce9a4fe0565a6810452d3fa9c747662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60" o:title="eqId6ce9a4fe0565a6810452d3fa9c747662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</w:p>
    <w:p>
      <w:pPr>
        <w:shd w:val="clear" w:color="auto" w:fill="auto"/>
        <w:spacing w:line="360" w:lineRule="auto"/>
        <w:ind w:left="210" w:hanging="210" w:hangingChars="100"/>
        <w:jc w:val="left"/>
        <w:textAlignment w:val="center"/>
      </w:pPr>
      <w:r>
        <w:t>8．如图，在平面直角坐标系中，点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的坐标为（1，3）、（5，3）、（1，－1），则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ABC</w:t>
      </w:r>
      <w:r>
        <w:t>外接圆的圆心坐标是（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textAlignment w:val="center"/>
      </w:pPr>
      <w:r>
        <w:t>A．（1，3）</w:t>
      </w:r>
      <w:r>
        <w:rPr>
          <w:rFonts w:hint="eastAsia"/>
          <w:lang w:val="en-US" w:eastAsia="zh-CN"/>
        </w:rPr>
        <w:t xml:space="preserve">   </w:t>
      </w:r>
      <w:r>
        <w:t>B．（3，1）</w:t>
      </w:r>
      <w:r>
        <w:rPr>
          <w:rFonts w:hint="eastAsia"/>
          <w:lang w:val="en-US" w:eastAsia="zh-CN"/>
        </w:rPr>
        <w:t xml:space="preserve">  </w:t>
      </w:r>
      <w:r>
        <w:t>C．（2，3）</w:t>
      </w:r>
      <w:r>
        <w:rPr>
          <w:rFonts w:hint="eastAsia"/>
          <w:lang w:val="en-US" w:eastAsia="zh-CN"/>
        </w:rPr>
        <w:t xml:space="preserve">  </w:t>
      </w:r>
      <w:r>
        <w:t>D．（3，2）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ascii="宋体" w:hAnsi="宋体" w:eastAsia="宋体" w:cs="宋体"/>
          <w:b/>
          <w:sz w:val="24"/>
        </w:rPr>
      </w:pPr>
      <w:r>
        <w:rPr>
          <w:rFonts w:ascii="宋体" w:hAnsi="宋体" w:eastAsia="宋体" w:cs="宋体"/>
          <w:b/>
          <w:sz w:val="24"/>
        </w:rPr>
        <w:t>第II卷（非选择题）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hint="eastAsia" w:ascii="黑体" w:hAnsi="黑体" w:eastAsia="黑体" w:cs="黑体"/>
          <w:b w:val="0"/>
          <w:bCs/>
          <w:sz w:val="21"/>
          <w:lang w:eastAsia="zh-CN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4733925</wp:posOffset>
            </wp:positionH>
            <wp:positionV relativeFrom="paragraph">
              <wp:posOffset>111760</wp:posOffset>
            </wp:positionV>
            <wp:extent cx="752475" cy="1059180"/>
            <wp:effectExtent l="0" t="0" r="9525" b="7620"/>
            <wp:wrapSquare wrapText="bothSides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059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/>
          <w:sz w:val="21"/>
        </w:rPr>
        <w:t>二、填空题</w:t>
      </w:r>
      <w:r>
        <w:rPr>
          <w:rFonts w:hint="eastAsia" w:ascii="黑体" w:hAnsi="黑体" w:eastAsia="黑体" w:cs="黑体"/>
          <w:b w:val="0"/>
          <w:bCs/>
          <w:sz w:val="21"/>
          <w:lang w:eastAsia="zh-CN"/>
        </w:rPr>
        <w:t>（</w:t>
      </w:r>
      <w:r>
        <w:rPr>
          <w:rFonts w:hint="eastAsia" w:ascii="黑体" w:hAnsi="黑体" w:eastAsia="黑体" w:cs="黑体"/>
          <w:b w:val="0"/>
          <w:bCs/>
          <w:sz w:val="21"/>
          <w:lang w:val="en-US" w:eastAsia="zh-CN"/>
        </w:rPr>
        <w:t>每小题3分，共24分</w:t>
      </w:r>
      <w:r>
        <w:rPr>
          <w:rFonts w:hint="eastAsia" w:ascii="黑体" w:hAnsi="黑体" w:eastAsia="黑体" w:cs="黑体"/>
          <w:b w:val="0"/>
          <w:bCs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ind w:left="210" w:hanging="210" w:hangingChars="100"/>
        <w:jc w:val="left"/>
        <w:textAlignment w:val="center"/>
      </w:pPr>
      <w:r>
        <w:t>9．如图，</w:t>
      </w:r>
      <w:r>
        <w:object>
          <v:shape id="_x0000_i1049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8" o:title="eqId15c0dbe3c080c4c4636c64803e5c1f76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t>与</w:t>
      </w:r>
      <w:r>
        <w:object>
          <v:shape id="_x0000_i1050" o:spt="75" alt="eqId4310db23fc79936c7182361e652bab1a" type="#_x0000_t75" style="height:13.75pt;width:36.05pt;" o:ole="t" filled="f" o:preferrelative="t" stroked="f" coordsize="21600,21600">
            <v:path/>
            <v:fill on="f" focussize="0,0"/>
            <v:stroke on="f" joinstyle="miter"/>
            <v:imagedata r:id="rId64" o:title="eqId4310db23fc79936c7182361e652bab1a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t>位似，位似中心是点</w:t>
      </w:r>
      <w:r>
        <w:rPr>
          <w:rFonts w:ascii="Times New Roman" w:hAnsi="Times New Roman" w:eastAsia="Times New Roman" w:cs="Times New Roman"/>
          <w:i/>
        </w:rPr>
        <w:t>O</w:t>
      </w:r>
      <w:r>
        <w:t>，则</w:t>
      </w:r>
      <w:r>
        <w:object>
          <v:shape id="_x0000_i1051" o:spt="75" alt="eqIde247d161a74abcdfefbc63bfeaa75a73" type="#_x0000_t75" style="height:15.85pt;width:64.2pt;" o:ole="t" filled="f" o:preferrelative="t" stroked="f" coordsize="21600,21600">
            <v:path/>
            <v:fill on="f" focussize="0,0"/>
            <v:stroke on="f" joinstyle="miter"/>
            <v:imagedata r:id="rId66" o:title="eqIde247d161a74abcdfefbc63bfeaa75a73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t>，</w:t>
      </w:r>
      <w:r>
        <w:object>
          <v:shape id="_x0000_i1052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8" o:title="eqId15c0dbe3c080c4c4636c64803e5c1f76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t>的面积为3，则</w:t>
      </w:r>
      <w:r>
        <w:object>
          <v:shape id="_x0000_i1053" o:spt="75" alt="eqId4310db23fc79936c7182361e652bab1a" type="#_x0000_t75" style="height:13.75pt;width:36.05pt;" o:ole="t" filled="f" o:preferrelative="t" stroked="f" coordsize="21600,21600">
            <v:path/>
            <v:fill on="f" focussize="0,0"/>
            <v:stroke on="f" joinstyle="miter"/>
            <v:imagedata r:id="rId64" o:title="eqId4310db23fc79936c7182361e652bab1a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t>的面积是___________．</w:t>
      </w:r>
    </w:p>
    <w:p>
      <w:pPr>
        <w:shd w:val="clear" w:color="auto" w:fill="auto"/>
        <w:spacing w:line="360" w:lineRule="auto"/>
        <w:ind w:left="210" w:hanging="210" w:hangingChars="100"/>
        <w:jc w:val="left"/>
        <w:textAlignment w:val="center"/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4641215</wp:posOffset>
            </wp:positionH>
            <wp:positionV relativeFrom="paragraph">
              <wp:posOffset>200025</wp:posOffset>
            </wp:positionV>
            <wp:extent cx="951230" cy="993775"/>
            <wp:effectExtent l="0" t="0" r="1270" b="15875"/>
            <wp:wrapSquare wrapText="bothSides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951230" cy="99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10．为培养学生动手实践能力，学校七年级生物兴趣小组在项目化学习“制作微型生态圈”过程中，设置了一个圆形展厅．如图，在其圆形边缘上的点</w:t>
      </w:r>
      <w:r>
        <w:rPr>
          <w:rFonts w:ascii="Times New Roman" w:hAnsi="Times New Roman" w:eastAsia="Times New Roman" w:cs="Times New Roman"/>
          <w:i/>
        </w:rPr>
        <w:t>P</w:t>
      </w:r>
      <w:r>
        <w:t>处安装了一台监视器，它的监控角度是50°，为了观察到展厅的每个位置，最少需在圆形边缘上共安装这样的监视器________台．</w:t>
      </w:r>
    </w:p>
    <w:p>
      <w:pPr>
        <w:shd w:val="clear" w:color="auto" w:fill="auto"/>
        <w:spacing w:line="360" w:lineRule="auto"/>
        <w:ind w:left="210" w:hanging="210" w:hangingChars="100"/>
        <w:jc w:val="left"/>
        <w:textAlignment w:val="center"/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4057015</wp:posOffset>
            </wp:positionH>
            <wp:positionV relativeFrom="paragraph">
              <wp:posOffset>262890</wp:posOffset>
            </wp:positionV>
            <wp:extent cx="1353185" cy="661035"/>
            <wp:effectExtent l="0" t="0" r="18415" b="5715"/>
            <wp:wrapSquare wrapText="bothSides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353185" cy="661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11．如图，在Rt△</w:t>
      </w:r>
      <w:r>
        <w:rPr>
          <w:rFonts w:ascii="Times New Roman" w:hAnsi="Times New Roman" w:eastAsia="Times New Roman" w:cs="Times New Roman"/>
          <w:i/>
        </w:rPr>
        <w:t>ABC</w:t>
      </w:r>
      <w:r>
        <w:t>中，∠</w:t>
      </w:r>
      <w:r>
        <w:rPr>
          <w:rFonts w:ascii="Times New Roman" w:hAnsi="Times New Roman" w:eastAsia="Times New Roman" w:cs="Times New Roman"/>
          <w:i/>
        </w:rPr>
        <w:t>ACB</w:t>
      </w:r>
      <w:r>
        <w:t>＝90°，</w:t>
      </w:r>
      <w:r>
        <w:rPr>
          <w:rFonts w:ascii="Times New Roman" w:hAnsi="Times New Roman" w:eastAsia="Times New Roman" w:cs="Times New Roman"/>
          <w:i/>
        </w:rPr>
        <w:t>CE</w:t>
      </w:r>
      <w:r>
        <w:t>是斜边</w:t>
      </w:r>
      <w:r>
        <w:rPr>
          <w:rFonts w:ascii="Times New Roman" w:hAnsi="Times New Roman" w:eastAsia="Times New Roman" w:cs="Times New Roman"/>
          <w:i/>
        </w:rPr>
        <w:t>AB</w:t>
      </w:r>
      <w:r>
        <w:t>上的中线，过点</w:t>
      </w:r>
      <w:r>
        <w:rPr>
          <w:rFonts w:ascii="Times New Roman" w:hAnsi="Times New Roman" w:eastAsia="Times New Roman" w:cs="Times New Roman"/>
          <w:i/>
        </w:rPr>
        <w:t>E</w:t>
      </w:r>
      <w:r>
        <w:t>作</w:t>
      </w:r>
      <w:r>
        <w:rPr>
          <w:rFonts w:ascii="Times New Roman" w:hAnsi="Times New Roman" w:eastAsia="Times New Roman" w:cs="Times New Roman"/>
          <w:i/>
        </w:rPr>
        <w:t>EF</w:t>
      </w:r>
      <w:r>
        <w:t>⊥</w:t>
      </w:r>
      <w:r>
        <w:rPr>
          <w:rFonts w:ascii="Times New Roman" w:hAnsi="Times New Roman" w:eastAsia="Times New Roman" w:cs="Times New Roman"/>
          <w:i/>
        </w:rPr>
        <w:t>AB</w:t>
      </w:r>
      <w:r>
        <w:t>交</w:t>
      </w:r>
      <w:r>
        <w:rPr>
          <w:rFonts w:ascii="Times New Roman" w:hAnsi="Times New Roman" w:eastAsia="Times New Roman" w:cs="Times New Roman"/>
          <w:i/>
        </w:rPr>
        <w:t>AC</w:t>
      </w:r>
      <w:r>
        <w:t>于点</w:t>
      </w:r>
      <w:r>
        <w:rPr>
          <w:rFonts w:ascii="Times New Roman" w:hAnsi="Times New Roman" w:eastAsia="Times New Roman" w:cs="Times New Roman"/>
          <w:i/>
        </w:rPr>
        <w:t>F</w:t>
      </w:r>
      <w:r>
        <w:t>．若</w:t>
      </w:r>
      <w:r>
        <w:rPr>
          <w:rFonts w:ascii="Times New Roman" w:hAnsi="Times New Roman" w:eastAsia="Times New Roman" w:cs="Times New Roman"/>
          <w:i/>
        </w:rPr>
        <w:t>BC</w:t>
      </w:r>
      <w:r>
        <w:t>＝4，</w:t>
      </w:r>
      <w:r>
        <w:object>
          <v:shape id="_x0000_i1054" o:spt="75" alt="eqId68822e0fbefafc1a9ea768e88be02160" type="#_x0000_t75" style="height:27.05pt;width:64.2pt;" o:ole="t" filled="f" o:preferrelative="t" stroked="f" coordsize="21600,21600">
            <v:path/>
            <v:fill on="f" focussize="0,0"/>
            <v:stroke on="f" joinstyle="miter"/>
            <v:imagedata r:id="rId72" o:title="eqId68822e0fbefafc1a9ea768e88be02160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t>，则</w:t>
      </w:r>
      <w:r>
        <w:rPr>
          <w:rFonts w:ascii="Times New Roman" w:hAnsi="Times New Roman" w:eastAsia="Times New Roman" w:cs="Times New Roman"/>
          <w:i/>
        </w:rPr>
        <w:t>AC</w:t>
      </w:r>
      <w:r>
        <w:t>的长为__________．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4666615</wp:posOffset>
            </wp:positionH>
            <wp:positionV relativeFrom="paragraph">
              <wp:posOffset>152400</wp:posOffset>
            </wp:positionV>
            <wp:extent cx="1085850" cy="914400"/>
            <wp:effectExtent l="0" t="0" r="0" b="0"/>
            <wp:wrapSquare wrapText="bothSides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12．顶角为120°的等腰三角形腰长为4cm，则它的外接圆的直径_____cm．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13．如图，已知</w:t>
      </w:r>
      <w:r>
        <w:object>
          <v:shape id="_x0000_i1055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75" o:title="eqIdc5db41a1f31d6baee7c69990811edb9f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t>、</w:t>
      </w:r>
      <w:r>
        <w:object>
          <v:shape id="_x0000_i1056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77" o:title="eqId8455657dde27aabe6adb7b188e031c11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t>在以</w:t>
      </w:r>
      <w:r>
        <w:object>
          <v:shape id="_x0000_i1057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79" o:title="eqIdf52a58fbaf4fea03567e88a9f0f6e37e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t>为直径的</w:t>
      </w:r>
      <w:r>
        <w:object>
          <v:shape id="_x0000_i1058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81" o:title="eqId3d97cdc586744d208b6f69c9813af977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t>上，若</w:t>
      </w:r>
      <w:r>
        <w:object>
          <v:shape id="_x0000_i1059" o:spt="75" alt="eqIdaabecf66d94e4094f9cc46fd8ee050f1" type="#_x0000_t75" style="height:12.55pt;width:56.3pt;" o:ole="t" filled="f" o:preferrelative="t" stroked="f" coordsize="21600,21600">
            <v:path/>
            <v:fill on="f" focussize="0,0"/>
            <v:stroke on="f" joinstyle="miter"/>
            <v:imagedata r:id="rId83" o:title="eqIdaabecf66d94e4094f9cc46fd8ee050f1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t>，则</w:t>
      </w:r>
      <w:r>
        <w:object>
          <v:shape id="_x0000_i1060" o:spt="75" alt="eqId0c543c3ddc3723fde6bbfca3ea3b921b" type="#_x0000_t75" style="height:11.45pt;width:19.35pt;" o:ole="t" filled="f" o:preferrelative="t" stroked="f" coordsize="21600,21600">
            <v:path/>
            <v:fill on="f" focussize="0,0"/>
            <v:stroke on="f" joinstyle="miter"/>
            <v:imagedata r:id="rId85" o:title="eqId0c543c3ddc3723fde6bbfca3ea3b921b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t>的度数是_________．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4783455</wp:posOffset>
            </wp:positionH>
            <wp:positionV relativeFrom="paragraph">
              <wp:posOffset>262890</wp:posOffset>
            </wp:positionV>
            <wp:extent cx="889000" cy="911225"/>
            <wp:effectExtent l="0" t="0" r="6350" b="3175"/>
            <wp:wrapSquare wrapText="bothSides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911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14．如图，已知四边形</w:t>
      </w:r>
      <w:r>
        <w:rPr>
          <w:rFonts w:ascii="Times New Roman" w:hAnsi="Times New Roman" w:eastAsia="Times New Roman" w:cs="Times New Roman"/>
          <w:i/>
        </w:rPr>
        <w:t>ABCD</w:t>
      </w:r>
      <w:r>
        <w:t>是边长为8的正方形，点</w:t>
      </w:r>
      <w:r>
        <w:rPr>
          <w:rFonts w:ascii="Times New Roman" w:hAnsi="Times New Roman" w:eastAsia="Times New Roman" w:cs="Times New Roman"/>
          <w:i/>
        </w:rPr>
        <w:t>E</w:t>
      </w:r>
      <w:r>
        <w:t>，</w:t>
      </w:r>
      <w:r>
        <w:rPr>
          <w:rFonts w:ascii="Times New Roman" w:hAnsi="Times New Roman" w:eastAsia="Times New Roman" w:cs="Times New Roman"/>
          <w:i/>
        </w:rPr>
        <w:t>F</w:t>
      </w:r>
      <w:r>
        <w:t>分别是</w:t>
      </w:r>
      <w:r>
        <w:rPr>
          <w:rFonts w:ascii="Times New Roman" w:hAnsi="Times New Roman" w:eastAsia="Times New Roman" w:cs="Times New Roman"/>
          <w:i/>
        </w:rPr>
        <w:t>BC</w:t>
      </w:r>
      <w:r>
        <w:t>，</w:t>
      </w:r>
      <w:r>
        <w:rPr>
          <w:rFonts w:ascii="Times New Roman" w:hAnsi="Times New Roman" w:eastAsia="Times New Roman" w:cs="Times New Roman"/>
          <w:i/>
        </w:rPr>
        <w:t>CD</w:t>
      </w:r>
      <w:r>
        <w:t>的中点，</w:t>
      </w:r>
      <w:r>
        <w:rPr>
          <w:rFonts w:ascii="Times New Roman" w:hAnsi="Times New Roman" w:eastAsia="Times New Roman" w:cs="Times New Roman"/>
          <w:i/>
        </w:rPr>
        <w:t>AE</w:t>
      </w:r>
      <w:r>
        <w:t>与</w:t>
      </w:r>
      <w:r>
        <w:rPr>
          <w:rFonts w:ascii="Times New Roman" w:hAnsi="Times New Roman" w:eastAsia="Times New Roman" w:cs="Times New Roman"/>
          <w:i/>
        </w:rPr>
        <w:t>BF</w:t>
      </w:r>
      <w:r>
        <w:t>相交于点</w:t>
      </w:r>
      <w:r>
        <w:rPr>
          <w:rFonts w:ascii="Times New Roman" w:hAnsi="Times New Roman" w:eastAsia="Times New Roman" w:cs="Times New Roman"/>
          <w:i/>
        </w:rPr>
        <w:t>G</w:t>
      </w:r>
      <w:r>
        <w:t>，连接</w:t>
      </w:r>
      <w:r>
        <w:rPr>
          <w:rFonts w:ascii="Times New Roman" w:hAnsi="Times New Roman" w:eastAsia="Times New Roman" w:cs="Times New Roman"/>
          <w:i/>
        </w:rPr>
        <w:t>DE</w:t>
      </w:r>
      <w:r>
        <w:t>，交</w:t>
      </w:r>
      <w:r>
        <w:rPr>
          <w:rFonts w:ascii="Times New Roman" w:hAnsi="Times New Roman" w:eastAsia="Times New Roman" w:cs="Times New Roman"/>
          <w:i/>
        </w:rPr>
        <w:t>BF</w:t>
      </w:r>
      <w:r>
        <w:t>于点</w:t>
      </w:r>
      <w:r>
        <w:rPr>
          <w:rFonts w:ascii="Times New Roman" w:hAnsi="Times New Roman" w:eastAsia="Times New Roman" w:cs="Times New Roman"/>
          <w:i/>
        </w:rPr>
        <w:t>H</w:t>
      </w:r>
      <w:r>
        <w:t>，则</w:t>
      </w:r>
      <w:r>
        <w:rPr>
          <w:rFonts w:ascii="Times New Roman" w:hAnsi="Times New Roman" w:eastAsia="Times New Roman" w:cs="Times New Roman"/>
          <w:i/>
        </w:rPr>
        <w:t>GH</w:t>
      </w:r>
      <w:r>
        <w:t>的长为_____．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黑体" w:hAnsi="黑体" w:eastAsia="黑体" w:cs="黑体"/>
          <w:b w:val="0"/>
          <w:bCs/>
          <w:sz w:val="21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1"/>
        </w:rPr>
        <w:t>三、解答题</w:t>
      </w:r>
      <w:r>
        <w:rPr>
          <w:rFonts w:hint="eastAsia" w:ascii="黑体" w:hAnsi="黑体" w:eastAsia="黑体" w:cs="黑体"/>
          <w:b w:val="0"/>
          <w:bCs/>
          <w:sz w:val="21"/>
          <w:lang w:eastAsia="zh-CN"/>
        </w:rPr>
        <w:t>（</w:t>
      </w:r>
      <w:r>
        <w:rPr>
          <w:rFonts w:hint="eastAsia" w:ascii="黑体" w:hAnsi="黑体" w:eastAsia="黑体" w:cs="黑体"/>
          <w:b w:val="0"/>
          <w:bCs/>
          <w:sz w:val="21"/>
          <w:lang w:val="en-US" w:eastAsia="zh-CN"/>
        </w:rPr>
        <w:t>共72分，解答时要写出必要的解题过程</w:t>
      </w:r>
      <w:r>
        <w:rPr>
          <w:rFonts w:hint="eastAsia" w:ascii="黑体" w:hAnsi="黑体" w:eastAsia="黑体" w:cs="黑体"/>
          <w:b w:val="0"/>
          <w:bCs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  <w:r>
        <w:t>计算：</w:t>
      </w:r>
      <w:r>
        <w:object>
          <v:shape id="_x0000_i1061" o:spt="75" alt="eqId0324014e64e645808934a6b597dc58e4" type="#_x0000_t75" style="height:29.7pt;width:171.6pt;" o:ole="t" filled="f" o:preferrelative="t" stroked="f" coordsize="21600,21600">
            <v:path/>
            <v:fill on="f" focussize="0,0"/>
            <v:stroke on="f" joinstyle="miter"/>
            <v:imagedata r:id="rId88" o:title="eqId0324014e64e645808934a6b597dc58e4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ind w:left="210" w:hanging="210" w:hangingChars="100"/>
        <w:jc w:val="left"/>
        <w:textAlignment w:val="center"/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4413885</wp:posOffset>
            </wp:positionH>
            <wp:positionV relativeFrom="paragraph">
              <wp:posOffset>325755</wp:posOffset>
            </wp:positionV>
            <wp:extent cx="1220470" cy="915670"/>
            <wp:effectExtent l="0" t="0" r="17780" b="17780"/>
            <wp:wrapSquare wrapText="bothSides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20470" cy="915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16．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  <w:r>
        <w:t>如图，在</w:t>
      </w:r>
      <w:r>
        <w:object>
          <v:shape id="_x0000_i1062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8" o:title="eqId15c0dbe3c080c4c4636c64803e5c1f76"/>
            <o:lock v:ext="edit" aspectratio="t"/>
            <w10:wrap type="none"/>
            <w10:anchorlock/>
          </v:shape>
          <o:OLEObject Type="Embed" ProgID="Equation.DSMT4" ShapeID="_x0000_i1062" DrawAspect="Content" ObjectID="_1468075762" r:id="rId90">
            <o:LockedField>false</o:LockedField>
          </o:OLEObject>
        </w:object>
      </w:r>
      <w:r>
        <w:t>中，</w:t>
      </w:r>
      <w:r>
        <w:object>
          <v:shape id="_x0000_i1063" o:spt="75" alt="eqId047dc9795efa99b6fb9fdf9778085da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92" o:title="eqId047dc9795efa99b6fb9fdf9778085dab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t>，若</w:t>
      </w:r>
      <w:r>
        <w:object>
          <v:shape id="_x0000_i1064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8" o:title="eqId15c0dbe3c080c4c4636c64803e5c1f76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t>≌</w:t>
      </w:r>
      <w:r>
        <w:object>
          <v:shape id="_x0000_i1065" o:spt="75" alt="eqId72cb97395ebc5ee1b212afb7a97b985c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95" o:title="eqId72cb97395ebc5ee1b212afb7a97b985c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t>，且点</w:t>
      </w:r>
      <w:r>
        <w:object>
          <v:shape id="_x0000_i1066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97" o:title="eqId5963abe8f421bd99a2aaa94831a951e9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t>在</w:t>
      </w:r>
      <w:r>
        <w:object>
          <v:shape id="_x0000_i1067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99" o:title="eqIde6e490f703eb6c9bb1278c78ebc2d661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t>上，点</w:t>
      </w:r>
      <w:r>
        <w:object>
          <v:shape id="_x0000_i1068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01" o:title="eqId2a30f3a8b673cc28bd90c50cf1a35281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t>在</w:t>
      </w:r>
      <w:r>
        <w:object>
          <v:shape id="_x0000_i1069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03" o:title="eqId0dc5c9827dfd0be5a9c85962d6ccbfb1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t>上，</w:t>
      </w:r>
      <w:r>
        <w:object>
          <v:shape id="_x0000_i1070" o:spt="75" alt="eqId49b50357a6545cae8348e3059312f520" type="#_x0000_t75" style="height:10.85pt;width:17.55pt;" o:ole="t" filled="f" o:preferrelative="t" stroked="f" coordsize="21600,21600">
            <v:path/>
            <v:fill on="f" focussize="0,0"/>
            <v:stroke on="f" joinstyle="miter"/>
            <v:imagedata r:id="rId105" o:title="eqId49b50357a6545cae8348e3059312f520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  <w:r>
        <w:t>与</w:t>
      </w:r>
      <w:r>
        <w:object>
          <v:shape id="_x0000_i1071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107" o:title="eqId60ef95894ceebaf236170e8832dcf7e3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t>交于点</w:t>
      </w:r>
      <w:r>
        <w:object>
          <v:shape id="_x0000_i1072" o:spt="75" alt="eqIdac047e91852b91af639feec23a9598b2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109" o:title="eqIdac047e91852b91af639feec23a9598b2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ind w:firstLine="210" w:firstLineChars="100"/>
        <w:jc w:val="left"/>
        <w:textAlignment w:val="center"/>
      </w:pPr>
      <w:r>
        <w:t>求证：</w:t>
      </w:r>
      <w:r>
        <w:object>
          <v:shape id="_x0000_i1073" o:spt="75" alt="eqIde742966e3711cfa53dce04022acf4bcc" type="#_x0000_t75" style="height:11.5pt;width:33.4pt;" o:ole="t" filled="f" o:preferrelative="t" stroked="f" coordsize="21600,21600">
            <v:path/>
            <v:fill on="f" focussize="0,0"/>
            <v:stroke on="f" joinstyle="miter"/>
            <v:imagedata r:id="rId111" o:title="eqIde742966e3711cfa53dce04022acf4bcc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t>∽</w:t>
      </w:r>
      <w:r>
        <w:object>
          <v:shape id="_x0000_i1074" o:spt="75" alt="eqIdd667a2fc00ac749fdf7611a54d24f1bf" type="#_x0000_t75" style="height:12.35pt;width:33.4pt;" o:ole="t" filled="f" o:preferrelative="t" stroked="f" coordsize="21600,21600">
            <v:path/>
            <v:fill on="f" focussize="0,0"/>
            <v:stroke on="f" joinstyle="miter"/>
            <v:imagedata r:id="rId113" o:title="eqIdd667a2fc00ac749fdf7611a54d24f1bf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7分</w:t>
      </w:r>
      <w:r>
        <w:rPr>
          <w:rFonts w:hint="eastAsia"/>
          <w:lang w:eastAsia="zh-CN"/>
        </w:rPr>
        <w:t>）</w:t>
      </w:r>
      <w:r>
        <w:t>观察以下等式：</w:t>
      </w:r>
    </w:p>
    <w:p>
      <w:pPr>
        <w:shd w:val="clear" w:color="auto" w:fill="auto"/>
        <w:spacing w:line="360" w:lineRule="auto"/>
        <w:ind w:firstLine="210" w:firstLineChars="100"/>
        <w:jc w:val="left"/>
        <w:textAlignment w:val="center"/>
      </w:pPr>
      <w:r>
        <w:t>第1个等式：</w:t>
      </w:r>
      <w:r>
        <w:object>
          <v:shape id="_x0000_i1075" o:spt="75" alt="eqId273e8897074ccf325a4d4975dc54ec6b" type="#_x0000_t75" style="height:27.85pt;width:70.4pt;" o:ole="t" filled="f" o:preferrelative="t" stroked="f" coordsize="21600,21600">
            <v:path/>
            <v:fill on="f" focussize="0,0"/>
            <v:stroke on="f" joinstyle="miter"/>
            <v:imagedata r:id="rId115" o:title="eqId273e8897074ccf325a4d4975dc54ec6b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ind w:firstLine="210" w:firstLineChars="100"/>
        <w:jc w:val="left"/>
        <w:textAlignment w:val="center"/>
      </w:pPr>
      <w:r>
        <w:t>第2个等式：</w:t>
      </w:r>
      <w:r>
        <w:object>
          <v:shape id="_x0000_i1076" o:spt="75" alt="eqId4fa134b70a15b0df468a0705c40b01bb" type="#_x0000_t75" style="height:27.7pt;width:71.25pt;" o:ole="t" filled="f" o:preferrelative="t" stroked="f" coordsize="21600,21600">
            <v:path/>
            <v:fill on="f" focussize="0,0"/>
            <v:stroke on="f" joinstyle="miter"/>
            <v:imagedata r:id="rId117" o:title="eqId4fa134b70a15b0df468a0705c40b01bb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ind w:firstLine="210" w:firstLineChars="100"/>
        <w:jc w:val="left"/>
        <w:textAlignment w:val="center"/>
      </w:pPr>
      <w:r>
        <w:t>第3个等式：</w:t>
      </w:r>
      <w:r>
        <w:object>
          <v:shape id="_x0000_i1077" o:spt="75" alt="eqId381ad73b12cb15e085793ab060dcac4e" type="#_x0000_t75" style="height:27.85pt;width:75.65pt;" o:ole="t" filled="f" o:preferrelative="t" stroked="f" coordsize="21600,21600">
            <v:path/>
            <v:fill on="f" focussize="0,0"/>
            <v:stroke on="f" joinstyle="miter"/>
            <v:imagedata r:id="rId119" o:title="eqId381ad73b12cb15e085793ab060dcac4e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ind w:firstLine="210" w:firstLineChars="100"/>
        <w:jc w:val="left"/>
        <w:textAlignment w:val="center"/>
      </w:pPr>
      <w:r>
        <w:t>第4个等式：</w:t>
      </w:r>
      <w:r>
        <w:object>
          <v:shape id="_x0000_i1078" o:spt="75" alt="eqId18cdac94f5eb8c95d982037a5377dc12" type="#_x0000_t75" style="height:27.7pt;width:76.55pt;" o:ole="t" filled="f" o:preferrelative="t" stroked="f" coordsize="21600,21600">
            <v:path/>
            <v:fill on="f" focussize="0,0"/>
            <v:stroke on="f" joinstyle="miter"/>
            <v:imagedata r:id="rId121" o:title="eqId18cdac94f5eb8c95d982037a5377dc12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t>；…</w:t>
      </w:r>
    </w:p>
    <w:p>
      <w:pPr>
        <w:shd w:val="clear" w:color="auto" w:fill="auto"/>
        <w:spacing w:line="360" w:lineRule="auto"/>
        <w:ind w:firstLine="210" w:firstLineChars="100"/>
        <w:jc w:val="left"/>
        <w:textAlignment w:val="center"/>
      </w:pPr>
      <w:r>
        <w:t>按照以上规律，解决下列问题：</w:t>
      </w:r>
    </w:p>
    <w:p>
      <w:pPr>
        <w:shd w:val="clear" w:color="auto" w:fill="auto"/>
        <w:spacing w:line="360" w:lineRule="auto"/>
        <w:ind w:firstLine="210" w:firstLineChars="100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t>写出第6个等式：___________；</w:t>
      </w:r>
    </w:p>
    <w:p>
      <w:pPr>
        <w:shd w:val="clear" w:color="auto" w:fill="auto"/>
        <w:spacing w:line="360" w:lineRule="auto"/>
        <w:ind w:left="420" w:leftChars="100" w:hanging="210" w:hangingChars="100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>写出你猜想的第</w:t>
      </w:r>
      <w:r>
        <w:rPr>
          <w:rFonts w:ascii="Times New Roman" w:hAnsi="Times New Roman" w:eastAsia="Times New Roman" w:cs="Times New Roman"/>
          <w:i/>
        </w:rPr>
        <w:t>n</w:t>
      </w:r>
      <w:r>
        <w:t>（</w:t>
      </w:r>
      <w:r>
        <w:rPr>
          <w:rFonts w:ascii="Times New Roman" w:hAnsi="Times New Roman" w:eastAsia="Times New Roman" w:cs="Times New Roman"/>
          <w:i/>
        </w:rPr>
        <w:t>n</w:t>
      </w:r>
      <w:r>
        <w:t>取正整数）个等式：________（用含</w:t>
      </w:r>
      <w:r>
        <w:rPr>
          <w:rFonts w:ascii="Times New Roman" w:hAnsi="Times New Roman" w:eastAsia="Times New Roman" w:cs="Times New Roman"/>
          <w:i/>
        </w:rPr>
        <w:t>n</w:t>
      </w:r>
      <w:r>
        <w:t>的等式表示），并验证等式的正确性．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eastAsia="zh-CN"/>
        </w:rPr>
        <w:t>）</w:t>
      </w:r>
      <w:r>
        <w:t>阅读下列材料：根据上面的材料解决下列问题：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</w:pPr>
      <w:r>
        <w:t>在</w:t>
      </w:r>
      <w:r>
        <w:object>
          <v:shape id="_x0000_i1079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8" o:title="eqId15c0dbe3c080c4c4636c64803e5c1f7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  <w:r>
        <w:t>中，</w:t>
      </w:r>
      <w:r>
        <w:object>
          <v:shape id="_x0000_i1080" o:spt="75" alt="eqId3818a2c9919d358b4c3713396093822b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24" o:title="eqId3818a2c9919d358b4c3713396093822b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t>、</w:t>
      </w:r>
      <w:r>
        <w:object>
          <v:shape id="_x0000_i1081" o:spt="75" alt="eqIdfebc9a89d0d1c97b88c0f4acd32b4e67" type="#_x0000_t75" style="height:10.8pt;width:14.9pt;" o:ole="t" filled="f" o:preferrelative="t" stroked="f" coordsize="21600,21600">
            <v:path/>
            <v:fill on="f" focussize="0,0"/>
            <v:stroke on="f" joinstyle="miter"/>
            <v:imagedata r:id="rId126" o:title="eqIdfebc9a89d0d1c97b88c0f4acd32b4e67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t>、</w:t>
      </w:r>
      <w:r>
        <w:object>
          <v:shape id="_x0000_i1082" o:spt="75" alt="eqId194741f4d2ae7ee44cafca780361446a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128" o:title="eqId194741f4d2ae7ee44cafca780361446a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t>所对的边分别为</w:t>
      </w:r>
      <w:r>
        <w:object>
          <v:shape id="_x0000_i1083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30" o:title="eqId0a6936d370d6a238a608ca56f87198de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9">
            <o:LockedField>false</o:LockedField>
          </o:OLEObject>
        </w:object>
      </w:r>
      <w:r>
        <w:t>、</w:t>
      </w:r>
      <w:r>
        <w:object>
          <v:shape id="_x0000_i1084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32" o:title="eqId2c94bb12cee76221e13f9ef955b0aab1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1">
            <o:LockedField>false</o:LockedField>
          </o:OLEObject>
        </w:object>
      </w:r>
      <w:r>
        <w:t>、</w:t>
      </w:r>
      <w:r>
        <w:object>
          <v:shape id="_x0000_i1085" o:spt="75" alt="eqId071a7e733d466949ac935b4b8ee8d183" type="#_x0000_t75" style="height:9.85pt;width:7.9pt;" o:ole="t" filled="f" o:preferrelative="t" stroked="f" coordsize="21600,21600">
            <v:path/>
            <v:fill on="f" focussize="0,0"/>
            <v:stroke on="f" joinstyle="miter"/>
            <v:imagedata r:id="rId134" o:title="eqId071a7e733d466949ac935b4b8ee8d183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3">
            <o:LockedField>false</o:LockedField>
          </o:OLEObject>
        </w:object>
      </w:r>
      <w:r>
        <w:t>，求证：</w:t>
      </w:r>
      <w:r>
        <w:object>
          <v:shape id="_x0000_i1086" o:spt="75" alt="eqId6bcf9a85dda185f77d852e4b5444ac4e" type="#_x0000_t75" style="height:26.85pt;width:58.65pt;" o:ole="t" filled="f" o:preferrelative="t" stroked="f" coordsize="21600,21600">
            <v:path/>
            <v:fill on="f" focussize="0,0"/>
            <v:stroke on="f" joinstyle="miter"/>
            <v:imagedata r:id="rId136" o:title="eqId6bcf9a85dda185f77d852e4b5444ac4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5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</w:pPr>
      <w:r>
        <w:t>证明：如图1，过点</w:t>
      </w:r>
      <w:r>
        <w:object>
          <v:shape id="_x0000_i1087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75" o:title="eqIdc5db41a1f31d6baee7c69990811edb9f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7">
            <o:LockedField>false</o:LockedField>
          </o:OLEObject>
        </w:object>
      </w:r>
      <w:r>
        <w:t>作</w:t>
      </w:r>
      <w:r>
        <w:object>
          <v:shape id="_x0000_i1088" o:spt="75" alt="eqId8b757f0c42ae5c9a2d6a4b19e5877b27" type="#_x0000_t75" style="height:12.75pt;width:44.35pt;" o:ole="t" filled="f" o:preferrelative="t" stroked="f" coordsize="21600,21600">
            <v:path/>
            <v:fill on="f" focussize="0,0"/>
            <v:stroke on="f" joinstyle="miter"/>
            <v:imagedata r:id="rId139" o:title="eqId8b757f0c42ae5c9a2d6a4b19e5877b27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t>于点</w:t>
      </w:r>
      <w:r>
        <w:object>
          <v:shape id="_x0000_i1089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77" o:title="eqId8455657dde27aabe6adb7b188e031c11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t>，则：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</w:pPr>
      <w:r>
        <w:t>在</w:t>
      </w:r>
      <w:r>
        <w:object>
          <v:shape id="_x0000_i1090" o:spt="75" alt="eqIdce3486ed44707198794c44eda7e9a591" type="#_x0000_t75" style="height:11.4pt;width:36.9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1">
            <o:LockedField>false</o:LockedField>
          </o:OLEObject>
        </w:object>
      </w:r>
      <w:r>
        <w:t>中，</w:t>
      </w:r>
      <w:r>
        <w:rPr>
          <w:rFonts w:ascii="Times New Roman" w:hAnsi="Times New Roman" w:eastAsia="Times New Roman" w:cs="Times New Roman"/>
          <w:i/>
        </w:rPr>
        <w:t xml:space="preserve"> CD</w:t>
      </w:r>
      <w:r>
        <w:t>=</w:t>
      </w:r>
      <w:r>
        <w:rPr>
          <w:rFonts w:ascii="Times New Roman" w:hAnsi="Times New Roman" w:eastAsia="Times New Roman" w:cs="Times New Roman"/>
          <w:i/>
        </w:rPr>
        <w:t>a</w:t>
      </w:r>
      <w:r>
        <w:t>sin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hint="eastAsia" w:cs="Times New Roman"/>
          <w:i/>
          <w:lang w:eastAsia="zh-CN"/>
        </w:rPr>
        <w:t>，</w:t>
      </w:r>
      <w:r>
        <w:rPr>
          <w:rFonts w:hint="eastAsia" w:cs="Times New Roman"/>
          <w:i/>
          <w:lang w:val="en-US" w:eastAsia="zh-CN"/>
        </w:rPr>
        <w:t xml:space="preserve"> </w:t>
      </w:r>
      <w:r>
        <w:t>在</w:t>
      </w:r>
      <w:r>
        <w:object>
          <v:shape id="_x0000_i1091" o:spt="75" alt="eqIdbf8928aa8405e8c8a350f6f1285de3cb" type="#_x0000_t75" style="height:11.2pt;width:36.95pt;" o:ole="t" filled="f" o:preferrelative="t" stroked="f" coordsize="21600,21600">
            <v:path/>
            <v:fill on="f" focussize="0,0"/>
            <v:stroke on="f" joinstyle="miter"/>
            <v:imagedata r:id="rId144" o:title="eqIdbf8928aa8405e8c8a350f6f1285de3cb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3">
            <o:LockedField>false</o:LockedField>
          </o:OLEObject>
        </w:object>
      </w:r>
      <w:r>
        <w:t>中，</w:t>
      </w:r>
      <w:r>
        <w:object>
          <v:shape id="_x0000_i1092" o:spt="75" alt="eqId5409416f74ebf23e29be0d43e471629c" type="#_x0000_t75" style="height:12.55pt;width:56.3pt;" o:ole="t" filled="f" o:preferrelative="t" stroked="f" coordsize="21600,21600">
            <v:path/>
            <v:fill on="f" focussize="0,0"/>
            <v:stroke on="f" joinstyle="miter"/>
            <v:imagedata r:id="rId146" o:title="eqId5409416f74ebf23e29be0d43e471629c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5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</w:pPr>
      <w:r>
        <w:object>
          <v:shape id="_x0000_i1093" o:spt="75" alt="eqIdc39a1ed1a08e09696c55fa0f69722570" type="#_x0000_t75" style="height:12.5pt;width:76.55pt;" o:ole="t" filled="f" o:preferrelative="t" stroked="f" coordsize="21600,21600">
            <v:path/>
            <v:fill on="f" focussize="0,0"/>
            <v:stroke on="f" joinstyle="miter"/>
            <v:imagedata r:id="rId148" o:title="eqIdc39a1ed1a08e09696c55fa0f69722570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7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</w:t>
      </w:r>
      <w:r>
        <w:object>
          <v:shape id="_x0000_i1094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50" o:title="eqId2de0d10ef8b748d4531250c37c5d3f9e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9">
            <o:LockedField>false</o:LockedField>
          </o:OLEObject>
        </w:object>
      </w:r>
      <w:r>
        <w:object>
          <v:shape id="_x0000_i1095" o:spt="75" alt="eqId6bcf9a85dda185f77d852e4b5444ac4e" type="#_x0000_t75" style="height:26.85pt;width:58.65pt;" o:ole="t" filled="f" o:preferrelative="t" stroked="f" coordsize="21600,21600">
            <v:path/>
            <v:fill on="f" focussize="0,0"/>
            <v:stroke on="f" joinstyle="miter"/>
            <v:imagedata r:id="rId136" o:title="eqId6bcf9a85dda185f77d852e4b5444ac4e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1">
            <o:LockedField>false</o:LockedField>
          </o:OLEObject>
        </w:object>
      </w:r>
    </w:p>
    <w:p>
      <w:pPr>
        <w:shd w:val="clear" w:color="auto" w:fill="auto"/>
        <w:spacing w:line="360" w:lineRule="auto"/>
        <w:jc w:val="center"/>
        <w:textAlignment w:val="center"/>
      </w:pPr>
      <w:r>
        <w:drawing>
          <wp:inline distT="0" distB="0" distL="114300" distR="114300">
            <wp:extent cx="4638675" cy="1200150"/>
            <wp:effectExtent l="0" t="0" r="9525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ind w:firstLine="210" w:firstLineChars="100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t>如图2，在</w:t>
      </w:r>
      <w:r>
        <w:object>
          <v:shape id="_x0000_i1096" o:spt="75" alt="eqIdb3c65edad25ddd666cdce0d7e5afefc9" type="#_x0000_t75" style="height:12.1pt;width:29.85pt;" o:ole="t" filled="f" o:preferrelative="t" stroked="f" coordsize="21600,21600">
            <v:path/>
            <v:fill on="f" focussize="0,0"/>
            <v:stroke on="f" joinstyle="miter"/>
            <v:imagedata r:id="rId154" o:title="eqIdb3c65edad25ddd666cdce0d7e5afefc9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3">
            <o:LockedField>false</o:LockedField>
          </o:OLEObject>
        </w:object>
      </w:r>
      <w:r>
        <w:t>中，</w:t>
      </w:r>
      <w:r>
        <w:object>
          <v:shape id="_x0000_i1097" o:spt="75" alt="eqId3818a2c9919d358b4c3713396093822b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24" o:title="eqId3818a2c9919d358b4c3713396093822b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5">
            <o:LockedField>false</o:LockedField>
          </o:OLEObject>
        </w:object>
      </w:r>
      <w:r>
        <w:t>、</w:t>
      </w:r>
      <w:r>
        <w:rPr>
          <w:position w:val="-4"/>
        </w:rPr>
        <w:object>
          <v:shape id="_x0000_i1098" o:spt="75" alt="eqIdfebc9a89d0d1c97b88c0f4acd32b4e67" type="#_x0000_t75" style="height:10pt;width:15.8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6">
            <o:LockedField>false</o:LockedField>
          </o:OLEObject>
        </w:object>
      </w:r>
      <w:r>
        <w:t>、</w:t>
      </w:r>
      <w:r>
        <w:object>
          <v:shape id="_x0000_i1099" o:spt="75" alt="eqId194741f4d2ae7ee44cafca780361446a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128" o:title="eqId194741f4d2ae7ee44cafca780361446a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8">
            <o:LockedField>false</o:LockedField>
          </o:OLEObject>
        </w:object>
      </w:r>
      <w:r>
        <w:t>所对的边分别为</w:t>
      </w:r>
      <w:r>
        <w:object>
          <v:shape id="_x0000_i1100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30" o:title="eqId0a6936d370d6a238a608ca56f87198de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t>、</w:t>
      </w:r>
      <w:r>
        <w:object>
          <v:shape id="_x0000_i1101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32" o:title="eqId2c94bb12cee76221e13f9ef955b0aab1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0">
            <o:LockedField>false</o:LockedField>
          </o:OLEObject>
        </w:object>
      </w:r>
      <w:r>
        <w:t>、</w:t>
      </w:r>
      <w:r>
        <w:object>
          <v:shape id="_x0000_i1102" o:spt="75" alt="eqId071a7e733d466949ac935b4b8ee8d183" type="#_x0000_t75" style="height:9.85pt;width:7.9pt;" o:ole="t" filled="f" o:preferrelative="t" stroked="f" coordsize="21600,21600">
            <v:path/>
            <v:fill on="f" focussize="0,0"/>
            <v:stroke on="f" joinstyle="miter"/>
            <v:imagedata r:id="rId134" o:title="eqId071a7e733d466949ac935b4b8ee8d183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1">
            <o:LockedField>false</o:LockedField>
          </o:OLEObject>
        </w:object>
      </w:r>
      <w:r>
        <w:t>，求证：</w:t>
      </w:r>
      <w:r>
        <w:object>
          <v:shape id="_x0000_i1103" o:spt="75" alt="eqId819ec21933abc80320ae0cb5d1a3592b" type="#_x0000_t75" style="height:26.95pt;width:59.8pt;" o:ole="t" filled="f" o:preferrelative="t" stroked="f" coordsize="21600,21600">
            <v:path/>
            <v:fill on="f" focussize="0,0"/>
            <v:stroke on="f" joinstyle="miter"/>
            <v:imagedata r:id="rId163" o:title="eqId819ec21933abc80320ae0cb5d1a3592b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2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ind w:left="420" w:leftChars="100" w:hanging="210" w:hangingChars="100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>为了办好旅游发展大会，</w:t>
      </w:r>
      <w:r>
        <w:rPr>
          <w:rFonts w:hint="eastAsia"/>
          <w:lang w:val="en-US" w:eastAsia="zh-CN"/>
        </w:rPr>
        <w:t>某</w:t>
      </w:r>
      <w:r>
        <w:t>市积极优化旅游环境．如图3，规划中的一片三角形区域需美化，已知</w:t>
      </w:r>
      <w:r>
        <w:object>
          <v:shape id="_x0000_i1104" o:spt="75" alt="eqIdd9fed2f853e8635d113da0a8b30df61a" type="#_x0000_t75" style="height:12.25pt;width:42.2pt;" o:ole="t" filled="f" o:preferrelative="t" stroked="f" coordsize="21600,21600">
            <v:path/>
            <v:fill on="f" focussize="0,0"/>
            <v:stroke on="f" joinstyle="miter"/>
            <v:imagedata r:id="rId165" o:title="eqIdd9fed2f853e8635d113da0a8b30df61a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4">
            <o:LockedField>false</o:LockedField>
          </o:OLEObject>
        </w:object>
      </w:r>
      <w:r>
        <w:t>，</w:t>
      </w:r>
      <w:r>
        <w:object>
          <v:shape id="_x0000_i1105" o:spt="75" alt="eqIdeb912c22248d8f21fc97f151e823091d" type="#_x0000_t75" style="height:12.25pt;width:43.05pt;" o:ole="t" filled="f" o:preferrelative="t" stroked="f" coordsize="21600,21600">
            <v:path/>
            <v:fill on="f" focussize="0,0"/>
            <v:stroke on="f" joinstyle="miter"/>
            <v:imagedata r:id="rId167" o:title="eqIdeb912c22248d8f21fc97f151e823091d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6">
            <o:LockedField>false</o:LockedField>
          </o:OLEObject>
        </w:object>
      </w:r>
      <w:r>
        <w:t>，</w:t>
      </w:r>
      <w:r>
        <w:object>
          <v:shape id="_x0000_i1106" o:spt="75" alt="eqId48c5ff9c0671fb5f4afe00c5b7b1ed97" type="#_x0000_t75" style="height:12pt;width:38.7pt;" o:ole="t" filled="f" o:preferrelative="t" stroked="f" coordsize="21600,21600">
            <v:path/>
            <v:fill on="f" focussize="0,0"/>
            <v:stroke on="f" joinstyle="miter"/>
            <v:imagedata r:id="rId169" o:title="eqId48c5ff9c0671fb5f4afe00c5b7b1ed97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8">
            <o:LockedField>false</o:LockedField>
          </o:OLEObject>
        </w:object>
      </w:r>
      <w:r>
        <w:t>米，求这片区域的面积．（结果保留根号．参考数据：</w:t>
      </w:r>
      <w:r>
        <w:object>
          <v:shape id="_x0000_i1107" o:spt="75" alt="eqId9d2082b0e4e457c2ea1e033d69d8b39d" type="#_x0000_t75" style="height:12.5pt;width:52.8pt;" o:ole="t" filled="f" o:preferrelative="t" stroked="f" coordsize="21600,21600">
            <v:path/>
            <v:fill on="f" focussize="0,0"/>
            <v:stroke on="f" joinstyle="miter"/>
            <v:imagedata r:id="rId171" o:title="eqId9d2082b0e4e457c2ea1e033d69d8b39d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0">
            <o:LockedField>false</o:LockedField>
          </o:OLEObject>
        </w:object>
      </w:r>
      <w:r>
        <w:t>，</w:t>
      </w:r>
      <w:r>
        <w:object>
          <v:shape id="_x0000_i1108" o:spt="75" alt="eqIdd90c44492f9dbc2a9b38aad7463825e2" type="#_x0000_t75" style="height:14.05pt;width:58.05pt;" o:ole="t" filled="f" o:preferrelative="t" stroked="f" coordsize="21600,21600">
            <v:path/>
            <v:fill on="f" focussize="0,0"/>
            <v:stroke on="f" joinstyle="miter"/>
            <v:imagedata r:id="rId173" o:title="eqIdd90c44492f9dbc2a9b38aad7463825e2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4133215</wp:posOffset>
            </wp:positionH>
            <wp:positionV relativeFrom="paragraph">
              <wp:posOffset>448945</wp:posOffset>
            </wp:positionV>
            <wp:extent cx="1459865" cy="1168400"/>
            <wp:effectExtent l="0" t="0" r="6985" b="12700"/>
            <wp:wrapSquare wrapText="bothSides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459865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19．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</w:t>
      </w:r>
      <w:r>
        <w:rPr>
          <w:rFonts w:hint="eastAsia"/>
          <w:lang w:eastAsia="zh-CN"/>
        </w:rPr>
        <w:t>）</w:t>
      </w:r>
      <w:r>
        <w:t>如图，</w:t>
      </w:r>
      <w:r>
        <w:rPr>
          <w:rFonts w:ascii="Times New Roman" w:hAnsi="Times New Roman" w:eastAsia="Times New Roman" w:cs="Times New Roman"/>
          <w:i/>
        </w:rPr>
        <w:t>AB</w:t>
      </w:r>
      <w:r>
        <w:t>为⊙</w:t>
      </w:r>
      <w:r>
        <w:rPr>
          <w:rFonts w:ascii="Times New Roman" w:hAnsi="Times New Roman" w:eastAsia="Times New Roman" w:cs="Times New Roman"/>
          <w:i/>
        </w:rPr>
        <w:t>O</w:t>
      </w:r>
      <w:r>
        <w:t>的直径，弦</w:t>
      </w:r>
      <w:r>
        <w:rPr>
          <w:rFonts w:ascii="Times New Roman" w:hAnsi="Times New Roman" w:eastAsia="Times New Roman" w:cs="Times New Roman"/>
          <w:i/>
        </w:rPr>
        <w:t>CD</w:t>
      </w:r>
      <w:r>
        <w:t>⊥</w:t>
      </w:r>
      <w:r>
        <w:rPr>
          <w:rFonts w:ascii="Times New Roman" w:hAnsi="Times New Roman" w:eastAsia="Times New Roman" w:cs="Times New Roman"/>
          <w:i/>
        </w:rPr>
        <w:t>AB</w:t>
      </w:r>
      <w:r>
        <w:t>于</w:t>
      </w:r>
      <w:r>
        <w:rPr>
          <w:rFonts w:ascii="Times New Roman" w:hAnsi="Times New Roman" w:eastAsia="Times New Roman" w:cs="Times New Roman"/>
          <w:i/>
        </w:rPr>
        <w:t>E</w:t>
      </w:r>
      <w:r>
        <w:t>，点</w:t>
      </w:r>
      <w:r>
        <w:rPr>
          <w:rFonts w:ascii="Times New Roman" w:hAnsi="Times New Roman" w:eastAsia="Times New Roman" w:cs="Times New Roman"/>
          <w:i/>
        </w:rPr>
        <w:t>F</w:t>
      </w:r>
      <w:r>
        <w:t>在</w:t>
      </w:r>
      <w:r>
        <w:rPr>
          <w:rFonts w:ascii="Times New Roman" w:hAnsi="Times New Roman" w:eastAsia="Times New Roman" w:cs="Times New Roman"/>
          <w:i/>
        </w:rPr>
        <w:t>DC</w:t>
      </w:r>
      <w:r>
        <w:t>的延长线上，</w:t>
      </w:r>
      <w:r>
        <w:rPr>
          <w:rFonts w:ascii="Times New Roman" w:hAnsi="Times New Roman" w:eastAsia="Times New Roman" w:cs="Times New Roman"/>
          <w:i/>
        </w:rPr>
        <w:t>AF</w:t>
      </w:r>
      <w:r>
        <w:t>交⊙</w:t>
      </w:r>
      <w:r>
        <w:rPr>
          <w:rFonts w:ascii="Times New Roman" w:hAnsi="Times New Roman" w:eastAsia="Times New Roman" w:cs="Times New Roman"/>
          <w:i/>
        </w:rPr>
        <w:t>O</w:t>
      </w:r>
      <w:r>
        <w:rPr>
          <w:rFonts w:hint="eastAsia" w:cs="Times New Roman"/>
          <w:i/>
          <w:lang w:val="en-US" w:eastAsia="zh-CN"/>
        </w:rPr>
        <w:t xml:space="preserve"> </w:t>
      </w:r>
      <w:r>
        <w:t>于</w:t>
      </w:r>
      <w:r>
        <w:rPr>
          <w:rFonts w:ascii="Times New Roman" w:hAnsi="Times New Roman" w:eastAsia="Times New Roman" w:cs="Times New Roman"/>
          <w:i/>
        </w:rPr>
        <w:t>G</w:t>
      </w:r>
      <w:r>
        <w:t>．</w:t>
      </w:r>
    </w:p>
    <w:p>
      <w:pPr>
        <w:shd w:val="clear" w:color="auto" w:fill="auto"/>
        <w:spacing w:line="360" w:lineRule="auto"/>
        <w:ind w:firstLine="210" w:firstLineChars="100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t>求证：∠</w:t>
      </w:r>
      <w:r>
        <w:rPr>
          <w:rFonts w:ascii="Times New Roman" w:hAnsi="Times New Roman" w:eastAsia="Times New Roman" w:cs="Times New Roman"/>
          <w:i/>
        </w:rPr>
        <w:t>FGC</w:t>
      </w:r>
      <w:r>
        <w:t>＝∠</w:t>
      </w:r>
      <w:r>
        <w:rPr>
          <w:rFonts w:ascii="Times New Roman" w:hAnsi="Times New Roman" w:eastAsia="Times New Roman" w:cs="Times New Roman"/>
          <w:i/>
        </w:rPr>
        <w:t>ACD</w:t>
      </w:r>
      <w:r>
        <w:t>；</w:t>
      </w:r>
    </w:p>
    <w:p>
      <w:pPr>
        <w:shd w:val="clear" w:color="auto" w:fill="auto"/>
        <w:spacing w:line="360" w:lineRule="auto"/>
        <w:ind w:firstLine="210" w:firstLineChars="100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>若</w:t>
      </w:r>
      <w:r>
        <w:rPr>
          <w:rFonts w:ascii="Times New Roman" w:hAnsi="Times New Roman" w:eastAsia="Times New Roman" w:cs="Times New Roman"/>
          <w:i/>
        </w:rPr>
        <w:t>AE</w:t>
      </w:r>
      <w:r>
        <w:t>=</w:t>
      </w:r>
      <w:r>
        <w:rPr>
          <w:rFonts w:ascii="Times New Roman" w:hAnsi="Times New Roman" w:eastAsia="Times New Roman" w:cs="Times New Roman"/>
          <w:i/>
        </w:rPr>
        <w:t>CD</w:t>
      </w:r>
      <w:r>
        <w:t>=8，试求⊙</w:t>
      </w:r>
      <w:r>
        <w:rPr>
          <w:rFonts w:ascii="Times New Roman" w:hAnsi="Times New Roman" w:eastAsia="Times New Roman" w:cs="Times New Roman"/>
          <w:i/>
        </w:rPr>
        <w:t>O</w:t>
      </w:r>
      <w:r>
        <w:t>的半径．</w:t>
      </w:r>
    </w:p>
    <w:p>
      <w:pPr>
        <w:shd w:val="clear" w:color="auto" w:fill="auto"/>
        <w:spacing w:line="360" w:lineRule="auto"/>
        <w:ind w:left="210" w:hanging="210" w:hangingChars="100"/>
        <w:jc w:val="left"/>
        <w:textAlignment w:val="center"/>
      </w:pPr>
      <w:r>
        <w:t>20．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eastAsia="zh-CN"/>
        </w:rPr>
        <w:t>）</w:t>
      </w:r>
      <w:r>
        <w:t>海洋安全预警系统为海洋安全管理起到了巨大作用，某天海洋监控中心收到信息，在</w:t>
      </w:r>
      <w:r>
        <w:rPr>
          <w:rFonts w:ascii="Times New Roman" w:hAnsi="Times New Roman" w:eastAsia="Times New Roman" w:cs="Times New Roman"/>
          <w:i/>
        </w:rPr>
        <w:t>A</w:t>
      </w:r>
      <w:r>
        <w:t>的北偏西60°方向的120海里的</w:t>
      </w:r>
      <w:r>
        <w:rPr>
          <w:rFonts w:ascii="Times New Roman" w:hAnsi="Times New Roman" w:eastAsia="Times New Roman" w:cs="Times New Roman"/>
          <w:i/>
        </w:rPr>
        <w:t>C</w:t>
      </w: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4103370</wp:posOffset>
            </wp:positionH>
            <wp:positionV relativeFrom="paragraph">
              <wp:posOffset>-421005</wp:posOffset>
            </wp:positionV>
            <wp:extent cx="1576705" cy="1007110"/>
            <wp:effectExtent l="0" t="0" r="4445" b="2540"/>
            <wp:wrapSquare wrapText="bothSides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576705" cy="1007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处，疑似有海盗船在沿</w:t>
      </w:r>
      <w:r>
        <w:rPr>
          <w:rFonts w:ascii="Times New Roman" w:hAnsi="Times New Roman" w:eastAsia="Times New Roman" w:cs="Times New Roman"/>
          <w:i/>
        </w:rPr>
        <w:t>CB</w:t>
      </w:r>
      <w:r>
        <w:t>方向行驶，</w:t>
      </w:r>
      <w:r>
        <w:rPr>
          <w:rFonts w:ascii="Times New Roman" w:hAnsi="Times New Roman" w:eastAsia="Times New Roman" w:cs="Times New Roman"/>
          <w:i/>
        </w:rPr>
        <w:t>C</w:t>
      </w:r>
      <w:r>
        <w:t>在</w:t>
      </w:r>
      <w:r>
        <w:rPr>
          <w:rFonts w:ascii="Times New Roman" w:hAnsi="Times New Roman" w:eastAsia="Times New Roman" w:cs="Times New Roman"/>
          <w:i/>
        </w:rPr>
        <w:t>B</w:t>
      </w:r>
      <w:r>
        <w:t>的北偏西30°方向上，监控中心向</w:t>
      </w:r>
      <w:r>
        <w:rPr>
          <w:rFonts w:ascii="Times New Roman" w:hAnsi="Times New Roman" w:eastAsia="Times New Roman" w:cs="Times New Roman"/>
          <w:i/>
        </w:rPr>
        <w:t>A</w:t>
      </w:r>
      <w:r>
        <w:t>正西方向的</w:t>
      </w:r>
      <w:r>
        <w:rPr>
          <w:rFonts w:ascii="Times New Roman" w:hAnsi="Times New Roman" w:eastAsia="Times New Roman" w:cs="Times New Roman"/>
          <w:i/>
        </w:rPr>
        <w:t>B</w:t>
      </w:r>
      <w:r>
        <w:t>处海警船发出指令，海警船立即从</w:t>
      </w:r>
      <w:r>
        <w:rPr>
          <w:rFonts w:ascii="Times New Roman" w:hAnsi="Times New Roman" w:eastAsia="Times New Roman" w:cs="Times New Roman"/>
          <w:i/>
        </w:rPr>
        <w:t>B</w:t>
      </w:r>
      <w:r>
        <w:t>出发沿</w:t>
      </w:r>
      <w:r>
        <w:rPr>
          <w:rFonts w:ascii="Times New Roman" w:hAnsi="Times New Roman" w:eastAsia="Times New Roman" w:cs="Times New Roman"/>
          <w:i/>
        </w:rPr>
        <w:t>BC</w:t>
      </w:r>
      <w:r>
        <w:t>方向行驶，在距离</w:t>
      </w:r>
      <w:r>
        <w:rPr>
          <w:rFonts w:ascii="Times New Roman" w:hAnsi="Times New Roman" w:eastAsia="Times New Roman" w:cs="Times New Roman"/>
          <w:i/>
        </w:rPr>
        <w:t>A</w:t>
      </w:r>
      <w:r>
        <w:t>为</w:t>
      </w:r>
      <w:r>
        <w:object>
          <v:shape id="_x0000_i1109" o:spt="75" alt="eqId46af56950c9ea1d66bcd41832a81c111" type="#_x0000_t75" style="height:15.3pt;width:27.25pt;" o:ole="t" filled="f" o:preferrelative="t" stroked="f" coordsize="21600,21600">
            <v:path/>
            <v:fill on="f" focussize="0,0"/>
            <v:stroke on="f" joinstyle="miter"/>
            <v:imagedata r:id="rId177" o:title="eqId46af56950c9ea1d66bcd41832a81c111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6">
            <o:LockedField>false</o:LockedField>
          </o:OLEObject>
        </w:object>
      </w:r>
      <w:r>
        <w:t>海里的</w:t>
      </w:r>
      <w:r>
        <w:rPr>
          <w:rFonts w:ascii="Times New Roman" w:hAnsi="Times New Roman" w:eastAsia="Times New Roman" w:cs="Times New Roman"/>
          <w:i/>
        </w:rPr>
        <w:t>D</w:t>
      </w:r>
      <w:r>
        <w:t>处拦截到该可疑船只．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t>求点</w:t>
      </w:r>
      <w:r>
        <w:rPr>
          <w:rFonts w:ascii="Times New Roman" w:hAnsi="Times New Roman" w:eastAsia="Times New Roman" w:cs="Times New Roman"/>
          <w:i/>
        </w:rPr>
        <w:t>A</w:t>
      </w:r>
      <w:r>
        <w:t>到直线</w:t>
      </w:r>
      <w:r>
        <w:rPr>
          <w:rFonts w:ascii="Times New Roman" w:hAnsi="Times New Roman" w:eastAsia="Times New Roman" w:cs="Times New Roman"/>
          <w:i/>
        </w:rPr>
        <w:t>CB</w:t>
      </w:r>
      <w:r>
        <w:t>的距离；</w:t>
      </w:r>
    </w:p>
    <w:p>
      <w:pPr>
        <w:shd w:val="clear" w:color="auto" w:fill="auto"/>
        <w:spacing w:line="360" w:lineRule="auto"/>
        <w:ind w:left="210" w:hanging="210" w:hangingChars="100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>若海警船的速度是30海里/小时，那么海警船能否在1小时内拦截到可疑船只？请说明理由．（结果保留一位小数，参考数据：</w:t>
      </w:r>
      <w:r>
        <w:object>
          <v:shape id="_x0000_i1110" o:spt="75" alt="eqId460317e7c26f95b9b29cfe1a89b796d6" type="#_x0000_t75" style="height:15.9pt;width:43.95pt;" o:ole="t" filled="f" o:preferrelative="t" stroked="f" coordsize="21600,21600">
            <v:path/>
            <v:fill on="f" focussize="0,0"/>
            <v:stroke on="f" joinstyle="miter"/>
            <v:imagedata r:id="rId179" o:title="eqId460317e7c26f95b9b29cfe1a89b796d6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8">
            <o:LockedField>false</o:LockedField>
          </o:OLEObject>
        </w:object>
      </w:r>
      <w:r>
        <w:t>）</w:t>
      </w:r>
    </w:p>
    <w:p>
      <w:pPr>
        <w:shd w:val="clear" w:color="auto" w:fill="auto"/>
        <w:spacing w:line="360" w:lineRule="auto"/>
        <w:ind w:left="210" w:hanging="210" w:hangingChars="100"/>
        <w:jc w:val="left"/>
        <w:textAlignment w:val="center"/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4241165</wp:posOffset>
            </wp:positionH>
            <wp:positionV relativeFrom="paragraph">
              <wp:posOffset>234315</wp:posOffset>
            </wp:positionV>
            <wp:extent cx="1639570" cy="1092835"/>
            <wp:effectExtent l="0" t="0" r="17780" b="12065"/>
            <wp:wrapSquare wrapText="bothSides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639570" cy="1092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21．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  <w:r>
        <w:t>小明对</w:t>
      </w:r>
      <w:r>
        <w:rPr>
          <w:rFonts w:hint="eastAsia"/>
          <w:lang w:val="en-US" w:eastAsia="zh-CN"/>
        </w:rPr>
        <w:t>某</w:t>
      </w:r>
      <w:r>
        <w:t>塔进行了测量，测量方法如下，如图所示，先在点</w:t>
      </w:r>
      <w:r>
        <w:rPr>
          <w:rFonts w:ascii="Times New Roman" w:hAnsi="Times New Roman" w:eastAsia="Times New Roman" w:cs="Times New Roman"/>
          <w:i/>
        </w:rPr>
        <w:t>A</w:t>
      </w:r>
      <w:r>
        <w:t>处放一平面镜，从</w:t>
      </w:r>
      <w:r>
        <w:rPr>
          <w:rFonts w:ascii="Times New Roman" w:hAnsi="Times New Roman" w:eastAsia="Times New Roman" w:cs="Times New Roman"/>
          <w:i/>
        </w:rPr>
        <w:t>A</w:t>
      </w:r>
      <w:r>
        <w:t>处沿</w:t>
      </w:r>
      <w:r>
        <w:rPr>
          <w:rFonts w:ascii="Times New Roman" w:hAnsi="Times New Roman" w:eastAsia="Times New Roman" w:cs="Times New Roman"/>
          <w:i/>
        </w:rPr>
        <w:t>NA</w:t>
      </w:r>
      <w:r>
        <w:t>方向后退1米到点</w:t>
      </w:r>
      <w:r>
        <w:rPr>
          <w:rFonts w:ascii="Times New Roman" w:hAnsi="Times New Roman" w:eastAsia="Times New Roman" w:cs="Times New Roman"/>
          <w:i/>
        </w:rPr>
        <w:t>B</w:t>
      </w:r>
      <w:r>
        <w:t>处，恰好在平面镜中看到塔的顶部点</w:t>
      </w:r>
      <w:r>
        <w:rPr>
          <w:rFonts w:ascii="Times New Roman" w:hAnsi="Times New Roman" w:eastAsia="Times New Roman" w:cs="Times New Roman"/>
          <w:i/>
        </w:rPr>
        <w:t>M</w:t>
      </w:r>
      <w:r>
        <w:t>，再将平面镜沿</w:t>
      </w:r>
      <w:r>
        <w:rPr>
          <w:rFonts w:ascii="Times New Roman" w:hAnsi="Times New Roman" w:eastAsia="Times New Roman" w:cs="Times New Roman"/>
          <w:i/>
        </w:rPr>
        <w:t>NA</w:t>
      </w:r>
      <w:r>
        <w:t>方向继续向后移动15米放在</w:t>
      </w:r>
      <w:r>
        <w:rPr>
          <w:rFonts w:ascii="Times New Roman" w:hAnsi="Times New Roman" w:eastAsia="Times New Roman" w:cs="Times New Roman"/>
          <w:i/>
        </w:rPr>
        <w:t>D</w:t>
      </w:r>
      <w:r>
        <w:t>处（即</w:t>
      </w:r>
      <w:r>
        <w:rPr>
          <w:rFonts w:ascii="Times New Roman" w:hAnsi="Times New Roman" w:eastAsia="Times New Roman" w:cs="Times New Roman"/>
          <w:i/>
        </w:rPr>
        <w:t>AD</w:t>
      </w:r>
      <w:r>
        <w:t>＝15米），从点</w:t>
      </w:r>
      <w:r>
        <w:rPr>
          <w:rFonts w:ascii="Times New Roman" w:hAnsi="Times New Roman" w:eastAsia="Times New Roman" w:cs="Times New Roman"/>
          <w:i/>
        </w:rPr>
        <w:t>D</w:t>
      </w:r>
      <w:r>
        <w:t>处向后退1.6米，到达点</w:t>
      </w:r>
      <w:r>
        <w:rPr>
          <w:rFonts w:ascii="Times New Roman" w:hAnsi="Times New Roman" w:eastAsia="Times New Roman" w:cs="Times New Roman"/>
          <w:i/>
        </w:rPr>
        <w:t>E</w:t>
      </w:r>
      <w:r>
        <w:t>处，恰好再次在平面镜中看到塔的顶部点</w:t>
      </w:r>
      <w:r>
        <w:rPr>
          <w:rFonts w:ascii="Times New Roman" w:hAnsi="Times New Roman" w:eastAsia="Times New Roman" w:cs="Times New Roman"/>
          <w:i/>
        </w:rPr>
        <w:t>M</w:t>
      </w:r>
      <w:r>
        <w:t>、已知小明眼睛到地面的距离</w:t>
      </w:r>
      <w:r>
        <w:rPr>
          <w:rFonts w:ascii="Times New Roman" w:hAnsi="Times New Roman" w:eastAsia="Times New Roman" w:cs="Times New Roman"/>
          <w:i/>
        </w:rPr>
        <w:t>CB</w:t>
      </w:r>
      <w:r>
        <w:t>＝</w:t>
      </w:r>
      <w:r>
        <w:rPr>
          <w:rFonts w:ascii="Times New Roman" w:hAnsi="Times New Roman" w:eastAsia="Times New Roman" w:cs="Times New Roman"/>
          <w:i/>
        </w:rPr>
        <w:t>EF</w:t>
      </w:r>
      <w:r>
        <w:t>＝1.74米，请根据题中提供的相关信息，求出小雁塔的高度</w:t>
      </w:r>
      <w:r>
        <w:rPr>
          <w:rFonts w:ascii="Times New Roman" w:hAnsi="Times New Roman" w:eastAsia="Times New Roman" w:cs="Times New Roman"/>
          <w:i/>
        </w:rPr>
        <w:t>MN</w:t>
      </w:r>
      <w:r>
        <w:t>（平面镜大小忽略不计）</w:t>
      </w:r>
    </w:p>
    <w:p>
      <w:pPr>
        <w:shd w:val="clear" w:color="auto" w:fill="auto"/>
        <w:spacing w:line="360" w:lineRule="auto"/>
        <w:ind w:left="210" w:hanging="210" w:hangingChars="100"/>
        <w:jc w:val="left"/>
        <w:textAlignment w:val="center"/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4868545</wp:posOffset>
            </wp:positionH>
            <wp:positionV relativeFrom="paragraph">
              <wp:posOffset>25400</wp:posOffset>
            </wp:positionV>
            <wp:extent cx="991870" cy="981710"/>
            <wp:effectExtent l="0" t="0" r="17780" b="8890"/>
            <wp:wrapSquare wrapText="bothSides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991870" cy="981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22．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  <w:r>
        <w:t xml:space="preserve">如图，△ </w:t>
      </w:r>
      <w:r>
        <w:rPr>
          <w:rFonts w:ascii="Times New Roman" w:hAnsi="Times New Roman" w:eastAsia="Times New Roman" w:cs="Times New Roman"/>
          <w:i/>
        </w:rPr>
        <w:t>ABO</w:t>
      </w:r>
      <w:r>
        <w:t>三个顶点的坐标分别为</w:t>
      </w:r>
      <w:r>
        <w:rPr>
          <w:rFonts w:ascii="Times New Roman" w:hAnsi="Times New Roman" w:eastAsia="Times New Roman" w:cs="Times New Roman"/>
          <w:i/>
        </w:rPr>
        <w:t>A</w:t>
      </w:r>
      <w:r>
        <w:t>（﹣2，4），</w:t>
      </w:r>
      <w:r>
        <w:rPr>
          <w:rFonts w:ascii="Times New Roman" w:hAnsi="Times New Roman" w:eastAsia="Times New Roman" w:cs="Times New Roman"/>
          <w:i/>
        </w:rPr>
        <w:t>B</w:t>
      </w:r>
      <w:r>
        <w:t>（﹣4，0），</w:t>
      </w:r>
      <w:r>
        <w:rPr>
          <w:rFonts w:ascii="Times New Roman" w:hAnsi="Times New Roman" w:eastAsia="Times New Roman" w:cs="Times New Roman"/>
          <w:i/>
        </w:rPr>
        <w:t>O</w:t>
      </w:r>
      <w:r>
        <w:t>（0，0），以原点</w:t>
      </w:r>
      <w:r>
        <w:rPr>
          <w:rFonts w:ascii="Times New Roman" w:hAnsi="Times New Roman" w:eastAsia="Times New Roman" w:cs="Times New Roman"/>
          <w:i/>
        </w:rPr>
        <w:t>O</w:t>
      </w:r>
      <w:r>
        <w:t xml:space="preserve">为位似中心，画出一个三角形，使它与△ </w:t>
      </w:r>
      <w:r>
        <w:rPr>
          <w:rFonts w:ascii="Times New Roman" w:hAnsi="Times New Roman" w:eastAsia="Times New Roman" w:cs="Times New Roman"/>
          <w:i/>
        </w:rPr>
        <w:t>ABO</w:t>
      </w:r>
      <w:r>
        <w:t>的位似比为</w:t>
      </w:r>
      <w:r>
        <w:object>
          <v:shape id="_x0000_i1111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83" o:title="eqIdf89eef3148f2d4d09379767b4af69132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</w:t>
      </w:r>
      <w:r>
        <w:rPr>
          <w:rFonts w:hint="eastAsia"/>
          <w:lang w:eastAsia="zh-CN"/>
        </w:rPr>
        <w:t>）</w:t>
      </w:r>
      <w:r>
        <w:t>（1）已知：对于锐角</w:t>
      </w:r>
      <w:r>
        <w:rPr>
          <w:rFonts w:ascii="Times New Roman" w:hAnsi="Times New Roman" w:eastAsia="Times New Roman" w:cs="Times New Roman"/>
          <w:i/>
        </w:rPr>
        <w:t>α</w:t>
      </w:r>
      <w:r>
        <w:t>满足</w:t>
      </w:r>
      <w:r>
        <w:object>
          <v:shape id="_x0000_i1112" o:spt="75" alt="eqIdebbd299293ea948da9d68a27f8e5841e" type="#_x0000_t75" style="height:27.4pt;width:122.3pt;" o:ole="t" filled="f" o:preferrelative="t" stroked="f" coordsize="21600,21600">
            <v:path/>
            <v:fill on="f" focussize="0,0"/>
            <v:stroke on="f" joinstyle="miter"/>
            <v:imagedata r:id="rId185" o:title="eqIdebbd299293ea948da9d68a27f8e5841e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t>，求tan15°的值；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3721100</wp:posOffset>
            </wp:positionH>
            <wp:positionV relativeFrom="paragraph">
              <wp:posOffset>220345</wp:posOffset>
            </wp:positionV>
            <wp:extent cx="1962150" cy="695325"/>
            <wp:effectExtent l="0" t="0" r="0" b="9525"/>
            <wp:wrapSquare wrapText="bothSides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（2）如图，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ABC</w:t>
      </w:r>
      <w:r>
        <w:t>中，∠</w:t>
      </w:r>
      <w:r>
        <w:rPr>
          <w:rFonts w:ascii="Times New Roman" w:hAnsi="Times New Roman" w:eastAsia="Times New Roman" w:cs="Times New Roman"/>
          <w:i/>
        </w:rPr>
        <w:t>C</w:t>
      </w:r>
      <w:r>
        <w:t>=90°，∠</w:t>
      </w:r>
      <w:r>
        <w:rPr>
          <w:rFonts w:ascii="Times New Roman" w:hAnsi="Times New Roman" w:eastAsia="Times New Roman" w:cs="Times New Roman"/>
          <w:i/>
        </w:rPr>
        <w:t>BAC</w:t>
      </w:r>
      <w:r>
        <w:t>=30°，延长</w:t>
      </w:r>
      <w:r>
        <w:rPr>
          <w:rFonts w:ascii="Times New Roman" w:hAnsi="Times New Roman" w:eastAsia="Times New Roman" w:cs="Times New Roman"/>
          <w:i/>
        </w:rPr>
        <w:t>CA</w:t>
      </w:r>
      <w:r>
        <w:t>到</w:t>
      </w:r>
      <w:r>
        <w:rPr>
          <w:rFonts w:ascii="Times New Roman" w:hAnsi="Times New Roman" w:eastAsia="Times New Roman" w:cs="Times New Roman"/>
          <w:i/>
        </w:rPr>
        <w:t>D</w:t>
      </w:r>
      <w:r>
        <w:t>，使</w:t>
      </w:r>
      <w:r>
        <w:rPr>
          <w:rFonts w:ascii="Times New Roman" w:hAnsi="Times New Roman" w:eastAsia="Times New Roman" w:cs="Times New Roman"/>
          <w:i/>
        </w:rPr>
        <w:t>AD</w:t>
      </w:r>
      <w:r>
        <w:t>=</w:t>
      </w:r>
      <w:r>
        <w:rPr>
          <w:rFonts w:ascii="Times New Roman" w:hAnsi="Times New Roman" w:eastAsia="Times New Roman" w:cs="Times New Roman"/>
          <w:i/>
        </w:rPr>
        <w:t>AB</w:t>
      </w:r>
      <w:r>
        <w:t>，连接</w:t>
      </w:r>
      <w:r>
        <w:rPr>
          <w:rFonts w:ascii="Times New Roman" w:hAnsi="Times New Roman" w:eastAsia="Times New Roman" w:cs="Times New Roman"/>
          <w:i/>
        </w:rPr>
        <w:t>BD</w:t>
      </w:r>
      <w:r>
        <w:t>，请利用这个图形求tan15°的值．</w:t>
      </w:r>
    </w:p>
    <w:p>
      <w:pPr>
        <w:shd w:val="clear" w:color="auto" w:fill="auto"/>
        <w:spacing w:line="360" w:lineRule="auto"/>
        <w:ind w:left="210" w:hanging="210" w:hangingChars="100"/>
        <w:jc w:val="left"/>
        <w:textAlignment w:val="center"/>
      </w:pPr>
      <w:r>
        <w:t>24．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eastAsia="zh-CN"/>
        </w:rPr>
        <w:t>）</w:t>
      </w:r>
      <w:r>
        <w:t>如图①，在等腰</w:t>
      </w:r>
      <w:r>
        <w:object>
          <v:shape id="_x0000_i1113" o:spt="75" alt="eqId2f8f88798ec42a58dccd212586382b23" type="#_x0000_t75" style="height:12.6pt;width:40.45pt;" o:ole="t" filled="f" o:preferrelative="t" stroked="f" coordsize="21600,21600">
            <v:path/>
            <v:fill on="f" focussize="0,0"/>
            <v:stroke on="f" joinstyle="miter"/>
            <v:imagedata r:id="rId188" o:title="eqId2f8f88798ec42a58dccd212586382b23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7">
            <o:LockedField>false</o:LockedField>
          </o:OLEObject>
        </w:object>
      </w:r>
      <w:r>
        <w:t>和等腰</w:t>
      </w:r>
      <w:r>
        <w:object>
          <v:shape id="_x0000_i1114" o:spt="75" alt="eqId893559f79d779b9a5b12ee929d6cfed4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190" o:title="eqId893559f79d779b9a5b12ee929d6cfed4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9">
            <o:LockedField>false</o:LockedField>
          </o:OLEObject>
        </w:object>
      </w:r>
      <w:r>
        <w:t>中，</w:t>
      </w:r>
      <w:r>
        <w:object>
          <v:shape id="_x0000_i1115" o:spt="75" alt="eqId01ac9b2894db7b1577f94596a52a86a0" type="#_x0000_t75" style="height:12.55pt;width:95.85pt;" o:ole="t" filled="f" o:preferrelative="t" stroked="f" coordsize="21600,21600">
            <v:path/>
            <v:fill on="f" focussize="0,0"/>
            <v:stroke on="f" joinstyle="miter"/>
            <v:imagedata r:id="rId192" o:title="eqId01ac9b2894db7b1577f94596a52a86a0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1">
            <o:LockedField>false</o:LockedField>
          </o:OLEObject>
        </w:object>
      </w:r>
      <w:r>
        <w:t>，</w:t>
      </w:r>
      <w:r>
        <w:object>
          <v:shape id="_x0000_i1116" o:spt="75" alt="eqId047dc9795efa99b6fb9fdf9778085da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92" o:title="eqId047dc9795efa99b6fb9fdf9778085dab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3">
            <o:LockedField>false</o:LockedField>
          </o:OLEObject>
        </w:object>
      </w:r>
      <w:r>
        <w:t>，</w:t>
      </w:r>
      <w:r>
        <w:object>
          <v:shape id="_x0000_i1117" o:spt="75" alt="eqId2e792b0ef3d542237ed0903194597651" type="#_x0000_t75" style="height:11.75pt;width:43.1pt;" o:ole="t" filled="f" o:preferrelative="t" stroked="f" coordsize="21600,21600">
            <v:path/>
            <v:fill on="f" focussize="0,0"/>
            <v:stroke on="f" joinstyle="miter"/>
            <v:imagedata r:id="rId195" o:title="eqId2e792b0ef3d542237ed0903194597651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4">
            <o:LockedField>false</o:LockedField>
          </o:OLEObject>
        </w:object>
      </w:r>
      <w:r>
        <w:t>，</w:t>
      </w:r>
      <w:r>
        <w:object>
          <v:shape id="_x0000_i1118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01" o:title="eqId2a30f3a8b673cc28bd90c50cf1a35281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6">
            <o:LockedField>false</o:LockedField>
          </o:OLEObject>
        </w:object>
      </w:r>
      <w:r>
        <w:t>为</w:t>
      </w:r>
      <w:r>
        <w:object>
          <v:shape id="_x0000_i1119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03" o:title="eqId0dc5c9827dfd0be5a9c85962d6ccbfb1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  <w:r>
        <w:t>的中点，</w:t>
      </w:r>
      <w:r>
        <w:object>
          <v:shape id="_x0000_i1120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99" o:title="eqIda0ed1ec316bc54c37c4286c208f55667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8">
            <o:LockedField>false</o:LockedField>
          </o:OLEObject>
        </w:object>
      </w:r>
      <w:r>
        <w:t>为</w:t>
      </w:r>
      <w:r>
        <w:object>
          <v:shape id="_x0000_i1121" o:spt="75" alt="eqId4eedae8d316c76e3d0b451256de03fb9" type="#_x0000_t75" style="height:12.5pt;width:16.7pt;" o:ole="t" filled="f" o:preferrelative="t" stroked="f" coordsize="21600,21600">
            <v:path/>
            <v:fill on="f" focussize="0,0"/>
            <v:stroke on="f" joinstyle="miter"/>
            <v:imagedata r:id="rId201" o:title="eqId4eedae8d316c76e3d0b451256de03fb9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0">
            <o:LockedField>false</o:LockedField>
          </o:OLEObject>
        </w:object>
      </w:r>
      <w:r>
        <w:t>的中点，连接</w:t>
      </w:r>
      <w:r>
        <w:object>
          <v:shape id="_x0000_i1122" o:spt="75" alt="eqId6aa2b5e09f8ec785c59900a529390a02" type="#_x0000_t75" style="height:11.1pt;width:16.7pt;" o:ole="t" filled="f" o:preferrelative="t" stroked="f" coordsize="21600,21600">
            <v:path/>
            <v:fill on="f" focussize="0,0"/>
            <v:stroke on="f" joinstyle="miter"/>
            <v:imagedata r:id="rId203" o:title="eqId6aa2b5e09f8ec785c59900a529390a02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2">
            <o:LockedField>false</o:LockedField>
          </o:OLEObject>
        </w:object>
      </w:r>
      <w:r>
        <w:t>，</w:t>
      </w:r>
      <w:r>
        <w:object>
          <v:shape id="_x0000_i1123" o:spt="75" alt="eqIdd004d2d115b477ade6af7ddb93db0df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05" o:title="eqIdd004d2d115b477ade6af7ddb93db0df8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4">
            <o:LockedField>false</o:LockedField>
          </o:OLEObject>
        </w:object>
      </w:r>
      <w:r>
        <w:t>，</w:t>
      </w:r>
      <w:r>
        <w:object>
          <v:shape id="_x0000_i1124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07" o:title="eqId03902478df1a55bc99703210bccab910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center"/>
        <w:textAlignment w:val="center"/>
      </w:pPr>
      <w:r>
        <w:drawing>
          <wp:inline distT="0" distB="0" distL="114300" distR="114300">
            <wp:extent cx="2160905" cy="1110615"/>
            <wp:effectExtent l="0" t="0" r="10795" b="13335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2160905" cy="111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t>若</w:t>
      </w:r>
      <w:r>
        <w:object>
          <v:shape id="_x0000_i1125" o:spt="75" alt="eqId3d2c15801fee2405573677484f5dcfa4" type="#_x0000_t75" style="height:11.1pt;width:33.4pt;" o:ole="t" filled="f" o:preferrelative="t" stroked="f" coordsize="21600,21600">
            <v:path/>
            <v:fill on="f" focussize="0,0"/>
            <v:stroke on="f" joinstyle="miter"/>
            <v:imagedata r:id="rId210" o:title="eqId3d2c15801fee2405573677484f5dcfa4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9">
            <o:LockedField>false</o:LockedField>
          </o:OLEObject>
        </w:object>
      </w:r>
      <w:r>
        <w:t>，求</w:t>
      </w:r>
      <w:r>
        <w:object>
          <v:shape id="_x0000_i1126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07" o:title="eqId03902478df1a55bc99703210bccab910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1">
            <o:LockedField>false</o:LockedField>
          </o:OLEObject>
        </w:object>
      </w:r>
      <w:r>
        <w:t>的长度；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>若将</w:t>
      </w:r>
      <w:r>
        <w:object>
          <v:shape id="_x0000_i1127" o:spt="75" alt="eqIdc15514bc735fe4b744672edefe00009c" type="#_x0000_t75" style="height:11.05pt;width:29.9pt;" o:ole="t" filled="f" o:preferrelative="t" stroked="f" coordsize="21600,21600">
            <v:path/>
            <v:fill on="f" focussize="0,0"/>
            <v:stroke on="f" joinstyle="miter"/>
            <v:imagedata r:id="rId213" o:title="eqIdc15514bc735fe4b744672edefe00009c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2">
            <o:LockedField>false</o:LockedField>
          </o:OLEObject>
        </w:object>
      </w:r>
      <w:r>
        <w:t>绕点</w:t>
      </w:r>
      <w:r>
        <w:object>
          <v:shape id="_x0000_i1128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215" o:title="eqId7f9e8449aad35c5d840a3395ea86df6d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4">
            <o:LockedField>false</o:LockedField>
          </o:OLEObject>
        </w:object>
      </w:r>
      <w:r>
        <w:t>旋转到如图②所示的位置，请证明</w:t>
      </w:r>
      <w:r>
        <w:object>
          <v:shape id="_x0000_i1129" o:spt="75" alt="eqId23ec9d8556300a772755fbbeb0a0e0e1" type="#_x0000_t75" style="height:11.4pt;width:43.95pt;" o:ole="t" filled="f" o:preferrelative="t" stroked="f" coordsize="21600,21600">
            <v:path/>
            <v:fill on="f" focussize="0,0"/>
            <v:stroke on="f" joinstyle="miter"/>
            <v:imagedata r:id="rId217" o:title="eqId23ec9d8556300a772755fbbeb0a0e0e1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6">
            <o:LockedField>false</o:LockedField>
          </o:OLEObject>
        </w:object>
      </w:r>
      <w:r>
        <w:t>，</w:t>
      </w:r>
      <w:r>
        <w:object>
          <v:shape id="_x0000_i1130" o:spt="75" alt="eqId77dcc2807683f4350012c08f8334c74e" type="#_x0000_t75" style="height:11.25pt;width:45.7pt;" o:ole="t" filled="f" o:preferrelative="t" stroked="f" coordsize="21600,21600">
            <v:path/>
            <v:fill on="f" focussize="0,0"/>
            <v:stroke on="f" joinstyle="miter"/>
            <v:imagedata r:id="rId219" o:title="eqId77dcc2807683f4350012c08f8334c74e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8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1440" w:right="1800" w:bottom="1440" w:left="1800" w:header="500" w:footer="500" w:gutter="0"/>
          <w:pgNumType w:fmt="decimal"/>
          <w:cols w:space="425" w:num="1" w:sep="1"/>
          <w:docGrid w:type="lines" w:linePitch="312" w:charSpace="0"/>
        </w:sect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t>如图③，在</w:t>
      </w:r>
      <w:r>
        <w:object>
          <v:shape id="_x0000_i1131" o:spt="75" alt="eqIdc15514bc735fe4b744672edefe00009c" type="#_x0000_t75" style="height:11.05pt;width:29.9pt;" o:ole="t" filled="f" o:preferrelative="t" stroked="f" coordsize="21600,21600">
            <v:path/>
            <v:fill on="f" focussize="0,0"/>
            <v:stroke on="f" joinstyle="miter"/>
            <v:imagedata r:id="rId213" o:title="eqIdc15514bc735fe4b744672edefe00009c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0">
            <o:LockedField>false</o:LockedField>
          </o:OLEObject>
        </w:object>
      </w:r>
      <w:r>
        <w:t>绕点</w:t>
      </w:r>
      <w:r>
        <w:object>
          <v:shape id="_x0000_i1132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215" o:title="eqId7f9e8449aad35c5d840a3395ea86df6d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1">
            <o:LockedField>false</o:LockedField>
          </o:OLEObject>
        </w:object>
      </w:r>
      <w:r>
        <w:t>旋转的过程中，再将</w:t>
      </w:r>
      <w:r>
        <w:object>
          <v:shape id="_x0000_i1133" o:spt="75" alt="eqId54fb6e81fee5674c3e26a65e58cc506d" type="#_x0000_t75" style="height:12.05pt;width:30.75pt;" o:ole="t" filled="f" o:preferrelative="t" stroked="f" coordsize="21600,21600">
            <v:path/>
            <v:fill on="f" focussize="0,0"/>
            <v:stroke on="f" joinstyle="miter"/>
            <v:imagedata r:id="rId223" o:title="eqId54fb6e81fee5674c3e26a65e58cc506d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2">
            <o:LockedField>false</o:LockedField>
          </o:OLEObject>
        </w:object>
      </w:r>
      <w:r>
        <w:t>绕点</w:t>
      </w:r>
      <w:r>
        <w:object>
          <v:shape id="_x0000_i1134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97" o:title="eqId5963abe8f421bd99a2aaa94831a951e9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4">
            <o:LockedField>false</o:LockedField>
          </o:OLEObject>
        </w:object>
      </w:r>
      <w:r>
        <w:t>逆时针旋转</w:t>
      </w:r>
      <w:r>
        <w:object>
          <v:shape id="_x0000_i1135" o:spt="75" alt="eqIdbe6a6301878fed2a01413020b27310a5" type="#_x0000_t75" style="height:12.6pt;width:17.55pt;" o:ole="t" filled="f" o:preferrelative="t" stroked="f" coordsize="21600,21600">
            <v:path/>
            <v:fill on="f" focussize="0,0"/>
            <v:stroke on="f" joinstyle="miter"/>
            <v:imagedata r:id="rId39" o:title="eqIdbe6a6301878fed2a01413020b27310a5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5">
            <o:LockedField>false</o:LockedField>
          </o:OLEObject>
        </w:object>
      </w:r>
      <w:r>
        <w:t>到</w:t>
      </w:r>
      <w:r>
        <w:object>
          <v:shape id="_x0000_i1136" o:spt="75" alt="eqIdce0562d48d401498a737c3ea7dc2f444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227" o:title="eqIdce0562d48d401498a737c3ea7dc2f444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6">
            <o:LockedField>false</o:LockedField>
          </o:OLEObject>
        </w:object>
      </w:r>
      <w:r>
        <w:t>，连接</w:t>
      </w:r>
      <w:r>
        <w:object>
          <v:shape id="_x0000_i1137" o:spt="75" alt="eqId3a60bbddc1f1e13ff48801917c503ad4" type="#_x0000_t75" style="height:11pt;width:20.2pt;" o:ole="t" filled="f" o:preferrelative="t" stroked="f" coordsize="21600,21600">
            <v:path/>
            <v:fill on="f" focussize="0,0"/>
            <v:stroke on="f" joinstyle="miter"/>
            <v:imagedata r:id="rId229" o:title="eqId3a60bbddc1f1e13ff48801917c503ad4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8">
            <o:LockedField>false</o:LockedField>
          </o:OLEObject>
        </w:object>
      </w:r>
      <w:r>
        <w:t>，若</w:t>
      </w:r>
      <w:r>
        <w:object>
          <v:shape id="_x0000_i1138" o:spt="75" alt="eqId3d2c15801fee2405573677484f5dcfa4" type="#_x0000_t75" style="height:11.1pt;width:33.4pt;" o:ole="t" filled="f" o:preferrelative="t" stroked="f" coordsize="21600,21600">
            <v:path/>
            <v:fill on="f" focussize="0,0"/>
            <v:stroke on="f" joinstyle="miter"/>
            <v:imagedata r:id="rId210" o:title="eqId3d2c15801fee2405573677484f5dcfa4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0">
            <o:LockedField>false</o:LockedField>
          </o:OLEObject>
        </w:object>
      </w:r>
      <w:r>
        <w:t>，请直接写出</w:t>
      </w:r>
      <w:r>
        <w:object>
          <v:shape id="_x0000_i1139" o:spt="75" alt="eqId3a60bbddc1f1e13ff48801917c503ad4" type="#_x0000_t75" style="height:11pt;width:20.2pt;" o:ole="t" filled="f" o:preferrelative="t" stroked="f" coordsize="21600,21600">
            <v:path/>
            <v:fill on="f" focussize="0,0"/>
            <v:stroke on="f" joinstyle="miter"/>
            <v:imagedata r:id="rId229" o:title="eqId3a60bbddc1f1e13ff48801917c503ad4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1">
            <o:LockedField>false</o:LockedField>
          </o:OLEObject>
        </w:object>
      </w:r>
      <w:r>
        <w:t>的最大值．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hint="eastAsia"/>
                              <w:sz w:val="22"/>
                              <w:szCs w:val="22"/>
                              <w:lang w:val="en-US" w:eastAsia="zh-CN"/>
                            </w:rPr>
                            <w:t xml:space="preserve">九年级数学试题 </w:t>
                          </w:r>
                          <w:r>
                            <w:rPr>
                              <w:sz w:val="22"/>
                              <w:szCs w:val="22"/>
                            </w:rPr>
                            <w:t xml:space="preserve">第 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sz w:val="22"/>
                              <w:szCs w:val="22"/>
                            </w:rPr>
                            <w:t xml:space="preserve"> 页 共 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7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sz w:val="22"/>
                              <w:szCs w:val="22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2"/>
                        <w:szCs w:val="22"/>
                      </w:rPr>
                    </w:pPr>
                    <w:r>
                      <w:rPr>
                        <w:rFonts w:hint="eastAsia"/>
                        <w:sz w:val="22"/>
                        <w:szCs w:val="22"/>
                        <w:lang w:val="en-US" w:eastAsia="zh-CN"/>
                      </w:rPr>
                      <w:t xml:space="preserve">九年级数学试题 </w:t>
                    </w:r>
                    <w:r>
                      <w:rPr>
                        <w:sz w:val="22"/>
                        <w:szCs w:val="22"/>
                      </w:rPr>
                      <w:t xml:space="preserve">第 </w:t>
                    </w: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PAGE  \* MERGEFORMAT 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1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sz w:val="22"/>
                        <w:szCs w:val="22"/>
                      </w:rPr>
                      <w:t xml:space="preserve"> 页 共 </w:t>
                    </w: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NUMPAGES  \* MERGEFORMAT 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7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sz w:val="22"/>
                        <w:szCs w:val="22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yMTdhMDI5N2IzZjc2ZGNlNjQyNzEwYmIxY2M2Ym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BF535F"/>
    <w:rsid w:val="00C02FC6"/>
    <w:rsid w:val="00C806B0"/>
    <w:rsid w:val="00E476EE"/>
    <w:rsid w:val="00EF035E"/>
    <w:rsid w:val="23791DA0"/>
    <w:rsid w:val="28E107B0"/>
    <w:rsid w:val="4C1800B8"/>
    <w:rsid w:val="6BF17786"/>
    <w:rsid w:val="76E5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3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2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1.bin"/><Relationship Id="rId93" Type="http://schemas.openxmlformats.org/officeDocument/2006/relationships/oleObject" Target="embeddings/oleObject40.bin"/><Relationship Id="rId92" Type="http://schemas.openxmlformats.org/officeDocument/2006/relationships/image" Target="media/image47.wmf"/><Relationship Id="rId91" Type="http://schemas.openxmlformats.org/officeDocument/2006/relationships/oleObject" Target="embeddings/oleObject39.bin"/><Relationship Id="rId90" Type="http://schemas.openxmlformats.org/officeDocument/2006/relationships/oleObject" Target="embeddings/oleObject38.bin"/><Relationship Id="rId9" Type="http://schemas.openxmlformats.org/officeDocument/2006/relationships/image" Target="media/image3.png"/><Relationship Id="rId89" Type="http://schemas.openxmlformats.org/officeDocument/2006/relationships/image" Target="media/image46.png"/><Relationship Id="rId88" Type="http://schemas.openxmlformats.org/officeDocument/2006/relationships/image" Target="media/image45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4.png"/><Relationship Id="rId85" Type="http://schemas.openxmlformats.org/officeDocument/2006/relationships/image" Target="media/image43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4.bin"/><Relationship Id="rId8" Type="http://schemas.openxmlformats.org/officeDocument/2006/relationships/image" Target="media/image2.png"/><Relationship Id="rId79" Type="http://schemas.openxmlformats.org/officeDocument/2006/relationships/image" Target="media/image40.wmf"/><Relationship Id="rId78" Type="http://schemas.openxmlformats.org/officeDocument/2006/relationships/oleObject" Target="embeddings/oleObject33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7.png"/><Relationship Id="rId72" Type="http://schemas.openxmlformats.org/officeDocument/2006/relationships/image" Target="media/image36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5.png"/><Relationship Id="rId7" Type="http://schemas.openxmlformats.org/officeDocument/2006/relationships/theme" Target="theme/theme1.xml"/><Relationship Id="rId69" Type="http://schemas.openxmlformats.org/officeDocument/2006/relationships/image" Target="media/image34.png"/><Relationship Id="rId68" Type="http://schemas.openxmlformats.org/officeDocument/2006/relationships/oleObject" Target="embeddings/oleObject29.bin"/><Relationship Id="rId67" Type="http://schemas.openxmlformats.org/officeDocument/2006/relationships/oleObject" Target="embeddings/oleObject28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6.bin"/><Relationship Id="rId62" Type="http://schemas.openxmlformats.org/officeDocument/2006/relationships/oleObject" Target="embeddings/oleObject25.bin"/><Relationship Id="rId61" Type="http://schemas.openxmlformats.org/officeDocument/2006/relationships/image" Target="media/image31.png"/><Relationship Id="rId60" Type="http://schemas.openxmlformats.org/officeDocument/2006/relationships/image" Target="media/image30.wmf"/><Relationship Id="rId6" Type="http://schemas.openxmlformats.org/officeDocument/2006/relationships/footer" Target="footer2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6.png"/><Relationship Id="rId51" Type="http://schemas.openxmlformats.org/officeDocument/2006/relationships/image" Target="media/image25.wmf"/><Relationship Id="rId50" Type="http://schemas.openxmlformats.org/officeDocument/2006/relationships/oleObject" Target="embeddings/oleObject20.bin"/><Relationship Id="rId5" Type="http://schemas.openxmlformats.org/officeDocument/2006/relationships/footer" Target="footer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3.png"/><Relationship Id="rId46" Type="http://schemas.openxmlformats.org/officeDocument/2006/relationships/image" Target="media/image22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6.bin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6.png"/><Relationship Id="rId32" Type="http://schemas.openxmlformats.org/officeDocument/2006/relationships/oleObject" Target="embeddings/oleObject11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4.png"/><Relationship Id="rId28" Type="http://schemas.openxmlformats.org/officeDocument/2006/relationships/image" Target="media/image13.wmf"/><Relationship Id="rId27" Type="http://schemas.openxmlformats.org/officeDocument/2006/relationships/oleObject" Target="embeddings/oleObject9.bin"/><Relationship Id="rId26" Type="http://schemas.openxmlformats.org/officeDocument/2006/relationships/image" Target="media/image12.wmf"/><Relationship Id="rId25" Type="http://schemas.openxmlformats.org/officeDocument/2006/relationships/oleObject" Target="embeddings/oleObject8.bin"/><Relationship Id="rId24" Type="http://schemas.openxmlformats.org/officeDocument/2006/relationships/image" Target="media/image11.wmf"/><Relationship Id="rId234" Type="http://schemas.openxmlformats.org/officeDocument/2006/relationships/fontTable" Target="fontTable.xml"/><Relationship Id="rId233" Type="http://schemas.openxmlformats.org/officeDocument/2006/relationships/customXml" Target="../customXml/item2.xml"/><Relationship Id="rId232" Type="http://schemas.openxmlformats.org/officeDocument/2006/relationships/customXml" Target="../customXml/item1.xml"/><Relationship Id="rId231" Type="http://schemas.openxmlformats.org/officeDocument/2006/relationships/oleObject" Target="embeddings/oleObject115.bin"/><Relationship Id="rId230" Type="http://schemas.openxmlformats.org/officeDocument/2006/relationships/oleObject" Target="embeddings/oleObject114.bin"/><Relationship Id="rId23" Type="http://schemas.openxmlformats.org/officeDocument/2006/relationships/oleObject" Target="embeddings/oleObject7.bin"/><Relationship Id="rId229" Type="http://schemas.openxmlformats.org/officeDocument/2006/relationships/image" Target="media/image110.wmf"/><Relationship Id="rId228" Type="http://schemas.openxmlformats.org/officeDocument/2006/relationships/oleObject" Target="embeddings/oleObject113.bin"/><Relationship Id="rId227" Type="http://schemas.openxmlformats.org/officeDocument/2006/relationships/image" Target="media/image109.wmf"/><Relationship Id="rId226" Type="http://schemas.openxmlformats.org/officeDocument/2006/relationships/oleObject" Target="embeddings/oleObject112.bin"/><Relationship Id="rId225" Type="http://schemas.openxmlformats.org/officeDocument/2006/relationships/oleObject" Target="embeddings/oleObject111.bin"/><Relationship Id="rId224" Type="http://schemas.openxmlformats.org/officeDocument/2006/relationships/oleObject" Target="embeddings/oleObject110.bin"/><Relationship Id="rId223" Type="http://schemas.openxmlformats.org/officeDocument/2006/relationships/image" Target="media/image108.wmf"/><Relationship Id="rId222" Type="http://schemas.openxmlformats.org/officeDocument/2006/relationships/oleObject" Target="embeddings/oleObject109.bin"/><Relationship Id="rId221" Type="http://schemas.openxmlformats.org/officeDocument/2006/relationships/oleObject" Target="embeddings/oleObject108.bin"/><Relationship Id="rId220" Type="http://schemas.openxmlformats.org/officeDocument/2006/relationships/oleObject" Target="embeddings/oleObject107.bin"/><Relationship Id="rId22" Type="http://schemas.openxmlformats.org/officeDocument/2006/relationships/image" Target="media/image10.wmf"/><Relationship Id="rId219" Type="http://schemas.openxmlformats.org/officeDocument/2006/relationships/image" Target="media/image107.wmf"/><Relationship Id="rId218" Type="http://schemas.openxmlformats.org/officeDocument/2006/relationships/oleObject" Target="embeddings/oleObject106.bin"/><Relationship Id="rId217" Type="http://schemas.openxmlformats.org/officeDocument/2006/relationships/image" Target="media/image106.wmf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5.wmf"/><Relationship Id="rId214" Type="http://schemas.openxmlformats.org/officeDocument/2006/relationships/oleObject" Target="embeddings/oleObject104.bin"/><Relationship Id="rId213" Type="http://schemas.openxmlformats.org/officeDocument/2006/relationships/image" Target="media/image104.wmf"/><Relationship Id="rId212" Type="http://schemas.openxmlformats.org/officeDocument/2006/relationships/oleObject" Target="embeddings/oleObject103.bin"/><Relationship Id="rId211" Type="http://schemas.openxmlformats.org/officeDocument/2006/relationships/oleObject" Target="embeddings/oleObject102.bin"/><Relationship Id="rId210" Type="http://schemas.openxmlformats.org/officeDocument/2006/relationships/image" Target="media/image103.wmf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101.bin"/><Relationship Id="rId208" Type="http://schemas.openxmlformats.org/officeDocument/2006/relationships/image" Target="media/image102.png"/><Relationship Id="rId207" Type="http://schemas.openxmlformats.org/officeDocument/2006/relationships/image" Target="media/image101.wmf"/><Relationship Id="rId206" Type="http://schemas.openxmlformats.org/officeDocument/2006/relationships/oleObject" Target="embeddings/oleObject100.bin"/><Relationship Id="rId205" Type="http://schemas.openxmlformats.org/officeDocument/2006/relationships/image" Target="media/image100.wmf"/><Relationship Id="rId204" Type="http://schemas.openxmlformats.org/officeDocument/2006/relationships/oleObject" Target="embeddings/oleObject99.bin"/><Relationship Id="rId203" Type="http://schemas.openxmlformats.org/officeDocument/2006/relationships/image" Target="media/image99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98.wmf"/><Relationship Id="rId200" Type="http://schemas.openxmlformats.org/officeDocument/2006/relationships/oleObject" Target="embeddings/oleObject97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7.wmf"/><Relationship Id="rId198" Type="http://schemas.openxmlformats.org/officeDocument/2006/relationships/oleObject" Target="embeddings/oleObject96.bin"/><Relationship Id="rId197" Type="http://schemas.openxmlformats.org/officeDocument/2006/relationships/oleObject" Target="embeddings/oleObject95.bin"/><Relationship Id="rId196" Type="http://schemas.openxmlformats.org/officeDocument/2006/relationships/oleObject" Target="embeddings/oleObject94.bin"/><Relationship Id="rId195" Type="http://schemas.openxmlformats.org/officeDocument/2006/relationships/image" Target="media/image96.wmf"/><Relationship Id="rId194" Type="http://schemas.openxmlformats.org/officeDocument/2006/relationships/oleObject" Target="embeddings/oleObject93.bin"/><Relationship Id="rId193" Type="http://schemas.openxmlformats.org/officeDocument/2006/relationships/oleObject" Target="embeddings/oleObject92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91.bin"/><Relationship Id="rId190" Type="http://schemas.openxmlformats.org/officeDocument/2006/relationships/image" Target="media/image94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90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89.bin"/><Relationship Id="rId186" Type="http://schemas.openxmlformats.org/officeDocument/2006/relationships/image" Target="media/image92.png"/><Relationship Id="rId185" Type="http://schemas.openxmlformats.org/officeDocument/2006/relationships/image" Target="media/image91.wmf"/><Relationship Id="rId184" Type="http://schemas.openxmlformats.org/officeDocument/2006/relationships/oleObject" Target="embeddings/oleObject88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89.png"/><Relationship Id="rId180" Type="http://schemas.openxmlformats.org/officeDocument/2006/relationships/image" Target="media/image88.png"/><Relationship Id="rId18" Type="http://schemas.openxmlformats.org/officeDocument/2006/relationships/image" Target="media/image8.wmf"/><Relationship Id="rId179" Type="http://schemas.openxmlformats.org/officeDocument/2006/relationships/image" Target="media/image87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6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5.png"/><Relationship Id="rId174" Type="http://schemas.openxmlformats.org/officeDocument/2006/relationships/image" Target="media/image84.png"/><Relationship Id="rId173" Type="http://schemas.openxmlformats.org/officeDocument/2006/relationships/image" Target="media/image83.wmf"/><Relationship Id="rId172" Type="http://schemas.openxmlformats.org/officeDocument/2006/relationships/oleObject" Target="embeddings/oleObject84.bin"/><Relationship Id="rId171" Type="http://schemas.openxmlformats.org/officeDocument/2006/relationships/image" Target="media/image82.wmf"/><Relationship Id="rId170" Type="http://schemas.openxmlformats.org/officeDocument/2006/relationships/oleObject" Target="embeddings/oleObject83.bin"/><Relationship Id="rId17" Type="http://schemas.openxmlformats.org/officeDocument/2006/relationships/oleObject" Target="embeddings/oleObject4.bin"/><Relationship Id="rId169" Type="http://schemas.openxmlformats.org/officeDocument/2006/relationships/image" Target="media/image81.wmf"/><Relationship Id="rId168" Type="http://schemas.openxmlformats.org/officeDocument/2006/relationships/oleObject" Target="embeddings/oleObject82.bin"/><Relationship Id="rId167" Type="http://schemas.openxmlformats.org/officeDocument/2006/relationships/image" Target="media/image80.wmf"/><Relationship Id="rId166" Type="http://schemas.openxmlformats.org/officeDocument/2006/relationships/oleObject" Target="embeddings/oleObject81.bin"/><Relationship Id="rId165" Type="http://schemas.openxmlformats.org/officeDocument/2006/relationships/image" Target="media/image79.wmf"/><Relationship Id="rId164" Type="http://schemas.openxmlformats.org/officeDocument/2006/relationships/oleObject" Target="embeddings/oleObject80.bin"/><Relationship Id="rId163" Type="http://schemas.openxmlformats.org/officeDocument/2006/relationships/image" Target="media/image78.wmf"/><Relationship Id="rId162" Type="http://schemas.openxmlformats.org/officeDocument/2006/relationships/oleObject" Target="embeddings/oleObject79.bin"/><Relationship Id="rId161" Type="http://schemas.openxmlformats.org/officeDocument/2006/relationships/oleObject" Target="embeddings/oleObject78.bin"/><Relationship Id="rId160" Type="http://schemas.openxmlformats.org/officeDocument/2006/relationships/oleObject" Target="embeddings/oleObject77.bin"/><Relationship Id="rId16" Type="http://schemas.openxmlformats.org/officeDocument/2006/relationships/image" Target="media/image7.wmf"/><Relationship Id="rId159" Type="http://schemas.openxmlformats.org/officeDocument/2006/relationships/oleObject" Target="embeddings/oleObject76.bin"/><Relationship Id="rId158" Type="http://schemas.openxmlformats.org/officeDocument/2006/relationships/oleObject" Target="embeddings/oleObject75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4.bin"/><Relationship Id="rId155" Type="http://schemas.openxmlformats.org/officeDocument/2006/relationships/oleObject" Target="embeddings/oleObject73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5.png"/><Relationship Id="rId151" Type="http://schemas.openxmlformats.org/officeDocument/2006/relationships/oleObject" Target="embeddings/oleObject71.bin"/><Relationship Id="rId150" Type="http://schemas.openxmlformats.org/officeDocument/2006/relationships/image" Target="media/image74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70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7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6.bin"/><Relationship Id="rId140" Type="http://schemas.openxmlformats.org/officeDocument/2006/relationships/oleObject" Target="embeddings/oleObject65.bin"/><Relationship Id="rId14" Type="http://schemas.openxmlformats.org/officeDocument/2006/relationships/image" Target="media/image6.wmf"/><Relationship Id="rId139" Type="http://schemas.openxmlformats.org/officeDocument/2006/relationships/image" Target="media/image69.wmf"/><Relationship Id="rId138" Type="http://schemas.openxmlformats.org/officeDocument/2006/relationships/oleObject" Target="embeddings/oleObject64.bin"/><Relationship Id="rId137" Type="http://schemas.openxmlformats.org/officeDocument/2006/relationships/oleObject" Target="embeddings/oleObject63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5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9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6.bin"/><Relationship Id="rId122" Type="http://schemas.openxmlformats.org/officeDocument/2006/relationships/oleObject" Target="embeddings/oleObject55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4.bin"/><Relationship Id="rId12" Type="http://schemas.openxmlformats.org/officeDocument/2006/relationships/image" Target="media/image5.wmf"/><Relationship Id="rId119" Type="http://schemas.openxmlformats.org/officeDocument/2006/relationships/image" Target="media/image60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49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4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3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2093</Words>
  <Characters>2367</Characters>
  <Lines>0</Lines>
  <Paragraphs>0</Paragraphs>
  <TotalTime>2</TotalTime>
  <ScaleCrop>false</ScaleCrop>
  <LinksUpToDate>false</LinksUpToDate>
  <CharactersWithSpaces>2439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刘莹莹</dc:creator>
  <cp:lastModifiedBy>Administrator</cp:lastModifiedBy>
  <dcterms:modified xsi:type="dcterms:W3CDTF">2022-09-30T03:14:03Z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