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12560300</wp:posOffset>
            </wp:positionV>
            <wp:extent cx="482600" cy="304800"/>
            <wp:effectExtent l="0" t="0" r="1270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长春外国语实验学校20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2-20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3学年第一学期第一次月考</w:t>
      </w:r>
    </w:p>
    <w:p>
      <w:pPr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初三年级物理试卷</w:t>
      </w:r>
    </w:p>
    <w:p>
      <w:pPr>
        <w:jc w:val="left"/>
        <w:rPr>
          <w:rFonts w:hint="eastAsia" w:ascii="黑体" w:hAnsi="黑体" w:eastAsia="黑体"/>
          <w:color w:val="000000"/>
          <w:szCs w:val="21"/>
        </w:rPr>
      </w:pPr>
      <w:r>
        <w:rPr>
          <w:rFonts w:eastAsia="Times New Roman"/>
          <w:kern w:val="0"/>
          <w:sz w:val="24"/>
        </w:rPr>
        <w:pict>
          <v:shape id="图片 95" o:spid="_x0000_s1026" o:spt="75" type="#_x0000_t75" style="position:absolute;left:0pt;margin-left:351.75pt;margin-top:15.4pt;height:64.25pt;width:79.15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/>
            <v:imagedata r:id="rId8" o:title=""/>
            <o:lock v:ext="edit" aspectratio="t"/>
            <w10:wrap type="square" side="left"/>
          </v:shape>
        </w:pict>
      </w:r>
      <w:r>
        <w:rPr>
          <w:rFonts w:hint="eastAsia" w:ascii="宋体" w:hAnsi="宋体" w:eastAsia="黑体"/>
          <w:color w:val="000000"/>
          <w:szCs w:val="21"/>
          <w:lang w:val="en-US" w:eastAsia="zh-CN"/>
        </w:rPr>
        <w:t xml:space="preserve"> </w:t>
      </w:r>
      <w:r>
        <w:rPr>
          <w:rFonts w:hint="eastAsia" w:ascii="黑体" w:hAnsi="黑体" w:eastAsia="黑体"/>
          <w:color w:val="000000"/>
          <w:szCs w:val="21"/>
        </w:rPr>
        <w:t>一、选择题（每小题2分，共20分）</w:t>
      </w: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bookmarkStart w:id="0" w:name="topic e7240d9a-2a1f-40dc-b741-ce2e05220b"/>
      <w:r>
        <w:rPr>
          <w:rFonts w:hint="eastAsia" w:ascii="宋体" w:hAnsi="宋体" w:cs="宋体"/>
          <w:kern w:val="0"/>
          <w:szCs w:val="21"/>
        </w:rPr>
        <w:t>1.小华组的同学们利用如图所示的电路装置来判断物体的导电性，在A、B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两个金属夹之间分别接入下列物体时，闭合开关后，能使小灯泡发光的是  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(    )</w:t>
      </w:r>
      <w:bookmarkEnd w:id="0"/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A.干木条          B.铅笔芯           C.塑料笔杆        D.橡皮擦</w:t>
      </w: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2.下列现象中，与分子热运动有关的是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ind w:firstLine="210" w:firstLineChars="1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余音绕梁        B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尘土飞扬         C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人声鼎沸        D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花香扑鼻</w:t>
      </w:r>
    </w:p>
    <w:p>
      <w:pPr>
        <w:adjustRightInd w:val="0"/>
        <w:snapToGrid w:val="0"/>
        <w:ind w:left="210" w:hanging="210" w:hanging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3.“早穿皮袄午穿纱，围着火炉吃西瓜”描述的是我国新疆地区特有的气候特征，下列物理概念中能更好地解释此现象的是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adjustRightInd w:val="0"/>
        <w:snapToGrid w:val="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A.密度            B.比热容           C.热值            D.质量</w:t>
      </w: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4.下列实例中，不是通过做功改变物体内能的是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adjustRightInd w:val="0"/>
        <w:snapToGrid w:val="0"/>
        <w:ind w:firstLine="210" w:firstLineChars="1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A.钻木取火        B.搓手取暖         C.抱炉取暖        D.气筒打气</w:t>
      </w: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bCs/>
          <w:szCs w:val="21"/>
        </w:rPr>
      </w:pPr>
      <w:bookmarkStart w:id="1" w:name="topic 1dd7ca4b-4bcc-4bdf-8a1e-5b36564968"/>
      <w:r>
        <w:rPr>
          <w:rFonts w:hint="eastAsia" w:ascii="宋体" w:hAnsi="宋体" w:cs="宋体"/>
          <w:bCs/>
          <w:szCs w:val="21"/>
        </w:rPr>
        <w:t xml:space="preserve">5.下列说法正确的是 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adjustRightInd w:val="0"/>
        <w:snapToGrid w:val="0"/>
        <w:ind w:firstLine="210" w:firstLine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A.物体吸收热量，温度一定升高         B.物体内能增加，一定从外界吸收热量</w:t>
      </w:r>
    </w:p>
    <w:p>
      <w:pPr>
        <w:adjustRightInd w:val="0"/>
        <w:snapToGrid w:val="0"/>
        <w:ind w:firstLine="210" w:firstLineChars="10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C.同一物体的温度越高，内能越大       D.物体的内能越大，它具有的热量越多</w:t>
      </w:r>
    </w:p>
    <w:bookmarkEnd w:id="1"/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szCs w:val="21"/>
        </w:rPr>
      </w:pPr>
      <w:bookmarkStart w:id="2" w:name="topic 79817135-fe01-47f3-90b4-f80a06f905"/>
      <w:r>
        <w:rPr>
          <w:rFonts w:hint="eastAsia" w:ascii="宋体" w:hAnsi="宋体" w:cs="宋体"/>
          <w:szCs w:val="21"/>
        </w:rPr>
        <w:t>6.以下是从某同学物理笔记上摘抄的几句话，其中不正确的是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adjustRightInd w:val="0"/>
        <w:snapToGrid w:val="0"/>
        <w:ind w:left="273" w:leftChars="100" w:hanging="63" w:hangingChars="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温度不变物体的内能可能改变         B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汽油机和柴油机点火方式不同</w:t>
      </w:r>
    </w:p>
    <w:p>
      <w:pPr>
        <w:adjustRightInd w:val="0"/>
        <w:snapToGrid w:val="0"/>
        <w:ind w:left="273" w:leftChars="100" w:hanging="63" w:hangingChars="3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>电路中有电源就一定有电流           D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szCs w:val="21"/>
        </w:rPr>
        <w:t xml:space="preserve">两盏灯同时亮同时灭可能并联 </w:t>
      </w:r>
    </w:p>
    <w:p>
      <w:pPr>
        <w:adjustRightInd w:val="0"/>
        <w:snapToGrid w:val="0"/>
        <w:ind w:left="210" w:hanging="210" w:hanging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7.如图所示，小华将两只相同的气球在自己的头发上摩擦后，就可以让一只气球在另一</w:t>
      </w:r>
      <w:r>
        <w:rPr>
          <w:rFonts w:ascii="宋体" w:hAnsi="宋体" w:cs="宋体"/>
          <w:kern w:val="0"/>
          <w:szCs w:val="21"/>
        </w:rPr>
        <w:pict>
          <v:shape id="图片 102" o:spid="_x0000_s1027" o:spt="75" type="#_x0000_t75" style="position:absolute;left:0pt;margin-left:288.9pt;margin-top:6.65pt;height:69.75pt;width:87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/>
            <v:imagedata r:id="rId9" o:title=""/>
            <o:lock v:ext="edit" aspectratio="t"/>
            <w10:wrap type="square" side="left"/>
          </v:shape>
        </w:pict>
      </w:r>
      <w:r>
        <w:rPr>
          <w:rFonts w:hint="eastAsia" w:ascii="宋体" w:hAnsi="宋体" w:cs="宋体"/>
          <w:kern w:val="0"/>
          <w:szCs w:val="21"/>
        </w:rPr>
        <w:t>只气球上方“跳舞”。下列对该现象解释正确的是</w:t>
      </w:r>
      <w:bookmarkEnd w:id="2"/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tabs>
          <w:tab w:val="left" w:pos="420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A.用摩擦的方法创造了电荷使两气球带了电</w:t>
      </w:r>
      <w:r>
        <w:rPr>
          <w:rFonts w:hint="eastAsia" w:ascii="宋体" w:hAnsi="宋体" w:cs="宋体"/>
          <w:szCs w:val="21"/>
        </w:rPr>
        <w:tab/>
      </w:r>
    </w:p>
    <w:p>
      <w:pPr>
        <w:tabs>
          <w:tab w:val="left" w:pos="4200"/>
        </w:tabs>
        <w:adjustRightInd w:val="0"/>
        <w:snapToGrid w:val="0"/>
        <w:ind w:left="210" w:left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>B.用摩擦的方法使气球分子发生转移而带电</w:t>
      </w:r>
    </w:p>
    <w:p>
      <w:pPr>
        <w:tabs>
          <w:tab w:val="left" w:pos="4200"/>
        </w:tabs>
        <w:adjustRightInd w:val="0"/>
        <w:snapToGrid w:val="0"/>
        <w:ind w:left="210" w:left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C.两气球因带了异种电荷而互相排斥</w:t>
      </w:r>
      <w:r>
        <w:rPr>
          <w:rFonts w:hint="eastAsia" w:ascii="宋体" w:hAnsi="宋体" w:cs="宋体"/>
          <w:szCs w:val="21"/>
        </w:rPr>
        <w:tab/>
      </w:r>
    </w:p>
    <w:p>
      <w:pPr>
        <w:tabs>
          <w:tab w:val="left" w:pos="420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D.这种现象与验电器的工作原理相同</w:t>
      </w:r>
      <w:bookmarkStart w:id="3" w:name="topic 52976f93-7712-45fb-923c-3d3a80195d"/>
      <w:bookmarkStart w:id="4" w:name="topic d1e14c4b-fce9-4285-80c9-38a7424501"/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pict>
          <v:shape id="图片 105" o:spid="_x0000_s1028" o:spt="75" type="#_x0000_t75" style="position:absolute;left:0pt;margin-left:298.15pt;margin-top:8.95pt;height:70.5pt;width:91.05p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/>
            <v:imagedata r:id="rId10" o:title=""/>
            <o:lock v:ext="edit" aspectratio="t"/>
            <w10:wrap type="square" side="left"/>
          </v:shape>
        </w:pict>
      </w:r>
      <w:r>
        <w:rPr>
          <w:rFonts w:hint="eastAsia" w:ascii="宋体" w:hAnsi="宋体" w:cs="宋体"/>
          <w:kern w:val="0"/>
          <w:szCs w:val="21"/>
        </w:rPr>
        <w:t xml:space="preserve">8.车站“云防疫”闸机可以自动实现防疫码、身份证查验 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功能。当旅客健康码为黄色或者红色时，开关S</w:t>
      </w:r>
      <w:r>
        <w:rPr>
          <w:rFonts w:hint="eastAsia" w:ascii="宋体" w:hAnsi="宋体" w:cs="宋体"/>
          <w:kern w:val="0"/>
          <w:szCs w:val="21"/>
          <w:vertAlign w:val="subscript"/>
        </w:rPr>
        <w:t>1</w:t>
      </w:r>
      <w:r>
        <w:rPr>
          <w:rFonts w:hint="eastAsia" w:ascii="宋体" w:hAnsi="宋体" w:cs="宋体"/>
          <w:kern w:val="0"/>
          <w:szCs w:val="21"/>
        </w:rPr>
        <w:t>闭合，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红灯L亮起报警。当健康码为绿色时，开关S</w:t>
      </w:r>
      <w:r>
        <w:rPr>
          <w:rFonts w:hint="eastAsia" w:ascii="宋体" w:hAnsi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cs="宋体"/>
          <w:kern w:val="0"/>
          <w:szCs w:val="21"/>
        </w:rPr>
        <w:t>闭合，再刷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身份证，开关S</w:t>
      </w:r>
      <w:r>
        <w:rPr>
          <w:rFonts w:hint="eastAsia" w:ascii="宋体" w:hAnsi="宋体" w:cs="宋体"/>
          <w:kern w:val="0"/>
          <w:szCs w:val="21"/>
          <w:vertAlign w:val="subscript"/>
        </w:rPr>
        <w:t>3</w:t>
      </w:r>
      <w:r>
        <w:rPr>
          <w:rFonts w:hint="eastAsia" w:ascii="宋体" w:hAnsi="宋体" w:cs="宋体"/>
          <w:kern w:val="0"/>
          <w:szCs w:val="21"/>
        </w:rPr>
        <w:t>闭合，电机M启动，挡板打开放行。以下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电路设计符合要求的是</w:t>
      </w:r>
      <w:bookmarkEnd w:id="3"/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pict>
          <v:shape id="_x0000_i1025" o:spt="75" type="#_x0000_t75" style="height:79.05pt;width:73.6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pict>
          <v:shape id="_x0000_i1026" o:spt="75" type="#_x0000_t75" style="height:85.75pt;width:76.3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pict>
          <v:shape id="_x0000_i1027" o:spt="75" type="#_x0000_t75" style="height:84.75pt;width:78.9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pict>
          <v:shape id="_x0000_i1028" o:spt="75" type="#_x0000_t75" style="height:84.75pt;width:78.9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bookmarkEnd w:id="4"/>
    <w:p>
      <w:pPr>
        <w:numPr>
          <w:ilvl w:val="0"/>
          <w:numId w:val="1"/>
        </w:numPr>
        <w:adjustRightInd w:val="0"/>
        <w:snapToGrid w:val="0"/>
        <w:ind w:firstLine="630" w:firstLineChars="3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</w:rPr>
        <w:t xml:space="preserve">B.                  </w:t>
      </w: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 xml:space="preserve">                 D.</w:t>
      </w: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9.如图所示，能正确地测出小灯泡L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电流的电路是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tabs>
          <w:tab w:val="left" w:pos="3636"/>
        </w:tabs>
        <w:adjustRightInd w:val="0"/>
        <w:snapToGrid w:val="0"/>
        <w:ind w:firstLine="273" w:firstLineChars="13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9" o:spt="75" alt="菁优网：http://www.jyeoo.com" type="#_x0000_t75" style="height:74.85pt;width:78.55pt;" filled="f" o:preferrelative="t" stroked="f" coordsize="21600,21600">
            <v:path/>
            <v:fill on="f" focussize="0,0"/>
            <v:stroke on="f"/>
            <v:imagedata r:id="rId15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pict>
          <v:shape id="_x0000_i1030" o:spt="75" alt="菁优网：http://www.jyeoo.com" type="#_x0000_t75" style="height:72.85pt;width:77.2pt;" filled="f" o:preferrelative="t" stroked="f" coordsize="21600,21600">
            <v:path/>
            <v:fill on="f" focussize="0,0"/>
            <v:stroke on="f"/>
            <v:imagedata r:id="rId16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pict>
          <v:shape id="_x0000_i1031" o:spt="75" alt="菁优网：http://www.jyeoo.com" type="#_x0000_t75" style="height:80.95pt;width:92.15pt;" filled="f" o:preferrelative="t" stroked="f" coordsize="21600,21600">
            <v:path/>
            <v:fill on="f" focussize="0,0"/>
            <v:stroke on="f"/>
            <v:imagedata r:id="rId17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pict>
          <v:shape id="_x0000_i1032" o:spt="75" alt="菁优网：http://www.jyeoo.com" type="#_x0000_t75" style="height:75.75pt;width:78pt;" filled="f" o:preferrelative="t" stroked="f" coordsize="21600,21600">
            <v:path/>
            <v:fill on="f" focussize="0,0"/>
            <v:stroke on="f"/>
            <v:imagedata r:id="rId18" o:title="www"/>
            <o:lock v:ext="edit" aspectratio="t"/>
            <w10:wrap type="none"/>
            <w10:anchorlock/>
          </v:shape>
        </w:pict>
      </w:r>
    </w:p>
    <w:p>
      <w:pPr>
        <w:tabs>
          <w:tab w:val="left" w:pos="3636"/>
        </w:tabs>
        <w:adjustRightInd w:val="0"/>
        <w:snapToGrid w:val="0"/>
        <w:ind w:firstLine="896" w:firstLineChars="427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A.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B.               </w:t>
      </w: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 xml:space="preserve">                  D.</w:t>
      </w:r>
    </w:p>
    <w:p>
      <w:pPr>
        <w:adjustRightInd w:val="0"/>
        <w:snapToGrid w:val="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10.如图1所示，规格相同的容器装了相同质量的纯净水，用不同加热器加热，忽略散</w:t>
      </w:r>
    </w:p>
    <w:p>
      <w:pPr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热，得到如图2所示的水温与加热时间的图线，则</w:t>
      </w:r>
      <w:r>
        <w:rPr>
          <w:rFonts w:hint="eastAsia" w:ascii="宋体" w:hAnsi="宋体" w:cs="宋体"/>
          <w:kern w:val="0"/>
          <w:szCs w:val="21"/>
        </w:rPr>
        <w:t>(    )</w:t>
      </w:r>
    </w:p>
    <w:p>
      <w:pPr>
        <w:adjustRightInd w:val="0"/>
        <w:snapToGrid w:val="0"/>
        <w:ind w:left="273" w:hanging="273" w:hangingChars="13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图片 32" o:spid="_x0000_s1037" o:spt="75" alt="菁优网：http://www.jyeoo.com" type="#_x0000_t75" style="position:absolute;left:0pt;margin-left:501.55pt;margin-top:8.55pt;height:108pt;width:342.95pt;mso-position-horizontal-relative:margin;z-index:-251657216;mso-width-relative:page;mso-height-relative:page;" filled="f" o:preferrelative="t" stroked="f" coordsize="21600,21600">
            <v:path/>
            <v:fill on="f" focussize="0,0"/>
            <v:stroke on="f"/>
            <v:imagedata r:id="rId19" o:title="www"/>
            <o:lock v:ext="edit" aspectratio="t"/>
          </v:shape>
        </w:pict>
      </w: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left="273" w:leftChars="130" w:firstLine="210" w:firstLineChars="100"/>
        <w:rPr>
          <w:rFonts w:hint="eastAsia" w:ascii="宋体" w:hAnsi="宋体" w:cs="宋体"/>
          <w:szCs w:val="21"/>
        </w:rPr>
      </w:pPr>
    </w:p>
    <w:p>
      <w:pPr>
        <w:adjustRightInd w:val="0"/>
        <w:snapToGrid w:val="0"/>
        <w:ind w:firstLine="273" w:firstLineChars="13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A.乙中温度计示数为32℃</w:t>
      </w:r>
      <w:r>
        <w:rPr>
          <w:rFonts w:hint="eastAsia" w:ascii="宋体" w:hAnsi="宋体" w:cs="宋体"/>
          <w:szCs w:val="21"/>
        </w:rPr>
        <w:tab/>
      </w:r>
    </w:p>
    <w:p>
      <w:pPr>
        <w:adjustRightInd w:val="0"/>
        <w:snapToGrid w:val="0"/>
        <w:ind w:firstLine="273" w:firstLineChars="13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B.加热相同时间，两杯水吸收的热量相同</w:t>
      </w:r>
      <w:r>
        <w:rPr>
          <w:rFonts w:hint="eastAsia" w:ascii="宋体" w:hAnsi="宋体" w:cs="宋体"/>
          <w:szCs w:val="21"/>
        </w:rPr>
        <w:tab/>
      </w:r>
    </w:p>
    <w:p>
      <w:pPr>
        <w:adjustRightInd w:val="0"/>
        <w:snapToGrid w:val="0"/>
        <w:ind w:firstLine="273" w:firstLineChars="13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C.吸收相同的热量，甲杯的水升温比乙杯的多</w:t>
      </w:r>
      <w:r>
        <w:rPr>
          <w:rFonts w:hint="eastAsia" w:ascii="宋体" w:hAnsi="宋体" w:cs="宋体"/>
          <w:szCs w:val="21"/>
        </w:rPr>
        <w:tab/>
      </w:r>
    </w:p>
    <w:p>
      <w:pPr>
        <w:adjustRightInd w:val="0"/>
        <w:snapToGrid w:val="0"/>
        <w:ind w:firstLine="273" w:firstLineChars="13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D.甲杯的水加热2min与乙杯的水加热3min吸收的热量相同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非选择题（每空1分，共50分）</w:t>
      </w:r>
    </w:p>
    <w:p>
      <w:pPr>
        <w:ind w:left="210" w:hanging="210" w:hanging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bookmarkStart w:id="5" w:name="topic c3dd58e0-5f97-42f2-8508-c0032d9b0e"/>
      <w:r>
        <w:rPr>
          <w:rFonts w:hint="eastAsia" w:ascii="宋体" w:hAnsi="宋体" w:cs="宋体"/>
          <w:kern w:val="0"/>
          <w:szCs w:val="21"/>
        </w:rPr>
        <w:t>11.</w:t>
      </w:r>
      <w:r>
        <w:rPr>
          <w:rFonts w:ascii="宋体" w:hAnsi="宋体" w:cs="宋体"/>
          <w:kern w:val="0"/>
          <w:szCs w:val="21"/>
        </w:rPr>
        <w:t>新型病毒可用按要求稀释后的“</w:t>
      </w:r>
      <w:r>
        <w:rPr>
          <w:rFonts w:hint="eastAsia" w:ascii="宋体" w:hAnsi="宋体" w:cs="宋体"/>
          <w:kern w:val="0"/>
          <w:szCs w:val="21"/>
        </w:rPr>
        <w:t>84</w:t>
      </w:r>
      <w:r>
        <w:rPr>
          <w:rFonts w:ascii="宋体" w:hAnsi="宋体" w:cs="宋体"/>
          <w:kern w:val="0"/>
          <w:szCs w:val="21"/>
        </w:rPr>
        <w:t>消毒水”进行喷杀，喷杀过程中，我们会闻到“</w:t>
      </w:r>
      <w:r>
        <w:rPr>
          <w:rFonts w:hint="eastAsia" w:ascii="宋体" w:hAnsi="宋体" w:cs="宋体"/>
          <w:kern w:val="0"/>
          <w:szCs w:val="21"/>
        </w:rPr>
        <w:t>84</w:t>
      </w:r>
      <w:r>
        <w:rPr>
          <w:rFonts w:ascii="宋体" w:hAnsi="宋体" w:cs="宋体"/>
          <w:kern w:val="0"/>
          <w:szCs w:val="21"/>
        </w:rPr>
        <w:t>消毒水”的气味，这是</w:t>
      </w:r>
      <w:r>
        <w:rPr>
          <w:rFonts w:hint="eastAsia"/>
          <w:kern w:val="0"/>
          <w:szCs w:val="21"/>
          <w:u w:val="single"/>
        </w:rPr>
        <w:t xml:space="preserve">         </w:t>
      </w:r>
      <w:r>
        <w:rPr>
          <w:rFonts w:ascii="宋体" w:hAnsi="宋体" w:cs="宋体"/>
          <w:kern w:val="0"/>
          <w:szCs w:val="21"/>
        </w:rPr>
        <w:t>现象。</w:t>
      </w:r>
      <w:bookmarkEnd w:id="5"/>
      <w:r>
        <w:rPr>
          <w:rFonts w:ascii="宋体" w:hAnsi="宋体" w:cs="宋体"/>
          <w:kern w:val="0"/>
          <w:szCs w:val="21"/>
        </w:rPr>
        <w:t>分子的热运动受温度影响，温度</w:t>
      </w:r>
      <w:r>
        <w:rPr>
          <w:rFonts w:hint="eastAsia" w:ascii="宋体" w:hAnsi="宋体" w:cs="宋体"/>
          <w:kern w:val="0"/>
          <w:szCs w:val="21"/>
        </w:rPr>
        <w:t>越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，分</w:t>
      </w:r>
      <w:r>
        <w:rPr>
          <w:rFonts w:eastAsia="Times New Roman"/>
          <w:kern w:val="0"/>
          <w:sz w:val="24"/>
        </w:rPr>
        <w:pict>
          <v:shape id="图片 100" o:spid="_x0000_s1038" o:spt="75" type="#_x0000_t75" style="position:absolute;left:0pt;margin-left:322.2pt;margin-top:7.3pt;height:71.4pt;width:79.7p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/>
            <v:imagedata r:id="rId20" o:title=""/>
            <o:lock v:ext="edit" aspectratio="t"/>
            <w10:wrap type="square" side="left"/>
          </v:shape>
        </w:pict>
      </w:r>
      <w:r>
        <w:rPr>
          <w:rFonts w:ascii="宋体" w:hAnsi="宋体" w:cs="宋体"/>
          <w:kern w:val="0"/>
          <w:szCs w:val="21"/>
        </w:rPr>
        <w:t>子热运动越剧烈。</w:t>
      </w:r>
      <w:bookmarkStart w:id="6" w:name="topic e449e73e-8923-40c5-bb39-c0ca078bb3"/>
    </w:p>
    <w:bookmarkEnd w:id="6"/>
    <w:p>
      <w:pPr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12.2022</w:t>
      </w:r>
      <w:r>
        <w:rPr>
          <w:rFonts w:ascii="宋体" w:hAnsi="宋体" w:cs="宋体"/>
          <w:kern w:val="0"/>
          <w:szCs w:val="21"/>
        </w:rPr>
        <w:t>年</w:t>
      </w:r>
      <w:r>
        <w:rPr>
          <w:rFonts w:hint="eastAsia" w:ascii="宋体" w:hAnsi="宋体" w:cs="宋体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</w:rPr>
        <w:t>23</w:t>
      </w:r>
      <w:r>
        <w:rPr>
          <w:rFonts w:ascii="宋体" w:hAnsi="宋体" w:cs="宋体"/>
          <w:kern w:val="0"/>
          <w:szCs w:val="21"/>
        </w:rPr>
        <w:t>日下午，由航天员王亚平在中国空间站开讲“天</w:t>
      </w:r>
    </w:p>
    <w:p>
      <w:pPr>
        <w:ind w:firstLine="210" w:firstLineChars="1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宫课堂第二课”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如图所示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在“液桥”实验中，两块透明板上的</w:t>
      </w:r>
    </w:p>
    <w:p>
      <w:pPr>
        <w:ind w:firstLine="210" w:firstLineChars="100"/>
        <w:jc w:val="left"/>
        <w:textAlignment w:val="center"/>
        <w:rPr>
          <w:rFonts w:hint="eastAsia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水球接触后合成一个，说明分子间存在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；在空间站</w:t>
      </w:r>
      <w:r>
        <w:rPr>
          <w:rFonts w:eastAsia="Times New Roman"/>
          <w:kern w:val="0"/>
          <w:szCs w:val="21"/>
        </w:rPr>
        <w:t>______</w:t>
      </w:r>
      <w:r>
        <w:rPr>
          <w:rFonts w:hint="eastAsia"/>
          <w:kern w:val="0"/>
          <w:szCs w:val="21"/>
        </w:rPr>
        <w:t xml:space="preserve"> </w:t>
      </w:r>
    </w:p>
    <w:p>
      <w:pPr>
        <w:ind w:firstLine="210" w:firstLineChars="100"/>
        <w:jc w:val="left"/>
        <w:textAlignment w:val="center"/>
      </w:pPr>
      <w:r>
        <w:rPr>
          <w:rFonts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选填“能”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或“不能”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用天平称量水的质量。</w:t>
      </w:r>
    </w:p>
    <w:p>
      <w:pPr>
        <w:tabs>
          <w:tab w:val="left" w:pos="3780"/>
        </w:tabs>
        <w:adjustRightInd w:val="0"/>
        <w:snapToGrid w:val="0"/>
        <w:ind w:left="210" w:hanging="240" w:hangingChars="1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eastAsia="Times New Roman"/>
          <w:kern w:val="0"/>
          <w:sz w:val="24"/>
        </w:rPr>
        <w:pict>
          <v:shape id="图片 97" o:spid="_x0000_s1039" o:spt="75" type="#_x0000_t75" style="position:absolute;left:0pt;margin-left:348.7pt;margin-top:6.55pt;height:84.4pt;width:47.2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/>
            <v:imagedata r:id="rId21" o:title=""/>
            <o:lock v:ext="edit" aspectratio="t"/>
            <w10:wrap type="square" side="left"/>
          </v:shape>
        </w:pict>
      </w:r>
      <w:r>
        <w:rPr>
          <w:rFonts w:hint="eastAsia" w:ascii="宋体" w:hAnsi="宋体" w:cs="宋体"/>
          <w:kern w:val="0"/>
          <w:szCs w:val="21"/>
        </w:rPr>
        <w:t>13.2021</w:t>
      </w:r>
      <w:r>
        <w:rPr>
          <w:rFonts w:ascii="宋体" w:hAnsi="宋体" w:cs="宋体"/>
          <w:kern w:val="0"/>
          <w:szCs w:val="21"/>
        </w:rPr>
        <w:t>年</w:t>
      </w: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</w:rPr>
        <w:t>29</w:t>
      </w:r>
      <w:r>
        <w:rPr>
          <w:rFonts w:ascii="宋体" w:hAnsi="宋体" w:cs="宋体"/>
          <w:kern w:val="0"/>
          <w:szCs w:val="21"/>
        </w:rPr>
        <w:t>日，“长征</w:t>
      </w:r>
      <w:r>
        <w:rPr>
          <w:rFonts w:hint="eastAsia" w:ascii="宋体" w:hAnsi="宋体" w:cs="宋体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号</w:t>
      </w:r>
      <w:r>
        <w:rPr>
          <w:rFonts w:hint="eastAsia" w:ascii="宋体" w:hAnsi="宋体" w:cs="宋体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”运载火箭将中国空间站“天和号”核心舱送入预定轨道。“长征</w:t>
      </w:r>
      <w:r>
        <w:rPr>
          <w:rFonts w:hint="eastAsia" w:ascii="宋体" w:hAnsi="宋体" w:cs="宋体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号</w:t>
      </w:r>
      <w:r>
        <w:rPr>
          <w:rFonts w:hint="eastAsia" w:ascii="宋体" w:hAnsi="宋体" w:cs="宋体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”运载火箭使用液态氢作为燃料，主要是因为液态氢的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大。</w:t>
      </w:r>
    </w:p>
    <w:p>
      <w:pPr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bookmarkStart w:id="7" w:name="topic 94401edf-a5a7-42eb-bfb9-604cd7a7c4"/>
      <w:r>
        <w:rPr>
          <w:rFonts w:hint="eastAsia" w:ascii="宋体" w:hAnsi="宋体" w:cs="宋体"/>
          <w:kern w:val="0"/>
          <w:szCs w:val="21"/>
        </w:rPr>
        <w:t>14.小白</w:t>
      </w:r>
      <w:r>
        <w:rPr>
          <w:rFonts w:ascii="宋体" w:hAnsi="宋体" w:cs="宋体"/>
          <w:kern w:val="0"/>
          <w:szCs w:val="21"/>
        </w:rPr>
        <w:t>对家中的小汽车进行了一些研究：</w:t>
      </w:r>
    </w:p>
    <w:p>
      <w:pPr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ascii="宋体" w:hAnsi="宋体" w:cs="宋体"/>
          <w:kern w:val="0"/>
          <w:szCs w:val="21"/>
        </w:rPr>
        <w:t>汽车各转向灯能独立工作，因此转向灯是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联的；</w:t>
      </w:r>
    </w:p>
    <w:p>
      <w:pPr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宋体" w:hAnsi="宋体" w:cs="宋体"/>
          <w:kern w:val="0"/>
          <w:szCs w:val="21"/>
        </w:rPr>
        <w:t>提供汽车动力的是发动机的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冲程。汽缸外面有“水套”循环</w:t>
      </w:r>
    </w:p>
    <w:p>
      <w:pPr>
        <w:ind w:firstLine="218" w:firstLineChars="104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降温，散热器采用水作为冷却剂，因为水的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较大。</w:t>
      </w:r>
      <w:bookmarkEnd w:id="7"/>
    </w:p>
    <w:p>
      <w:pPr>
        <w:tabs>
          <w:tab w:val="left" w:pos="220"/>
        </w:tabs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pict>
          <v:shape id="图片 110" o:spid="_x0000_s1040" o:spt="75" type="#_x0000_t75" style="position:absolute;left:0pt;margin-left:234.2pt;margin-top:12.85pt;height:83.85pt;width:156.9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kern w:val="0"/>
          <w:szCs w:val="21"/>
        </w:rPr>
        <w:t>（3）</w:t>
      </w:r>
      <w:r>
        <w:rPr>
          <w:rFonts w:ascii="宋体" w:hAnsi="宋体" w:cs="宋体"/>
          <w:kern w:val="0"/>
          <w:szCs w:val="21"/>
        </w:rPr>
        <w:t>如图所示是汽油机的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冲程。</w:t>
      </w:r>
      <w:bookmarkStart w:id="8" w:name="topic f9e44881-5afc-45a0-8edc-38855ac48c"/>
    </w:p>
    <w:p>
      <w:pPr>
        <w:tabs>
          <w:tab w:val="left" w:pos="0"/>
        </w:tabs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>15.</w:t>
      </w:r>
      <w:r>
        <w:rPr>
          <w:rFonts w:ascii="宋体" w:hAnsi="宋体" w:cs="宋体"/>
          <w:kern w:val="0"/>
          <w:szCs w:val="21"/>
        </w:rPr>
        <w:t>夏天，人们经常用电蚊拍灭蚊蝇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如图甲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。</w:t>
      </w:r>
    </w:p>
    <w:p>
      <w:pPr>
        <w:tabs>
          <w:tab w:val="left" w:pos="0"/>
        </w:tabs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ascii="宋体" w:hAnsi="宋体" w:cs="宋体"/>
          <w:kern w:val="0"/>
          <w:szCs w:val="21"/>
        </w:rPr>
        <w:t>把电蚊拍接入电路中充电时，电蚊拍相当于</w:t>
      </w:r>
    </w:p>
    <w:p>
      <w:pPr>
        <w:tabs>
          <w:tab w:val="left" w:pos="0"/>
        </w:tabs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cs="宋体"/>
          <w:kern w:val="0"/>
          <w:szCs w:val="21"/>
        </w:rPr>
        <w:t>电路中的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tabs>
          <w:tab w:val="left" w:pos="0"/>
        </w:tabs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宋体" w:hAnsi="宋体" w:cs="宋体"/>
          <w:kern w:val="0"/>
          <w:szCs w:val="21"/>
        </w:rPr>
        <w:t>如图乙所示，电蚊拍具有灭蚊和照明的功能，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tabs>
          <w:tab w:val="left" w:pos="0"/>
        </w:tabs>
        <w:ind w:firstLine="210" w:firstLineChars="100"/>
        <w:jc w:val="left"/>
        <w:textAlignment w:val="center"/>
      </w:pPr>
      <w:r>
        <w:rPr>
          <w:rFonts w:ascii="宋体" w:hAnsi="宋体" w:cs="宋体"/>
          <w:kern w:val="0"/>
          <w:szCs w:val="21"/>
        </w:rPr>
        <w:t>只闭合开关</w:t>
      </w:r>
      <w:r>
        <w:rPr>
          <w:rFonts w:hint="eastAsia" w:ascii="宋体" w:hAnsi="宋体" w:cs="宋体"/>
          <w:kern w:val="0"/>
          <w:szCs w:val="21"/>
        </w:rPr>
        <w:t>S</w:t>
      </w:r>
      <w:r>
        <w:rPr>
          <w:rFonts w:hint="eastAsia"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，灭蚊网</w:t>
      </w:r>
      <w:r>
        <w:rPr>
          <w:rFonts w:eastAsia="Times New Roman"/>
          <w:kern w:val="0"/>
          <w:szCs w:val="21"/>
        </w:rPr>
        <w:t>______</w:t>
      </w:r>
      <w:r>
        <w:rPr>
          <w:rFonts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选填“能”或“不能”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灭蚊。</w:t>
      </w:r>
      <w:bookmarkEnd w:id="8"/>
    </w:p>
    <w:p>
      <w:pPr>
        <w:numPr>
          <w:ilvl w:val="0"/>
          <w:numId w:val="3"/>
        </w:numPr>
        <w:tabs>
          <w:tab w:val="clear" w:pos="312"/>
        </w:tabs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pict>
          <v:shape id="图片 154" o:spid="_x0000_s1041" o:spt="75" type="#_x0000_t75" style="position:absolute;left:0pt;margin-left:321.25pt;margin-top:15.05pt;height:54.9pt;width:108.35pt;mso-wrap-distance-bottom:0pt;mso-wrap-distance-left:9pt;mso-wrap-distance-right:9pt;mso-wrap-distance-top:0pt;z-index:251683840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kern w:val="0"/>
          <w:szCs w:val="21"/>
        </w:rPr>
        <w:t xml:space="preserve">某内燃机运行时各种能量损耗大致为：机械自身消耗能量25％，  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废气带走的能量占40％，则它的效率为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 xml:space="preserve">。已知某型号柴油 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机的效率30％，在柴油机内完全燃烧2kg柴油能放热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 xml:space="preserve">J， </w:t>
      </w:r>
    </w:p>
    <w:p>
      <w:pPr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这些热量通过该柴油机的转化，能对外做有用功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宋体"/>
          <w:kern w:val="0"/>
          <w:szCs w:val="21"/>
        </w:rPr>
        <w:t>J。（柴</w:t>
      </w:r>
    </w:p>
    <w:p>
      <w:pPr>
        <w:ind w:firstLine="210" w:firstLineChars="100"/>
        <w:jc w:val="left"/>
        <w:textAlignment w:val="center"/>
        <w:rPr>
          <w:rFonts w:ascii="宋体" w:hAnsi="宋体" w:cs="宋体"/>
          <w:kern w:val="0"/>
          <w:szCs w:val="21"/>
          <w:highlight w:val="cyan"/>
        </w:rPr>
      </w:pPr>
      <w:r>
        <w:rPr>
          <w:rFonts w:hint="eastAsia" w:ascii="宋体" w:hAnsi="宋体" w:cs="宋体"/>
          <w:kern w:val="0"/>
          <w:szCs w:val="21"/>
        </w:rPr>
        <w:t>油的热值为4.3×10</w:t>
      </w:r>
      <w:r>
        <w:rPr>
          <w:rFonts w:hint="eastAsia" w:ascii="宋体" w:hAnsi="宋体" w:cs="宋体"/>
          <w:kern w:val="0"/>
          <w:szCs w:val="21"/>
          <w:vertAlign w:val="superscript"/>
        </w:rPr>
        <w:t>7</w:t>
      </w:r>
      <w:r>
        <w:rPr>
          <w:rFonts w:hint="eastAsia" w:ascii="宋体" w:hAnsi="宋体" w:cs="宋体"/>
          <w:kern w:val="0"/>
          <w:szCs w:val="21"/>
        </w:rPr>
        <w:t>J/kg)</w:t>
      </w:r>
    </w:p>
    <w:p>
      <w:pPr>
        <w:jc w:val="left"/>
        <w:textAlignment w:val="center"/>
        <w:rPr>
          <w:rFonts w:ascii="宋体" w:hAnsi="宋体" w:cs="宋体"/>
          <w:kern w:val="0"/>
          <w:szCs w:val="21"/>
        </w:rPr>
      </w:pPr>
      <w:bookmarkStart w:id="9" w:name="topic 8d12fa3b-83c6-4703-abb2-080e553753"/>
      <w:r>
        <w:rPr>
          <w:rFonts w:hint="eastAsia" w:ascii="宋体" w:hAnsi="宋体" w:cs="宋体"/>
          <w:kern w:val="0"/>
          <w:szCs w:val="21"/>
        </w:rPr>
        <w:t>17.（2分）</w:t>
      </w:r>
      <w:r>
        <w:rPr>
          <w:rFonts w:ascii="宋体" w:hAnsi="宋体" w:cs="宋体"/>
          <w:kern w:val="0"/>
          <w:szCs w:val="21"/>
        </w:rPr>
        <w:t>根据如图所示的</w:t>
      </w:r>
      <w:r>
        <w:rPr>
          <w:rFonts w:hint="eastAsia" w:ascii="宋体" w:hAnsi="宋体" w:cs="宋体"/>
          <w:kern w:val="0"/>
          <w:szCs w:val="21"/>
        </w:rPr>
        <w:t>实物</w:t>
      </w:r>
      <w:r>
        <w:rPr>
          <w:rFonts w:ascii="宋体" w:hAnsi="宋体" w:cs="宋体"/>
          <w:kern w:val="0"/>
          <w:szCs w:val="21"/>
        </w:rPr>
        <w:t>图，</w:t>
      </w:r>
      <w:r>
        <w:rPr>
          <w:rFonts w:hint="eastAsia" w:ascii="宋体" w:hAnsi="宋体" w:cs="宋体"/>
          <w:kern w:val="0"/>
          <w:szCs w:val="21"/>
        </w:rPr>
        <w:t>画出对应的电路图</w:t>
      </w:r>
      <w:r>
        <w:rPr>
          <w:rFonts w:ascii="宋体" w:hAnsi="宋体" w:cs="宋体"/>
          <w:kern w:val="0"/>
          <w:szCs w:val="21"/>
        </w:rPr>
        <w:t>。</w:t>
      </w:r>
      <w:bookmarkEnd w:id="9"/>
    </w:p>
    <w:p>
      <w:pPr>
        <w:adjustRightInd w:val="0"/>
        <w:snapToGrid w:val="0"/>
        <w:jc w:val="left"/>
        <w:textAlignment w:val="center"/>
      </w:pPr>
      <w:bookmarkStart w:id="10" w:name="topic e27333c2-9c27-41e5-aaa9-a33e593364"/>
      <w:r>
        <w:rPr>
          <w:rFonts w:hint="eastAsia" w:ascii="宋体" w:hAnsi="宋体" w:cs="宋体"/>
          <w:kern w:val="0"/>
          <w:szCs w:val="21"/>
        </w:rPr>
        <w:t>18.（2分）如图所示，有一根导线接错而使小灯泡被短接，请把这根导线找出来</w:t>
      </w:r>
      <w:r>
        <w:rPr>
          <w:rFonts w:ascii="宋体" w:hAnsi="宋体" w:cs="宋体"/>
          <w:kern w:val="0"/>
          <w:szCs w:val="21"/>
        </w:rPr>
        <w:t>。要求：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djustRightInd w:val="0"/>
        <w:snapToGrid w:val="0"/>
        <w:ind w:firstLine="210" w:firstLineChars="100"/>
        <w:jc w:val="left"/>
        <w:textAlignment w:val="center"/>
      </w:pPr>
      <w:r>
        <w:rPr>
          <w:rFonts w:ascii="宋体" w:hAnsi="宋体" w:cs="宋体"/>
          <w:kern w:val="0"/>
          <w:szCs w:val="21"/>
        </w:rPr>
        <w:t>在被改动的导线上画“</w:t>
      </w:r>
      <w:r>
        <w:rPr>
          <w:rFonts w:ascii="宋体" w:hAnsi="宋体" w:cs="宋体"/>
          <w:kern w:val="0"/>
          <w:szCs w:val="21"/>
        </w:rPr>
        <w:pict>
          <v:shape id="_x0000_i1033" o:spt="75" type="#_x0000_t75" style="height:23.35pt;width:7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59&quot;/&gt;&lt;w:characterSpacingControl w:val=&quot;CompressPunctuation&quot;/&gt;&lt;w:documentProtection w:enforcement=&quot;off&quot;/&gt;&lt;w:doNotEmbedSystemFonts/&gt;&lt;w:defaultTabStop w:val=&quot;420&quot;/&gt;&lt;w:drawingGridHorizontalSpacing w:val=&quot;105&quot;/&gt;&lt;w:drawingGridVerticalSpacing w:val=&quot;156&quot;/&gt;&lt;w:displayHorizontalDrawingGridEvery w:val=&quot;1&quot;/&gt;&lt;w:displayVerticalDrawingGridEvery w:val=&quot;1&quot;/&gt;&lt;w:mirrorMargins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/&gt;&lt;m:t&gt;×&lt;/m:t&gt;&lt;/m:r&gt;&lt;/m:oMath&gt;&lt;/m:oMathPara&gt;&lt;/w:p&gt;&lt;/wx:sect&gt;&lt;/w:body&gt;&lt;/w:wordDocument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”。</w:t>
      </w:r>
      <w:bookmarkEnd w:id="10"/>
    </w:p>
    <w:p>
      <w:pPr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19.（2分）</w:t>
      </w:r>
      <w:r>
        <w:rPr>
          <w:rFonts w:ascii="宋体" w:hAnsi="宋体" w:cs="宋体"/>
          <w:kern w:val="0"/>
          <w:szCs w:val="21"/>
        </w:rPr>
        <w:t>如图所示，是一个未完成连接的实物电路。请用笔画线代替导线将电路连接</w:t>
      </w:r>
    </w:p>
    <w:p>
      <w:pPr>
        <w:ind w:firstLine="240" w:firstLineChars="10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eastAsia="Times New Roman"/>
          <w:kern w:val="0"/>
          <w:sz w:val="24"/>
        </w:rPr>
        <w:pict>
          <v:shape id="图片 116" o:spid="_x0000_s1043" o:spt="75" type="#_x0000_t75" style="position:absolute;left:0pt;margin-left:334.95pt;margin-top:1.65pt;height:88.65pt;width:116.4p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/>
            <v:imagedata r:id="rId25" o:title=""/>
            <o:lock v:ext="edit" aspectratio="t"/>
            <w10:wrap type="square" side="left"/>
          </v:shape>
        </w:pict>
      </w:r>
      <w:r>
        <w:rPr>
          <w:rFonts w:ascii="宋体" w:hAnsi="宋体" w:cs="宋体"/>
          <w:kern w:val="0"/>
          <w:szCs w:val="21"/>
        </w:rPr>
        <w:t>完整。要求：</w:t>
      </w:r>
      <w:r>
        <w:rPr>
          <w:rFonts w:hint="eastAsia" w:ascii="宋体" w:hAnsi="宋体" w:cs="宋体"/>
          <w:kern w:val="0"/>
          <w:szCs w:val="21"/>
        </w:rPr>
        <w:t>L</w:t>
      </w:r>
      <w:r>
        <w:rPr>
          <w:rFonts w:hint="eastAsia" w:ascii="宋体" w:hAnsi="宋体" w:cs="宋体"/>
          <w:kern w:val="0"/>
          <w:szCs w:val="21"/>
          <w:vertAlign w:val="subscript"/>
        </w:rPr>
        <w:t>1</w:t>
      </w:r>
      <w:r>
        <w:rPr>
          <w:rFonts w:ascii="宋体" w:hAnsi="宋体" w:cs="宋体"/>
          <w:kern w:val="0"/>
          <w:szCs w:val="21"/>
        </w:rPr>
        <w:t>与</w:t>
      </w:r>
      <w:r>
        <w:rPr>
          <w:rFonts w:hint="eastAsia" w:ascii="宋体" w:hAnsi="宋体" w:cs="宋体"/>
          <w:kern w:val="0"/>
          <w:szCs w:val="21"/>
        </w:rPr>
        <w:t>L</w:t>
      </w:r>
      <w:r>
        <w:rPr>
          <w:rFonts w:hint="eastAsia"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并联，开关</w:t>
      </w:r>
      <w:r>
        <w:rPr>
          <w:rFonts w:hint="eastAsia" w:ascii="宋体" w:hAnsi="宋体" w:cs="宋体"/>
          <w:kern w:val="0"/>
          <w:szCs w:val="21"/>
        </w:rPr>
        <w:t>S</w:t>
      </w:r>
      <w:r>
        <w:rPr>
          <w:rFonts w:ascii="宋体" w:hAnsi="宋体" w:cs="宋体"/>
          <w:kern w:val="0"/>
          <w:szCs w:val="21"/>
        </w:rPr>
        <w:t>控制两盏灯，导线不能交叉。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pict>
          <v:rect id="矩形 149" o:spid="_x0000_s1044" o:spt="1" style="position:absolute;left:0pt;margin-left:-0.5pt;margin-top:16.75pt;height:55.9pt;width:87.3pt;z-index:251678720;mso-width-relative:page;mso-height-relative:page;" fillcolor="#FFFFFF" filled="t" stroked="t" coordsize="21600,21600">
            <v:path/>
            <v:fill on="t" focussize="0,0"/>
            <v:stroke/>
            <v:imagedata o:title=""/>
            <o:lock v:ext="edit" aspectratio="f"/>
          </v:rect>
        </w:pict>
      </w:r>
      <w:r>
        <w:pict>
          <v:shape id="图片 150" o:spid="_x0000_s1045" o:spt="75" type="#_x0000_t75" style="position:absolute;left:0pt;margin-left:1.75pt;margin-top:1.9pt;height:81.25pt;width:103.5pt;mso-wrap-distance-bottom:0pt;mso-wrap-distance-left:9pt;mso-wrap-distance-right:9pt;mso-wrap-distance-top:0pt;z-index:251679744;mso-width-relative:page;mso-height-relative:page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square"/>
          </v:shape>
        </w:pict>
      </w:r>
      <w:r>
        <w:pict>
          <v:shape id="图片 148" o:spid="_x0000_s1046" o:spt="75" type="#_x0000_t75" style="position:absolute;left:0pt;margin-left:209.7pt;margin-top:1.35pt;height:77.3pt;width:119.35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27" cropleft="3769f" croptop="9379f" cropright="8503f" cropbottom="6437f" o:title="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</w:p>
    <w:p>
      <w:pPr>
        <w:tabs>
          <w:tab w:val="left" w:pos="3780"/>
        </w:tabs>
        <w:adjustRightInd w:val="0"/>
        <w:snapToGrid w:val="0"/>
        <w:jc w:val="left"/>
        <w:textAlignment w:val="center"/>
        <w:rPr>
          <w:rFonts w:hint="eastAsia" w:ascii="宋体" w:hAnsi="宋体" w:cs="宋体"/>
          <w:kern w:val="0"/>
          <w:szCs w:val="21"/>
        </w:rPr>
      </w:pPr>
    </w:p>
    <w:p>
      <w:pPr>
        <w:tabs>
          <w:tab w:val="left" w:pos="3780"/>
        </w:tabs>
        <w:adjustRightInd w:val="0"/>
        <w:snapToGrid w:val="0"/>
        <w:jc w:val="left"/>
        <w:textAlignment w:val="center"/>
        <w:rPr>
          <w:rFonts w:ascii="宋体" w:hAnsi="宋体" w:cs="宋体"/>
          <w:kern w:val="0"/>
          <w:szCs w:val="21"/>
        </w:rPr>
      </w:pPr>
      <w:r>
        <w:pict>
          <v:shape id="文本框 151" o:spid="_x0000_s1047" o:spt="202" type="#_x0000_t202" style="position:absolute;left:0pt;margin-left:127.9pt;margin-top:11.65pt;height:25.8pt;width:54.25pt;z-index:25168076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18题图</w:t>
                  </w:r>
                </w:p>
              </w:txbxContent>
            </v:textbox>
          </v:shape>
        </w:pict>
      </w:r>
    </w:p>
    <w:p>
      <w:pPr>
        <w:jc w:val="left"/>
        <w:textAlignment w:val="center"/>
        <w:rPr>
          <w:rFonts w:hint="eastAsia" w:ascii="宋体" w:hAnsi="宋体" w:cs="宋体"/>
          <w:kern w:val="0"/>
          <w:szCs w:val="21"/>
        </w:rPr>
      </w:pPr>
      <w:bookmarkStart w:id="11" w:name="topic 3de8cec8-7458-4141-b5f7-9619a5155c"/>
      <w:r>
        <w:pict>
          <v:shape id="文本框 152" o:spid="_x0000_s1048" o:spt="202" type="#_x0000_t202" style="position:absolute;left:0pt;margin-left:239.3pt;margin-top:6.2pt;height:25.8pt;width:54.25pt;z-index:2516817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19题图</w:t>
                  </w:r>
                </w:p>
              </w:txbxContent>
            </v:textbox>
          </v:shape>
        </w:pict>
      </w:r>
      <w:r>
        <w:pict>
          <v:shape id="文本框 155" o:spid="_x0000_s1049" o:spt="202" type="#_x0000_t202" style="position:absolute;left:0pt;margin-left:-30.15pt;margin-top:3.7pt;height:25.8pt;width:54.25pt;z-index:2516848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17题图</w:t>
                  </w:r>
                </w:p>
              </w:txbxContent>
            </v:textbox>
          </v:shape>
        </w:pict>
      </w:r>
    </w:p>
    <w:bookmarkEnd w:id="11"/>
    <w:p>
      <w:pPr>
        <w:tabs>
          <w:tab w:val="left" w:pos="3780"/>
        </w:tabs>
        <w:adjustRightInd w:val="0"/>
        <w:snapToGrid w:val="0"/>
        <w:jc w:val="left"/>
        <w:textAlignment w:val="center"/>
        <w:rPr>
          <w:rFonts w:hint="eastAsia"/>
        </w:rPr>
      </w:pPr>
    </w:p>
    <w:p>
      <w:pPr>
        <w:tabs>
          <w:tab w:val="left" w:pos="3780"/>
        </w:tabs>
        <w:adjustRightInd w:val="0"/>
        <w:snapToGrid w:val="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20</w:t>
      </w:r>
      <w:r>
        <w:rPr>
          <w:rFonts w:hint="eastAsia" w:ascii="宋体" w:hAnsi="宋体" w:cs="宋体"/>
          <w:kern w:val="0"/>
          <w:szCs w:val="21"/>
        </w:rPr>
        <w:t>.</w:t>
      </w:r>
      <w:r>
        <w:rPr>
          <w:rFonts w:hint="eastAsia"/>
        </w:rPr>
        <w:t>（4分）</w:t>
      </w:r>
      <w:r>
        <w:rPr>
          <w:rFonts w:ascii="宋体" w:hAnsi="宋体" w:cs="宋体"/>
          <w:kern w:val="0"/>
          <w:szCs w:val="21"/>
        </w:rPr>
        <w:t>如图所示，在试管内装适量的水，用软木塞塞住</w:t>
      </w:r>
      <w:r>
        <w:rPr>
          <w:rFonts w:hint="eastAsia" w:ascii="宋体" w:hAnsi="宋体" w:cs="宋体"/>
          <w:kern w:val="0"/>
          <w:szCs w:val="21"/>
        </w:rPr>
        <w:t>试管，</w:t>
      </w:r>
      <w:r>
        <w:rPr>
          <w:rFonts w:ascii="宋体" w:hAnsi="宋体" w:cs="宋体"/>
          <w:kern w:val="0"/>
          <w:szCs w:val="21"/>
        </w:rPr>
        <w:t>加热使水沸腾一段时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cs="宋体"/>
          <w:kern w:val="0"/>
          <w:szCs w:val="21"/>
        </w:rPr>
        <w:t>间，水</w:t>
      </w:r>
      <w:r>
        <w:rPr>
          <w:rFonts w:eastAsia="Times New Roman"/>
          <w:kern w:val="0"/>
          <w:sz w:val="24"/>
        </w:rPr>
        <w:pict>
          <v:shape id="图片 123" o:spid="_x0000_s1050" o:spt="75" type="#_x0000_t75" style="position:absolute;left:0pt;margin-left:339.75pt;margin-top:0.75pt;height:71.25pt;width:63.75pt;mso-position-vertical-relative:line;mso-wrap-distance-bottom:0pt;mso-wrap-distance-left:9pt;mso-wrap-distance-right:9pt;mso-wrap-distance-top:0pt;z-index:251669504;mso-width-relative:page;mso-height-relative:page;" filled="f" o:preferrelative="t" stroked="f" coordsize="21600,21600" o:allowoverlap="f">
            <v:path/>
            <v:fill on="f" focussize="0,0"/>
            <v:stroke on="f"/>
            <v:imagedata r:id="rId28" o:title=""/>
            <o:lock v:ext="edit" aspectratio="t"/>
            <w10:wrap type="square" side="left"/>
          </v:shape>
        </w:pict>
      </w:r>
      <w:r>
        <w:rPr>
          <w:rFonts w:ascii="宋体" w:hAnsi="宋体" w:cs="宋体"/>
          <w:kern w:val="0"/>
          <w:szCs w:val="21"/>
        </w:rPr>
        <w:t>蒸气会把软木塞冲开。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 xml:space="preserve"> （1）</w:t>
      </w:r>
      <w:r>
        <w:rPr>
          <w:rFonts w:ascii="宋体" w:hAnsi="宋体" w:cs="宋体"/>
          <w:kern w:val="0"/>
          <w:szCs w:val="21"/>
        </w:rPr>
        <w:t>酒精燃烧时，化学能转化为</w:t>
      </w:r>
      <w:r>
        <w:rPr>
          <w:rFonts w:eastAsia="Times New Roman"/>
          <w:kern w:val="0"/>
          <w:szCs w:val="21"/>
        </w:rPr>
        <w:t xml:space="preserve">______ </w:t>
      </w:r>
      <w:r>
        <w:rPr>
          <w:rFonts w:ascii="宋体" w:hAnsi="宋体" w:cs="宋体"/>
          <w:kern w:val="0"/>
          <w:szCs w:val="21"/>
        </w:rPr>
        <w:t>能；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cs="宋体"/>
          <w:kern w:val="0"/>
          <w:szCs w:val="21"/>
        </w:rPr>
        <w:t xml:space="preserve"> （2）</w:t>
      </w:r>
      <w:r>
        <w:rPr>
          <w:rFonts w:ascii="宋体" w:hAnsi="宋体" w:cs="宋体"/>
          <w:kern w:val="0"/>
          <w:szCs w:val="21"/>
        </w:rPr>
        <w:t>水的温度升高，这是利用</w:t>
      </w:r>
      <w:r>
        <w:rPr>
          <w:rFonts w:eastAsia="Times New Roman"/>
          <w:kern w:val="0"/>
          <w:szCs w:val="21"/>
        </w:rPr>
        <w:t xml:space="preserve">______ </w:t>
      </w:r>
      <w:r>
        <w:rPr>
          <w:rFonts w:ascii="宋体" w:hAnsi="宋体" w:cs="宋体"/>
          <w:kern w:val="0"/>
          <w:szCs w:val="21"/>
        </w:rPr>
        <w:t>的方式增加了水的内能；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（3）</w:t>
      </w:r>
      <w:r>
        <w:rPr>
          <w:rFonts w:ascii="宋体" w:hAnsi="宋体" w:cs="宋体"/>
          <w:kern w:val="0"/>
          <w:szCs w:val="21"/>
        </w:rPr>
        <w:t>水蒸气冲开瓶塞，水蒸气对软木塞做功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水蒸气的温度</w:t>
      </w:r>
      <w:r>
        <w:rPr>
          <w:rFonts w:eastAsia="Times New Roman"/>
          <w:kern w:val="0"/>
          <w:szCs w:val="21"/>
        </w:rPr>
        <w:t xml:space="preserve">______ </w:t>
      </w:r>
      <w:r>
        <w:rPr>
          <w:rFonts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选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填“降低”或“升高”</w:t>
      </w:r>
      <w:r>
        <w:rPr>
          <w:rFonts w:hint="eastAsia" w:ascii="宋体" w:hAnsi="宋体" w:cs="宋体"/>
          <w:kern w:val="0"/>
          <w:szCs w:val="21"/>
        </w:rPr>
        <w:t>），</w:t>
      </w:r>
      <w:r>
        <w:rPr>
          <w:rFonts w:ascii="宋体" w:hAnsi="宋体" w:cs="宋体"/>
          <w:kern w:val="0"/>
          <w:szCs w:val="21"/>
        </w:rPr>
        <w:t>内能</w:t>
      </w:r>
      <w:r>
        <w:rPr>
          <w:rFonts w:eastAsia="Times New Roman"/>
          <w:kern w:val="0"/>
          <w:szCs w:val="21"/>
        </w:rPr>
        <w:t xml:space="preserve">______ </w:t>
      </w:r>
      <w:r>
        <w:rPr>
          <w:rFonts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选填“减少”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“增加”或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cs="宋体"/>
          <w:kern w:val="0"/>
          <w:szCs w:val="21"/>
        </w:rPr>
        <w:t>“不变”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。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21.（5分）如图所示是“探究冰熔化时温度随加热时间变化”的图象，相同时间吸收的 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pict>
          <v:shape id="图片 153" o:spid="_x0000_s1051" o:spt="75" type="#_x0000_t75" style="position:absolute;left:0pt;margin-left:205.1pt;margin-top:6.7pt;height:95.45pt;width:229.7pt;mso-wrap-distance-bottom:0pt;mso-wrap-distance-left:9pt;mso-wrap-distance-right:9pt;mso-wrap-distance-top:0pt;z-index:251682816;mso-width-relative:page;mso-height-relative:page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kern w:val="0"/>
          <w:szCs w:val="21"/>
        </w:rPr>
        <w:t>热量相同，分析图象可知：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(1)冰的熔点是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</w:t>
      </w:r>
      <w:r>
        <w:rPr>
          <w:rFonts w:hint="eastAsia" w:ascii="宋体" w:hAnsi="宋体" w:cs="宋体"/>
          <w:kern w:val="0"/>
          <w:szCs w:val="21"/>
        </w:rPr>
        <w:t xml:space="preserve">℃，冰在熔化过 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程中的特点是吸收热量，温度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(2)该物质在第10min时的内能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第30min时的内能。</w:t>
      </w:r>
      <w:r>
        <w:rPr>
          <w:rFonts w:ascii="宋体" w:hAnsi="宋体" w:cs="宋体"/>
          <w:kern w:val="0"/>
          <w:szCs w:val="21"/>
        </w:rPr>
        <w:t>这</w:t>
      </w:r>
      <w:r>
        <w:rPr>
          <w:rFonts w:hint="eastAsia" w:ascii="宋体" w:hAnsi="宋体" w:cs="宋体"/>
          <w:kern w:val="0"/>
          <w:szCs w:val="21"/>
        </w:rPr>
        <w:t>种</w:t>
      </w:r>
      <w:r>
        <w:rPr>
          <w:rFonts w:ascii="宋体" w:hAnsi="宋体" w:cs="宋体"/>
          <w:kern w:val="0"/>
          <w:szCs w:val="21"/>
        </w:rPr>
        <w:t>物质固态时的比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热容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液态时的比热容</w:t>
      </w:r>
      <w:r>
        <w:rPr>
          <w:rFonts w:hint="eastAsia" w:ascii="宋体" w:hAnsi="宋体" w:cs="宋体"/>
          <w:kern w:val="0"/>
          <w:szCs w:val="21"/>
        </w:rPr>
        <w:t>。（两空均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选填“大于”、“等于”或“小于”）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(3)已知水的质量为0.5kg，水的</w:t>
      </w:r>
      <w:r>
        <w:rPr>
          <w:rFonts w:hint="eastAsia" w:ascii="宋体" w:hAnsi="宋体"/>
          <w:szCs w:val="21"/>
        </w:rPr>
        <w:t>比热容</w:t>
      </w:r>
    </w:p>
    <w:p>
      <w:pPr>
        <w:tabs>
          <w:tab w:val="left" w:pos="3780"/>
        </w:tabs>
        <w:adjustRightInd w:val="0"/>
        <w:snapToGrid w:val="0"/>
        <w:ind w:firstLine="210" w:firstLineChars="100"/>
        <w:jc w:val="left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/>
          <w:szCs w:val="21"/>
        </w:rPr>
        <w:t>为4.2×</w:t>
      </w:r>
      <w:r>
        <w:rPr>
          <w:rFonts w:hint="eastAsia" w:ascii="宋体" w:hAnsi="宋体" w:cs="宋体"/>
          <w:kern w:val="0"/>
          <w:szCs w:val="21"/>
        </w:rPr>
        <w:t>10</w:t>
      </w:r>
      <w:r>
        <w:rPr>
          <w:rFonts w:hint="eastAsia" w:ascii="宋体" w:hAnsi="宋体" w:cs="宋体"/>
          <w:kern w:val="0"/>
          <w:szCs w:val="21"/>
          <w:vertAlign w:val="superscript"/>
        </w:rPr>
        <w:t>3</w:t>
      </w:r>
      <w:r>
        <w:rPr>
          <w:rStyle w:val="8"/>
          <w:rFonts w:hint="eastAsia" w:ascii="宋体" w:hAnsi="宋体"/>
          <w:b w:val="0"/>
          <w:szCs w:val="21"/>
        </w:rPr>
        <w:t>J/(kg•℃)，</w:t>
      </w:r>
      <w:r>
        <w:rPr>
          <w:rFonts w:hint="eastAsia" w:ascii="宋体" w:hAnsi="宋体" w:cs="宋体"/>
          <w:kern w:val="0"/>
          <w:szCs w:val="21"/>
        </w:rPr>
        <w:t>则冰在熔化过程中吸收的热量为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J。</w:t>
      </w:r>
    </w:p>
    <w:p>
      <w:pPr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pict>
          <v:shape id="图片 165" o:spid="_x0000_s1052" o:spt="75" alt="学科网(www.zxxk.com)--教育资源门户，提供试卷、教案、课件、论文、素材以及各类教学资源下载，还有大量而丰富的教学相关资讯！" type="#_x0000_t75" style="position:absolute;left:0pt;margin-left:301.25pt;margin-top:6.1pt;height:83.7pt;width:106.8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30" croptop="3875f" o:title="学科网(www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</w:rPr>
        <w:t>22.（3分）如图所示电路，S</w:t>
      </w:r>
      <w:r>
        <w:rPr>
          <w:rFonts w:hint="eastAsia" w:ascii="宋体" w:hAnsi="宋体" w:cs="宋体"/>
          <w:color w:val="000000"/>
          <w:vertAlign w:val="subscript"/>
        </w:rPr>
        <w:t>1</w:t>
      </w:r>
      <w:r>
        <w:rPr>
          <w:rFonts w:hint="eastAsia" w:ascii="宋体" w:hAnsi="宋体" w:cs="宋体"/>
          <w:color w:val="000000"/>
        </w:rPr>
        <w:t>、S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、S</w:t>
      </w:r>
      <w:r>
        <w:rPr>
          <w:rFonts w:hint="eastAsia" w:ascii="宋体" w:hAnsi="宋体" w:cs="宋体"/>
          <w:color w:val="000000"/>
          <w:vertAlign w:val="subscript"/>
        </w:rPr>
        <w:t>3</w:t>
      </w:r>
      <w:r>
        <w:rPr>
          <w:rFonts w:hint="eastAsia" w:ascii="宋体" w:hAnsi="宋体" w:cs="宋体"/>
          <w:color w:val="000000"/>
        </w:rPr>
        <w:t>全都是断开的。</w:t>
      </w:r>
    </w:p>
    <w:p>
      <w:pPr>
        <w:ind w:firstLine="210" w:firstLineChars="1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(1)当只闭合开关</w:t>
      </w:r>
      <w:r>
        <w:rPr>
          <w:rFonts w:hint="eastAsia"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时，L</w:t>
      </w:r>
      <w:r>
        <w:rPr>
          <w:rFonts w:hint="eastAsia" w:ascii="宋体" w:hAnsi="宋体" w:cs="宋体"/>
          <w:color w:val="000000"/>
          <w:vertAlign w:val="subscript"/>
        </w:rPr>
        <w:t>1</w:t>
      </w:r>
      <w:r>
        <w:rPr>
          <w:rFonts w:hint="eastAsia" w:ascii="宋体" w:hAnsi="宋体" w:cs="宋体"/>
          <w:color w:val="000000"/>
        </w:rPr>
        <w:t>和L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 xml:space="preserve">串联；    </w:t>
      </w:r>
    </w:p>
    <w:p>
      <w:pPr>
        <w:ind w:firstLine="210" w:firstLineChars="1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(2)当闭合开关</w:t>
      </w:r>
      <w:r>
        <w:rPr>
          <w:rFonts w:hint="eastAsia"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时，L</w:t>
      </w:r>
      <w:r>
        <w:rPr>
          <w:rFonts w:hint="eastAsia" w:ascii="宋体" w:hAnsi="宋体" w:cs="宋体"/>
          <w:color w:val="000000"/>
          <w:vertAlign w:val="subscript"/>
        </w:rPr>
        <w:t>1</w:t>
      </w:r>
      <w:r>
        <w:rPr>
          <w:rFonts w:hint="eastAsia" w:ascii="宋体" w:hAnsi="宋体" w:cs="宋体"/>
          <w:color w:val="000000"/>
        </w:rPr>
        <w:t>和L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并联；</w:t>
      </w:r>
    </w:p>
    <w:p>
      <w:pPr>
        <w:ind w:firstLine="210" w:firstLineChars="1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(3)不允许同时闭合S</w:t>
      </w:r>
      <w:r>
        <w:rPr>
          <w:rFonts w:hint="eastAsia" w:ascii="宋体" w:hAnsi="宋体" w:cs="宋体"/>
          <w:color w:val="000000"/>
          <w:vertAlign w:val="subscript"/>
        </w:rPr>
        <w:t>2</w:t>
      </w:r>
      <w:r>
        <w:rPr>
          <w:rFonts w:hint="eastAsia" w:ascii="宋体" w:hAnsi="宋体" w:cs="宋体"/>
          <w:color w:val="000000"/>
        </w:rPr>
        <w:t>和S</w:t>
      </w:r>
      <w:r>
        <w:rPr>
          <w:rFonts w:hint="eastAsia" w:ascii="宋体" w:hAnsi="宋体" w:cs="宋体"/>
          <w:color w:val="000000"/>
          <w:vertAlign w:val="subscript"/>
        </w:rPr>
        <w:t>3</w:t>
      </w:r>
      <w:r>
        <w:rPr>
          <w:rFonts w:hint="eastAsia" w:ascii="宋体" w:hAnsi="宋体" w:cs="宋体"/>
          <w:color w:val="000000"/>
        </w:rPr>
        <w:t>两个开关，否则会导致电路处</w:t>
      </w:r>
    </w:p>
    <w:p>
      <w:pPr>
        <w:ind w:firstLine="210" w:firstLineChars="1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</w:rPr>
        <w:t>于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状态。</w:t>
      </w:r>
    </w:p>
    <w:p>
      <w:pPr>
        <w:ind w:left="210" w:hanging="210" w:hangingChars="100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23.（7分）如图所示，甲、乙、丙三个实验装置完全相同，燃料的质量都为10g，烧杯内液体的质量都相同。</w:t>
      </w:r>
    </w:p>
    <w:p>
      <w:pPr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（1）组装实验装置时，应该按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Cs w:val="21"/>
        </w:rPr>
        <w:t>（选填“自下而上”或“自上而下”）组装。</w:t>
      </w:r>
    </w:p>
    <w:p>
      <w:pPr>
        <w:textAlignment w:val="center"/>
        <w:rPr>
          <w:rFonts w:hint="eastAsia" w:ascii="宋体" w:hAnsi="宋体" w:cs="宋体"/>
          <w:kern w:val="0"/>
          <w:szCs w:val="21"/>
        </w:rPr>
      </w:pPr>
      <w:r>
        <w:pict>
          <v:shape id="图片 156" o:spid="_x0000_s1053" o:spt="75" type="#_x0000_t75" style="position:absolute;left:0pt;margin-left:195.9pt;margin-top:5.05pt;height:102.75pt;width:234.25pt;mso-wrap-distance-bottom:0pt;mso-wrap-distance-left:9pt;mso-wrap-distance-right:9pt;mso-wrap-distance-top:0pt;z-index:251685888;mso-width-relative:page;mso-height-relative:page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kern w:val="0"/>
          <w:szCs w:val="21"/>
        </w:rPr>
        <w:t>（2）比较不同燃料的热值应选择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>两</w:t>
      </w:r>
    </w:p>
    <w:p>
      <w:pPr>
        <w:ind w:firstLine="210" w:firstLineChars="100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个装置，比较不同物质的吸热能力应选</w:t>
      </w:r>
    </w:p>
    <w:p>
      <w:pPr>
        <w:ind w:firstLine="210" w:firstLineChars="100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择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>两个装置（两空均选填装置</w:t>
      </w:r>
    </w:p>
    <w:p>
      <w:pPr>
        <w:ind w:firstLine="210" w:firstLineChars="100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序号甲、乙、丙）。</w:t>
      </w:r>
    </w:p>
    <w:p>
      <w:pPr>
        <w:ind w:left="210" w:hanging="210" w:hangingChars="100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（3）燃料完全燃烧放出的热量的多少是通过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kern w:val="0"/>
          <w:szCs w:val="21"/>
        </w:rPr>
        <w:t>（选填“温度计示数”或“加热时间”）来反映的。</w:t>
      </w:r>
    </w:p>
    <w:p>
      <w:pPr>
        <w:ind w:left="210" w:hanging="210" w:hangingChars="100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（4）若甲图烧杯中为500g的水，10g酒精完全燃烧温度计示数升高了20℃，已知水的</w:t>
      </w:r>
      <w:r>
        <w:rPr>
          <w:rFonts w:hint="eastAsia" w:ascii="宋体" w:hAnsi="宋体"/>
          <w:szCs w:val="21"/>
        </w:rPr>
        <w:t>比热容为4.2×</w:t>
      </w:r>
      <w:r>
        <w:rPr>
          <w:rFonts w:hint="eastAsia" w:ascii="宋体" w:hAnsi="宋体" w:cs="宋体"/>
          <w:kern w:val="0"/>
          <w:szCs w:val="21"/>
        </w:rPr>
        <w:t>10</w:t>
      </w:r>
      <w:r>
        <w:rPr>
          <w:rFonts w:hint="eastAsia" w:ascii="宋体" w:hAnsi="宋体" w:cs="宋体"/>
          <w:kern w:val="0"/>
          <w:szCs w:val="21"/>
          <w:vertAlign w:val="superscript"/>
        </w:rPr>
        <w:t>3</w:t>
      </w:r>
      <w:r>
        <w:rPr>
          <w:rStyle w:val="8"/>
          <w:rFonts w:hint="eastAsia" w:ascii="宋体" w:hAnsi="宋体"/>
          <w:b w:val="0"/>
          <w:szCs w:val="21"/>
        </w:rPr>
        <w:t>J/(kg•℃)，此过程中水的内能增加了</w:t>
      </w:r>
      <w:r>
        <w:rPr>
          <w:rStyle w:val="8"/>
          <w:rFonts w:hint="eastAsia" w:ascii="宋体" w:hAnsi="宋体"/>
          <w:b w:val="0"/>
          <w:szCs w:val="21"/>
          <w:u w:val="single"/>
        </w:rPr>
        <w:t xml:space="preserve">      </w:t>
      </w:r>
      <w:r>
        <w:rPr>
          <w:rStyle w:val="8"/>
          <w:rFonts w:hint="eastAsia" w:ascii="宋体" w:hAnsi="宋体"/>
          <w:b w:val="0"/>
          <w:szCs w:val="21"/>
        </w:rPr>
        <w:t>J，利用该实验计算得到的酒精热值</w:t>
      </w:r>
      <w:r>
        <w:rPr>
          <w:rStyle w:val="8"/>
          <w:rFonts w:hint="eastAsia" w:ascii="宋体" w:hAnsi="宋体"/>
          <w:b w:val="0"/>
          <w:szCs w:val="21"/>
          <w:u w:val="single"/>
        </w:rPr>
        <w:t xml:space="preserve">       </w:t>
      </w:r>
      <w:r>
        <w:rPr>
          <w:rStyle w:val="8"/>
          <w:rFonts w:hint="eastAsia" w:ascii="宋体" w:hAnsi="宋体"/>
          <w:b w:val="0"/>
          <w:szCs w:val="21"/>
        </w:rPr>
        <w:t>（选填“偏大”或“偏小”），分析原因</w:t>
      </w:r>
      <w:r>
        <w:rPr>
          <w:rStyle w:val="8"/>
          <w:rFonts w:hint="eastAsia" w:ascii="宋体" w:hAnsi="宋体"/>
          <w:b w:val="0"/>
          <w:szCs w:val="21"/>
          <w:u w:val="single"/>
        </w:rPr>
        <w:t xml:space="preserve">      </w:t>
      </w:r>
      <w:r>
        <w:rPr>
          <w:rStyle w:val="8"/>
          <w:rFonts w:ascii="宋体" w:hAnsi="宋体"/>
          <w:b w:val="0"/>
          <w:szCs w:val="21"/>
          <w:u w:val="single"/>
        </w:rPr>
        <w:t xml:space="preserve">   </w:t>
      </w:r>
      <w:r>
        <w:rPr>
          <w:rStyle w:val="8"/>
          <w:rFonts w:hint="eastAsia" w:ascii="宋体" w:hAnsi="宋体"/>
          <w:b w:val="0"/>
          <w:szCs w:val="21"/>
          <w:u w:val="single"/>
        </w:rPr>
        <w:t xml:space="preserve">       </w:t>
      </w:r>
      <w:r>
        <w:rPr>
          <w:rStyle w:val="8"/>
          <w:rFonts w:hint="eastAsia" w:ascii="宋体" w:hAnsi="宋体"/>
          <w:b w:val="0"/>
          <w:szCs w:val="21"/>
        </w:rPr>
        <w:t>。</w:t>
      </w:r>
    </w:p>
    <w:p>
      <w:pPr>
        <w:ind w:left="273" w:hanging="273" w:hanging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24.（4分）</w:t>
      </w:r>
      <w:r>
        <w:rPr>
          <w:rFonts w:ascii="宋体" w:hAnsi="宋体" w:cs="宋体"/>
          <w:kern w:val="0"/>
          <w:szCs w:val="21"/>
        </w:rPr>
        <w:t>在“用电流表测电流”的实验中，小明设计了如图甲所示的电路进行实验。</w:t>
      </w:r>
    </w:p>
    <w:p>
      <w:pPr>
        <w:spacing w:line="360" w:lineRule="auto"/>
        <w:ind w:left="273" w:hanging="273" w:hanging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shape id="图片 16" o:spid="_x0000_s1054" o:spt="75" alt="菁优网：http://www.jyeoo.com" type="#_x0000_t75" style="position:absolute;left:0pt;margin-left:-4.9pt;margin-top:9.1pt;height:71.45pt;width:173.3pt;z-index:-251656192;mso-width-relative:page;mso-height-relative:page;" filled="f" o:preferrelative="t" stroked="f" coordsize="21600,21600">
            <v:path/>
            <v:fill on="f" focussize="0,0"/>
            <v:stroke on="f"/>
            <v:imagedata r:id="rId32" o:title="www"/>
            <o:lock v:ext="edit" aspectratio="t"/>
          </v:shape>
        </w:pict>
      </w:r>
      <w:r>
        <w:rPr>
          <w:rFonts w:eastAsia="Times New Roman"/>
          <w:kern w:val="0"/>
          <w:sz w:val="24"/>
        </w:rPr>
        <w:pict>
          <v:shape id="图片 145" o:spid="_x0000_s1055" o:spt="75" type="#_x0000_t75" style="position:absolute;left:0pt;margin-left:311pt;margin-top:4.95pt;height:79.65pt;width:108.85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33" cropleft="45235f" o:title=""/>
            <o:lock v:ext="edit" aspectratio="t"/>
            <w10:wrap type="square"/>
          </v:shape>
        </w:pict>
      </w:r>
      <w:r>
        <w:pict>
          <v:shape id="图片 143" o:spid="_x0000_s1056" o:spt="75" type="#_x0000_t75" style="position:absolute;left:0pt;margin-left:-5.9pt;margin-top:1.05pt;height:83.8pt;width:130.6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square"/>
          </v:shape>
        </w:pict>
      </w:r>
    </w:p>
    <w:p>
      <w:pPr>
        <w:spacing w:line="360" w:lineRule="auto"/>
        <w:ind w:left="273" w:hanging="273" w:hangingChars="130"/>
        <w:rPr>
          <w:rFonts w:hint="eastAsia"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宋体" w:hAnsi="宋体"/>
          <w:szCs w:val="21"/>
        </w:rPr>
      </w:pPr>
      <w:r>
        <w:pict>
          <v:shape id="图片 157" o:spid="_x0000_s1057" o:spt="75" type="#_x0000_t75" style="position:absolute;left:0pt;margin-left:188.75pt;margin-top:7.25pt;height:18.75pt;width:83.35pt;mso-wrap-distance-bottom:0pt;mso-wrap-distance-left:9pt;mso-wrap-distance-right:9pt;mso-wrap-distance-top:0pt;z-index:251686912;mso-width-relative:page;mso-height-relative:page;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square"/>
          </v:shape>
        </w:pict>
      </w:r>
      <w:r>
        <w:pict>
          <v:shape id="文本框 146" o:spid="_x0000_s1058" o:spt="202" type="#_x0000_t202" style="position:absolute;left:0pt;margin-left:62.8pt;margin-top:15.3pt;height:26pt;width:29.75pt;z-index:25167667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乙</w:t>
                  </w:r>
                </w:p>
              </w:txbxContent>
            </v:textbox>
          </v:shape>
        </w:pict>
      </w:r>
      <w:r>
        <w:pict>
          <v:shape id="文本框 144" o:spid="_x0000_s1059" o:spt="202" type="#_x0000_t202" style="position:absolute;left:0pt;margin-left:-76.15pt;margin-top:22.75pt;height:20.9pt;width:32.2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甲</w:t>
                  </w:r>
                </w:p>
              </w:txbxContent>
            </v:textbox>
          </v:shape>
        </w:pict>
      </w:r>
    </w:p>
    <w:p>
      <w:pPr>
        <w:rPr>
          <w:rFonts w:hint="eastAsia" w:ascii="宋体" w:hAnsi="宋体" w:cs="宋体"/>
          <w:kern w:val="0"/>
          <w:szCs w:val="21"/>
        </w:rPr>
      </w:pPr>
    </w:p>
    <w:p>
      <w:pPr>
        <w:rPr>
          <w:rFonts w:hint="eastAsia"/>
          <w:kern w:val="0"/>
          <w:sz w:val="24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ascii="宋体" w:hAnsi="宋体" w:cs="宋体"/>
          <w:kern w:val="0"/>
          <w:szCs w:val="21"/>
        </w:rPr>
        <w:t>在连接电路时，开关应处于</w:t>
      </w:r>
      <w:r>
        <w:rPr>
          <w:rFonts w:eastAsia="Times New Roman"/>
          <w:kern w:val="0"/>
          <w:szCs w:val="21"/>
        </w:rPr>
        <w:t xml:space="preserve">______ </w:t>
      </w:r>
      <w:r>
        <w:rPr>
          <w:rFonts w:ascii="宋体" w:hAnsi="宋体" w:cs="宋体"/>
          <w:kern w:val="0"/>
          <w:szCs w:val="21"/>
        </w:rPr>
        <w:t>状态</w:t>
      </w:r>
      <w:r>
        <w:rPr>
          <w:rFonts w:hint="eastAsia"/>
          <w:kern w:val="0"/>
          <w:sz w:val="24"/>
        </w:rPr>
        <w:t>，</w:t>
      </w:r>
      <w:r>
        <w:rPr>
          <w:rFonts w:hint="eastAsia"/>
          <w:kern w:val="0"/>
          <w:szCs w:val="21"/>
        </w:rPr>
        <w:t>检查无误后再闭合开关</w:t>
      </w:r>
      <w:r>
        <w:rPr>
          <w:rFonts w:hint="eastAsia"/>
          <w:kern w:val="0"/>
          <w:sz w:val="24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（2）如图乙所示，在用电流表测量电流时，把电流表串联接入电路后闭合开关，若出现 </w:t>
      </w: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图1所示现象，则是电流表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选择不当；若出现图2所示现象，原因是连接时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正负接线柱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。</w:t>
      </w:r>
    </w:p>
    <w:p>
      <w:pPr>
        <w:rPr>
          <w:rStyle w:val="8"/>
          <w:rFonts w:hint="eastAsia" w:ascii="宋体" w:hAnsi="宋体"/>
          <w:b w:val="0"/>
          <w:bCs w:val="0"/>
          <w:szCs w:val="21"/>
        </w:rPr>
      </w:pPr>
      <w:r>
        <w:rPr>
          <w:rFonts w:hint="eastAsia" w:ascii="宋体" w:hAnsi="宋体"/>
          <w:szCs w:val="21"/>
        </w:rPr>
        <w:t>（3）小明正确连接电路后，电流表的指针偏转如图丙所示，电流表的示数为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A。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Style w:val="8"/>
          <w:rFonts w:hint="eastAsia" w:ascii="宋体" w:hAnsi="宋体"/>
          <w:b w:val="0"/>
          <w:bCs w:val="0"/>
          <w:szCs w:val="21"/>
        </w:rPr>
        <w:t>25.（7分）</w:t>
      </w:r>
      <w:r>
        <w:rPr>
          <w:rFonts w:hint="eastAsia" w:ascii="宋体" w:hAnsi="宋体"/>
          <w:szCs w:val="21"/>
        </w:rPr>
        <w:t>在探究“比较不同物质吸热的情况”的实验中，实验装置如图所示。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pict>
          <v:shape id="图片 117" o:spid="_x0000_s1061" o:spt="75" alt="file:///C:\Users\learl\Documents\Tencent%20Files\29549224\Image\C2C\1C9395AF12B77DFBF290B14DF51C3768.png" type="#_x0000_t75" style="position:absolute;left:0pt;margin-left:104.15pt;margin-top:12.5pt;height:60.65pt;width:177.3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square"/>
          </v:shape>
        </w:pict>
      </w:r>
      <w:r>
        <w:pict>
          <v:shape id="图片 129" o:spid="_x0000_s1060" o:spt="75" type="#_x0000_t75" style="position:absolute;left:0pt;margin-left:317.35pt;margin-top:4pt;height:97.3pt;width:135.35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square"/>
          </v:shape>
        </w:pict>
      </w:r>
      <w:r>
        <w:pict>
          <v:shape id="图片 128" o:spid="_x0000_s1062" o:spt="75" alt="" type="#_x0000_t75" style="position:absolute;left:0pt;margin-left:-7.9pt;margin-top:13.05pt;height:59.6pt;width:94.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38" cropbottom="4381f" o:title=""/>
            <o:lock v:ext="edit" aspectratio="t"/>
            <w10:wrap type="square"/>
          </v:shape>
        </w:pic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（1）要完成该探究实验,除了图中所示的器材外，还需要的测量工具有天平和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（2）实验中应量取质量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的甲、乙两种液体，分别倒入相同的烧杯中，用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的电加热器加热。（两空均选填“相同”或“不相同”）</w:t>
      </w:r>
    </w:p>
    <w:p>
      <w:pPr>
        <w:adjustRightInd w:val="0"/>
        <w:snapToGrid w:val="0"/>
        <w:jc w:val="left"/>
        <w:rPr>
          <w:rStyle w:val="8"/>
          <w:rFonts w:hint="eastAsia" w:ascii="宋体" w:hAnsi="宋体"/>
          <w:b w:val="0"/>
          <w:bCs w:val="0"/>
          <w:szCs w:val="21"/>
        </w:rPr>
      </w:pPr>
      <w:r>
        <w:rPr>
          <w:rFonts w:hint="eastAsia" w:ascii="宋体" w:hAnsi="宋体"/>
          <w:szCs w:val="21"/>
        </w:rPr>
        <w:t>（3）小明将记录的数据填入表格，分析数据可知：从开始加热到4</w:t>
      </w:r>
      <w:r>
        <w:rPr>
          <w:rFonts w:ascii="宋体" w:hAnsi="宋体"/>
          <w:szCs w:val="21"/>
        </w:rPr>
        <w:t>2</w:t>
      </w:r>
      <w:r>
        <w:rPr>
          <w:rStyle w:val="8"/>
          <w:rFonts w:hint="eastAsia" w:ascii="宋体" w:hAnsi="宋体"/>
          <w:b w:val="0"/>
          <w:bCs w:val="0"/>
          <w:szCs w:val="21"/>
        </w:rPr>
        <w:t>℃，甲、乙两种液体吸收热量的关系</w:t>
      </w:r>
      <w:r>
        <w:rPr>
          <w:rStyle w:val="8"/>
          <w:rFonts w:ascii="宋体" w:hAnsi="宋体"/>
          <w:b w:val="0"/>
          <w:bCs w:val="0"/>
          <w:szCs w:val="21"/>
        </w:rPr>
        <w:t>Q</w:t>
      </w:r>
      <w:r>
        <w:rPr>
          <w:rStyle w:val="8"/>
          <w:rFonts w:hint="eastAsia" w:ascii="宋体" w:hAnsi="宋体"/>
          <w:b w:val="0"/>
          <w:bCs w:val="0"/>
          <w:szCs w:val="21"/>
          <w:vertAlign w:val="subscript"/>
        </w:rPr>
        <w:t>甲</w:t>
      </w:r>
      <w:r>
        <w:rPr>
          <w:rStyle w:val="8"/>
          <w:rFonts w:hint="eastAsia" w:ascii="宋体" w:hAnsi="宋体"/>
          <w:b w:val="0"/>
          <w:bCs w:val="0"/>
          <w:szCs w:val="21"/>
          <w:u w:val="single"/>
        </w:rPr>
        <w:t xml:space="preserve"> </w:t>
      </w:r>
      <w:r>
        <w:rPr>
          <w:rStyle w:val="8"/>
          <w:rFonts w:ascii="宋体" w:hAnsi="宋体"/>
          <w:b w:val="0"/>
          <w:bCs w:val="0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（选填“&gt;”“&lt;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或“=”）</w:t>
      </w:r>
      <w:r>
        <w:rPr>
          <w:rStyle w:val="8"/>
          <w:rFonts w:ascii="宋体" w:hAnsi="宋体"/>
          <w:b w:val="0"/>
          <w:bCs w:val="0"/>
          <w:szCs w:val="21"/>
        </w:rPr>
        <w:t>Q</w:t>
      </w:r>
      <w:r>
        <w:rPr>
          <w:rStyle w:val="8"/>
          <w:rFonts w:hint="eastAsia" w:ascii="宋体" w:hAnsi="宋体"/>
          <w:b w:val="0"/>
          <w:bCs w:val="0"/>
          <w:szCs w:val="21"/>
          <w:vertAlign w:val="subscript"/>
        </w:rPr>
        <w:t>乙</w:t>
      </w:r>
      <w:r>
        <w:rPr>
          <w:rStyle w:val="8"/>
          <w:rFonts w:hint="eastAsia" w:ascii="宋体" w:hAnsi="宋体"/>
          <w:b w:val="0"/>
          <w:bCs w:val="0"/>
          <w:szCs w:val="21"/>
        </w:rPr>
        <w:t>。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Style w:val="8"/>
          <w:rFonts w:hint="eastAsia" w:ascii="宋体" w:hAnsi="宋体"/>
          <w:b w:val="0"/>
          <w:bCs w:val="0"/>
          <w:szCs w:val="21"/>
        </w:rPr>
        <w:t>（4）分析实验数据可知：</w:t>
      </w:r>
      <w:r>
        <w:rPr>
          <w:rStyle w:val="8"/>
          <w:rFonts w:hint="eastAsia" w:ascii="宋体" w:hAnsi="宋体"/>
          <w:b w:val="0"/>
          <w:bCs w:val="0"/>
          <w:szCs w:val="21"/>
          <w:u w:val="single"/>
        </w:rPr>
        <w:t xml:space="preserve">       </w:t>
      </w:r>
      <w:r>
        <w:rPr>
          <w:rStyle w:val="8"/>
          <w:rFonts w:hint="eastAsia" w:ascii="宋体" w:hAnsi="宋体"/>
          <w:b w:val="0"/>
          <w:bCs w:val="0"/>
          <w:szCs w:val="21"/>
        </w:rPr>
        <w:t xml:space="preserve"> 的吸热能力强</w:t>
      </w:r>
      <w:r>
        <w:rPr>
          <w:rFonts w:hint="eastAsia" w:ascii="宋体" w:hAnsi="宋体"/>
          <w:szCs w:val="21"/>
        </w:rPr>
        <w:t>（选填“甲”或“乙”）。</w:t>
      </w:r>
    </w:p>
    <w:p>
      <w:pPr>
        <w:adjustRightInd w:val="0"/>
        <w:snapToGrid w:val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（5）另一实验小组用相同的“热得快”分别给质量和初温都相同的A、B两种液体同时加热，两液体的温度随时间变化的图象如右图所示。如果要从A、B两液体中选择一种作为汽车的冷却液，应选择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（选填“A”或“B”）。若加热过程中没有热量损失，已知液体A的比热容为4.2×</w:t>
      </w:r>
      <w:r>
        <w:rPr>
          <w:rFonts w:hint="eastAsia" w:ascii="宋体" w:hAnsi="宋体" w:cs="宋体"/>
          <w:kern w:val="0"/>
          <w:szCs w:val="21"/>
        </w:rPr>
        <w:t>10</w:t>
      </w:r>
      <w:r>
        <w:rPr>
          <w:rFonts w:hint="eastAsia" w:ascii="宋体" w:hAnsi="宋体" w:cs="宋体"/>
          <w:kern w:val="0"/>
          <w:szCs w:val="21"/>
          <w:vertAlign w:val="superscript"/>
        </w:rPr>
        <w:t>3</w:t>
      </w:r>
      <w:r>
        <w:rPr>
          <w:rStyle w:val="8"/>
          <w:rFonts w:hint="eastAsia" w:ascii="宋体" w:hAnsi="宋体"/>
          <w:b w:val="0"/>
          <w:szCs w:val="21"/>
        </w:rPr>
        <w:t>J/(kg•℃)，则液体B</w:t>
      </w:r>
      <w:r>
        <w:rPr>
          <w:rFonts w:hint="eastAsia" w:ascii="宋体" w:hAnsi="宋体"/>
          <w:szCs w:val="21"/>
        </w:rPr>
        <w:t>的比热容为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Style w:val="8"/>
          <w:rFonts w:hint="eastAsia" w:ascii="宋体" w:hAnsi="宋体"/>
          <w:b w:val="0"/>
          <w:szCs w:val="21"/>
        </w:rPr>
        <w:t>J/(kg•℃)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napToGrid w:val="0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jc w:val="left"/>
        <w:rPr>
          <w:rFonts w:ascii="宋体" w:hAnsi="宋体"/>
          <w:szCs w:val="21"/>
        </w:rPr>
      </w:pPr>
    </w:p>
    <w:p>
      <w:pPr>
        <w:ind w:left="273" w:leftChars="130"/>
        <w:jc w:val="center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答案</w:t>
      </w:r>
    </w:p>
    <w:p>
      <w:pPr>
        <w:ind w:left="273" w:leftChars="130"/>
        <w:jc w:val="left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一、选择题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1-10</w:t>
      </w:r>
    </w:p>
    <w:p>
      <w:pPr>
        <w:ind w:left="273" w:leftChars="130" w:firstLine="420" w:firstLineChars="20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BDBCC          CDCBD</w:t>
      </w:r>
    </w:p>
    <w:p>
      <w:pPr>
        <w:ind w:left="273" w:leftChars="130"/>
        <w:jc w:val="left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二、非选择题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11.扩散  高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12.</w:t>
      </w:r>
      <w:r>
        <w:rPr>
          <w:color w:val="000000"/>
          <w:szCs w:val="21"/>
        </w:rPr>
        <w:t>引力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不能</w:t>
      </w:r>
      <w:r>
        <w:rPr>
          <w:rFonts w:hint="eastAsia"/>
          <w:color w:val="000000"/>
          <w:szCs w:val="21"/>
        </w:rPr>
        <w:t xml:space="preserve"> 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13.热值 </w:t>
      </w:r>
    </w:p>
    <w:p>
      <w:pPr>
        <w:ind w:left="273" w:leftChars="13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14.并 </w:t>
      </w:r>
      <w:r>
        <w:rPr>
          <w:color w:val="000000"/>
          <w:szCs w:val="21"/>
        </w:rPr>
        <w:t xml:space="preserve"> 做功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比热容</w:t>
      </w:r>
      <w:r>
        <w:rPr>
          <w:rFonts w:hint="eastAsia"/>
          <w:color w:val="000000"/>
          <w:szCs w:val="21"/>
        </w:rPr>
        <w:t xml:space="preserve"> 压缩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15.用电器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不能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16.3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%</w:t>
      </w:r>
      <w:r>
        <w:rPr>
          <w:color w:val="000000"/>
          <w:szCs w:val="21"/>
        </w:rPr>
        <w:t xml:space="preserve">      8.6</w:t>
      </w:r>
      <w:r>
        <w:rPr>
          <w:rFonts w:hint="eastAsia"/>
          <w:color w:val="000000"/>
          <w:szCs w:val="21"/>
        </w:rPr>
        <w:t>×1</w:t>
      </w:r>
      <w:r>
        <w:rPr>
          <w:color w:val="000000"/>
          <w:szCs w:val="21"/>
        </w:rPr>
        <w:t>0</w:t>
      </w:r>
      <w:r>
        <w:rPr>
          <w:color w:val="000000"/>
          <w:szCs w:val="21"/>
          <w:vertAlign w:val="superscript"/>
        </w:rPr>
        <w:t>7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2.58</w:t>
      </w:r>
      <w:r>
        <w:rPr>
          <w:rFonts w:hint="eastAsia"/>
          <w:color w:val="000000"/>
          <w:szCs w:val="21"/>
        </w:rPr>
        <w:t>×1</w:t>
      </w:r>
      <w:r>
        <w:rPr>
          <w:color w:val="000000"/>
          <w:szCs w:val="21"/>
        </w:rPr>
        <w:t>0</w:t>
      </w:r>
      <w:r>
        <w:rPr>
          <w:color w:val="000000"/>
          <w:szCs w:val="21"/>
          <w:vertAlign w:val="superscript"/>
        </w:rPr>
        <w:t>7</w:t>
      </w:r>
    </w:p>
    <w:p>
      <w:pPr>
        <w:ind w:left="273" w:leftChars="13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17.</w:t>
      </w:r>
      <w:r>
        <w:rPr>
          <w:color w:val="000000"/>
          <w:szCs w:val="21"/>
        </w:rPr>
        <w:t>18.19.</w:t>
      </w:r>
      <w:r>
        <w:rPr>
          <w:rFonts w:hint="eastAsia"/>
          <w:color w:val="000000"/>
          <w:szCs w:val="21"/>
        </w:rPr>
        <w:t>作图略</w:t>
      </w:r>
    </w:p>
    <w:p>
      <w:pPr>
        <w:ind w:left="273" w:leftChars="100" w:hanging="63" w:hangingChars="30"/>
        <w:rPr>
          <w:rFonts w:hint="eastAsia"/>
          <w:szCs w:val="21"/>
        </w:rPr>
      </w:pPr>
      <w:r>
        <w:rPr>
          <w:rFonts w:hint="eastAsia"/>
          <w:szCs w:val="21"/>
        </w:rPr>
        <w:t xml:space="preserve">20.内 </w:t>
      </w:r>
      <w:r>
        <w:rPr>
          <w:szCs w:val="21"/>
        </w:rPr>
        <w:t xml:space="preserve">  热传递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降低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减少</w:t>
      </w:r>
      <w:r>
        <w:rPr>
          <w:rFonts w:hint="eastAsia"/>
          <w:szCs w:val="21"/>
        </w:rPr>
        <w:t xml:space="preserve"> </w:t>
      </w:r>
    </w:p>
    <w:p>
      <w:pPr>
        <w:ind w:left="273" w:leftChars="100" w:hanging="63" w:hangingChars="30"/>
        <w:rPr>
          <w:color w:val="000000"/>
          <w:szCs w:val="21"/>
        </w:rPr>
      </w:pPr>
      <w:r>
        <w:rPr>
          <w:rFonts w:hint="eastAsia"/>
          <w:szCs w:val="21"/>
        </w:rPr>
        <w:t>21.0</w:t>
      </w:r>
      <w:r>
        <w:rPr>
          <w:szCs w:val="21"/>
        </w:rPr>
        <w:t xml:space="preserve">  不变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小于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小于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1.68</w:t>
      </w:r>
      <w:r>
        <w:rPr>
          <w:rFonts w:hint="eastAsia"/>
          <w:color w:val="000000"/>
          <w:szCs w:val="21"/>
        </w:rPr>
        <w:t>×1</w:t>
      </w:r>
      <w:r>
        <w:rPr>
          <w:color w:val="000000"/>
          <w:szCs w:val="21"/>
        </w:rPr>
        <w:t>0</w:t>
      </w:r>
      <w:r>
        <w:rPr>
          <w:color w:val="000000"/>
          <w:szCs w:val="21"/>
          <w:vertAlign w:val="superscript"/>
        </w:rPr>
        <w:t>5</w:t>
      </w:r>
      <w:r>
        <w:rPr>
          <w:rFonts w:hint="eastAsia"/>
          <w:color w:val="000000"/>
          <w:szCs w:val="21"/>
        </w:rPr>
        <w:t xml:space="preserve"> </w:t>
      </w:r>
    </w:p>
    <w:p>
      <w:pPr>
        <w:ind w:left="273" w:leftChars="100" w:hanging="63" w:hangingChars="3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22.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 xml:space="preserve">2    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3</w:t>
      </w:r>
      <w:r>
        <w:rPr>
          <w:color w:val="000000"/>
          <w:szCs w:val="21"/>
        </w:rPr>
        <w:t xml:space="preserve">     短路</w:t>
      </w:r>
    </w:p>
    <w:p>
      <w:pPr>
        <w:adjustRightInd w:val="0"/>
        <w:snapToGrid w:val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23.自上而下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甲乙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甲丙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温度计示数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4.2</w:t>
      </w:r>
      <w:r>
        <w:rPr>
          <w:rFonts w:hint="eastAsia"/>
          <w:color w:val="000000"/>
          <w:szCs w:val="21"/>
        </w:rPr>
        <w:t>×1</w:t>
      </w:r>
      <w:r>
        <w:rPr>
          <w:color w:val="000000"/>
          <w:szCs w:val="21"/>
        </w:rPr>
        <w:t>0</w:t>
      </w:r>
      <w:r>
        <w:rPr>
          <w:color w:val="000000"/>
          <w:szCs w:val="21"/>
          <w:vertAlign w:val="superscript"/>
        </w:rPr>
        <w:t>4</w:t>
      </w:r>
      <w:r>
        <w:rPr>
          <w:color w:val="000000"/>
          <w:szCs w:val="21"/>
        </w:rPr>
        <w:t xml:space="preserve">   偏小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热量损失</w:t>
      </w:r>
    </w:p>
    <w:p>
      <w:pPr>
        <w:adjustRightInd w:val="0"/>
        <w:snapToGrid w:val="0"/>
        <w:ind w:firstLine="210" w:firstLineChars="1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4.断开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量程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接反了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0.36</w:t>
      </w:r>
    </w:p>
    <w:p>
      <w:pPr>
        <w:adjustRightInd w:val="0"/>
        <w:snapToGrid w:val="0"/>
        <w:ind w:firstLine="210" w:firstLineChars="100"/>
        <w:jc w:val="left"/>
        <w:rPr>
          <w:rFonts w:hint="eastAsia" w:ascii="宋体" w:hAnsi="宋体"/>
          <w:szCs w:val="21"/>
        </w:rPr>
        <w:sectPr>
          <w:headerReference r:id="rId3" w:type="default"/>
          <w:footerReference r:id="rId4" w:type="default"/>
          <w:footerReference r:id="rId5" w:type="even"/>
          <w:pgSz w:w="20639" w:h="14572" w:orient="landscape"/>
          <w:pgMar w:top="851" w:right="1134" w:bottom="851" w:left="2041" w:header="851" w:footer="992" w:gutter="0"/>
          <w:cols w:space="1478" w:num="2"/>
          <w:docGrid w:type="lines" w:linePitch="312" w:charSpace="0"/>
        </w:sectPr>
      </w:pPr>
      <w:r>
        <w:rPr>
          <w:color w:val="000000"/>
          <w:szCs w:val="21"/>
        </w:rPr>
        <w:t>25.停表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相同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相同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&gt;</w:t>
      </w:r>
      <w:r>
        <w:rPr>
          <w:color w:val="000000"/>
          <w:szCs w:val="21"/>
        </w:rPr>
        <w:t xml:space="preserve">  甲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A   2.1</w:t>
      </w:r>
      <w:r>
        <w:rPr>
          <w:rFonts w:hint="eastAsia"/>
          <w:color w:val="000000"/>
          <w:szCs w:val="21"/>
        </w:rPr>
        <w:t>×1</w:t>
      </w:r>
      <w:r>
        <w:rPr>
          <w:color w:val="000000"/>
          <w:szCs w:val="21"/>
        </w:rPr>
        <w:t>0</w:t>
      </w:r>
      <w:r>
        <w:rPr>
          <w:color w:val="000000"/>
          <w:szCs w:val="21"/>
          <w:vertAlign w:val="superscript"/>
        </w:rPr>
        <w:t>3</w:t>
      </w:r>
    </w:p>
    <w:p>
      <w:bookmarkStart w:id="12" w:name="_GoBack"/>
      <w:bookmarkEnd w:id="12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1620" w:firstLineChars="900"/>
      <w:rPr>
        <w:rFonts w:hint="eastAsia" w:ascii="宋体" w:hAnsi="宋体"/>
      </w:rPr>
    </w:pPr>
    <w:r>
      <w:rPr>
        <w:rFonts w:hint="eastAsia" w:ascii="宋体" w:hAnsi="宋体"/>
      </w:rPr>
      <w:t xml:space="preserve">               物理试题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fldChar w:fldCharType="separate"/>
    </w:r>
    <w:r>
      <w:rPr>
        <w:rFonts w:ascii="宋体" w:hAnsi="宋体"/>
      </w:rPr>
      <w:t>5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（共5页）                                                                              物理试题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（共4页）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A2492A"/>
    <w:multiLevelType w:val="singleLevel"/>
    <w:tmpl w:val="EEA2492A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3DCCF725"/>
    <w:multiLevelType w:val="singleLevel"/>
    <w:tmpl w:val="3DCCF7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7473E92"/>
    <w:multiLevelType w:val="singleLevel"/>
    <w:tmpl w:val="77473E9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Y3Nzg2YzU5YWE1NjBjNjM1NGYwMzAyM2I1YzYwNjQifQ=="/>
  </w:docVars>
  <w:rsids>
    <w:rsidRoot w:val="00781752"/>
    <w:rsid w:val="00004E10"/>
    <w:rsid w:val="00011B11"/>
    <w:rsid w:val="000206B6"/>
    <w:rsid w:val="000363E2"/>
    <w:rsid w:val="00046D44"/>
    <w:rsid w:val="000606D4"/>
    <w:rsid w:val="000740E2"/>
    <w:rsid w:val="00080006"/>
    <w:rsid w:val="00087F79"/>
    <w:rsid w:val="000975ED"/>
    <w:rsid w:val="00097C52"/>
    <w:rsid w:val="000A3B30"/>
    <w:rsid w:val="000C6AD9"/>
    <w:rsid w:val="000D68CE"/>
    <w:rsid w:val="000E4C91"/>
    <w:rsid w:val="000F04C5"/>
    <w:rsid w:val="000F555E"/>
    <w:rsid w:val="001007EC"/>
    <w:rsid w:val="00111488"/>
    <w:rsid w:val="001310C0"/>
    <w:rsid w:val="001540AD"/>
    <w:rsid w:val="00163429"/>
    <w:rsid w:val="0017277E"/>
    <w:rsid w:val="001901CF"/>
    <w:rsid w:val="001A2D81"/>
    <w:rsid w:val="001D1204"/>
    <w:rsid w:val="001D1927"/>
    <w:rsid w:val="001F226D"/>
    <w:rsid w:val="001F7C82"/>
    <w:rsid w:val="00206E0B"/>
    <w:rsid w:val="0023537D"/>
    <w:rsid w:val="00235F87"/>
    <w:rsid w:val="0025640D"/>
    <w:rsid w:val="0027202D"/>
    <w:rsid w:val="002808DA"/>
    <w:rsid w:val="00282ED5"/>
    <w:rsid w:val="00293EB2"/>
    <w:rsid w:val="002975A3"/>
    <w:rsid w:val="002E08E7"/>
    <w:rsid w:val="002E2E35"/>
    <w:rsid w:val="002E54FB"/>
    <w:rsid w:val="002E7ACF"/>
    <w:rsid w:val="002F733E"/>
    <w:rsid w:val="00344572"/>
    <w:rsid w:val="0039389E"/>
    <w:rsid w:val="003A1539"/>
    <w:rsid w:val="003A767F"/>
    <w:rsid w:val="003D652E"/>
    <w:rsid w:val="003E3548"/>
    <w:rsid w:val="004151FC"/>
    <w:rsid w:val="0042417C"/>
    <w:rsid w:val="004416A7"/>
    <w:rsid w:val="0044658B"/>
    <w:rsid w:val="004576E2"/>
    <w:rsid w:val="004724BD"/>
    <w:rsid w:val="004752AC"/>
    <w:rsid w:val="004825B9"/>
    <w:rsid w:val="004839DF"/>
    <w:rsid w:val="004A476D"/>
    <w:rsid w:val="004A5FA8"/>
    <w:rsid w:val="004B234B"/>
    <w:rsid w:val="004B7A02"/>
    <w:rsid w:val="004C2BBD"/>
    <w:rsid w:val="004C4B59"/>
    <w:rsid w:val="004D049C"/>
    <w:rsid w:val="004F5321"/>
    <w:rsid w:val="00511D55"/>
    <w:rsid w:val="00514D79"/>
    <w:rsid w:val="0052363B"/>
    <w:rsid w:val="005401EB"/>
    <w:rsid w:val="00542750"/>
    <w:rsid w:val="00550011"/>
    <w:rsid w:val="0055063A"/>
    <w:rsid w:val="005666E9"/>
    <w:rsid w:val="00592510"/>
    <w:rsid w:val="00596EBC"/>
    <w:rsid w:val="005B5B79"/>
    <w:rsid w:val="005C4772"/>
    <w:rsid w:val="005C7152"/>
    <w:rsid w:val="00627DD4"/>
    <w:rsid w:val="00653F2A"/>
    <w:rsid w:val="00653F59"/>
    <w:rsid w:val="00666F85"/>
    <w:rsid w:val="006676D5"/>
    <w:rsid w:val="00673559"/>
    <w:rsid w:val="006814CA"/>
    <w:rsid w:val="00682062"/>
    <w:rsid w:val="00694F79"/>
    <w:rsid w:val="006B09DE"/>
    <w:rsid w:val="006B34A2"/>
    <w:rsid w:val="006C58C7"/>
    <w:rsid w:val="006C6D92"/>
    <w:rsid w:val="006D6C97"/>
    <w:rsid w:val="006E6474"/>
    <w:rsid w:val="00707421"/>
    <w:rsid w:val="00736A0E"/>
    <w:rsid w:val="00781752"/>
    <w:rsid w:val="007A7B32"/>
    <w:rsid w:val="007B0259"/>
    <w:rsid w:val="007B70B8"/>
    <w:rsid w:val="007C0C28"/>
    <w:rsid w:val="007C2619"/>
    <w:rsid w:val="007C2654"/>
    <w:rsid w:val="007C7BDD"/>
    <w:rsid w:val="007F0426"/>
    <w:rsid w:val="00800FBE"/>
    <w:rsid w:val="008037EC"/>
    <w:rsid w:val="008220B9"/>
    <w:rsid w:val="008463A0"/>
    <w:rsid w:val="0086377A"/>
    <w:rsid w:val="00874C10"/>
    <w:rsid w:val="008A73BF"/>
    <w:rsid w:val="008B38D4"/>
    <w:rsid w:val="008B696D"/>
    <w:rsid w:val="008D1B3A"/>
    <w:rsid w:val="009661FF"/>
    <w:rsid w:val="00974C31"/>
    <w:rsid w:val="0098080F"/>
    <w:rsid w:val="00990E62"/>
    <w:rsid w:val="009E78FE"/>
    <w:rsid w:val="00A51062"/>
    <w:rsid w:val="00A7023D"/>
    <w:rsid w:val="00A70FB3"/>
    <w:rsid w:val="00A7108B"/>
    <w:rsid w:val="00A74309"/>
    <w:rsid w:val="00A94367"/>
    <w:rsid w:val="00AB762C"/>
    <w:rsid w:val="00AC09E8"/>
    <w:rsid w:val="00AF0032"/>
    <w:rsid w:val="00B1609A"/>
    <w:rsid w:val="00B1632E"/>
    <w:rsid w:val="00B32548"/>
    <w:rsid w:val="00B435CB"/>
    <w:rsid w:val="00B7084A"/>
    <w:rsid w:val="00BD3AD8"/>
    <w:rsid w:val="00BD78FF"/>
    <w:rsid w:val="00BF1669"/>
    <w:rsid w:val="00C02FC6"/>
    <w:rsid w:val="00C03390"/>
    <w:rsid w:val="00C171D2"/>
    <w:rsid w:val="00C46796"/>
    <w:rsid w:val="00C65EC1"/>
    <w:rsid w:val="00C83E9F"/>
    <w:rsid w:val="00C850FF"/>
    <w:rsid w:val="00C9535D"/>
    <w:rsid w:val="00C9779F"/>
    <w:rsid w:val="00CB4567"/>
    <w:rsid w:val="00CB4F46"/>
    <w:rsid w:val="00CB72C0"/>
    <w:rsid w:val="00CD7517"/>
    <w:rsid w:val="00D1333D"/>
    <w:rsid w:val="00D20769"/>
    <w:rsid w:val="00D22A06"/>
    <w:rsid w:val="00D24E6D"/>
    <w:rsid w:val="00D27385"/>
    <w:rsid w:val="00D36BD8"/>
    <w:rsid w:val="00D51A6C"/>
    <w:rsid w:val="00D60232"/>
    <w:rsid w:val="00D7218E"/>
    <w:rsid w:val="00D74E92"/>
    <w:rsid w:val="00DA62B2"/>
    <w:rsid w:val="00DB6A45"/>
    <w:rsid w:val="00DF3112"/>
    <w:rsid w:val="00E40A9E"/>
    <w:rsid w:val="00E4412E"/>
    <w:rsid w:val="00E55156"/>
    <w:rsid w:val="00E73AC3"/>
    <w:rsid w:val="00E76181"/>
    <w:rsid w:val="00EC60B8"/>
    <w:rsid w:val="00ED48E1"/>
    <w:rsid w:val="00ED73FD"/>
    <w:rsid w:val="00EE0789"/>
    <w:rsid w:val="00EE5DE2"/>
    <w:rsid w:val="00EF58E3"/>
    <w:rsid w:val="00EF79E0"/>
    <w:rsid w:val="00F14364"/>
    <w:rsid w:val="00F24116"/>
    <w:rsid w:val="00F344BE"/>
    <w:rsid w:val="00F43D3B"/>
    <w:rsid w:val="00F45819"/>
    <w:rsid w:val="00F4782B"/>
    <w:rsid w:val="00F56FAC"/>
    <w:rsid w:val="00F6076A"/>
    <w:rsid w:val="00F731A8"/>
    <w:rsid w:val="00F956AE"/>
    <w:rsid w:val="00FA6063"/>
    <w:rsid w:val="00FA6FB1"/>
    <w:rsid w:val="00FC3959"/>
    <w:rsid w:val="00FD5924"/>
    <w:rsid w:val="01AB5266"/>
    <w:rsid w:val="03E941A8"/>
    <w:rsid w:val="04790711"/>
    <w:rsid w:val="06C86A6A"/>
    <w:rsid w:val="086D359A"/>
    <w:rsid w:val="08DF2843"/>
    <w:rsid w:val="09283668"/>
    <w:rsid w:val="0B860903"/>
    <w:rsid w:val="0CA55224"/>
    <w:rsid w:val="0CE2029E"/>
    <w:rsid w:val="0EE23AFA"/>
    <w:rsid w:val="0FBA55CD"/>
    <w:rsid w:val="118F65E6"/>
    <w:rsid w:val="11BA1859"/>
    <w:rsid w:val="11C31FDD"/>
    <w:rsid w:val="146B3D28"/>
    <w:rsid w:val="1750420E"/>
    <w:rsid w:val="1830611B"/>
    <w:rsid w:val="1AA852E0"/>
    <w:rsid w:val="1BFA3AF5"/>
    <w:rsid w:val="1C176274"/>
    <w:rsid w:val="1D5238A7"/>
    <w:rsid w:val="1DFC100E"/>
    <w:rsid w:val="1E524703"/>
    <w:rsid w:val="1FC430D7"/>
    <w:rsid w:val="1FE66291"/>
    <w:rsid w:val="21246D4B"/>
    <w:rsid w:val="2384483E"/>
    <w:rsid w:val="24133800"/>
    <w:rsid w:val="24941758"/>
    <w:rsid w:val="24EC4023"/>
    <w:rsid w:val="24F23C58"/>
    <w:rsid w:val="24F440E3"/>
    <w:rsid w:val="259113A8"/>
    <w:rsid w:val="26F6090A"/>
    <w:rsid w:val="276209C6"/>
    <w:rsid w:val="29903636"/>
    <w:rsid w:val="29D348CF"/>
    <w:rsid w:val="2B31127B"/>
    <w:rsid w:val="2E2D4C5B"/>
    <w:rsid w:val="3126015A"/>
    <w:rsid w:val="33D71469"/>
    <w:rsid w:val="36803A29"/>
    <w:rsid w:val="37E57F8D"/>
    <w:rsid w:val="38D74606"/>
    <w:rsid w:val="3A3A600D"/>
    <w:rsid w:val="3A3F5666"/>
    <w:rsid w:val="3C7359CF"/>
    <w:rsid w:val="3C923053"/>
    <w:rsid w:val="3CD01F81"/>
    <w:rsid w:val="3D5A1429"/>
    <w:rsid w:val="3E0768BA"/>
    <w:rsid w:val="3E2D49DB"/>
    <w:rsid w:val="4249440B"/>
    <w:rsid w:val="42DF19FC"/>
    <w:rsid w:val="4359067E"/>
    <w:rsid w:val="449F0313"/>
    <w:rsid w:val="454A5996"/>
    <w:rsid w:val="492E1EA8"/>
    <w:rsid w:val="49507E2D"/>
    <w:rsid w:val="4A6041C0"/>
    <w:rsid w:val="4C9F6BDD"/>
    <w:rsid w:val="4E126E09"/>
    <w:rsid w:val="4F671BE4"/>
    <w:rsid w:val="50EC30E0"/>
    <w:rsid w:val="56E54224"/>
    <w:rsid w:val="57D24682"/>
    <w:rsid w:val="5A3F1F24"/>
    <w:rsid w:val="5B222E0A"/>
    <w:rsid w:val="5D524DC9"/>
    <w:rsid w:val="5E942CFA"/>
    <w:rsid w:val="5F7535F9"/>
    <w:rsid w:val="60B00A07"/>
    <w:rsid w:val="60D23BF6"/>
    <w:rsid w:val="61A7304D"/>
    <w:rsid w:val="624E43D3"/>
    <w:rsid w:val="646301BD"/>
    <w:rsid w:val="648E7B59"/>
    <w:rsid w:val="675811C6"/>
    <w:rsid w:val="6CF80EFA"/>
    <w:rsid w:val="6DC04F3F"/>
    <w:rsid w:val="6F2D782C"/>
    <w:rsid w:val="716D0B4B"/>
    <w:rsid w:val="71D468FB"/>
    <w:rsid w:val="72E23D82"/>
    <w:rsid w:val="73436637"/>
    <w:rsid w:val="743829F5"/>
    <w:rsid w:val="74A72748"/>
    <w:rsid w:val="74B90588"/>
    <w:rsid w:val="753D030D"/>
    <w:rsid w:val="75AD2550"/>
    <w:rsid w:val="76742007"/>
    <w:rsid w:val="76C75D05"/>
    <w:rsid w:val="78225782"/>
    <w:rsid w:val="7A525ED5"/>
    <w:rsid w:val="7D0B3524"/>
    <w:rsid w:val="7FEA5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qFormat/>
    <w:uiPriority w:val="0"/>
  </w:style>
  <w:style w:type="character" w:customStyle="1" w:styleId="11">
    <w:name w:val="批注框文本 Char"/>
    <w:link w:val="3"/>
    <w:uiPriority w:val="0"/>
    <w:rPr>
      <w:kern w:val="2"/>
      <w:sz w:val="18"/>
      <w:szCs w:val="18"/>
    </w:rPr>
  </w:style>
  <w:style w:type="character" w:customStyle="1" w:styleId="12">
    <w:name w:val="页脚 Char"/>
    <w:link w:val="4"/>
    <w:uiPriority w:val="0"/>
    <w:rPr>
      <w:kern w:val="2"/>
      <w:sz w:val="18"/>
      <w:szCs w:val="18"/>
    </w:rPr>
  </w:style>
  <w:style w:type="character" w:customStyle="1" w:styleId="13">
    <w:name w:val="页眉 Char"/>
    <w:link w:val="5"/>
    <w:uiPriority w:val="0"/>
    <w:rPr>
      <w:kern w:val="2"/>
      <w:sz w:val="18"/>
      <w:szCs w:val="18"/>
    </w:rPr>
  </w:style>
  <w:style w:type="paragraph" w:customStyle="1" w:styleId="14">
    <w:name w:val=" Char3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6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7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1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19">
    <w:name w:val="edittable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jpe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37"/>
    <customShpInfo spid="_x0000_s1038"/>
    <customShpInfo spid="_x0000_s1039"/>
    <customShpInfo spid="_x0000_s1040"/>
    <customShpInfo spid="_x0000_s1041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1"/>
    <customShpInfo spid="_x0000_s1060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2943</Words>
  <Characters>3296</Characters>
  <Lines>29</Lines>
  <Paragraphs>8</Paragraphs>
  <TotalTime>1</TotalTime>
  <ScaleCrop>false</ScaleCrop>
  <LinksUpToDate>false</LinksUpToDate>
  <CharactersWithSpaces>4012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2016-11-30T06:26:00Z</dcterms:created>
  <dc:creator>微软用户</dc:creator>
  <cp:lastModifiedBy>Administrator</cp:lastModifiedBy>
  <cp:lastPrinted>2022-06-09T09:59:00Z</cp:lastPrinted>
  <dcterms:modified xsi:type="dcterms:W3CDTF">2022-10-03T08:32:38Z</dcterms:modified>
  <dc:title>经济生活第五课练习题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