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12573000</wp:posOffset>
            </wp:positionV>
            <wp:extent cx="431800" cy="4699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2022-2023-1初二作业精练（一）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  <w:lang w:val="en-US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英语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 参考答案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sz w:val="36"/>
          <w:szCs w:val="36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default" w:ascii="Times New Roman" w:hAnsi="Times New Roman" w:eastAsia="宋体" w:cs="Times New Roman"/>
          <w:b/>
          <w:bCs/>
        </w:rPr>
        <w:t>第一部分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听力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szCs w:val="21"/>
        </w:rPr>
        <w:t xml:space="preserve"> 略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第二部分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阅读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21-25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CBCBC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26-30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CABBC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31-35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BBBAC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36-40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DABEC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41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speak Cantonese mixed with English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42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Guangdong province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43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English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44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Yes</w:t>
      </w:r>
      <w:r>
        <w:rPr>
          <w:rFonts w:hint="eastAsia" w:ascii="Times New Roman" w:hAnsi="Times New Roman" w:cs="Times New Roman"/>
          <w:szCs w:val="21"/>
          <w:lang w:eastAsia="zh-CN"/>
        </w:rPr>
        <w:t>（，</w:t>
      </w:r>
      <w:r>
        <w:rPr>
          <w:rFonts w:hint="default" w:ascii="Times New Roman" w:hAnsi="Times New Roman" w:eastAsia="宋体" w:cs="Times New Roman"/>
          <w:szCs w:val="21"/>
        </w:rPr>
        <w:t>he did</w:t>
      </w:r>
      <w:r>
        <w:rPr>
          <w:rFonts w:hint="eastAsia" w:ascii="Times New Roman" w:hAnsi="Times New Roman" w:cs="Times New Roman"/>
          <w:szCs w:val="21"/>
          <w:lang w:eastAsia="zh-CN"/>
        </w:rPr>
        <w:t>）．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45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 xml:space="preserve">Because </w:t>
      </w:r>
      <w:r>
        <w:rPr>
          <w:rFonts w:hint="default" w:ascii="Times New Roman" w:hAnsi="Times New Roman" w:eastAsia="宋体" w:cs="Times New Roman"/>
        </w:rPr>
        <w:t>he thinks he can learn more about a country and its history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第三部分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语言运用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46-50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BACBB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51-55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BAACB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56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animals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57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with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58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Spending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59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said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60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helpful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61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myself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62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happily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63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to pet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64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65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healthier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66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Leisure activities are an important part of people’s life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67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当他们空闲时，看京剧和听广播是他们的主要活动。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68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现在中国人有更多的时间花在各种休闲活动上。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69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Young people like playing games on the computer or chatting online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70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他们去参观一些名胜古迹，有些人甚至去其他国家历练一番。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0" w:leftChars="0" w:firstLine="0" w:firstLineChars="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1134" w:gutter="0"/>
          <w:pgNumType w:fmt="decimal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8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8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19205EA0"/>
    <w:rsid w:val="004151FC"/>
    <w:rsid w:val="00C02FC6"/>
    <w:rsid w:val="19205EA0"/>
    <w:rsid w:val="3622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2022-10-05T01:49:00Z</dcterms:created>
  <dc:creator>Administrator</dc:creator>
  <cp:lastModifiedBy>Administrator</cp:lastModifiedBy>
  <dcterms:modified xsi:type="dcterms:W3CDTF">2022-10-08T01:25:33Z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