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after="120" w:afterLines="50" w:line="360" w:lineRule="auto"/>
        <w:jc w:val="center"/>
        <w:textAlignment w:val="auto"/>
        <w:rPr>
          <w:rFonts w:hint="eastAsia" w:ascii="宋体" w:hAnsi="宋体" w:eastAsia="宋体" w:cs="宋体"/>
          <w:sz w:val="32"/>
          <w:szCs w:val="32"/>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12636500</wp:posOffset>
            </wp:positionV>
            <wp:extent cx="368300" cy="368300"/>
            <wp:effectExtent l="0" t="0" r="12700" b="1270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368300" cy="368300"/>
                    </a:xfrm>
                    <a:prstGeom prst="rect">
                      <a:avLst/>
                    </a:prstGeom>
                  </pic:spPr>
                </pic:pic>
              </a:graphicData>
            </a:graphic>
          </wp:anchor>
        </w:drawing>
      </w:r>
      <w:r>
        <w:rPr>
          <w:rFonts w:hint="eastAsia" w:ascii="宋体" w:hAnsi="宋体" w:eastAsia="宋体" w:cs="宋体"/>
          <w:b/>
          <w:bCs/>
          <w:sz w:val="32"/>
          <w:szCs w:val="32"/>
        </w:rPr>
        <w:t>物理九年级（人教版）·教学评价一</w:t>
      </w:r>
    </w:p>
    <w:p>
      <w:pPr>
        <w:keepNext w:val="0"/>
        <w:keepLines w:val="0"/>
        <w:pageBreakBefore w:val="0"/>
        <w:widowControl w:val="0"/>
        <w:kinsoku/>
        <w:wordWrap/>
        <w:overflowPunct/>
        <w:topLinePunct w:val="0"/>
        <w:autoSpaceDE/>
        <w:autoSpaceDN/>
        <w:bidi w:val="0"/>
        <w:adjustRightInd/>
        <w:snapToGrid w:val="0"/>
        <w:spacing w:after="120" w:afterLines="50" w:line="360" w:lineRule="auto"/>
        <w:jc w:val="center"/>
        <w:textAlignment w:val="auto"/>
        <w:rPr>
          <w:rFonts w:hint="eastAsia" w:ascii="宋体" w:hAnsi="宋体" w:eastAsia="宋体" w:cs="宋体"/>
        </w:rPr>
      </w:pPr>
      <w:r>
        <w:rPr>
          <w:rFonts w:hint="eastAsia" w:ascii="宋体" w:hAnsi="宋体" w:eastAsia="宋体" w:cs="宋体"/>
          <w:b/>
          <w:bCs/>
        </w:rPr>
        <w:t>（2022-2023学年上学期 评价范围：第13～14章）</w:t>
      </w:r>
    </w:p>
    <w:p>
      <w:pPr>
        <w:keepNext w:val="0"/>
        <w:keepLines w:val="0"/>
        <w:pageBreakBefore w:val="0"/>
        <w:widowControl w:val="0"/>
        <w:kinsoku/>
        <w:wordWrap/>
        <w:overflowPunct/>
        <w:topLinePunct w:val="0"/>
        <w:autoSpaceDE/>
        <w:autoSpaceDN/>
        <w:bidi w:val="0"/>
        <w:adjustRightInd/>
        <w:snapToGrid w:val="0"/>
        <w:spacing w:line="312" w:lineRule="auto"/>
        <w:ind w:left="315" w:hanging="316" w:hangingChars="150"/>
        <w:textAlignment w:val="auto"/>
        <w:rPr>
          <w:rFonts w:hint="eastAsia" w:ascii="宋体" w:hAnsi="宋体" w:eastAsia="宋体" w:cs="宋体"/>
          <w:b/>
          <w:bCs/>
        </w:rPr>
      </w:pPr>
      <w:r>
        <w:rPr>
          <w:rFonts w:hint="eastAsia" w:ascii="宋体" w:hAnsi="宋体" w:eastAsia="宋体" w:cs="宋体"/>
          <w:b/>
          <w:bCs/>
        </w:rPr>
        <w:t>一、填空题（每空2分，共20分）</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lang w:val="en-US" w:eastAsia="zh-CN"/>
        </w:rPr>
      </w:pPr>
      <w:r>
        <w:rPr>
          <w:rFonts w:hint="eastAsia" w:ascii="宋体" w:hAnsi="宋体" w:eastAsia="宋体" w:cs="宋体"/>
        </w:rPr>
        <w:t>1．如图所示，一辆大型收割机正在收割水稻。司机在驾驶室会闻到浓重的柴油味，该现象说明了</w:t>
      </w:r>
      <w:r>
        <w:rPr>
          <w:rFonts w:hint="eastAsia" w:ascii="宋体" w:hAnsi="宋体" w:eastAsia="宋体" w:cs="宋体"/>
          <w:lang w:val="en-US" w:eastAsia="zh-CN"/>
        </w:rPr>
        <w:t>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drawing>
          <wp:anchor distT="0" distB="0" distL="0" distR="0" simplePos="0" relativeHeight="251660288" behindDoc="0" locked="0" layoutInCell="1" allowOverlap="1">
            <wp:simplePos x="0" y="0"/>
            <wp:positionH relativeFrom="column">
              <wp:posOffset>2839085</wp:posOffset>
            </wp:positionH>
            <wp:positionV relativeFrom="paragraph">
              <wp:posOffset>27305</wp:posOffset>
            </wp:positionV>
            <wp:extent cx="968375" cy="835660"/>
            <wp:effectExtent l="0" t="0" r="9525" b="254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1000" y="1000"/>
                      <a:ext cx="968375" cy="835660"/>
                    </a:xfrm>
                    <a:prstGeom prst="rect">
                      <a:avLst/>
                    </a:prstGeom>
                  </pic:spPr>
                </pic:pic>
              </a:graphicData>
            </a:graphic>
          </wp:anchor>
        </w:drawing>
      </w:r>
      <w:r>
        <w:drawing>
          <wp:anchor distT="0" distB="0" distL="0" distR="0" simplePos="0" relativeHeight="251659264" behindDoc="0" locked="0" layoutInCell="1" allowOverlap="1">
            <wp:simplePos x="0" y="0"/>
            <wp:positionH relativeFrom="column">
              <wp:posOffset>735965</wp:posOffset>
            </wp:positionH>
            <wp:positionV relativeFrom="paragraph">
              <wp:posOffset>13970</wp:posOffset>
            </wp:positionV>
            <wp:extent cx="1233805" cy="873125"/>
            <wp:effectExtent l="0" t="0" r="1079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cstate="print"/>
                    <a:stretch>
                      <a:fillRect/>
                    </a:stretch>
                  </pic:blipFill>
                  <pic:spPr>
                    <a:xfrm>
                      <a:off x="1000" y="1000"/>
                      <a:ext cx="1233805" cy="87312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val="0"/>
        <w:spacing w:line="312" w:lineRule="auto"/>
        <w:ind w:left="315" w:firstLine="1251" w:firstLineChars="0"/>
        <w:textAlignment w:val="auto"/>
        <w:rPr>
          <w:rFonts w:hint="eastAsia" w:ascii="宋体" w:hAnsi="宋体" w:eastAsia="宋体" w:cs="宋体"/>
        </w:rPr>
      </w:pPr>
      <w:r>
        <w:rPr>
          <w:rFonts w:hint="eastAsia" w:ascii="宋体" w:hAnsi="宋体" w:eastAsia="宋体" w:cs="宋体"/>
        </w:rPr>
        <w:t>第1题图</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第2题图</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2．如图所示的是在电子显微镜下观察到的2019新型冠状病毒（2019-nCoV）的照片。该病毒一般呈球形，直径在75～160nm之间，主要通过飞沫传播。该新型冠状病毒随飞沫传播</w:t>
      </w:r>
      <w:r>
        <w:rPr>
          <w:rFonts w:hint="eastAsia" w:ascii="宋体" w:hAnsi="宋体" w:eastAsia="宋体" w:cs="宋体"/>
        </w:rPr>
        <w:tab/>
      </w:r>
      <w:r>
        <w:rPr>
          <w:rFonts w:hint="eastAsia" w:ascii="宋体" w:hAnsi="宋体" w:eastAsia="宋体" w:cs="宋体"/>
          <w:lang w:val="en-US" w:eastAsia="zh-CN"/>
        </w:rPr>
        <w:t>_________</w:t>
      </w:r>
      <w:r>
        <w:rPr>
          <w:rFonts w:hint="eastAsia" w:ascii="宋体" w:hAnsi="宋体" w:eastAsia="宋体" w:cs="宋体"/>
        </w:rPr>
        <w:t>（选填“是”或“不是”）一种分子运动。</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drawing>
          <wp:anchor distT="0" distB="0" distL="0" distR="0" simplePos="0" relativeHeight="251663360" behindDoc="0" locked="0" layoutInCell="1" allowOverlap="1">
            <wp:simplePos x="0" y="0"/>
            <wp:positionH relativeFrom="column">
              <wp:posOffset>3874135</wp:posOffset>
            </wp:positionH>
            <wp:positionV relativeFrom="paragraph">
              <wp:posOffset>260350</wp:posOffset>
            </wp:positionV>
            <wp:extent cx="711200" cy="1109980"/>
            <wp:effectExtent l="0" t="0" r="0" b="762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9" cstate="print"/>
                    <a:srcRect b="6022"/>
                    <a:stretch>
                      <a:fillRect/>
                    </a:stretch>
                  </pic:blipFill>
                  <pic:spPr>
                    <a:xfrm>
                      <a:off x="1000" y="1000"/>
                      <a:ext cx="711200" cy="1109980"/>
                    </a:xfrm>
                    <a:prstGeom prst="rect">
                      <a:avLst/>
                    </a:prstGeom>
                  </pic:spPr>
                </pic:pic>
              </a:graphicData>
            </a:graphic>
          </wp:anchor>
        </w:drawing>
      </w:r>
      <w:r>
        <w:drawing>
          <wp:anchor distT="0" distB="0" distL="114300" distR="114300" simplePos="0" relativeHeight="251662336" behindDoc="0" locked="0" layoutInCell="1" allowOverlap="1">
            <wp:simplePos x="0" y="0"/>
            <wp:positionH relativeFrom="page">
              <wp:posOffset>4072890</wp:posOffset>
            </wp:positionH>
            <wp:positionV relativeFrom="paragraph">
              <wp:posOffset>265430</wp:posOffset>
            </wp:positionV>
            <wp:extent cx="698500" cy="1090930"/>
            <wp:effectExtent l="0" t="0" r="0" b="127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extLst>
                        <a:ext uri="{28A0092B-C50C-407E-A947-70E740481C1C}">
                          <a14:useLocalDpi xmlns:a14="http://schemas.microsoft.com/office/drawing/2010/main" val="0"/>
                        </a:ext>
                      </a:extLst>
                    </a:blip>
                    <a:srcRect b="4556"/>
                    <a:stretch>
                      <a:fillRect/>
                    </a:stretch>
                  </pic:blipFill>
                  <pic:spPr>
                    <a:xfrm>
                      <a:off x="0" y="0"/>
                      <a:ext cx="698500" cy="1090930"/>
                    </a:xfrm>
                    <a:prstGeom prst="rect">
                      <a:avLst/>
                    </a:prstGeom>
                  </pic:spPr>
                </pic:pic>
              </a:graphicData>
            </a:graphic>
          </wp:anchor>
        </w:drawing>
      </w:r>
      <w:r>
        <w:rPr>
          <w:rFonts w:hint="eastAsia" w:ascii="宋体" w:hAnsi="宋体" w:eastAsia="宋体" w:cs="宋体"/>
        </w:rPr>
        <w:t>3．如图所示的是“利用水蒸气将软木塞冲起”的实验。软木塞被冲起的过程相当于内燃机的</w:t>
      </w:r>
      <w:r>
        <w:rPr>
          <w:rFonts w:hint="eastAsia" w:ascii="宋体" w:hAnsi="宋体" w:eastAsia="宋体" w:cs="宋体"/>
          <w:lang w:val="en-US" w:eastAsia="zh-CN"/>
        </w:rPr>
        <w:t>_________</w:t>
      </w:r>
      <w:r>
        <w:rPr>
          <w:rFonts w:hint="eastAsia" w:ascii="宋体" w:hAnsi="宋体" w:eastAsia="宋体" w:cs="宋体"/>
        </w:rPr>
        <w:t>冲程。</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drawing>
          <wp:anchor distT="0" distB="0" distL="0" distR="0" simplePos="0" relativeHeight="251661312" behindDoc="0" locked="0" layoutInCell="1" allowOverlap="1">
            <wp:simplePos x="0" y="0"/>
            <wp:positionH relativeFrom="column">
              <wp:posOffset>777875</wp:posOffset>
            </wp:positionH>
            <wp:positionV relativeFrom="paragraph">
              <wp:posOffset>635</wp:posOffset>
            </wp:positionV>
            <wp:extent cx="1092200" cy="1054735"/>
            <wp:effectExtent l="0" t="0" r="0" b="12065"/>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1" cstate="print"/>
                    <a:stretch>
                      <a:fillRect/>
                    </a:stretch>
                  </pic:blipFill>
                  <pic:spPr>
                    <a:xfrm>
                      <a:off x="1000" y="1000"/>
                      <a:ext cx="1092200" cy="105473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sz w:val="21"/>
        </w:rPr>
        <mc:AlternateContent>
          <mc:Choice Requires="wps">
            <w:drawing>
              <wp:anchor distT="0" distB="0" distL="114300" distR="114300" simplePos="0" relativeHeight="251666432" behindDoc="0" locked="0" layoutInCell="1" allowOverlap="1">
                <wp:simplePos x="0" y="0"/>
                <wp:positionH relativeFrom="column">
                  <wp:posOffset>4069080</wp:posOffset>
                </wp:positionH>
                <wp:positionV relativeFrom="paragraph">
                  <wp:posOffset>174625</wp:posOffset>
                </wp:positionV>
                <wp:extent cx="353060" cy="24511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353060" cy="2451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乙</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20.4pt;margin-top:13.75pt;height:19.3pt;width:27.8pt;z-index:251666432;mso-width-relative:page;mso-height-relative:page;" filled="f" stroked="f" coordsize="21600,21600" o:gfxdata="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x+GEJtsAAAAJAQAADwAAAAAAAAABACAAAAAiAAAAZHJzL2Rvd25y&#10;ZXYueG1sUEsBAhQAFAAAAAgAh07iQIS+Ban7AQAAywMAAA4AAAAAAAAAAQAgAAAAKgEAAGRycy9l&#10;Mm9Eb2MueG1sUEsFBgAAAAAGAAYAWQEAAJcFAAAAAA==&#10;">
                <v:fill on="f" focussize="0,0"/>
                <v:stroke on="f" weight="0.5pt"/>
                <v:imagedata o:title=""/>
                <o:lock v:ext="edit" aspectratio="f"/>
                <v:textbox>
                  <w:txbxContent>
                    <w:p>
                      <w:pPr>
                        <w:rPr>
                          <w:rFonts w:hint="eastAsia" w:eastAsiaTheme="minorEastAsia"/>
                          <w:lang w:eastAsia="zh-CN"/>
                        </w:rPr>
                      </w:pPr>
                      <w:r>
                        <w:rPr>
                          <w:rFonts w:hint="eastAsia"/>
                          <w:lang w:eastAsia="zh-CN"/>
                        </w:rPr>
                        <w:t>乙</w:t>
                      </w:r>
                    </w:p>
                  </w:txbxContent>
                </v:textbox>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3136265</wp:posOffset>
                </wp:positionH>
                <wp:positionV relativeFrom="paragraph">
                  <wp:posOffset>189230</wp:posOffset>
                </wp:positionV>
                <wp:extent cx="353060" cy="245110"/>
                <wp:effectExtent l="0" t="0" r="2540" b="8890"/>
                <wp:wrapNone/>
                <wp:docPr id="20" name="文本框 20"/>
                <wp:cNvGraphicFramePr/>
                <a:graphic xmlns:a="http://schemas.openxmlformats.org/drawingml/2006/main">
                  <a:graphicData uri="http://schemas.microsoft.com/office/word/2010/wordprocessingShape">
                    <wps:wsp>
                      <wps:cNvSpPr txBox="1"/>
                      <wps:spPr>
                        <a:xfrm>
                          <a:off x="4330700" y="5772785"/>
                          <a:ext cx="353060" cy="2451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甲</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46.95pt;margin-top:14.9pt;height:19.3pt;width:27.8pt;z-index:251664384;mso-width-relative:page;mso-height-relative:page;" filled="f" stroked="f" coordsize="21600,21600" o:gfxdata="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hOEN2dsAAAAJAQAADwAAAAAAAAABACAA&#10;AAAiAAAAZHJzL2Rvd25yZXYueG1sUEsBAhQAFAAAAAgAh07iQDSBkFsKAgAA1wMAAA4AAAAAAAAA&#10;AQAgAAAAKgEAAGRycy9lMm9Eb2MueG1sUEsFBgAAAAAGAAYAWQEAAKYFAAAAAA==&#10;">
                <v:fill on="f" focussize="0,0"/>
                <v:stroke on="f" weight="0.5pt"/>
                <v:imagedata o:title=""/>
                <o:lock v:ext="edit" aspectratio="f"/>
                <v:textbox>
                  <w:txbxContent>
                    <w:p>
                      <w:pPr>
                        <w:rPr>
                          <w:rFonts w:hint="eastAsia" w:eastAsiaTheme="minorEastAsia"/>
                          <w:lang w:eastAsia="zh-CN"/>
                        </w:rPr>
                      </w:pPr>
                      <w:r>
                        <w:rPr>
                          <w:rFonts w:hint="eastAsia"/>
                          <w:lang w:eastAsia="zh-CN"/>
                        </w:rPr>
                        <w:t>甲</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val="0"/>
        <w:spacing w:line="312" w:lineRule="auto"/>
        <w:ind w:left="315" w:firstLine="4587" w:firstLineChars="0"/>
        <w:textAlignment w:val="auto"/>
        <w:rPr>
          <w:rFonts w:hint="eastAsia" w:ascii="宋体" w:hAnsi="宋体" w:eastAsia="宋体" w:cs="宋体"/>
          <w:lang w:eastAsia="zh-CN"/>
        </w:rPr>
      </w:pPr>
      <w:r>
        <w:rPr>
          <w:rFonts w:hint="eastAsia" w:ascii="宋体" w:hAnsi="宋体" w:eastAsia="宋体" w:cs="宋体"/>
          <w:lang w:eastAsia="zh-CN"/>
        </w:rPr>
        <w:t>甲</w:t>
      </w:r>
    </w:p>
    <w:p>
      <w:pPr>
        <w:keepNext w:val="0"/>
        <w:keepLines w:val="0"/>
        <w:pageBreakBefore w:val="0"/>
        <w:widowControl w:val="0"/>
        <w:kinsoku/>
        <w:wordWrap/>
        <w:overflowPunct/>
        <w:topLinePunct w:val="0"/>
        <w:autoSpaceDE/>
        <w:autoSpaceDN/>
        <w:bidi w:val="0"/>
        <w:adjustRightInd/>
        <w:snapToGrid w:val="0"/>
        <w:spacing w:line="312" w:lineRule="auto"/>
        <w:ind w:left="315" w:firstLine="1251" w:firstLineChars="596"/>
        <w:textAlignment w:val="auto"/>
        <w:rPr>
          <w:rFonts w:hint="eastAsia" w:ascii="宋体" w:hAnsi="宋体" w:eastAsia="宋体" w:cs="宋体"/>
        </w:rPr>
      </w:pPr>
      <w:r>
        <w:rPr>
          <w:rFonts w:hint="eastAsia" w:ascii="宋体" w:hAnsi="宋体" w:eastAsia="宋体" w:cs="宋体"/>
        </w:rPr>
        <w:t>第3题图</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第4题图</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4．如图所示的两只集气瓶，其中一只装有无色透明的空气，另一只装有红棕色二氧化氮气体（其密度比空气的密度大）。为了研究扩散现象，应选择图</w:t>
      </w:r>
      <w:r>
        <w:rPr>
          <w:rFonts w:hint="eastAsia" w:ascii="宋体" w:hAnsi="宋体" w:eastAsia="宋体" w:cs="宋体"/>
          <w:lang w:val="en-US" w:eastAsia="zh-CN"/>
        </w:rPr>
        <w:t>_______</w:t>
      </w:r>
      <w:r>
        <w:rPr>
          <w:rFonts w:hint="eastAsia" w:ascii="宋体" w:hAnsi="宋体" w:eastAsia="宋体" w:cs="宋体"/>
        </w:rPr>
        <w:t>（选填“甲”或“乙”）所示的方式进行实验。</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5．</w:t>
      </w:r>
      <w:r>
        <w:rPr>
          <w:rFonts w:hint="eastAsia" w:ascii="宋体" w:hAnsi="宋体" w:eastAsia="宋体" w:cs="宋体"/>
          <w:lang w:val="en-US" w:eastAsia="zh-CN"/>
        </w:rPr>
        <w:t xml:space="preserve"> </w:t>
      </w:r>
      <w:r>
        <w:rPr>
          <w:rFonts w:hint="eastAsia" w:ascii="宋体" w:hAnsi="宋体" w:eastAsia="宋体" w:cs="宋体"/>
        </w:rPr>
        <w:t>氢气是一种清洁能源，其热值是1.4</w:t>
      </w:r>
      <w:r>
        <w:rPr>
          <w:rFonts w:hint="eastAsia" w:ascii="宋体" w:hAnsi="宋体" w:eastAsia="宋体" w:cs="宋体"/>
          <w:lang w:val="en-US" w:eastAsia="zh-CN"/>
        </w:rPr>
        <w:t>×</w:t>
      </w:r>
      <w:r>
        <w:rPr>
          <w:rFonts w:hint="eastAsia" w:ascii="宋体" w:hAnsi="宋体" w:eastAsia="宋体" w:cs="宋体"/>
        </w:rPr>
        <w:t>10</w:t>
      </w:r>
      <w:r>
        <w:rPr>
          <w:rFonts w:hint="eastAsia" w:ascii="宋体" w:hAnsi="宋体" w:eastAsia="宋体" w:cs="宋体"/>
          <w:vertAlign w:val="superscript"/>
        </w:rPr>
        <w:t>8</w:t>
      </w:r>
      <w:r>
        <w:rPr>
          <w:rFonts w:hint="eastAsia" w:ascii="宋体" w:hAnsi="宋体" w:eastAsia="宋体" w:cs="宋体"/>
        </w:rPr>
        <w:t>J／kg。该热值所表示的物理含义是</w:t>
      </w:r>
      <w:r>
        <w:rPr>
          <w:rFonts w:hint="eastAsia" w:ascii="宋体" w:hAnsi="宋体" w:eastAsia="宋体" w:cs="宋体"/>
          <w:lang w:val="en-US" w:eastAsia="zh-CN"/>
        </w:rPr>
        <w:t>_____________。</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6．一台单缸四冲程汽油机，若其工作时飞轮的转速为1200r／min，则该汽油机工作过程中每秒钟做功</w:t>
      </w:r>
      <w:r>
        <w:rPr>
          <w:rFonts w:hint="eastAsia" w:ascii="宋体" w:hAnsi="宋体" w:eastAsia="宋体" w:cs="宋体"/>
          <w:lang w:val="en-US" w:eastAsia="zh-CN"/>
        </w:rPr>
        <w:t>_______</w:t>
      </w:r>
      <w:r>
        <w:rPr>
          <w:rFonts w:hint="eastAsia" w:ascii="宋体" w:hAnsi="宋体" w:eastAsia="宋体" w:cs="宋体"/>
        </w:rPr>
        <w:t>次。</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drawing>
          <wp:anchor distT="0" distB="0" distL="0" distR="0" simplePos="0" relativeHeight="251668480" behindDoc="0" locked="0" layoutInCell="1" allowOverlap="1">
            <wp:simplePos x="0" y="0"/>
            <wp:positionH relativeFrom="column">
              <wp:posOffset>398145</wp:posOffset>
            </wp:positionH>
            <wp:positionV relativeFrom="paragraph">
              <wp:posOffset>680720</wp:posOffset>
            </wp:positionV>
            <wp:extent cx="1486535" cy="1102360"/>
            <wp:effectExtent l="0" t="0" r="12065" b="254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12" cstate="print"/>
                    <a:stretch>
                      <a:fillRect/>
                    </a:stretch>
                  </pic:blipFill>
                  <pic:spPr>
                    <a:xfrm>
                      <a:off x="1000" y="1000"/>
                      <a:ext cx="1486535" cy="1102360"/>
                    </a:xfrm>
                    <a:prstGeom prst="rect">
                      <a:avLst/>
                    </a:prstGeom>
                  </pic:spPr>
                </pic:pic>
              </a:graphicData>
            </a:graphic>
          </wp:anchor>
        </w:drawing>
      </w:r>
      <w:r>
        <w:drawing>
          <wp:anchor distT="0" distB="0" distL="0" distR="0" simplePos="0" relativeHeight="251669504" behindDoc="0" locked="0" layoutInCell="1" allowOverlap="1">
            <wp:simplePos x="0" y="0"/>
            <wp:positionH relativeFrom="column">
              <wp:posOffset>1965325</wp:posOffset>
            </wp:positionH>
            <wp:positionV relativeFrom="paragraph">
              <wp:posOffset>556260</wp:posOffset>
            </wp:positionV>
            <wp:extent cx="1831340" cy="1162050"/>
            <wp:effectExtent l="0" t="0" r="10160" b="6350"/>
            <wp:wrapSquare wrapText="bothSides"/>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pic:cNvPicPr>
                  </pic:nvPicPr>
                  <pic:blipFill>
                    <a:blip r:embed="rId13" cstate="print"/>
                    <a:stretch>
                      <a:fillRect/>
                    </a:stretch>
                  </pic:blipFill>
                  <pic:spPr>
                    <a:xfrm>
                      <a:off x="1000" y="1000"/>
                      <a:ext cx="1831340" cy="1162050"/>
                    </a:xfrm>
                    <a:prstGeom prst="rect">
                      <a:avLst/>
                    </a:prstGeom>
                  </pic:spPr>
                </pic:pic>
              </a:graphicData>
            </a:graphic>
          </wp:anchor>
        </w:drawing>
      </w:r>
      <w:r>
        <w:drawing>
          <wp:anchor distT="0" distB="0" distL="0" distR="0" simplePos="0" relativeHeight="251670528" behindDoc="0" locked="0" layoutInCell="1" allowOverlap="1">
            <wp:simplePos x="0" y="0"/>
            <wp:positionH relativeFrom="column">
              <wp:posOffset>3956050</wp:posOffset>
            </wp:positionH>
            <wp:positionV relativeFrom="paragraph">
              <wp:posOffset>628015</wp:posOffset>
            </wp:positionV>
            <wp:extent cx="1478915" cy="1151890"/>
            <wp:effectExtent l="0" t="0" r="6985" b="381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14" cstate="print"/>
                    <a:stretch>
                      <a:fillRect/>
                    </a:stretch>
                  </pic:blipFill>
                  <pic:spPr>
                    <a:xfrm>
                      <a:off x="1000" y="1000"/>
                      <a:ext cx="1478915" cy="1151890"/>
                    </a:xfrm>
                    <a:prstGeom prst="rect">
                      <a:avLst/>
                    </a:prstGeom>
                  </pic:spPr>
                </pic:pic>
              </a:graphicData>
            </a:graphic>
          </wp:anchor>
        </w:drawing>
      </w:r>
      <w:r>
        <w:rPr>
          <w:rFonts w:hint="eastAsia" w:ascii="宋体" w:hAnsi="宋体" w:eastAsia="宋体" w:cs="宋体"/>
        </w:rPr>
        <w:t>7．如图所示的是小球在地面弹跳的频闪照片，小球越跳越低，最终会静止，这说明小球减小的机械能转化为其他形式的能，而能的总量</w:t>
      </w:r>
      <w:r>
        <w:rPr>
          <w:rFonts w:hint="eastAsia" w:ascii="宋体" w:hAnsi="宋体" w:eastAsia="宋体" w:cs="宋体"/>
          <w:lang w:val="en-US" w:eastAsia="zh-CN"/>
        </w:rPr>
        <w:t>_______________</w:t>
      </w:r>
      <w:r>
        <w:rPr>
          <w:rFonts w:hint="eastAsia" w:ascii="宋体" w:hAnsi="宋体" w:eastAsia="宋体" w:cs="宋体"/>
        </w:rPr>
        <w:t>（选填“减小”“保持不变”或“增大”）。</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firstLine="1251" w:firstLineChars="0"/>
        <w:textAlignment w:val="auto"/>
        <w:rPr>
          <w:rFonts w:hint="eastAsia" w:ascii="宋体" w:hAnsi="宋体" w:eastAsia="宋体" w:cs="宋体"/>
        </w:rPr>
      </w:pPr>
      <w:r>
        <w:rPr>
          <w:rFonts w:hint="eastAsia" w:ascii="宋体" w:hAnsi="宋体" w:eastAsia="宋体" w:cs="宋体"/>
        </w:rPr>
        <w:t xml:space="preserve">第7题图            第8题图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第9题图</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8．如图所示的是古人锻造铁器的场景，共经历了①加热、②锻打和③淬火三个过程。其中属</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于利用做功的方式改变物体内能的是</w:t>
      </w:r>
      <w:r>
        <w:rPr>
          <w:rFonts w:hint="eastAsia" w:ascii="宋体" w:hAnsi="宋体" w:eastAsia="宋体" w:cs="宋体"/>
          <w:lang w:val="en-US" w:eastAsia="zh-CN"/>
        </w:rPr>
        <w:t>____________</w:t>
      </w:r>
      <w:r>
        <w:rPr>
          <w:rFonts w:hint="eastAsia" w:ascii="宋体" w:hAnsi="宋体" w:eastAsia="宋体" w:cs="宋体"/>
        </w:rPr>
        <w:t>（填序号）。</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9．如图所示的是A、B两种燃料完全燃烧释放的热量Q与其质量m的关系图像。由图像可知，A燃料的热值</w:t>
      </w:r>
      <w:r>
        <w:rPr>
          <w:rFonts w:hint="eastAsia" w:ascii="宋体" w:hAnsi="宋体" w:eastAsia="宋体" w:cs="宋体"/>
          <w:lang w:val="en-US" w:eastAsia="zh-CN"/>
        </w:rPr>
        <w:t>______</w:t>
      </w:r>
      <w:r>
        <w:rPr>
          <w:rFonts w:hint="eastAsia" w:ascii="宋体" w:hAnsi="宋体" w:eastAsia="宋体" w:cs="宋体"/>
        </w:rPr>
        <w:t>（选填“大于”“小于”或“等于”）B燃料的热值。</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10．海陆风是指在滨海地区由于海陆热力差异造成的明显日变化的风系。白天，陆地表面升温较快，空气膨胀上升，地表气压较低，海洋表面升温较慢，气压较高，空气由气压高的地方流向气压低的地方，这样就形成了“海风”。则夜晚的陆风是</w:t>
      </w:r>
      <w:r>
        <w:rPr>
          <w:rFonts w:hint="eastAsia" w:ascii="宋体" w:hAnsi="宋体" w:eastAsia="宋体" w:cs="宋体"/>
          <w:lang w:val="en-US" w:eastAsia="zh-CN"/>
        </w:rPr>
        <w:t>_________________</w:t>
      </w:r>
      <w:r>
        <w:rPr>
          <w:rFonts w:hint="eastAsia" w:ascii="宋体" w:hAnsi="宋体" w:eastAsia="宋体" w:cs="宋体"/>
        </w:rPr>
        <w:t>（选填“从海面吹向陆地”或“从陆地吹向海面”）的。</w:t>
      </w:r>
    </w:p>
    <w:p>
      <w:pPr>
        <w:keepNext w:val="0"/>
        <w:keepLines w:val="0"/>
        <w:pageBreakBefore w:val="0"/>
        <w:widowControl w:val="0"/>
        <w:kinsoku/>
        <w:wordWrap/>
        <w:overflowPunct/>
        <w:topLinePunct w:val="0"/>
        <w:autoSpaceDE/>
        <w:autoSpaceDN/>
        <w:bidi w:val="0"/>
        <w:adjustRightInd/>
        <w:snapToGrid w:val="0"/>
        <w:spacing w:line="312" w:lineRule="auto"/>
        <w:ind w:left="315" w:hanging="316" w:hangingChars="150"/>
        <w:textAlignment w:val="auto"/>
        <w:rPr>
          <w:rFonts w:hint="eastAsia" w:ascii="宋体" w:hAnsi="宋体" w:eastAsia="宋体" w:cs="宋体"/>
          <w:b/>
          <w:bCs/>
        </w:rPr>
      </w:pPr>
      <w:r>
        <w:rPr>
          <w:rFonts w:hint="eastAsia" w:ascii="宋体" w:hAnsi="宋体" w:eastAsia="宋体" w:cs="宋体"/>
          <w:b/>
          <w:bCs/>
        </w:rPr>
        <w:t>二、选择题（每小题2分，共14分；每小题给出的四个选项中，只有一个选项符合题意）</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default" w:ascii="宋体" w:hAnsi="宋体" w:eastAsia="宋体" w:cs="宋体"/>
          <w:lang w:val="en-US" w:eastAsia="zh-CN"/>
        </w:rPr>
      </w:pPr>
      <w:r>
        <w:drawing>
          <wp:anchor distT="0" distB="0" distL="114300" distR="114300" simplePos="0" relativeHeight="251671552" behindDoc="0" locked="0" layoutInCell="1" allowOverlap="1">
            <wp:simplePos x="0" y="0"/>
            <wp:positionH relativeFrom="page">
              <wp:posOffset>5243195</wp:posOffset>
            </wp:positionH>
            <wp:positionV relativeFrom="paragraph">
              <wp:posOffset>448310</wp:posOffset>
            </wp:positionV>
            <wp:extent cx="1301115" cy="1021080"/>
            <wp:effectExtent l="0" t="0" r="6985" b="762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301115" cy="1021080"/>
                    </a:xfrm>
                    <a:prstGeom prst="rect">
                      <a:avLst/>
                    </a:prstGeom>
                  </pic:spPr>
                </pic:pic>
              </a:graphicData>
            </a:graphic>
          </wp:anchor>
        </w:drawing>
      </w:r>
      <w:r>
        <w:rPr>
          <w:rFonts w:hint="eastAsia" w:ascii="宋体" w:hAnsi="宋体" w:eastAsia="宋体" w:cs="宋体"/>
        </w:rPr>
        <w:t>11．如图所示，在两个相同的烧杯中装入等量的热水和冷水，用滴管分别在两杯水中滴人等量的红墨水，发现在热水大面积变成红色时，冷水只有少量的变成红色。下列是对该现象的微观解释，其中合理的是</w:t>
      </w:r>
      <w:r>
        <w:rPr>
          <w:rFonts w:hint="eastAsia" w:ascii="宋体" w:hAnsi="宋体" w:eastAsia="宋体" w:cs="宋体"/>
          <w:lang w:val="en-US" w:eastAsia="zh-CN"/>
        </w:rPr>
        <w:t xml:space="preserve">  (     )</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A.温度越高，分子运动越快</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B.温度越高，分子体积越大</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C.温度越高，分子间隔越小</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sz w:val="21"/>
        </w:rPr>
        <mc:AlternateContent>
          <mc:Choice Requires="wps">
            <w:drawing>
              <wp:anchor distT="0" distB="0" distL="114300" distR="114300" simplePos="0" relativeHeight="251672576" behindDoc="0" locked="0" layoutInCell="1" allowOverlap="1">
                <wp:simplePos x="0" y="0"/>
                <wp:positionH relativeFrom="column">
                  <wp:posOffset>4462780</wp:posOffset>
                </wp:positionH>
                <wp:positionV relativeFrom="paragraph">
                  <wp:posOffset>156210</wp:posOffset>
                </wp:positionV>
                <wp:extent cx="861060" cy="24511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861060" cy="2451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ascii="宋体" w:hAnsi="宋体" w:eastAsia="宋体" w:cs="宋体"/>
                              </w:rPr>
                              <w:t>第11题图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51.4pt;margin-top:12.3pt;height:19.3pt;width:67.8pt;z-index:251672576;mso-width-relative:page;mso-height-relative:page;" filled="f" stroked="f" coordsize="21600,21600" o:gfxdata="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IwNekNoAAAAJAQAADwAAAAAAAAABACAAAAAiAAAAZHJzL2Rvd25y&#10;ZXYueG1sUEsBAhQAFAAAAAgAh07iQHiZNX78AQAAywMAAA4AAAAAAAAAAQAgAAAAKQEAAGRycy9l&#10;Mm9Eb2MueG1sUEsFBgAAAAAGAAYAWQEAAJcFAAAAAA==&#10;">
                <v:fill on="f" focussize="0,0"/>
                <v:stroke on="f" weight="0.5pt"/>
                <v:imagedata o:title=""/>
                <o:lock v:ext="edit" aspectratio="f"/>
                <v:textbox>
                  <w:txbxContent>
                    <w:p>
                      <w:pPr>
                        <w:rPr>
                          <w:rFonts w:hint="eastAsia"/>
                          <w:lang w:eastAsia="zh-CN"/>
                        </w:rPr>
                      </w:pPr>
                      <w:r>
                        <w:rPr>
                          <w:rFonts w:hint="eastAsia" w:ascii="宋体" w:hAnsi="宋体" w:eastAsia="宋体" w:cs="宋体"/>
                        </w:rPr>
                        <w:t>第11题图</w:t>
                      </w:r>
                    </w:p>
                  </w:txbxContent>
                </v:textbox>
              </v:shape>
            </w:pict>
          </mc:Fallback>
        </mc:AlternateContent>
      </w:r>
      <w:r>
        <w:rPr>
          <w:rFonts w:hint="eastAsia" w:ascii="宋体" w:hAnsi="宋体" w:eastAsia="宋体" w:cs="宋体"/>
        </w:rPr>
        <w:t>D.温度越高，分子质量越小</w:t>
      </w:r>
      <w:r>
        <w:rPr>
          <w:rFonts w:hint="eastAsia" w:ascii="宋体" w:hAnsi="宋体" w:eastAsia="宋体" w:cs="宋体"/>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12．下列实例中，没有应用“水的比热容大”这一特性的是</w:t>
      </w:r>
      <w:r>
        <w:rPr>
          <w:rFonts w:hint="eastAsia" w:ascii="宋体" w:hAnsi="宋体" w:eastAsia="宋体" w:cs="宋体"/>
          <w:lang w:val="en-US" w:eastAsia="zh-CN"/>
        </w:rPr>
        <w:t xml:space="preserve">  (     )</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lang w:val="en-US" w:eastAsia="zh-CN"/>
        </w:rPr>
      </w:pPr>
      <w:r>
        <w:rPr>
          <w:rFonts w:hint="eastAsia" w:ascii="宋体" w:hAnsi="宋体" w:eastAsia="宋体" w:cs="宋体"/>
        </w:rPr>
        <w:t>A.沿海地区的气温变化比内陆地区的气温变化小</w:t>
      </w:r>
      <w:r>
        <w:rPr>
          <w:rFonts w:hint="eastAsia" w:ascii="宋体" w:hAnsi="宋体" w:eastAsia="宋体" w:cs="宋体"/>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B.夜间，在秧田里灌水保温</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C.发现人中暑时，常在其额头上擦冷水降温</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D.用水作汽车发动机的冷却液</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13．将吸盘内的空气排尽，使其紧紧“粘”在玻璃板上，在吸盘下的挂钩上悬挂一定质量的重物；将表面光滑的两铅块紧压后，它们会“粘”在一起，在其下面悬挂一定质量的重物。把它们均放入真空罩内（如图所示），当抽去空气时，重物不会掉落的是</w:t>
      </w:r>
      <w:r>
        <w:rPr>
          <w:rFonts w:hint="eastAsia" w:ascii="宋体" w:hAnsi="宋体" w:eastAsia="宋体" w:cs="宋体"/>
          <w:lang w:val="en-US" w:eastAsia="zh-CN"/>
        </w:rPr>
        <w:t xml:space="preserve">  (     )</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drawing>
          <wp:anchor distT="0" distB="0" distL="0" distR="0" simplePos="0" relativeHeight="251674624" behindDoc="0" locked="0" layoutInCell="1" allowOverlap="1">
            <wp:simplePos x="0" y="0"/>
            <wp:positionH relativeFrom="column">
              <wp:posOffset>4180840</wp:posOffset>
            </wp:positionH>
            <wp:positionV relativeFrom="paragraph">
              <wp:posOffset>8255</wp:posOffset>
            </wp:positionV>
            <wp:extent cx="1405255" cy="1288415"/>
            <wp:effectExtent l="0" t="0" r="4445" b="6985"/>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pic:cNvPicPr>
                  </pic:nvPicPr>
                  <pic:blipFill>
                    <a:blip r:embed="rId16" cstate="print"/>
                    <a:stretch>
                      <a:fillRect/>
                    </a:stretch>
                  </pic:blipFill>
                  <pic:spPr>
                    <a:xfrm>
                      <a:off x="1000" y="1000"/>
                      <a:ext cx="1405255" cy="1288415"/>
                    </a:xfrm>
                    <a:prstGeom prst="rect">
                      <a:avLst/>
                    </a:prstGeom>
                  </pic:spPr>
                </pic:pic>
              </a:graphicData>
            </a:graphic>
          </wp:anchor>
        </w:drawing>
      </w:r>
      <w:r>
        <w:rPr>
          <w:rFonts w:hint="eastAsia" w:ascii="宋体" w:hAnsi="宋体" w:eastAsia="宋体" w:cs="宋体"/>
        </w:rPr>
        <w:t>A.挂着重物的吸盘</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B.挂着重物的两铅块</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C.二者都会</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D.二者都不会</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14．下列关于温度、内能和热量的说法中，正确的是</w:t>
      </w:r>
      <w:r>
        <w:rPr>
          <w:rFonts w:hint="eastAsia" w:ascii="宋体" w:hAnsi="宋体" w:eastAsia="宋体" w:cs="宋体"/>
          <w:lang w:val="en-US" w:eastAsia="zh-CN"/>
        </w:rPr>
        <w:t xml:space="preserve">  (     )</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sz w:val="21"/>
        </w:rPr>
        <mc:AlternateContent>
          <mc:Choice Requires="wps">
            <w:drawing>
              <wp:anchor distT="0" distB="0" distL="114300" distR="114300" simplePos="0" relativeHeight="251675648" behindDoc="0" locked="0" layoutInCell="1" allowOverlap="1">
                <wp:simplePos x="0" y="0"/>
                <wp:positionH relativeFrom="column">
                  <wp:posOffset>4402455</wp:posOffset>
                </wp:positionH>
                <wp:positionV relativeFrom="paragraph">
                  <wp:posOffset>102235</wp:posOffset>
                </wp:positionV>
                <wp:extent cx="861060" cy="24511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861060" cy="2451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ascii="宋体" w:hAnsi="宋体" w:eastAsia="宋体" w:cs="宋体"/>
                              </w:rPr>
                              <w:t>第1</w:t>
                            </w:r>
                            <w:r>
                              <w:rPr>
                                <w:rFonts w:hint="eastAsia" w:ascii="宋体" w:hAnsi="宋体" w:eastAsia="宋体" w:cs="宋体"/>
                                <w:lang w:val="en-US" w:eastAsia="zh-CN"/>
                              </w:rPr>
                              <w:t>3</w:t>
                            </w:r>
                            <w:r>
                              <w:rPr>
                                <w:rFonts w:hint="eastAsia" w:ascii="宋体" w:hAnsi="宋体" w:eastAsia="宋体" w:cs="宋体"/>
                              </w:rPr>
                              <w:t>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46.65pt;margin-top:8.05pt;height:19.3pt;width:67.8pt;z-index:251675648;mso-width-relative:page;mso-height-relative:page;" filled="f" stroked="f" coordsize="21600,21600" o:gfxdata="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lO89Y2wAAAAkBAAAPAAAAAAAAAAEAIAAAACIAAABkcnMvZG93&#10;bnJldi54bWxQSwECFAAUAAAACACHTuJA5TSfFP0BAADLAwAADgAAAAAAAAABACAAAAAqAQAAZHJz&#10;L2Uyb0RvYy54bWxQSwUGAAAAAAYABgBZAQAAmQUAAAAA&#10;">
                <v:fill on="f" focussize="0,0"/>
                <v:stroke on="f" weight="0.5pt"/>
                <v:imagedata o:title=""/>
                <o:lock v:ext="edit" aspectratio="f"/>
                <v:textbox>
                  <w:txbxContent>
                    <w:p>
                      <w:pPr>
                        <w:rPr>
                          <w:rFonts w:hint="eastAsia"/>
                          <w:lang w:eastAsia="zh-CN"/>
                        </w:rPr>
                      </w:pPr>
                      <w:r>
                        <w:rPr>
                          <w:rFonts w:hint="eastAsia" w:ascii="宋体" w:hAnsi="宋体" w:eastAsia="宋体" w:cs="宋体"/>
                        </w:rPr>
                        <w:t>第1</w:t>
                      </w:r>
                      <w:r>
                        <w:rPr>
                          <w:rFonts w:hint="eastAsia" w:ascii="宋体" w:hAnsi="宋体" w:eastAsia="宋体" w:cs="宋体"/>
                          <w:lang w:val="en-US" w:eastAsia="zh-CN"/>
                        </w:rPr>
                        <w:t>3</w:t>
                      </w:r>
                      <w:r>
                        <w:rPr>
                          <w:rFonts w:hint="eastAsia" w:ascii="宋体" w:hAnsi="宋体" w:eastAsia="宋体" w:cs="宋体"/>
                        </w:rPr>
                        <w:t>题图</w:t>
                      </w:r>
                    </w:p>
                  </w:txbxContent>
                </v:textbox>
              </v:shape>
            </w:pict>
          </mc:Fallback>
        </mc:AlternateContent>
      </w:r>
      <w:r>
        <w:rPr>
          <w:rFonts w:hint="eastAsia" w:ascii="宋体" w:hAnsi="宋体" w:eastAsia="宋体" w:cs="宋体"/>
        </w:rPr>
        <w:t>A．0℃以下的物体没有内能</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B.同一物体，温度升高内能增大</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C.温度高的物体含有的热量多</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D.热量总是从内能大的物体向内能小的物体传递</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15．下列各图所示的实例中，属于热传递改变物体内能的是</w:t>
      </w:r>
      <w:r>
        <w:rPr>
          <w:rFonts w:hint="eastAsia" w:ascii="宋体" w:hAnsi="宋体" w:eastAsia="宋体" w:cs="宋体"/>
          <w:lang w:val="en-US" w:eastAsia="zh-CN"/>
        </w:rPr>
        <w:t xml:space="preserve">  (     )</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default" w:ascii="宋体" w:hAnsi="宋体" w:cs="宋体" w:eastAsiaTheme="minorEastAsia"/>
          <w:lang w:val="en-US" w:eastAsia="zh-CN"/>
        </w:rPr>
      </w:pPr>
      <w:r>
        <w:drawing>
          <wp:inline distT="0" distB="0" distL="0" distR="0">
            <wp:extent cx="1257300" cy="96520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a:picLocks noChangeAspect="1"/>
                    </pic:cNvPicPr>
                  </pic:nvPicPr>
                  <pic:blipFill>
                    <a:blip r:embed="rId17" cstate="print"/>
                    <a:stretch>
                      <a:fillRect/>
                    </a:stretch>
                  </pic:blipFill>
                  <pic:spPr>
                    <a:xfrm>
                      <a:off x="1000" y="1000"/>
                      <a:ext cx="1257300" cy="965200"/>
                    </a:xfrm>
                    <a:prstGeom prst="rect">
                      <a:avLst/>
                    </a:prstGeom>
                  </pic:spPr>
                </pic:pic>
              </a:graphicData>
            </a:graphic>
          </wp:inline>
        </w:drawing>
      </w:r>
      <w:r>
        <w:rPr>
          <w:rFonts w:hint="eastAsia"/>
          <w:lang w:val="en-US" w:eastAsia="zh-CN"/>
        </w:rPr>
        <w:t xml:space="preserve">  </w:t>
      </w:r>
      <w:r>
        <w:drawing>
          <wp:inline distT="0" distB="0" distL="0" distR="0">
            <wp:extent cx="1447800" cy="93980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pic:cNvPicPr>
                  </pic:nvPicPr>
                  <pic:blipFill>
                    <a:blip r:embed="rId18" cstate="print"/>
                    <a:stretch>
                      <a:fillRect/>
                    </a:stretch>
                  </pic:blipFill>
                  <pic:spPr>
                    <a:xfrm>
                      <a:off x="1000" y="1000"/>
                      <a:ext cx="1447800" cy="939800"/>
                    </a:xfrm>
                    <a:prstGeom prst="rect">
                      <a:avLst/>
                    </a:prstGeom>
                  </pic:spPr>
                </pic:pic>
              </a:graphicData>
            </a:graphic>
          </wp:inline>
        </w:drawing>
      </w:r>
      <w:r>
        <w:rPr>
          <w:rFonts w:hint="eastAsia"/>
          <w:lang w:val="en-US" w:eastAsia="zh-CN"/>
        </w:rPr>
        <w:t xml:space="preserve">  </w:t>
      </w:r>
      <w:r>
        <w:drawing>
          <wp:inline distT="0" distB="0" distL="0" distR="0">
            <wp:extent cx="825500" cy="97790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9" cstate="print"/>
                    <a:stretch>
                      <a:fillRect/>
                    </a:stretch>
                  </pic:blipFill>
                  <pic:spPr>
                    <a:xfrm>
                      <a:off x="1000" y="1000"/>
                      <a:ext cx="825500" cy="977900"/>
                    </a:xfrm>
                    <a:prstGeom prst="rect">
                      <a:avLst/>
                    </a:prstGeom>
                  </pic:spPr>
                </pic:pic>
              </a:graphicData>
            </a:graphic>
          </wp:inline>
        </w:drawing>
      </w:r>
      <w:r>
        <w:rPr>
          <w:rFonts w:hint="eastAsia"/>
          <w:lang w:val="en-US" w:eastAsia="zh-CN"/>
        </w:rPr>
        <w:t xml:space="preserve">  </w:t>
      </w:r>
      <w:r>
        <w:drawing>
          <wp:inline distT="0" distB="0" distL="0" distR="0">
            <wp:extent cx="1130300" cy="97790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
                    <pic:cNvPicPr>
                      <a:picLocks noChangeAspect="1"/>
                    </pic:cNvPicPr>
                  </pic:nvPicPr>
                  <pic:blipFill>
                    <a:blip r:embed="rId20" cstate="print"/>
                    <a:stretch>
                      <a:fillRect/>
                    </a:stretch>
                  </pic:blipFill>
                  <pic:spPr>
                    <a:xfrm>
                      <a:off x="1000" y="1000"/>
                      <a:ext cx="1130300" cy="9779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val="0"/>
        <w:spacing w:line="312" w:lineRule="auto"/>
        <w:ind w:left="315" w:firstLine="834" w:firstLineChars="0"/>
        <w:textAlignment w:val="auto"/>
        <w:rPr>
          <w:rFonts w:hint="eastAsia" w:ascii="宋体" w:hAnsi="宋体" w:eastAsia="宋体" w:cs="宋体"/>
          <w:lang w:eastAsia="zh-CN"/>
        </w:rPr>
      </w:pPr>
      <w:r>
        <w:rPr>
          <w:rFonts w:hint="eastAsia" w:ascii="宋体" w:hAnsi="宋体" w:eastAsia="宋体" w:cs="宋体"/>
          <w:lang w:eastAsia="zh-CN"/>
        </w:rPr>
        <w:t>甲</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eastAsia="zh-CN"/>
        </w:rPr>
        <w:t>乙</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eastAsia="zh-CN"/>
        </w:rPr>
        <w:t>丙</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eastAsia="zh-CN"/>
        </w:rPr>
        <w:t>丁</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A.如图甲所示，从滑梯滑下，臀部发热</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B.如图乙所示，锯木头时，锯条发热</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drawing>
          <wp:anchor distT="0" distB="0" distL="0" distR="0" simplePos="0" relativeHeight="251677696" behindDoc="0" locked="0" layoutInCell="1" allowOverlap="1">
            <wp:simplePos x="0" y="0"/>
            <wp:positionH relativeFrom="column">
              <wp:posOffset>4815205</wp:posOffset>
            </wp:positionH>
            <wp:positionV relativeFrom="paragraph">
              <wp:posOffset>187325</wp:posOffset>
            </wp:positionV>
            <wp:extent cx="635000" cy="1117600"/>
            <wp:effectExtent l="0" t="0" r="0" b="0"/>
            <wp:wrapSquare wrapText="bothSides"/>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
                    <pic:cNvPicPr>
                      <a:picLocks noChangeAspect="1"/>
                    </pic:cNvPicPr>
                  </pic:nvPicPr>
                  <pic:blipFill>
                    <a:blip r:embed="rId21" cstate="print"/>
                    <a:stretch>
                      <a:fillRect/>
                    </a:stretch>
                  </pic:blipFill>
                  <pic:spPr>
                    <a:xfrm>
                      <a:off x="1000" y="1000"/>
                      <a:ext cx="635000" cy="1117600"/>
                    </a:xfrm>
                    <a:prstGeom prst="rect">
                      <a:avLst/>
                    </a:prstGeom>
                  </pic:spPr>
                </pic:pic>
              </a:graphicData>
            </a:graphic>
          </wp:anchor>
        </w:drawing>
      </w:r>
      <w:r>
        <w:rPr>
          <w:rFonts w:hint="eastAsia" w:ascii="宋体" w:hAnsi="宋体" w:eastAsia="宋体" w:cs="宋体"/>
        </w:rPr>
        <w:t>C.如图丙所示，对试管加热，试管内水温升高</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D.如图丁所示，冬天搓手，手变暖</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16．如图所示的是汽油机工作时某个冲程的示意图。下列说法中正确的是</w:t>
      </w:r>
      <w:r>
        <w:rPr>
          <w:rFonts w:hint="eastAsia" w:ascii="宋体" w:hAnsi="宋体" w:eastAsia="宋体" w:cs="宋体"/>
          <w:lang w:val="en-US" w:eastAsia="zh-CN"/>
        </w:rPr>
        <w:t xml:space="preserve">  (     )</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A.该冲程是吸气冲程</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B.该冲程中气缸内气体被压缩</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sz w:val="21"/>
        </w:rPr>
        <mc:AlternateContent>
          <mc:Choice Requires="wps">
            <w:drawing>
              <wp:anchor distT="0" distB="0" distL="114300" distR="114300" simplePos="0" relativeHeight="251678720" behindDoc="0" locked="0" layoutInCell="1" allowOverlap="1">
                <wp:simplePos x="0" y="0"/>
                <wp:positionH relativeFrom="column">
                  <wp:posOffset>4688205</wp:posOffset>
                </wp:positionH>
                <wp:positionV relativeFrom="paragraph">
                  <wp:posOffset>92710</wp:posOffset>
                </wp:positionV>
                <wp:extent cx="861060" cy="24511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861060" cy="2451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ascii="宋体" w:hAnsi="宋体" w:eastAsia="宋体" w:cs="宋体"/>
                              </w:rPr>
                              <w:t>第1</w:t>
                            </w:r>
                            <w:r>
                              <w:rPr>
                                <w:rFonts w:hint="eastAsia" w:ascii="宋体" w:hAnsi="宋体" w:eastAsia="宋体" w:cs="宋体"/>
                                <w:lang w:val="en-US" w:eastAsia="zh-CN"/>
                              </w:rPr>
                              <w:t>6</w:t>
                            </w:r>
                            <w:r>
                              <w:rPr>
                                <w:rFonts w:hint="eastAsia" w:ascii="宋体" w:hAnsi="宋体" w:eastAsia="宋体" w:cs="宋体"/>
                              </w:rPr>
                              <w:t>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69.15pt;margin-top:7.3pt;height:19.3pt;width:67.8pt;z-index:251678720;mso-width-relative:page;mso-height-relative:page;" filled="f" stroked="f" coordsize="21600,21600" o:gfxdata="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LjFHH2wAAAAkBAAAPAAAAAAAAAAEAIAAAACIAAABkcnMvZG93&#10;bnJldi54bWxQSwECFAAUAAAACACHTuJAd3K72v0BAADLAwAADgAAAAAAAAABACAAAAAqAQAAZHJz&#10;L2Uyb0RvYy54bWxQSwUGAAAAAAYABgBZAQAAmQUAAAAA&#10;">
                <v:fill on="f" focussize="0,0"/>
                <v:stroke on="f" weight="0.5pt"/>
                <v:imagedata o:title=""/>
                <o:lock v:ext="edit" aspectratio="f"/>
                <v:textbox>
                  <w:txbxContent>
                    <w:p>
                      <w:pPr>
                        <w:rPr>
                          <w:rFonts w:hint="eastAsia"/>
                          <w:lang w:eastAsia="zh-CN"/>
                        </w:rPr>
                      </w:pPr>
                      <w:r>
                        <w:rPr>
                          <w:rFonts w:hint="eastAsia" w:ascii="宋体" w:hAnsi="宋体" w:eastAsia="宋体" w:cs="宋体"/>
                        </w:rPr>
                        <w:t>第1</w:t>
                      </w:r>
                      <w:r>
                        <w:rPr>
                          <w:rFonts w:hint="eastAsia" w:ascii="宋体" w:hAnsi="宋体" w:eastAsia="宋体" w:cs="宋体"/>
                          <w:lang w:val="en-US" w:eastAsia="zh-CN"/>
                        </w:rPr>
                        <w:t>6</w:t>
                      </w:r>
                      <w:r>
                        <w:rPr>
                          <w:rFonts w:hint="eastAsia" w:ascii="宋体" w:hAnsi="宋体" w:eastAsia="宋体" w:cs="宋体"/>
                        </w:rPr>
                        <w:t>题图</w:t>
                      </w:r>
                    </w:p>
                  </w:txbxContent>
                </v:textbox>
              </v:shape>
            </w:pict>
          </mc:Fallback>
        </mc:AlternateContent>
      </w:r>
      <w:r>
        <w:rPr>
          <w:rFonts w:hint="eastAsia" w:ascii="宋体" w:hAnsi="宋体" w:eastAsia="宋体" w:cs="宋体"/>
        </w:rPr>
        <w:t>C.该冲程中机械能转化为内能</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D.该冲程是靠做功来完成的</w:t>
      </w:r>
      <w:r>
        <w:rPr>
          <w:rFonts w:hint="eastAsia" w:ascii="宋体" w:hAnsi="宋体" w:eastAsia="宋体" w:cs="宋体"/>
          <w:lang w:val="en-US" w:eastAsia="zh-CN"/>
        </w:rPr>
        <w:tab/>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17．如果两个质量不同的金属块放出相同热量时降低的温度相同，那么</w:t>
      </w:r>
      <w:r>
        <w:rPr>
          <w:rFonts w:hint="eastAsia" w:ascii="宋体" w:hAnsi="宋体" w:eastAsia="宋体" w:cs="宋体"/>
          <w:lang w:val="en-US" w:eastAsia="zh-CN"/>
        </w:rPr>
        <w:t xml:space="preserve">  (     )</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A.质量大的金属块，其比热容小</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B.质量大的金属块，其比热容大</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C.两金属块的比热容相同</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D.两金属块的比热容大小无法确定</w:t>
      </w:r>
    </w:p>
    <w:p>
      <w:pPr>
        <w:keepNext w:val="0"/>
        <w:keepLines w:val="0"/>
        <w:pageBreakBefore w:val="0"/>
        <w:widowControl w:val="0"/>
        <w:kinsoku/>
        <w:wordWrap/>
        <w:overflowPunct/>
        <w:topLinePunct w:val="0"/>
        <w:autoSpaceDE/>
        <w:autoSpaceDN/>
        <w:bidi w:val="0"/>
        <w:adjustRightInd/>
        <w:snapToGrid w:val="0"/>
        <w:spacing w:line="312" w:lineRule="auto"/>
        <w:ind w:left="315" w:hanging="316" w:hangingChars="150"/>
        <w:textAlignment w:val="auto"/>
        <w:rPr>
          <w:rFonts w:hint="eastAsia" w:ascii="宋体" w:hAnsi="宋体" w:eastAsia="宋体" w:cs="宋体"/>
          <w:b/>
          <w:bCs/>
        </w:rPr>
      </w:pPr>
      <w:r>
        <w:rPr>
          <w:rFonts w:hint="eastAsia" w:ascii="宋体" w:hAnsi="宋体" w:eastAsia="宋体" w:cs="宋体"/>
          <w:b/>
          <w:bCs/>
        </w:rPr>
        <w:t>三、实验题（每空2分，共16分）</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18．如图所示的是我们在学习分子动理论时做过的两个实验。</w:t>
      </w:r>
    </w:p>
    <w:p>
      <w:pPr>
        <w:keepNext w:val="0"/>
        <w:keepLines w:val="0"/>
        <w:pageBreakBefore w:val="0"/>
        <w:widowControl w:val="0"/>
        <w:kinsoku/>
        <w:wordWrap/>
        <w:overflowPunct/>
        <w:topLinePunct w:val="0"/>
        <w:autoSpaceDE/>
        <w:autoSpaceDN/>
        <w:bidi w:val="0"/>
        <w:adjustRightInd/>
        <w:snapToGrid w:val="0"/>
        <w:spacing w:line="312" w:lineRule="auto"/>
        <w:ind w:left="0" w:right="-292" w:rightChars="-139" w:firstLine="420" w:firstLineChars="0"/>
        <w:textAlignment w:val="auto"/>
        <w:rPr>
          <w:rFonts w:hint="eastAsia" w:ascii="宋体" w:hAnsi="宋体" w:eastAsia="宋体" w:cs="宋体"/>
        </w:rPr>
      </w:pPr>
      <w:r>
        <w:rPr>
          <w:rFonts w:hint="eastAsia" w:ascii="宋体" w:hAnsi="宋体" w:eastAsia="宋体" w:cs="宋体"/>
        </w:rPr>
        <w:t>图甲：玻璃板的下表面接触水面，用弹簧测力计向上拉玻璃板，发现拉力大于玻璃板的重力。</w:t>
      </w:r>
    </w:p>
    <w:p>
      <w:pPr>
        <w:keepNext w:val="0"/>
        <w:keepLines w:val="0"/>
        <w:pageBreakBefore w:val="0"/>
        <w:widowControl w:val="0"/>
        <w:kinsoku/>
        <w:wordWrap/>
        <w:overflowPunct/>
        <w:topLinePunct w:val="0"/>
        <w:autoSpaceDE/>
        <w:autoSpaceDN/>
        <w:bidi w:val="0"/>
        <w:adjustRightInd/>
        <w:snapToGrid w:val="0"/>
        <w:spacing w:line="312" w:lineRule="auto"/>
        <w:ind w:left="0" w:firstLine="420" w:firstLineChars="0"/>
        <w:textAlignment w:val="auto"/>
        <w:rPr>
          <w:rFonts w:hint="eastAsia" w:ascii="宋体" w:hAnsi="宋体" w:eastAsia="宋体" w:cs="宋体"/>
        </w:rPr>
      </w:pPr>
      <w:r>
        <w:rPr>
          <w:rFonts w:hint="eastAsia" w:ascii="宋体" w:hAnsi="宋体" w:eastAsia="宋体" w:cs="宋体"/>
        </w:rPr>
        <w:t>图乙：将水和酒精充分混合，发现混合后的总体积小于混合前水和酒精的体积之和。</w:t>
      </w:r>
    </w:p>
    <w:p>
      <w:pPr>
        <w:keepNext w:val="0"/>
        <w:keepLines w:val="0"/>
        <w:pageBreakBefore w:val="0"/>
        <w:widowControl w:val="0"/>
        <w:kinsoku/>
        <w:wordWrap/>
        <w:overflowPunct/>
        <w:topLinePunct w:val="0"/>
        <w:autoSpaceDE/>
        <w:autoSpaceDN/>
        <w:bidi w:val="0"/>
        <w:adjustRightInd/>
        <w:snapToGrid w:val="0"/>
        <w:spacing w:line="312" w:lineRule="auto"/>
        <w:ind w:left="0" w:firstLine="420" w:firstLineChars="0"/>
        <w:textAlignment w:val="auto"/>
        <w:rPr>
          <w:rFonts w:hint="eastAsia" w:ascii="宋体" w:hAnsi="宋体" w:eastAsia="宋体" w:cs="宋体"/>
        </w:rPr>
      </w:pPr>
      <w:r>
        <w:rPr>
          <w:rFonts w:hint="eastAsia" w:ascii="宋体" w:hAnsi="宋体" w:eastAsia="宋体" w:cs="宋体"/>
        </w:rPr>
        <w:t>（1）图甲中发现拉力大于玻璃板的重力，这种现象说明了分子间存在</w:t>
      </w:r>
      <w:r>
        <w:rPr>
          <w:rFonts w:hint="eastAsia" w:ascii="宋体" w:hAnsi="宋体" w:eastAsia="宋体" w:cs="宋体"/>
          <w:lang w:val="en-US" w:eastAsia="zh-CN"/>
        </w:rPr>
        <w:t>__________；</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val="0"/>
        <w:spacing w:line="312" w:lineRule="auto"/>
        <w:ind w:left="0" w:firstLine="420" w:firstLineChars="0"/>
        <w:textAlignment w:val="auto"/>
        <w:rPr>
          <w:rFonts w:hint="eastAsia" w:ascii="宋体" w:hAnsi="宋体" w:eastAsia="宋体" w:cs="宋体"/>
          <w:lang w:val="en-US" w:eastAsia="zh-CN"/>
        </w:rPr>
      </w:pPr>
      <w:r>
        <w:rPr>
          <w:rFonts w:hint="eastAsia" w:ascii="宋体" w:hAnsi="宋体" w:eastAsia="宋体" w:cs="宋体"/>
        </w:rPr>
        <w:t>（2）图乙所示的实验现象表明：分子之间存在</w:t>
      </w:r>
      <w:r>
        <w:rPr>
          <w:rFonts w:hint="eastAsia" w:ascii="宋体" w:hAnsi="宋体" w:eastAsia="宋体" w:cs="宋体"/>
          <w:lang w:val="en-US" w:eastAsia="zh-CN"/>
        </w:rPr>
        <w:t>___________________________。</w:t>
      </w:r>
    </w:p>
    <w:p>
      <w:pPr>
        <w:keepNext w:val="0"/>
        <w:keepLines w:val="0"/>
        <w:pageBreakBefore w:val="0"/>
        <w:widowControl w:val="0"/>
        <w:kinsoku/>
        <w:wordWrap/>
        <w:overflowPunct/>
        <w:topLinePunct w:val="0"/>
        <w:autoSpaceDE/>
        <w:autoSpaceDN/>
        <w:bidi w:val="0"/>
        <w:adjustRightInd/>
        <w:snapToGrid w:val="0"/>
        <w:spacing w:line="312" w:lineRule="auto"/>
        <w:ind w:left="315" w:firstLine="417" w:firstLineChars="0"/>
        <w:textAlignment w:val="auto"/>
      </w:pPr>
      <w:r>
        <w:drawing>
          <wp:inline distT="0" distB="0" distL="0" distR="0">
            <wp:extent cx="558800" cy="99060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
                    <pic:cNvPicPr>
                      <a:picLocks noChangeAspect="1"/>
                    </pic:cNvPicPr>
                  </pic:nvPicPr>
                  <pic:blipFill>
                    <a:blip r:embed="rId22" cstate="print"/>
                    <a:stretch>
                      <a:fillRect/>
                    </a:stretch>
                  </pic:blipFill>
                  <pic:spPr>
                    <a:xfrm>
                      <a:off x="1000" y="1000"/>
                      <a:ext cx="558800" cy="990600"/>
                    </a:xfrm>
                    <a:prstGeom prst="rect">
                      <a:avLst/>
                    </a:prstGeom>
                  </pic:spPr>
                </pic:pic>
              </a:graphicData>
            </a:graphic>
          </wp:inline>
        </w:drawing>
      </w:r>
      <w:r>
        <w:rPr>
          <w:rFonts w:hint="eastAsia"/>
          <w:lang w:val="en-US" w:eastAsia="zh-CN"/>
        </w:rPr>
        <w:tab/>
      </w:r>
      <w:r>
        <w:rPr>
          <w:rFonts w:hint="eastAsia"/>
          <w:lang w:val="en-US" w:eastAsia="zh-CN"/>
        </w:rPr>
        <w:tab/>
      </w:r>
      <w:r>
        <w:rPr>
          <w:rFonts w:hint="eastAsia"/>
          <w:lang w:val="en-US" w:eastAsia="zh-CN"/>
        </w:rPr>
        <w:tab/>
      </w:r>
      <w:r>
        <w:drawing>
          <wp:inline distT="0" distB="0" distL="0" distR="0">
            <wp:extent cx="825500" cy="87630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
                    <pic:cNvPicPr>
                      <a:picLocks noChangeAspect="1"/>
                    </pic:cNvPicPr>
                  </pic:nvPicPr>
                  <pic:blipFill>
                    <a:blip r:embed="rId23" cstate="print"/>
                    <a:stretch>
                      <a:fillRect/>
                    </a:stretch>
                  </pic:blipFill>
                  <pic:spPr>
                    <a:xfrm>
                      <a:off x="1000" y="1000"/>
                      <a:ext cx="825500" cy="876300"/>
                    </a:xfrm>
                    <a:prstGeom prst="rect">
                      <a:avLst/>
                    </a:prstGeom>
                  </pic:spPr>
                </pic:pic>
              </a:graphicData>
            </a:graphic>
          </wp:inline>
        </w:drawing>
      </w:r>
      <w:r>
        <w:rPr>
          <w:rFonts w:hint="eastAsia"/>
          <w:lang w:val="en-US" w:eastAsia="zh-CN"/>
        </w:rPr>
        <w:tab/>
      </w:r>
      <w:r>
        <w:rPr>
          <w:rFonts w:hint="eastAsia"/>
          <w:lang w:val="en-US" w:eastAsia="zh-CN"/>
        </w:rPr>
        <w:tab/>
      </w:r>
      <w:r>
        <w:rPr>
          <w:rFonts w:hint="eastAsia"/>
          <w:lang w:val="en-US" w:eastAsia="zh-CN"/>
        </w:rPr>
        <w:tab/>
      </w:r>
      <w:r>
        <w:drawing>
          <wp:anchor distT="0" distB="0" distL="0" distR="0" simplePos="0" relativeHeight="251680768" behindDoc="0" locked="0" layoutInCell="1" allowOverlap="1">
            <wp:simplePos x="0" y="0"/>
            <wp:positionH relativeFrom="column">
              <wp:posOffset>3200400</wp:posOffset>
            </wp:positionH>
            <wp:positionV relativeFrom="paragraph">
              <wp:posOffset>0</wp:posOffset>
            </wp:positionV>
            <wp:extent cx="1917700" cy="1196975"/>
            <wp:effectExtent l="0" t="0" r="0" b="9525"/>
            <wp:wrapSquare wrapText="bothSides"/>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
                    <pic:cNvPicPr>
                      <a:picLocks noChangeAspect="1"/>
                    </pic:cNvPicPr>
                  </pic:nvPicPr>
                  <pic:blipFill>
                    <a:blip r:embed="rId24" cstate="print"/>
                    <a:stretch>
                      <a:fillRect/>
                    </a:stretch>
                  </pic:blipFill>
                  <pic:spPr>
                    <a:xfrm>
                      <a:off x="1000" y="1000"/>
                      <a:ext cx="1917700" cy="119697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val="0"/>
        <w:spacing w:line="312" w:lineRule="auto"/>
        <w:ind w:left="315" w:firstLine="835" w:firstLineChars="398"/>
        <w:textAlignment w:val="auto"/>
        <w:rPr>
          <w:rFonts w:hint="default" w:eastAsiaTheme="minorEastAsia"/>
          <w:lang w:val="en-US" w:eastAsia="zh-CN"/>
        </w:rPr>
      </w:pPr>
      <w:r>
        <w:rPr>
          <w:rFonts w:hint="eastAsia"/>
          <w:lang w:eastAsia="zh-CN"/>
        </w:rPr>
        <w:t>甲</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乙</w:t>
      </w:r>
    </w:p>
    <w:p>
      <w:pPr>
        <w:keepNext w:val="0"/>
        <w:keepLines w:val="0"/>
        <w:pageBreakBefore w:val="0"/>
        <w:widowControl w:val="0"/>
        <w:kinsoku/>
        <w:wordWrap/>
        <w:overflowPunct/>
        <w:topLinePunct w:val="0"/>
        <w:autoSpaceDE/>
        <w:autoSpaceDN/>
        <w:bidi w:val="0"/>
        <w:adjustRightInd/>
        <w:snapToGrid w:val="0"/>
        <w:spacing w:line="312" w:lineRule="auto"/>
        <w:ind w:left="315" w:firstLine="834" w:firstLineChars="0"/>
        <w:textAlignment w:val="auto"/>
        <w:rPr>
          <w:rFonts w:hint="eastAsia" w:ascii="宋体" w:hAnsi="宋体" w:eastAsia="宋体" w:cs="宋体"/>
        </w:rPr>
      </w:pPr>
      <w:r>
        <w:rPr>
          <w:rFonts w:hint="eastAsia" w:ascii="宋体" w:hAnsi="宋体" w:eastAsia="宋体" w:cs="宋体"/>
        </w:rPr>
        <w:t>第18题图</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第19题图</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19．为了比较酒精和碎纸片的热值，小明设计了如图所示的实验：将一定质量的酒精和碎纸片分别放入两个燃烧皿中，点燃它们，分别给装有相同质量的水的两个相同的烧杯加热，直到酒精和碎纸片完全燃烧结束。</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（1）小明设计了一张记录实验数据的表格，其中一项内容漏写了，请你帮他补充完整。</w:t>
      </w:r>
    </w:p>
    <w:tbl>
      <w:tblPr>
        <w:tblStyle w:val="6"/>
        <w:tblW w:w="52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2106"/>
        <w:gridCol w:w="2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04" w:type="dxa"/>
          </w:tcPr>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宋体" w:hAnsi="宋体" w:eastAsia="宋体" w:cs="宋体"/>
                <w:vertAlign w:val="baseline"/>
              </w:rPr>
            </w:pPr>
            <w:r>
              <w:rPr>
                <w:rFonts w:hint="eastAsia" w:ascii="宋体" w:hAnsi="宋体" w:eastAsia="宋体" w:cs="宋体"/>
              </w:rPr>
              <w:t>燃料</w:t>
            </w:r>
          </w:p>
        </w:tc>
        <w:tc>
          <w:tcPr>
            <w:tcW w:w="2106" w:type="dxa"/>
          </w:tcPr>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宋体" w:hAnsi="宋体" w:eastAsia="宋体" w:cs="宋体"/>
                <w:vertAlign w:val="baseline"/>
              </w:rPr>
            </w:pPr>
            <w:r>
              <w:rPr>
                <w:rFonts w:hint="eastAsia" w:ascii="宋体" w:hAnsi="宋体" w:eastAsia="宋体" w:cs="宋体"/>
              </w:rPr>
              <w:t>加热前水的温度／℃</w:t>
            </w:r>
          </w:p>
        </w:tc>
        <w:tc>
          <w:tcPr>
            <w:tcW w:w="2106" w:type="dxa"/>
          </w:tcPr>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jc w:val="center"/>
              <w:textAlignment w:val="auto"/>
              <w:rPr>
                <w:rFonts w:hint="eastAsia" w:ascii="宋体" w:hAnsi="宋体" w:eastAsia="宋体" w:cs="宋体"/>
                <w:vertAlign w:val="baseline"/>
              </w:rPr>
            </w:pPr>
            <w:r>
              <w:rPr>
                <w:rFonts w:hint="eastAsia" w:ascii="宋体" w:hAnsi="宋体" w:eastAsia="宋体" w:cs="宋体"/>
              </w:rPr>
              <w:t>加热后水的温度／℃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04" w:type="dxa"/>
          </w:tcPr>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宋体" w:hAnsi="宋体" w:eastAsia="宋体" w:cs="宋体"/>
                <w:vertAlign w:val="baseline"/>
              </w:rPr>
            </w:pPr>
            <w:r>
              <w:rPr>
                <w:rFonts w:hint="eastAsia" w:ascii="宋体" w:hAnsi="宋体" w:eastAsia="宋体" w:cs="宋体"/>
              </w:rPr>
              <w:t>10g酒精</w:t>
            </w:r>
          </w:p>
        </w:tc>
        <w:tc>
          <w:tcPr>
            <w:tcW w:w="2106" w:type="dxa"/>
          </w:tcPr>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宋体" w:hAnsi="宋体" w:eastAsia="宋体" w:cs="宋体"/>
                <w:vertAlign w:val="baseline"/>
              </w:rPr>
            </w:pPr>
          </w:p>
        </w:tc>
        <w:tc>
          <w:tcPr>
            <w:tcW w:w="2106" w:type="dxa"/>
          </w:tcPr>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宋体" w:hAnsi="宋体" w:eastAsia="宋体" w:cs="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04" w:type="dxa"/>
          </w:tcPr>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宋体" w:hAnsi="宋体" w:eastAsia="宋体" w:cs="宋体"/>
                <w:vertAlign w:val="baseline"/>
              </w:rPr>
            </w:pPr>
          </w:p>
        </w:tc>
        <w:tc>
          <w:tcPr>
            <w:tcW w:w="2106" w:type="dxa"/>
          </w:tcPr>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宋体" w:hAnsi="宋体" w:eastAsia="宋体" w:cs="宋体"/>
                <w:vertAlign w:val="baseline"/>
              </w:rPr>
            </w:pPr>
          </w:p>
        </w:tc>
        <w:tc>
          <w:tcPr>
            <w:tcW w:w="2106" w:type="dxa"/>
          </w:tcPr>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宋体" w:hAnsi="宋体" w:eastAsia="宋体" w:cs="宋体"/>
                <w:vertAlign w:val="baseline"/>
              </w:rPr>
            </w:pPr>
          </w:p>
        </w:tc>
      </w:tr>
    </w:tbl>
    <w:p>
      <w:pPr>
        <w:keepNext w:val="0"/>
        <w:keepLines w:val="0"/>
        <w:pageBreakBefore w:val="0"/>
        <w:widowControl w:val="0"/>
        <w:numPr>
          <w:ilvl w:val="0"/>
          <w:numId w:val="1"/>
        </w:numPr>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lang w:val="en-US" w:eastAsia="zh-CN"/>
        </w:rPr>
      </w:pPr>
      <w:r>
        <w:rPr>
          <w:rFonts w:hint="eastAsia" w:ascii="宋体" w:hAnsi="宋体" w:eastAsia="宋体" w:cs="宋体"/>
        </w:rPr>
        <w:t>实验后，小明根据水吸收的热量与其质量和升高的温度的关系算出了水吸收的热量，结合“10g酒精”这一数据，算出了酒精的热值。他算出的热值与酒精热值的真实值相比会</w:t>
      </w:r>
      <w:r>
        <w:rPr>
          <w:rFonts w:hint="eastAsia" w:ascii="宋体" w:hAnsi="宋体" w:eastAsia="宋体" w:cs="宋体"/>
          <w:lang w:val="en-US" w:eastAsia="zh-CN"/>
        </w:rPr>
        <w:t>_________</w:t>
      </w:r>
      <w:r>
        <w:rPr>
          <w:rFonts w:hint="eastAsia" w:ascii="宋体" w:hAnsi="宋体" w:eastAsia="宋体" w:cs="宋体"/>
        </w:rPr>
        <w:t>（选填“偏大”或“偏小”），理由是</w:t>
      </w:r>
      <w:r>
        <w:rPr>
          <w:rFonts w:hint="eastAsia" w:ascii="宋体" w:hAnsi="宋体" w:eastAsia="宋体" w:cs="宋体"/>
          <w:lang w:val="en-US" w:eastAsia="zh-CN"/>
        </w:rPr>
        <w:t>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312" w:lineRule="auto"/>
        <w:ind w:left="-315" w:leftChars="-150"/>
        <w:textAlignment w:val="auto"/>
        <w:rPr>
          <w:rFonts w:hint="eastAsia" w:ascii="宋体" w:hAnsi="宋体" w:eastAsia="宋体" w:cs="宋体"/>
        </w:rPr>
      </w:pPr>
      <w:r>
        <w:rPr>
          <w:rFonts w:hint="eastAsia" w:ascii="宋体" w:hAnsi="宋体" w:eastAsia="宋体" w:cs="宋体"/>
        </w:rPr>
        <w:t>20．小东利用如图甲所示的实验装置做了“探究不同物质的吸热能力”的实验。</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firstLine="834" w:firstLineChars="0"/>
        <w:textAlignment w:val="auto"/>
      </w:pPr>
      <w:r>
        <w:drawing>
          <wp:anchor distT="0" distB="0" distL="114300" distR="114300" simplePos="0" relativeHeight="251681792" behindDoc="1" locked="0" layoutInCell="1" allowOverlap="1">
            <wp:simplePos x="0" y="0"/>
            <wp:positionH relativeFrom="page">
              <wp:posOffset>4192270</wp:posOffset>
            </wp:positionH>
            <wp:positionV relativeFrom="paragraph">
              <wp:posOffset>26035</wp:posOffset>
            </wp:positionV>
            <wp:extent cx="1510030" cy="1179830"/>
            <wp:effectExtent l="0" t="0" r="1270" b="1270"/>
            <wp:wrapNone/>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5">
                      <a:extLst>
                        <a:ext uri="{28A0092B-C50C-407E-A947-70E740481C1C}">
                          <a14:useLocalDpi xmlns:a14="http://schemas.microsoft.com/office/drawing/2010/main" val="0"/>
                        </a:ext>
                      </a:extLst>
                    </a:blip>
                    <a:srcRect b="5054"/>
                    <a:stretch>
                      <a:fillRect/>
                    </a:stretch>
                  </pic:blipFill>
                  <pic:spPr>
                    <a:xfrm>
                      <a:off x="0" y="0"/>
                      <a:ext cx="1510030" cy="1179830"/>
                    </a:xfrm>
                    <a:prstGeom prst="rect">
                      <a:avLst/>
                    </a:prstGeom>
                  </pic:spPr>
                </pic:pic>
              </a:graphicData>
            </a:graphic>
          </wp:anchor>
        </w:drawing>
      </w:r>
      <w:r>
        <w:drawing>
          <wp:inline distT="0" distB="0" distL="0" distR="0">
            <wp:extent cx="1718945" cy="1207770"/>
            <wp:effectExtent l="0" t="0" r="8255" b="1143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1"/>
                    <pic:cNvPicPr>
                      <a:picLocks noChangeAspect="1"/>
                    </pic:cNvPicPr>
                  </pic:nvPicPr>
                  <pic:blipFill>
                    <a:blip r:embed="rId26" cstate="print"/>
                    <a:stretch>
                      <a:fillRect/>
                    </a:stretch>
                  </pic:blipFill>
                  <pic:spPr>
                    <a:xfrm>
                      <a:off x="1000" y="1000"/>
                      <a:ext cx="1718945" cy="120777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val="0"/>
        <w:spacing w:line="312" w:lineRule="auto"/>
        <w:ind w:left="315" w:firstLine="1668" w:firstLineChars="0"/>
        <w:textAlignment w:val="auto"/>
        <w:rPr>
          <w:rFonts w:hint="default" w:ascii="宋体" w:hAnsi="宋体" w:eastAsia="宋体" w:cs="宋体"/>
          <w:lang w:val="en-US"/>
        </w:rPr>
      </w:pPr>
      <w:r>
        <w:rPr>
          <w:rFonts w:hint="eastAsia" w:ascii="宋体" w:hAnsi="宋体" w:eastAsia="宋体"/>
          <w:color w:val="000000"/>
          <w:sz w:val="26"/>
        </w:rPr>
        <w:t>甲</w:t>
      </w:r>
      <w:r>
        <w:rPr>
          <w:rFonts w:hint="eastAsia" w:ascii="宋体" w:hAnsi="宋体" w:eastAsia="宋体"/>
          <w:color w:val="000000"/>
          <w:sz w:val="26"/>
          <w:lang w:val="en-US" w:eastAsia="zh-CN"/>
        </w:rPr>
        <w:tab/>
      </w:r>
      <w:r>
        <w:rPr>
          <w:rFonts w:hint="eastAsia" w:ascii="宋体" w:hAnsi="宋体" w:eastAsia="宋体"/>
          <w:color w:val="000000"/>
          <w:sz w:val="26"/>
          <w:lang w:val="en-US" w:eastAsia="zh-CN"/>
        </w:rPr>
        <w:tab/>
      </w:r>
      <w:r>
        <w:rPr>
          <w:rFonts w:hint="eastAsia" w:ascii="宋体" w:hAnsi="宋体" w:eastAsia="宋体"/>
          <w:color w:val="000000"/>
          <w:sz w:val="26"/>
          <w:lang w:val="en-US" w:eastAsia="zh-CN"/>
        </w:rPr>
        <w:tab/>
      </w:r>
      <w:r>
        <w:rPr>
          <w:rFonts w:hint="eastAsia" w:ascii="宋体" w:hAnsi="宋体" w:eastAsia="宋体"/>
          <w:color w:val="000000"/>
          <w:sz w:val="26"/>
          <w:lang w:val="en-US" w:eastAsia="zh-CN"/>
        </w:rPr>
        <w:tab/>
      </w:r>
      <w:r>
        <w:rPr>
          <w:rFonts w:hint="eastAsia" w:ascii="宋体" w:hAnsi="宋体" w:eastAsia="宋体"/>
          <w:color w:val="000000"/>
          <w:sz w:val="26"/>
          <w:lang w:val="en-US" w:eastAsia="zh-CN"/>
        </w:rPr>
        <w:tab/>
      </w:r>
      <w:r>
        <w:rPr>
          <w:rFonts w:hint="eastAsia" w:ascii="宋体" w:hAnsi="宋体" w:eastAsia="宋体"/>
          <w:color w:val="000000"/>
          <w:sz w:val="26"/>
          <w:lang w:val="en-US" w:eastAsia="zh-CN"/>
        </w:rPr>
        <w:tab/>
      </w:r>
      <w:r>
        <w:rPr>
          <w:rFonts w:hint="eastAsia" w:ascii="宋体" w:hAnsi="宋体" w:eastAsia="宋体"/>
          <w:color w:val="000000"/>
          <w:sz w:val="26"/>
          <w:lang w:val="en-US" w:eastAsia="zh-CN"/>
        </w:rPr>
        <w:tab/>
      </w:r>
      <w:r>
        <w:rPr>
          <w:rFonts w:hint="eastAsia" w:ascii="宋体" w:hAnsi="宋体" w:eastAsia="宋体"/>
          <w:color w:val="000000"/>
          <w:sz w:val="26"/>
          <w:lang w:val="en-US" w:eastAsia="zh-CN"/>
        </w:rPr>
        <w:tab/>
      </w:r>
      <w:r>
        <w:rPr>
          <w:rFonts w:hint="eastAsia" w:ascii="宋体" w:hAnsi="宋体" w:eastAsia="宋体"/>
          <w:color w:val="000000"/>
          <w:sz w:val="26"/>
          <w:lang w:val="en-US" w:eastAsia="zh-CN"/>
        </w:rPr>
        <w:t>乙</w:t>
      </w:r>
    </w:p>
    <w:p>
      <w:pPr>
        <w:keepNext w:val="0"/>
        <w:keepLines w:val="0"/>
        <w:pageBreakBefore w:val="0"/>
        <w:widowControl w:val="0"/>
        <w:kinsoku/>
        <w:wordWrap/>
        <w:overflowPunct/>
        <w:topLinePunct w:val="0"/>
        <w:autoSpaceDE/>
        <w:autoSpaceDN/>
        <w:bidi w:val="0"/>
        <w:adjustRightInd/>
        <w:snapToGrid w:val="0"/>
        <w:spacing w:line="312" w:lineRule="auto"/>
        <w:ind w:left="315" w:firstLine="3336" w:firstLineChars="0"/>
        <w:textAlignment w:val="auto"/>
        <w:rPr>
          <w:rFonts w:hint="eastAsia" w:ascii="宋体" w:hAnsi="宋体" w:eastAsia="宋体" w:cs="宋体"/>
        </w:rPr>
      </w:pPr>
      <w:r>
        <w:rPr>
          <w:rFonts w:hint="eastAsia" w:ascii="宋体" w:hAnsi="宋体" w:eastAsia="宋体" w:cs="宋体"/>
        </w:rPr>
        <w:t>第20题图</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（1）在实验中，两个相同的烧杯中装有</w:t>
      </w:r>
      <w:r>
        <w:rPr>
          <w:rFonts w:hint="eastAsia" w:ascii="宋体" w:hAnsi="宋体" w:eastAsia="宋体" w:cs="宋体"/>
          <w:lang w:val="en-US" w:eastAsia="zh-CN"/>
        </w:rPr>
        <w:t>___________</w:t>
      </w:r>
      <w:r>
        <w:rPr>
          <w:rFonts w:hint="eastAsia" w:ascii="宋体" w:hAnsi="宋体" w:eastAsia="宋体" w:cs="宋体"/>
        </w:rPr>
        <w:t>相同且初温相同的水和煤油，并用相同的酒精灯对它们加热。</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（2）小东根据实验数据绘制出了水和煤油的温度随加热时间变化的图像，如图乙所示。由图乙可知，</w:t>
      </w:r>
      <w:r>
        <w:rPr>
          <w:rFonts w:hint="eastAsia" w:ascii="宋体" w:hAnsi="宋体" w:eastAsia="宋体" w:cs="宋体"/>
          <w:lang w:val="en-US" w:eastAsia="zh-CN"/>
        </w:rPr>
        <w:t>__________</w:t>
      </w:r>
      <w:r>
        <w:rPr>
          <w:rFonts w:hint="eastAsia" w:ascii="宋体" w:hAnsi="宋体" w:eastAsia="宋体" w:cs="宋体"/>
        </w:rPr>
        <w:t>（选填“煤油”或“水”）的吸热能力强。</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（3）根据图乙计算出煤油的比热容是</w:t>
      </w:r>
      <w:r>
        <w:rPr>
          <w:rFonts w:hint="eastAsia" w:ascii="宋体" w:hAnsi="宋体" w:eastAsia="宋体" w:cs="宋体"/>
          <w:lang w:val="en-US" w:eastAsia="zh-CN"/>
        </w:rPr>
        <w:t>_____________</w:t>
      </w:r>
      <w:r>
        <w:rPr>
          <w:rFonts w:hint="eastAsia" w:ascii="宋体" w:hAnsi="宋体" w:eastAsia="宋体" w:cs="宋体"/>
        </w:rPr>
        <w:t>J/(kg·℃)。[c</w:t>
      </w:r>
      <w:r>
        <w:rPr>
          <w:rFonts w:hint="eastAsia" w:ascii="宋体" w:hAnsi="宋体" w:eastAsia="宋体" w:cs="宋体"/>
          <w:vertAlign w:val="subscript"/>
          <w:lang w:eastAsia="zh-CN"/>
        </w:rPr>
        <w:t>水</w:t>
      </w:r>
      <w:r>
        <w:rPr>
          <w:rFonts w:hint="eastAsia" w:ascii="宋体" w:hAnsi="宋体" w:eastAsia="宋体" w:cs="宋体"/>
        </w:rPr>
        <w:t>=4.2</w:t>
      </w:r>
      <w:r>
        <w:rPr>
          <w:rFonts w:hint="eastAsia" w:ascii="宋体" w:hAnsi="宋体" w:eastAsia="宋体" w:cs="宋体"/>
          <w:lang w:eastAsia="zh-CN"/>
        </w:rPr>
        <w:t>×</w:t>
      </w:r>
      <w:r>
        <w:rPr>
          <w:rFonts w:hint="eastAsia" w:ascii="宋体" w:hAnsi="宋体" w:eastAsia="宋体" w:cs="宋体"/>
        </w:rPr>
        <w:t>10</w:t>
      </w:r>
      <w:r>
        <w:rPr>
          <w:rFonts w:hint="eastAsia" w:ascii="宋体" w:hAnsi="宋体" w:eastAsia="宋体" w:cs="宋体"/>
          <w:vertAlign w:val="superscript"/>
        </w:rPr>
        <w:t>3</w:t>
      </w:r>
      <w:r>
        <w:rPr>
          <w:rFonts w:hint="eastAsia" w:ascii="宋体" w:hAnsi="宋体" w:eastAsia="宋体" w:cs="宋体"/>
        </w:rPr>
        <w:t>J/(kg·℃)]</w:t>
      </w:r>
    </w:p>
    <w:p>
      <w:pPr>
        <w:keepNext w:val="0"/>
        <w:keepLines w:val="0"/>
        <w:pageBreakBefore w:val="0"/>
        <w:widowControl w:val="0"/>
        <w:kinsoku/>
        <w:wordWrap/>
        <w:overflowPunct/>
        <w:topLinePunct w:val="0"/>
        <w:autoSpaceDE/>
        <w:autoSpaceDN/>
        <w:bidi w:val="0"/>
        <w:adjustRightInd/>
        <w:snapToGrid w:val="0"/>
        <w:spacing w:line="312" w:lineRule="auto"/>
        <w:ind w:left="315" w:hanging="316" w:hangingChars="150"/>
        <w:textAlignment w:val="auto"/>
        <w:rPr>
          <w:rFonts w:hint="eastAsia" w:ascii="宋体" w:hAnsi="宋体" w:eastAsia="宋体" w:cs="宋体"/>
          <w:b/>
          <w:bCs/>
        </w:rPr>
      </w:pPr>
      <w:r>
        <w:rPr>
          <w:rFonts w:hint="eastAsia" w:ascii="宋体" w:hAnsi="宋体" w:eastAsia="宋体" w:cs="宋体"/>
          <w:b/>
          <w:bCs/>
        </w:rPr>
        <w:t>四、计算与推导题（第21小题6分，第22小题6分，第23小题8分，共20分；解答要有必要的公式和解答过程，只有最后答案的不能得分）</w: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21．质量为1kg的金属锅中放有2kg的水，现把它们从20℃加热到70℃，金属锅和水一共吸收了4.43</w:t>
      </w:r>
      <w:r>
        <w:rPr>
          <w:rFonts w:hint="eastAsia" w:ascii="宋体" w:hAnsi="宋体" w:eastAsia="宋体" w:cs="宋体"/>
          <w:lang w:eastAsia="zh-CN"/>
        </w:rPr>
        <w:t>×</w:t>
      </w:r>
      <w:r>
        <w:rPr>
          <w:rFonts w:hint="eastAsia" w:ascii="宋体" w:hAnsi="宋体" w:eastAsia="宋体" w:cs="宋体"/>
        </w:rPr>
        <w:t>10</w:t>
      </w:r>
      <w:r>
        <w:rPr>
          <w:rFonts w:hint="eastAsia" w:ascii="宋体" w:hAnsi="宋体" w:eastAsia="宋体" w:cs="宋体"/>
          <w:vertAlign w:val="superscript"/>
        </w:rPr>
        <w:t>5</w:t>
      </w:r>
      <w:r>
        <w:rPr>
          <w:rFonts w:hint="eastAsia" w:ascii="宋体" w:hAnsi="宋体" w:eastAsia="宋体" w:cs="宋体"/>
        </w:rPr>
        <w:t>J的热量。已知水的比热容为4.2</w:t>
      </w:r>
      <w:r>
        <w:rPr>
          <w:rFonts w:hint="eastAsia" w:ascii="宋体" w:hAnsi="宋体" w:eastAsia="宋体" w:cs="宋体"/>
          <w:lang w:eastAsia="zh-CN"/>
        </w:rPr>
        <w:t>×</w:t>
      </w:r>
      <w:r>
        <w:rPr>
          <w:rFonts w:hint="eastAsia" w:ascii="宋体" w:hAnsi="宋体" w:eastAsia="宋体" w:cs="宋体"/>
        </w:rPr>
        <w:t>10</w:t>
      </w:r>
      <w:r>
        <w:rPr>
          <w:rFonts w:hint="eastAsia" w:ascii="宋体" w:hAnsi="宋体" w:eastAsia="宋体" w:cs="宋体"/>
          <w:vertAlign w:val="superscript"/>
        </w:rPr>
        <w:t>3</w:t>
      </w:r>
      <w:r>
        <w:rPr>
          <w:rFonts w:hint="eastAsia" w:ascii="宋体" w:hAnsi="宋体" w:eastAsia="宋体" w:cs="宋体"/>
        </w:rPr>
        <w:t>J／（kg·℃）。</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（1）水吸收的热量是多少？</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（2）金属锅的比热容是多少？</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22．已知天然气的热值为3.8</w:t>
      </w:r>
      <w:r>
        <w:rPr>
          <w:rFonts w:hint="eastAsia" w:ascii="宋体" w:hAnsi="宋体" w:eastAsia="宋体" w:cs="宋体"/>
          <w:lang w:eastAsia="zh-CN"/>
        </w:rPr>
        <w:t>×</w:t>
      </w:r>
      <w:r>
        <w:rPr>
          <w:rFonts w:hint="eastAsia" w:ascii="宋体" w:hAnsi="宋体" w:eastAsia="宋体" w:cs="宋体"/>
        </w:rPr>
        <w:t>10</w:t>
      </w:r>
      <w:r>
        <w:rPr>
          <w:rFonts w:hint="eastAsia" w:ascii="宋体" w:hAnsi="宋体" w:eastAsia="宋体" w:cs="宋体"/>
          <w:vertAlign w:val="superscript"/>
        </w:rPr>
        <w:t>7</w:t>
      </w:r>
      <w:r>
        <w:rPr>
          <w:rFonts w:hint="eastAsia" w:ascii="宋体" w:hAnsi="宋体" w:eastAsia="宋体" w:cs="宋体"/>
        </w:rPr>
        <w:t>J／m</w:t>
      </w:r>
      <w:r>
        <w:rPr>
          <w:rFonts w:hint="eastAsia" w:ascii="宋体" w:hAnsi="宋体" w:eastAsia="宋体" w:cs="宋体"/>
          <w:vertAlign w:val="superscript"/>
        </w:rPr>
        <w:t>3</w:t>
      </w:r>
      <w:r>
        <w:rPr>
          <w:rFonts w:hint="eastAsia" w:ascii="宋体" w:hAnsi="宋体" w:eastAsia="宋体" w:cs="宋体"/>
        </w:rPr>
        <w:t>，水的比热容为4.2</w:t>
      </w:r>
      <w:r>
        <w:rPr>
          <w:rFonts w:hint="eastAsia" w:ascii="宋体" w:hAnsi="宋体" w:eastAsia="宋体" w:cs="宋体"/>
          <w:lang w:eastAsia="zh-CN"/>
        </w:rPr>
        <w:t>×</w:t>
      </w:r>
      <w:r>
        <w:rPr>
          <w:rFonts w:hint="eastAsia" w:ascii="宋体" w:hAnsi="宋体" w:eastAsia="宋体" w:cs="宋体"/>
        </w:rPr>
        <w:t>10</w:t>
      </w:r>
      <w:r>
        <w:rPr>
          <w:rFonts w:hint="eastAsia" w:ascii="宋体" w:hAnsi="宋体" w:eastAsia="宋体" w:cs="宋体"/>
          <w:vertAlign w:val="superscript"/>
        </w:rPr>
        <w:t>3</w:t>
      </w:r>
      <w:r>
        <w:rPr>
          <w:rFonts w:hint="eastAsia" w:ascii="宋体" w:hAnsi="宋体" w:eastAsia="宋体" w:cs="宋体"/>
        </w:rPr>
        <w:t>J／（kg·℃）。</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（1）完全燃烧10L天然气能放出多少热量？</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（2）若某天然气灶烧水的效率为50％，则在1个标准大气压下，10L天然气完全燃烧可将质量为3.0kg、初温为60℃的水加热到多少摄氏度？（计算结果保留整数）</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textAlignment w:val="auto"/>
        <w:rPr>
          <w:rFonts w:hint="eastAsia" w:ascii="宋体" w:hAnsi="宋体" w:eastAsia="宋体" w:cs="宋体"/>
        </w:rPr>
      </w:pPr>
      <w:r>
        <w:rPr>
          <w:rFonts w:hint="eastAsia" w:ascii="宋体" w:hAnsi="宋体" w:eastAsia="宋体" w:cs="宋体"/>
        </w:rPr>
        <w:t>23．随着我国人民生活水平的不断提高，汽车已成为许多家庭的必备出行工具。某品牌国产汽车以25m／s的速度在平直的公路上匀速行驶600s，消耗汽油1.2kg。已知该汽车发动机的功率为50kW，汽油的热值q＝4.6</w:t>
      </w:r>
      <w:r>
        <w:rPr>
          <w:rFonts w:hint="eastAsia" w:ascii="宋体" w:hAnsi="宋体" w:eastAsia="宋体" w:cs="宋体"/>
          <w:lang w:eastAsia="zh-CN"/>
        </w:rPr>
        <w:t>×</w:t>
      </w:r>
      <w:r>
        <w:rPr>
          <w:rFonts w:hint="eastAsia" w:ascii="宋体" w:hAnsi="宋体" w:eastAsia="宋体" w:cs="宋体"/>
        </w:rPr>
        <w:t>10</w:t>
      </w:r>
      <w:r>
        <w:rPr>
          <w:rFonts w:hint="eastAsia" w:ascii="宋体" w:hAnsi="宋体" w:eastAsia="宋体" w:cs="宋体"/>
          <w:vertAlign w:val="superscript"/>
          <w:lang w:val="en-US" w:eastAsia="zh-CN"/>
        </w:rPr>
        <w:t>7</w:t>
      </w:r>
      <w:r>
        <w:rPr>
          <w:rFonts w:hint="eastAsia" w:ascii="宋体" w:hAnsi="宋体" w:eastAsia="宋体" w:cs="宋体"/>
        </w:rPr>
        <w:t>J／kg。假设汽油在发动机气缸内完全燃烧，求该汽车在匀速行驶600s的过程中：</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pPr>
      <w:r>
        <w:rPr>
          <w:rFonts w:hint="eastAsia" w:ascii="宋体" w:hAnsi="宋体" w:eastAsia="宋体" w:cs="宋体"/>
        </w:rPr>
        <w:t>（1）汽车发动机牵引力所做的功。</w:t>
      </w:r>
    </w:p>
    <w:p>
      <w:pPr>
        <w:keepNext w:val="0"/>
        <w:keepLines w:val="0"/>
        <w:pageBreakBefore w:val="0"/>
        <w:widowControl w:val="0"/>
        <w:kinsoku/>
        <w:wordWrap/>
        <w:overflowPunct/>
        <w:topLinePunct w:val="0"/>
        <w:autoSpaceDE/>
        <w:autoSpaceDN/>
        <w:bidi w:val="0"/>
        <w:adjustRightInd/>
        <w:snapToGrid w:val="0"/>
        <w:spacing w:line="312" w:lineRule="auto"/>
        <w:ind w:left="315" w:firstLine="0" w:firstLineChars="0"/>
        <w:textAlignment w:val="auto"/>
        <w:rPr>
          <w:rFonts w:hint="eastAsia" w:ascii="宋体" w:hAnsi="宋体" w:eastAsia="宋体" w:cs="宋体"/>
        </w:rPr>
        <w:sectPr>
          <w:headerReference r:id="rId3" w:type="default"/>
          <w:footerReference r:id="rId4" w:type="default"/>
          <w:type w:val="continuous"/>
          <w:pgSz w:w="11900" w:h="16840"/>
          <w:pgMar w:top="1440" w:right="1587" w:bottom="1440" w:left="1786" w:header="0" w:footer="1440" w:gutter="0"/>
          <w:cols w:space="0" w:num="1"/>
          <w:rtlGutter w:val="0"/>
          <w:docGrid w:linePitch="0" w:charSpace="0"/>
        </w:sectPr>
      </w:pPr>
      <w:r>
        <w:rPr>
          <w:rFonts w:hint="eastAsia" w:ascii="宋体" w:hAnsi="宋体" w:eastAsia="宋体" w:cs="宋体"/>
        </w:rPr>
        <w:t>（2）该汽车发动机的效率。</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20" w:lineRule="exact"/>
      <w:jc w:val="center"/>
    </w:pPr>
    <w:r>
      <w:rPr>
        <w:rFonts w:hint="eastAsia" w:ascii="宋体" w:hAnsi="宋体" w:eastAsia="宋体"/>
        <w:color w:val="000000"/>
        <w:sz w:val="16"/>
      </w:rPr>
      <w:t xml:space="preserve">物理九年级（人教版）·教学评价一 </w:t>
    </w:r>
    <w:r>
      <w:rPr>
        <w:rFonts w:hint="eastAsia" w:ascii="宋体" w:hAnsi="宋体" w:eastAsia="宋体"/>
        <w:color w:val="000000"/>
        <w:sz w:val="16"/>
        <w:lang w:val="en-US" w:eastAsia="zh-CN"/>
      </w:rPr>
      <w:t xml:space="preserve">     </w:t>
    </w:r>
    <w:r>
      <w:rPr>
        <w:rFonts w:hint="eastAsia" w:ascii="宋体" w:hAnsi="宋体" w:eastAsia="宋体"/>
        <w:color w:val="000000"/>
        <w:sz w:val="16"/>
      </w:rPr>
      <w:t>第4页，共4页</w: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A34004"/>
    <w:multiLevelType w:val="singleLevel"/>
    <w:tmpl w:val="D2A3400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5ZDhhMzM3OWE2NzIxZjZhNDM5NGNhY2FjYzJmYzUifQ=="/>
  </w:docVars>
  <w:rsids>
    <w:rsidRoot w:val="608B2236"/>
    <w:rsid w:val="004151FC"/>
    <w:rsid w:val="00C02FC6"/>
    <w:rsid w:val="07560873"/>
    <w:rsid w:val="608B2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sz w:val="18"/>
      <w:szCs w:val="18"/>
      <w:lang w:eastAsia="zh-CN"/>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2022-10-09T06:27:00Z</dcterms:created>
  <dc:creator>厚德载物</dc:creator>
  <cp:lastModifiedBy>Administrator</cp:lastModifiedBy>
  <dcterms:modified xsi:type="dcterms:W3CDTF">2022-10-12T11:35:15Z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