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media/image19.tif" ContentType="image/tiff"/>
  <Override PartName="/word/media/image21.tif" ContentType="image/tiff"/>
  <Override PartName="/word/media/image23.tif" ContentType="image/tiff"/>
  <Override PartName="/word/media/image25.tif" ContentType="image/tiff"/>
  <Override PartName="/word/media/image29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ind w:firstLine="1080" w:firstLineChars="30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11544300</wp:posOffset>
            </wp:positionV>
            <wp:extent cx="368300" cy="4445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8185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  <w:lang w:val="en-US" w:eastAsia="zh-CN"/>
        </w:rPr>
        <w:t>九年级上学期第一阶段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练习</w:t>
      </w:r>
    </w:p>
    <w:p>
      <w:pPr>
        <w:wordWrap/>
        <w:spacing w:beforeAutospacing="0" w:afterAutospacing="0"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  <w:b/>
          <w:bCs/>
          <w:lang w:val="en-US" w:eastAsia="zh-CN"/>
        </w:rPr>
        <w:t>（时间：90分钟  满分：100分）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一、单选题（每题2分，共48分）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textAlignment w:val="auto"/>
        <w:rPr>
          <w:rFonts w:ascii="Times New Roman" w:eastAsia="新宋体" w:hAnsi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新冠疫情得到有效控制之后，复学期间学校坚持每天早中晚给同学们测量一次体温。下面属于人体正常体温的是（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A．0℃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B．36.8℃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C．68℃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D．100℃</w:t>
      </w:r>
    </w:p>
    <w:p>
      <w:pPr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eastAsia="宋体" w:hAnsi="宋体" w:cs="宋体"/>
        </w:rPr>
        <w:t>四位同学“用温度计测水温”的实验操作，如下图中所示，其中正确的是（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85800" cy="7810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46945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85800" cy="113347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212409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85800" cy="85725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773968" name="图片 10000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95325" cy="85725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680558" name="图片 10000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Times New Roman" w:eastAsia="新宋体" w:hAnsi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下列各组固体中具有确定熔点的一组是（　</w:t>
      </w:r>
      <w:r>
        <w:rPr>
          <w:rFonts w:ascii="Times New Roman" w:eastAsia="新宋体" w:hAnsi="Times New Roman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A．蜡 玻璃 沥青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B．蜡 铝 玻璃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C．冰 铁 铝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D．冰 铁 沥青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Times New Roman" w:eastAsia="新宋体" w:hAnsi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default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3929380</wp:posOffset>
            </wp:positionH>
            <wp:positionV relativeFrom="paragraph">
              <wp:posOffset>431800</wp:posOffset>
            </wp:positionV>
            <wp:extent cx="1036955" cy="962025"/>
            <wp:effectExtent l="0" t="0" r="10795" b="9525"/>
            <wp:wrapSquare wrapText="bothSides"/>
            <wp:docPr id="2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740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生活中常把碗放在锅里的水中蒸食物。如图所示。当锅里的水沸腾以后，碗中的水 （　</w:t>
      </w:r>
      <w:r>
        <w:rPr>
          <w:rFonts w:ascii="Times New Roman" w:eastAsia="新宋体" w:hAnsi="Times New Roman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jc w:val="left"/>
        <w:textAlignment w:val="auto"/>
        <w:rPr>
          <w:rFonts w:ascii="Times New Roman" w:eastAsia="新宋体" w:hAnsi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A．同时沸腾</w:t>
      </w:r>
      <w:r>
        <w:rPr>
          <w:rFonts w:eastAsia="新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B．稍后也沸腾了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jc w:val="left"/>
        <w:textAlignment w:val="auto"/>
        <w:rPr>
          <w:rFonts w:ascii="Times New Roman" w:eastAsia="新宋体" w:hAnsi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C．温度达到沸点，不会沸腾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D．温度低于沸点，不会沸腾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eastAsia="宋体" w:hAnsi="宋体" w:cs="宋体"/>
        </w:rPr>
        <w:t>为确保</w:t>
      </w:r>
      <w:r>
        <w:rPr>
          <w:rFonts w:ascii="Times New Roman" w:eastAsia="Times New Roman" w:hAnsi="Times New Roman" w:cs="Times New Roman"/>
        </w:rPr>
        <w:t>2022</w:t>
      </w:r>
      <w:r>
        <w:rPr>
          <w:rFonts w:ascii="宋体" w:eastAsia="宋体" w:hAnsi="宋体" w:cs="宋体"/>
        </w:rPr>
        <w:t>年北京冬奥会顺利举行，需要进行人工造雪。造雪机在工作时，不断将水</w:t>
      </w:r>
      <w:r>
        <w:rPr>
          <w:rFonts w:hint="default"/>
          <w:lang w:val="en-U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3828415</wp:posOffset>
            </wp:positionH>
            <wp:positionV relativeFrom="paragraph">
              <wp:posOffset>316865</wp:posOffset>
            </wp:positionV>
            <wp:extent cx="1295400" cy="838200"/>
            <wp:effectExtent l="0" t="0" r="0" b="0"/>
            <wp:wrapTight wrapText="bothSides">
              <wp:wrapPolygon>
                <wp:start x="0" y="0"/>
                <wp:lineTo x="0" y="21109"/>
                <wp:lineTo x="21282" y="21109"/>
                <wp:lineTo x="21282" y="0"/>
                <wp:lineTo x="0" y="0"/>
              </wp:wrapPolygon>
            </wp:wrapTight>
            <wp:docPr id="1202356080" name="图片 12023560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794484" name="图片 120235608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</w:rPr>
        <w:t>吸入，并持续从前方喷出“白雾”，在“白雾”下方沉积成一层“白雪”，如图所示。造雪机在造雪过程中，水发生的最主要物态变化是（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凝华</w:t>
      </w:r>
      <w:r>
        <w:rPr>
          <w:rFonts w:ascii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宋体" w:eastAsia="宋体" w:hAnsi="宋体" w:cs="宋体"/>
        </w:rPr>
        <w:t>凝固</w:t>
      </w:r>
      <w:r>
        <w:rPr>
          <w:rFonts w:ascii="宋体" w:hAnsi="宋体" w:cs="宋体" w:hint="eastAsia"/>
          <w:lang w:val="en-US" w:eastAsia="zh-CN"/>
        </w:rPr>
        <w:t xml:space="preserve">  </w:t>
      </w:r>
      <w:r>
        <w:t>C．</w:t>
      </w:r>
      <w:r>
        <w:rPr>
          <w:rFonts w:ascii="宋体" w:eastAsia="宋体" w:hAnsi="宋体" w:cs="宋体"/>
        </w:rPr>
        <w:t>升华</w:t>
      </w:r>
      <w:r>
        <w:rPr>
          <w:rFonts w:ascii="宋体" w:hAnsi="宋体" w:cs="宋体" w:hint="eastAsia"/>
          <w:lang w:val="en-US" w:eastAsia="zh-CN"/>
        </w:rPr>
        <w:t xml:space="preserve">  </w:t>
      </w:r>
      <w:r>
        <w:t>D．</w:t>
      </w:r>
      <w:r>
        <w:rPr>
          <w:rFonts w:ascii="宋体" w:eastAsia="宋体" w:hAnsi="宋体" w:cs="宋体"/>
        </w:rPr>
        <w:t>液化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6</w:t>
      </w:r>
      <w:r>
        <w:rPr>
          <w:rFonts w:asciiTheme="minorEastAsia" w:hAnsiTheme="minorEastAsia"/>
          <w:sz w:val="24"/>
          <w:szCs w:val="24"/>
        </w:rPr>
        <w:t>、生活中的热现象随处可见,下列关于热现象说法正确的是(</w:t>
      </w:r>
      <w:r>
        <w:rPr>
          <w:rFonts w:asciiTheme="minorEastAsia" w:hAnsiTheme="minorEastAsia" w:hint="eastAsia"/>
          <w:sz w:val="24"/>
          <w:szCs w:val="24"/>
        </w:rPr>
        <w:t xml:space="preserve">     )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A.用湿</w:t>
      </w:r>
      <w:r>
        <w:rPr>
          <w:rFonts w:asciiTheme="minorEastAsia" w:hAnsiTheme="minorEastAsia" w:hint="eastAsia"/>
          <w:sz w:val="24"/>
          <w:szCs w:val="24"/>
        </w:rPr>
        <w:t>手</w:t>
      </w:r>
      <w:r>
        <w:rPr>
          <w:rFonts w:asciiTheme="minorEastAsia" w:hAnsiTheme="minorEastAsia"/>
          <w:sz w:val="24"/>
          <w:szCs w:val="24"/>
        </w:rPr>
        <w:t>从冰箱取冻肉时,手会与冻肉粘在一起属于凝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>华</w:t>
      </w:r>
      <w:r>
        <w:rPr>
          <w:rFonts w:asciiTheme="minorEastAsia" w:hAnsiTheme="minorEastAsia"/>
          <w:sz w:val="24"/>
          <w:szCs w:val="24"/>
        </w:rPr>
        <w:t>现象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B.湿衣服在阳光照射下可以加快衣服上的水分蒸发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C.蜡烛燃烧会产生“烛泪”,“烛泪”的形成是晶体的熔化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D.清晨的雾在太阳出来后逐渐散去,这种物态变化要放热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321310</wp:posOffset>
            </wp:positionV>
            <wp:extent cx="4772660" cy="1529080"/>
            <wp:effectExtent l="0" t="0" r="8890" b="13970"/>
            <wp:wrapTight wrapText="bothSides">
              <wp:wrapPolygon>
                <wp:start x="0" y="0"/>
                <wp:lineTo x="0" y="21259"/>
                <wp:lineTo x="21554" y="21259"/>
                <wp:lineTo x="21554" y="0"/>
                <wp:lineTo x="0" y="0"/>
              </wp:wrapPolygon>
            </wp:wrapTight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32213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7</w:t>
      </w:r>
      <w:r>
        <w:rPr>
          <w:rFonts w:ascii="宋体" w:eastAsia="宋体" w:hAnsi="宋体" w:cs="宋体"/>
        </w:rPr>
        <w:t>．关于下面四幅图的说法正确的是（　　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甲图：发生热传递时，热量总是从内能大的物体传递给内能小的物体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B．</w:t>
      </w:r>
      <w:r>
        <w:rPr>
          <w:rFonts w:ascii="宋体" w:eastAsia="宋体" w:hAnsi="宋体" w:cs="宋体"/>
        </w:rPr>
        <w:t>乙图：一块</w:t>
      </w:r>
      <w:r>
        <w:rPr>
          <w:rFonts w:ascii="Times New Roman" w:eastAsia="Times New Roman" w:hAnsi="Times New Roman" w:cs="Times New Roman"/>
        </w:rPr>
        <w:t>0°C</w:t>
      </w:r>
      <w:r>
        <w:rPr>
          <w:rFonts w:ascii="宋体" w:eastAsia="宋体" w:hAnsi="宋体" w:cs="宋体"/>
        </w:rPr>
        <w:t>的冰熔化成</w:t>
      </w:r>
      <w:r>
        <w:rPr>
          <w:rFonts w:ascii="Times New Roman" w:eastAsia="Times New Roman" w:hAnsi="Times New Roman" w:cs="Times New Roman"/>
        </w:rPr>
        <w:t>0°C</w:t>
      </w:r>
      <w:r>
        <w:rPr>
          <w:rFonts w:ascii="宋体" w:eastAsia="宋体" w:hAnsi="宋体" w:cs="宋体"/>
        </w:rPr>
        <w:t>的水后，温度不变，内能不变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丙图：瓶内空气推开瓶盖的演示实验与热机的如图冲程原理相同，都是机械能转化为内能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丁图：通过做功的方式增加内能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jc w:val="left"/>
        <w:rPr>
          <w:rFonts w:ascii="宋体" w:eastAsia="宋体" w:hAnsi="宋体" w:cs="宋体" w:hint="eastAsia"/>
          <w:bCs/>
          <w:color w:val="000000"/>
          <w:szCs w:val="21"/>
          <w:lang w:eastAsia="zh-CN"/>
        </w:rPr>
      </w:pPr>
      <w:r>
        <w:rPr>
          <w:rFonts w:ascii="宋体" w:hAnsi="宋体" w:cs="宋体" w:hint="default"/>
          <w:bCs/>
          <w:color w:val="000000"/>
          <w:szCs w:val="21"/>
          <w:lang w:val="en-US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4996180</wp:posOffset>
            </wp:positionH>
            <wp:positionV relativeFrom="paragraph">
              <wp:posOffset>34925</wp:posOffset>
            </wp:positionV>
            <wp:extent cx="791845" cy="608330"/>
            <wp:effectExtent l="0" t="0" r="8255" b="1270"/>
            <wp:wrapSquare wrapText="bothSides"/>
            <wp:docPr id="116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853533" name="图片 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cs="宋体" w:hint="eastAsia"/>
          <w:bCs/>
          <w:color w:val="000000"/>
          <w:szCs w:val="21"/>
        </w:rPr>
        <w:t>如图：冬天,我们常用热水袋取暖,这主要是因为水具有　(　 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210" w:hanging="210" w:hangingChars="100"/>
        <w:jc w:val="left"/>
        <w:rPr>
          <w:rFonts w:ascii="宋体" w:hAnsi="宋体" w:cs="宋体" w:hint="eastAsia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A.较多的热量　　　 B.较大的密度   C.较高的温度</w:t>
      </w:r>
      <w:r>
        <w:rPr>
          <w:rFonts w:ascii="宋体" w:hAnsi="宋体" w:cs="宋体" w:hint="eastAsia"/>
          <w:bCs/>
          <w:color w:val="000000"/>
          <w:szCs w:val="21"/>
        </w:rPr>
        <w:tab/>
      </w:r>
      <w:r>
        <w:rPr>
          <w:rFonts w:ascii="宋体" w:hAnsi="宋体" w:cs="宋体" w:hint="eastAsia"/>
          <w:bCs/>
          <w:color w:val="000000"/>
          <w:szCs w:val="21"/>
        </w:rPr>
        <w:t xml:space="preserve">      D.较大的比热容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jc w:val="left"/>
        <w:rPr>
          <w:rFonts w:ascii="宋体" w:eastAsia="宋体" w:hAnsi="宋体" w:cs="宋体" w:hint="eastAsia"/>
          <w:color w:val="000000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9、</w:t>
      </w:r>
      <w:r>
        <w:rPr>
          <w:rFonts w:ascii="宋体" w:hAnsi="宋体" w:cs="宋体" w:hint="eastAsia"/>
          <w:color w:val="000000"/>
          <w:szCs w:val="21"/>
        </w:rPr>
        <w:t>四冲程的汽油机一个工作循环中,对外做功的次数是(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210" w:hanging="210" w:hangingChars="100"/>
        <w:jc w:val="lef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A.3次 　　　B.2次 　　　C.1次 　　 D.4次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jc w:val="left"/>
        <w:rPr>
          <w:rFonts w:ascii="宋体" w:eastAsia="宋体" w:hAnsi="宋体" w:cs="宋体" w:hint="eastAsia"/>
          <w:color w:val="000000"/>
          <w:szCs w:val="21"/>
          <w:lang w:eastAsia="zh-CN"/>
        </w:rPr>
      </w:pPr>
      <w:r>
        <w:rPr>
          <w:rFonts w:ascii="宋体" w:hAnsi="宋体" w:cs="宋体" w:hint="default"/>
          <w:color w:val="000000"/>
          <w:lang w:val="en-US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4024630</wp:posOffset>
            </wp:positionH>
            <wp:positionV relativeFrom="paragraph">
              <wp:posOffset>527050</wp:posOffset>
            </wp:positionV>
            <wp:extent cx="2514600" cy="933450"/>
            <wp:effectExtent l="0" t="0" r="0" b="0"/>
            <wp:wrapSquare wrapText="bothSides"/>
            <wp:docPr id="108" name="Image0038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159444" name="Image0038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000000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cs="宋体" w:hint="eastAsia"/>
          <w:color w:val="000000"/>
          <w:szCs w:val="21"/>
        </w:rPr>
        <w:t>汽车已走进很多现代家庭,如图为汽车的四冲程汽油机气缸的工作示意图,按吸气、压缩、做功、排气的顺序排列,下列排序正确的是　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jc w:val="lef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A.乙丙甲丁</w:t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 xml:space="preserve">B.甲丁乙丙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jc w:val="lef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C.丙乙甲丁</w:t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 xml:space="preserve">    D.丙丁甲乙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jc w:val="left"/>
        <w:rPr>
          <w:rFonts w:eastAsia="宋体" w:hint="eastAsia"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11、</w:t>
      </w:r>
      <w:r>
        <w:rPr>
          <w:rFonts w:hint="eastAsia"/>
          <w:color w:val="000000"/>
          <w:sz w:val="21"/>
          <w:szCs w:val="21"/>
        </w:rPr>
        <w:t>关于热值的概念，下列说法中正确的是（   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210" w:hanging="210" w:hangingChars="100"/>
        <w:rPr>
          <w:rFonts w:eastAsia="宋体"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</w:rPr>
        <w:t>A.任何物体都有热值                       B.燃料燃烧时才有热值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210" w:hanging="210" w:hangingChars="1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C.燃料的热值与燃料是否完全燃烧无关       D.燃烧时放出热量多的燃料热值大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ascii="宋体" w:hAnsi="宋体" w:cs="宋体" w:hint="eastAsia"/>
          <w:color w:val="000000"/>
          <w:szCs w:val="21"/>
        </w:rPr>
      </w:pPr>
      <w:r>
        <w:rPr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316230</wp:posOffset>
            </wp:positionV>
            <wp:extent cx="746760" cy="662940"/>
            <wp:effectExtent l="0" t="0" r="15240" b="3810"/>
            <wp:wrapTight wrapText="bothSides">
              <wp:wrapPolygon>
                <wp:start x="0" y="0"/>
                <wp:lineTo x="0" y="21103"/>
                <wp:lineTo x="20939" y="21103"/>
                <wp:lineTo x="20939" y="0"/>
                <wp:lineTo x="0" y="0"/>
              </wp:wrapPolygon>
            </wp:wrapTight>
            <wp:docPr id="234" name="图片 2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206083" name="图片 20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12.</w:t>
      </w:r>
      <w:r>
        <w:rPr>
          <w:rFonts w:ascii="宋体" w:hAnsi="宋体" w:cs="宋体" w:hint="eastAsia"/>
          <w:color w:val="000000"/>
          <w:szCs w:val="21"/>
        </w:rPr>
        <w:t>如图所示，人在科技馆内用手触摸静电球时，头发丝一根根竖起并散开，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10" w:firstLine="210" w:leftChars="-100" w:firstLineChars="100"/>
        <w:jc w:val="left"/>
        <w:rPr>
          <w:rFonts w:ascii="宋体" w:eastAsia="宋体" w:hAnsi="宋体" w:cs="宋体" w:hint="eastAsia"/>
          <w:color w:val="000000"/>
          <w:szCs w:val="21"/>
          <w:lang w:eastAsia="zh-CN"/>
        </w:rPr>
      </w:pPr>
      <w:r>
        <w:rPr>
          <w:rFonts w:ascii="宋体" w:hAnsi="宋体" w:cs="宋体" w:hint="eastAsia"/>
          <w:color w:val="000000"/>
          <w:szCs w:val="21"/>
        </w:rPr>
        <w:t>由该现象可推断竖起的头发丝所带的电荷一定是（　　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10" w:firstLine="210" w:leftChars="-100" w:firstLineChars="100"/>
        <w:jc w:val="lef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A.正电荷</w:t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>B.负电荷</w:t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>C.异种电荷</w:t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>D.同种电荷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hint="default"/>
          <w:lang w:val="en-US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14605</wp:posOffset>
            </wp:positionV>
            <wp:extent cx="1967865" cy="1409700"/>
            <wp:effectExtent l="0" t="0" r="13335" b="0"/>
            <wp:wrapTight wrapText="bothSides">
              <wp:wrapPolygon>
                <wp:start x="0" y="0"/>
                <wp:lineTo x="0" y="21308"/>
                <wp:lineTo x="21328" y="21308"/>
                <wp:lineTo x="21328" y="0"/>
                <wp:lineTo x="0" y="0"/>
              </wp:wrapPolygon>
            </wp:wrapTight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12694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7752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13</w:t>
      </w:r>
      <w:r>
        <w:rPr>
          <w:rFonts w:asciiTheme="minorEastAsia" w:hAnsiTheme="minorEastAsia"/>
          <w:sz w:val="24"/>
          <w:szCs w:val="24"/>
        </w:rPr>
        <w:t>、如图所示,取两个相同的验电器A和B,使</w:t>
      </w:r>
      <w:r>
        <w:rPr>
          <w:rFonts w:asciiTheme="minorEastAsia" w:hAnsiTheme="minorEastAsia" w:hint="eastAsia"/>
          <w:sz w:val="24"/>
          <w:szCs w:val="24"/>
        </w:rPr>
        <w:t>A</w:t>
      </w:r>
      <w:r>
        <w:rPr>
          <w:rFonts w:asciiTheme="minorEastAsia" w:hAnsiTheme="minorEastAsia"/>
          <w:sz w:val="24"/>
          <w:szCs w:val="24"/>
        </w:rPr>
        <w:t>带正电,B不带电,用带有绝缘手柄的金属棒把A和B连接起来.下列说法正确的是</w:t>
      </w:r>
      <w:r>
        <w:rPr>
          <w:rFonts w:asciiTheme="minorEastAsia" w:hAnsiTheme="minorEastAsia" w:hint="eastAsia"/>
          <w:sz w:val="24"/>
          <w:szCs w:val="24"/>
        </w:rPr>
        <w:t>（    ）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>
        <w:rPr>
          <w:rFonts w:asciiTheme="minorEastAsia" w:hAnsiTheme="minorEastAsia"/>
          <w:sz w:val="24"/>
          <w:szCs w:val="24"/>
        </w:rPr>
        <w:t>.B中自由电子通过金属棒流向A,A金属</w:t>
      </w:r>
      <w:r>
        <w:rPr>
          <w:rFonts w:asciiTheme="minorEastAsia" w:hAnsiTheme="minorEastAsia" w:hint="eastAsia"/>
          <w:sz w:val="24"/>
          <w:szCs w:val="24"/>
        </w:rPr>
        <w:t>箔</w:t>
      </w:r>
      <w:r>
        <w:rPr>
          <w:rFonts w:asciiTheme="minorEastAsia" w:hAnsiTheme="minorEastAsia"/>
          <w:sz w:val="24"/>
          <w:szCs w:val="24"/>
        </w:rPr>
        <w:t>的张角增大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B.A中正电荷通过金属棒流向B,B金属箔的张角增大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5073015</wp:posOffset>
            </wp:positionH>
            <wp:positionV relativeFrom="paragraph">
              <wp:posOffset>199390</wp:posOffset>
            </wp:positionV>
            <wp:extent cx="1376045" cy="910590"/>
            <wp:effectExtent l="0" t="0" r="14605" b="3810"/>
            <wp:wrapTight wrapText="bothSides">
              <wp:wrapPolygon>
                <wp:start x="0" y="0"/>
                <wp:lineTo x="0" y="21238"/>
                <wp:lineTo x="21231" y="21238"/>
                <wp:lineTo x="21231" y="0"/>
                <wp:lineTo x="0" y="0"/>
              </wp:wrapPolygon>
            </wp:wrapTight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567036" name="图片 10001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6045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 w:val="24"/>
          <w:szCs w:val="24"/>
        </w:rPr>
        <w:t>C.金属棒中瞬间电流的方向从A流向B,B金属箔的张角增大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D.A中正电荷通过金属棒流向B,同时B中负</w:t>
      </w:r>
      <w:r>
        <w:rPr>
          <w:rFonts w:asciiTheme="minorEastAsia" w:hAnsiTheme="minorEastAsia" w:hint="eastAsia"/>
          <w:sz w:val="24"/>
          <w:szCs w:val="24"/>
        </w:rPr>
        <w:t>电</w:t>
      </w:r>
      <w:r>
        <w:rPr>
          <w:rFonts w:asciiTheme="minorEastAsia" w:hAnsiTheme="minorEastAsia"/>
          <w:sz w:val="24"/>
          <w:szCs w:val="24"/>
        </w:rPr>
        <w:t>荷通过金属棒流向A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</w:t>
      </w: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eastAsia="宋体" w:hAnsi="宋体" w:cs="宋体"/>
        </w:rPr>
        <w:t>如图所示，一个移动电源正在给手机电池充电，此时该手机的电池相当于（　　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5116830</wp:posOffset>
            </wp:positionH>
            <wp:positionV relativeFrom="paragraph">
              <wp:posOffset>97790</wp:posOffset>
            </wp:positionV>
            <wp:extent cx="1292860" cy="1380490"/>
            <wp:effectExtent l="0" t="0" r="2540" b="10160"/>
            <wp:wrapSquare wrapText="bothSides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379299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860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rPr>
          <w:rFonts w:ascii="宋体" w:eastAsia="宋体" w:hAnsi="宋体" w:cs="宋体"/>
        </w:rPr>
        <w:t>用电器</w:t>
      </w:r>
      <w:r>
        <w:tab/>
      </w:r>
      <w:r>
        <w:t>B．</w:t>
      </w:r>
      <w:r>
        <w:rPr>
          <w:rFonts w:ascii="宋体" w:eastAsia="宋体" w:hAnsi="宋体" w:cs="宋体"/>
        </w:rPr>
        <w:t>开关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ab/>
      </w:r>
      <w:r>
        <w:t>C．</w:t>
      </w:r>
      <w:r>
        <w:rPr>
          <w:rFonts w:ascii="宋体" w:eastAsia="宋体" w:hAnsi="宋体" w:cs="宋体"/>
        </w:rPr>
        <w:t>导线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rPr>
          <w:rFonts w:ascii="宋体" w:eastAsia="宋体" w:hAnsi="宋体" w:cs="宋体"/>
        </w:rPr>
        <w:t>电源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15</w:t>
      </w:r>
      <w:r>
        <w:rPr>
          <w:rFonts w:asciiTheme="minorEastAsia" w:hAnsiTheme="minorEastAsia"/>
          <w:sz w:val="24"/>
          <w:szCs w:val="24"/>
        </w:rPr>
        <w:t>、你见过史上最小气的猴子吗?如图所示,你只要抢走它手上的香蕉,它就不停地大吵大闹,你把香蕉还给它,他就停止吵闹。这里香蕉的作用相当于电路中的(</w:t>
      </w:r>
      <w:r>
        <w:rPr>
          <w:rFonts w:asciiTheme="minorEastAsia" w:hAnsiTheme="minorEastAsia" w:hint="eastAsia"/>
          <w:sz w:val="24"/>
          <w:szCs w:val="24"/>
        </w:rPr>
        <w:t xml:space="preserve">    )</w:t>
      </w:r>
    </w:p>
    <w:p>
      <w:pPr>
        <w:spacing w:line="400" w:lineRule="atLeast"/>
        <w:jc w:val="left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A.开关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B.导线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  </w:t>
      </w:r>
      <w:r>
        <w:rPr>
          <w:rFonts w:asciiTheme="minorEastAsia" w:hAnsiTheme="minorEastAsia"/>
          <w:sz w:val="24"/>
          <w:szCs w:val="24"/>
        </w:rPr>
        <w:t>C.电源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D.</w:t>
      </w:r>
      <w:r>
        <w:rPr>
          <w:rFonts w:asciiTheme="minorEastAsia" w:hAnsiTheme="minorEastAsia"/>
          <w:sz w:val="24"/>
          <w:szCs w:val="24"/>
        </w:rPr>
        <w:t>用电器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eastAsia="宋体" w:hint="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16、</w:t>
      </w:r>
      <w:r>
        <w:rPr>
          <w:rFonts w:asciiTheme="minorEastAsia" w:eastAsiaTheme="minorEastAsia" w:hAnsiTheme="minorEastAsia" w:cs="Arial" w:hint="eastAsia"/>
          <w:sz w:val="21"/>
          <w:szCs w:val="21"/>
        </w:rPr>
        <w:t xml:space="preserve"> </w:t>
      </w:r>
      <w:r>
        <w:rPr>
          <w:rFonts w:hint="eastAsia"/>
          <w:szCs w:val="21"/>
        </w:rPr>
        <w:t>在如图所示的电路中，以下说法</w:t>
      </w:r>
      <w:r>
        <w:rPr>
          <w:rFonts w:hint="eastAsia"/>
          <w:szCs w:val="21"/>
          <w:lang w:val="en-US" w:eastAsia="zh-CN"/>
        </w:rPr>
        <w:t>不</w:t>
      </w:r>
      <w:r>
        <w:rPr>
          <w:rFonts w:hint="eastAsia"/>
          <w:szCs w:val="21"/>
          <w:lang w:eastAsia="zh-CN"/>
        </w:rPr>
        <w:t>正确</w:t>
      </w:r>
      <w:r>
        <w:rPr>
          <w:rFonts w:hint="eastAsia"/>
          <w:szCs w:val="21"/>
        </w:rPr>
        <w:t>的是</w:t>
      </w:r>
      <w:r>
        <w:rPr>
          <w:szCs w:val="21"/>
        </w:rPr>
        <w:t>(</w:t>
      </w:r>
      <w:r>
        <w:rPr>
          <w:rFonts w:hint="eastAsia"/>
          <w:szCs w:val="21"/>
        </w:rPr>
        <w:t>　　</w:t>
      </w:r>
      <w:r>
        <w:rPr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textAlignment w:val="auto"/>
        <w:rPr>
          <w:rFonts w:eastAsia="宋体" w:hint="eastAsia"/>
          <w:szCs w:val="21"/>
          <w:lang w:eastAsia="zh-CN"/>
        </w:rPr>
      </w:pPr>
      <w:r>
        <w:rPr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4138930</wp:posOffset>
            </wp:positionH>
            <wp:positionV relativeFrom="paragraph">
              <wp:posOffset>212725</wp:posOffset>
            </wp:positionV>
            <wp:extent cx="1539875" cy="1083945"/>
            <wp:effectExtent l="0" t="0" r="3175" b="1905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670782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08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Cs w:val="21"/>
        </w:rPr>
        <w:t>A</w:t>
      </w:r>
      <w:r>
        <w:rPr>
          <w:rFonts w:hint="eastAsia"/>
          <w:szCs w:val="21"/>
        </w:rPr>
        <w:t>．只闭合开关</w:t>
      </w:r>
      <w:r>
        <w:rPr>
          <w:szCs w:val="21"/>
        </w:rPr>
        <w:t>S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，灯</w:t>
      </w:r>
      <w:r>
        <w:rPr>
          <w:szCs w:val="21"/>
        </w:rPr>
        <w:t>L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发光</w:t>
      </w:r>
      <w:r>
        <w:rPr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textAlignment w:val="auto"/>
        <w:rPr>
          <w:rFonts w:eastAsia="宋体" w:hint="eastAsia"/>
          <w:szCs w:val="21"/>
          <w:lang w:eastAsia="zh-CN"/>
        </w:rPr>
      </w:pPr>
      <w:r>
        <w:rPr>
          <w:szCs w:val="21"/>
        </w:rPr>
        <w:t>B</w:t>
      </w:r>
      <w:r>
        <w:rPr>
          <w:rFonts w:hint="eastAsia"/>
          <w:szCs w:val="21"/>
        </w:rPr>
        <w:t>．只闭合开关</w:t>
      </w:r>
      <w:r>
        <w:rPr>
          <w:szCs w:val="21"/>
        </w:rPr>
        <w:t>S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，灯</w:t>
      </w:r>
      <w:r>
        <w:rPr>
          <w:szCs w:val="21"/>
        </w:rPr>
        <w:t>L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>L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发光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textAlignment w:val="auto"/>
        <w:rPr>
          <w:rFonts w:eastAsia="宋体" w:hint="eastAsia"/>
          <w:szCs w:val="21"/>
          <w:lang w:eastAsia="zh-CN"/>
        </w:rPr>
      </w:pPr>
      <w:r>
        <w:rPr>
          <w:szCs w:val="21"/>
        </w:rPr>
        <w:t>C</w:t>
      </w:r>
      <w:r>
        <w:rPr>
          <w:rFonts w:hint="eastAsia"/>
          <w:szCs w:val="21"/>
        </w:rPr>
        <w:t>．只闭合开关</w:t>
      </w:r>
      <w:r>
        <w:rPr>
          <w:szCs w:val="21"/>
        </w:rPr>
        <w:t>S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</w:rPr>
        <w:t>，灯</w:t>
      </w:r>
      <w:r>
        <w:rPr>
          <w:szCs w:val="21"/>
        </w:rPr>
        <w:t>L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发光</w:t>
      </w:r>
      <w:r>
        <w:rPr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260" w:hanging="210" w:leftChars="0" w:hangingChars="100"/>
        <w:textAlignment w:val="auto"/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．开关</w:t>
      </w:r>
      <w:r>
        <w:rPr>
          <w:szCs w:val="21"/>
        </w:rPr>
        <w:t>S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>S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、</w:t>
      </w:r>
      <w:r>
        <w:rPr>
          <w:szCs w:val="21"/>
        </w:rPr>
        <w:t>S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</w:rPr>
        <w:t>都闭合，灯</w:t>
      </w:r>
      <w:r>
        <w:rPr>
          <w:szCs w:val="21"/>
        </w:rPr>
        <w:t>L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发光</w:t>
      </w:r>
      <w:r>
        <w:rPr>
          <w:szCs w:val="21"/>
        </w:rPr>
        <w:t xml:space="preserve">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17、</w:t>
      </w:r>
      <w:r>
        <w:rPr>
          <w:rFonts w:ascii="宋体" w:hAnsi="宋体" w:cs="宋体" w:hint="eastAsia"/>
          <w:color w:val="000000"/>
          <w:spacing w:val="-2"/>
          <w:szCs w:val="21"/>
        </w:rPr>
        <w:t>卫生间要安装照明灯和换气扇，有时需要独立工作，有时需要同时工作。下列电路图符</w:t>
      </w:r>
      <w:r>
        <w:rPr>
          <w:rFonts w:ascii="宋体" w:hAnsi="宋体" w:cs="宋体" w:hint="eastAsia"/>
          <w:color w:val="000000"/>
          <w:szCs w:val="21"/>
        </w:rPr>
        <w:t>合设计要求的是（　　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default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/>
          <w:szCs w:val="21"/>
        </w:rPr>
        <w:drawing>
          <wp:inline distT="0" distB="0" distL="114300" distR="114300">
            <wp:extent cx="4259580" cy="742950"/>
            <wp:effectExtent l="0" t="0" r="7620" b="0"/>
            <wp:docPr id="188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908813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5958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firstLine="630" w:firstLineChars="300"/>
        <w:rPr>
          <w:rFonts w:asciiTheme="minorEastAsia" w:eastAsiaTheme="minorEastAsia" w:hAnsiTheme="minorEastAsia" w:cstheme="minorEastAsia" w:hint="default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              B                 C                   D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18</w:t>
      </w:r>
      <w:r>
        <w:rPr>
          <w:rFonts w:ascii="宋体" w:hAnsi="宋体"/>
        </w:rPr>
        <w:t>．下列家用电器正常工作时电流最接近</w:t>
      </w:r>
      <w:r>
        <w:t>8A</w:t>
      </w:r>
      <w:r>
        <w:rPr>
          <w:rFonts w:ascii="宋体" w:hAnsi="宋体"/>
        </w:rPr>
        <w:t>的是（  ）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ascii="宋体" w:hAnsi="宋体"/>
        </w:rPr>
        <w:t>．电子手表</w:t>
      </w:r>
      <w:r>
        <w:tab/>
      </w:r>
      <w:r>
        <w:t>B</w:t>
      </w:r>
      <w:r>
        <w:rPr>
          <w:rFonts w:ascii="宋体" w:hAnsi="宋体"/>
        </w:rPr>
        <w:t>．台灯</w:t>
      </w:r>
      <w:r>
        <w:rPr>
          <w:rFonts w:ascii="宋体" w:hAnsi="宋体" w:hint="eastAsia"/>
          <w:lang w:val="en-US" w:eastAsia="zh-CN"/>
        </w:rPr>
        <w:t xml:space="preserve">      </w:t>
      </w:r>
      <w:r>
        <w:t>C</w:t>
      </w:r>
      <w:r>
        <w:rPr>
          <w:rFonts w:ascii="宋体" w:hAnsi="宋体"/>
        </w:rPr>
        <w:t>．电热水器</w:t>
      </w:r>
      <w:r>
        <w:tab/>
      </w:r>
      <w:r>
        <w:t>D</w:t>
      </w:r>
      <w:r>
        <w:rPr>
          <w:rFonts w:ascii="宋体" w:hAnsi="宋体"/>
        </w:rPr>
        <w:t>．双桶洗衣机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column">
              <wp:posOffset>3782695</wp:posOffset>
            </wp:positionH>
            <wp:positionV relativeFrom="paragraph">
              <wp:posOffset>694690</wp:posOffset>
            </wp:positionV>
            <wp:extent cx="1390650" cy="438150"/>
            <wp:effectExtent l="0" t="0" r="0" b="0"/>
            <wp:wrapTight wrapText="bothSides">
              <wp:wrapPolygon>
                <wp:start x="9764" y="0"/>
                <wp:lineTo x="0" y="1878"/>
                <wp:lineTo x="0" y="20661"/>
                <wp:lineTo x="21304" y="20661"/>
                <wp:lineTo x="21304" y="0"/>
                <wp:lineTo x="9764" y="0"/>
              </wp:wrapPolygon>
            </wp:wrapTight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173217" name="图片 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19</w:t>
      </w:r>
      <w:r>
        <w:rPr>
          <w:rFonts w:ascii="宋体" w:hAnsi="宋体"/>
        </w:rPr>
        <w:t>．如图所示，</w:t>
      </w:r>
      <w:r>
        <w:rPr>
          <w:i/>
        </w:rPr>
        <w:t>AB</w:t>
      </w:r>
      <w:r>
        <w:rPr>
          <w:rFonts w:ascii="宋体" w:hAnsi="宋体"/>
        </w:rPr>
        <w:t>和</w:t>
      </w:r>
      <w:r>
        <w:rPr>
          <w:i/>
        </w:rPr>
        <w:t>BC</w:t>
      </w:r>
      <w:r>
        <w:rPr>
          <w:rFonts w:ascii="宋体" w:hAnsi="宋体"/>
        </w:rPr>
        <w:t>是由同种材料制成的长度相同、横截面积不同的两段导体，将它们串联后连入电路中。比较通过这两段导体的电流的大小，有（  ）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rPr>
          <w:i/>
        </w:rPr>
        <w:t>I</w:t>
      </w:r>
      <w:r>
        <w:rPr>
          <w:i/>
          <w:vertAlign w:val="subscript"/>
        </w:rPr>
        <w:t>AB</w:t>
      </w:r>
      <w:r>
        <w:t>=</w:t>
      </w:r>
      <w:r>
        <w:rPr>
          <w:i/>
        </w:rPr>
        <w:t>I</w:t>
      </w:r>
      <w:r>
        <w:rPr>
          <w:i/>
          <w:iCs/>
          <w:vertAlign w:val="subscript"/>
        </w:rPr>
        <w:t>BC</w:t>
      </w:r>
      <w:r>
        <w:rPr>
          <w:i/>
        </w:rPr>
        <w:tab/>
      </w:r>
      <w:r>
        <w:t>B</w:t>
      </w:r>
      <w:r>
        <w:rPr>
          <w:rFonts w:ascii="宋体" w:hAnsi="宋体"/>
        </w:rPr>
        <w:t>．</w:t>
      </w:r>
      <w:r>
        <w:rPr>
          <w:i/>
        </w:rPr>
        <w:t>I</w:t>
      </w:r>
      <w:r>
        <w:rPr>
          <w:i/>
          <w:vertAlign w:val="subscript"/>
        </w:rPr>
        <w:t>AB</w:t>
      </w:r>
      <w:r>
        <w:rPr>
          <w:rFonts w:ascii="宋体" w:hAnsi="宋体"/>
        </w:rPr>
        <w:t>＜</w:t>
      </w:r>
      <w:r>
        <w:rPr>
          <w:i/>
        </w:rPr>
        <w:t>I</w:t>
      </w:r>
      <w:r>
        <w:rPr>
          <w:i/>
          <w:vertAlign w:val="subscript"/>
        </w:rPr>
        <w:t>BC</w:t>
      </w:r>
      <w:r>
        <w:rPr>
          <w:rFonts w:hint="eastAsia"/>
          <w:i/>
          <w:vertAlign w:val="subscript"/>
          <w:lang w:val="en-US" w:eastAsia="zh-CN"/>
        </w:rPr>
        <w:t xml:space="preserve">     </w:t>
      </w:r>
      <w:r>
        <w:t>C</w:t>
      </w:r>
      <w:r>
        <w:rPr>
          <w:rFonts w:ascii="宋体" w:hAnsi="宋体"/>
        </w:rPr>
        <w:t>．</w:t>
      </w:r>
      <w:r>
        <w:rPr>
          <w:i/>
        </w:rPr>
        <w:t>I</w:t>
      </w:r>
      <w:r>
        <w:rPr>
          <w:i/>
          <w:vertAlign w:val="subscript"/>
        </w:rPr>
        <w:t>AB</w:t>
      </w:r>
      <w:r>
        <w:rPr>
          <w:rFonts w:ascii="宋体" w:hAnsi="宋体"/>
        </w:rPr>
        <w:t>＞</w:t>
      </w:r>
      <w:r>
        <w:rPr>
          <w:i/>
        </w:rPr>
        <w:t>I</w:t>
      </w:r>
      <w:r>
        <w:rPr>
          <w:i/>
          <w:vertAlign w:val="subscript"/>
        </w:rPr>
        <w:t>BC</w:t>
      </w:r>
      <w:r>
        <w:rPr>
          <w:i/>
        </w:rPr>
        <w:tab/>
      </w:r>
      <w:r>
        <w:t>D</w:t>
      </w:r>
      <w:r>
        <w:rPr>
          <w:rFonts w:ascii="宋体" w:hAnsi="宋体"/>
        </w:rPr>
        <w:t>．无法判断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rPr>
          <w:rFonts w:ascii="宋体" w:hAnsi="宋体"/>
        </w:rPr>
        <w:t>．把甲、乙两盏灯按一定方式连接到电源上用电流表分别测出通过甲、乙两灯的电流为</w:t>
      </w:r>
      <w:r>
        <w:t>0.32A</w:t>
      </w:r>
      <w:r>
        <w:rPr>
          <w:rFonts w:ascii="宋体" w:hAnsi="宋体"/>
        </w:rPr>
        <w:t>和</w:t>
      </w:r>
      <w:r>
        <w:t>0.24A</w:t>
      </w:r>
      <w:r>
        <w:rPr>
          <w:rFonts w:ascii="宋体" w:hAnsi="宋体"/>
        </w:rPr>
        <w:t>，则甲、乙两灯的连接方式为（  ）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ascii="宋体" w:hAnsi="宋体"/>
        </w:rPr>
        <w:t>．一定是串联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B</w:t>
      </w:r>
      <w:r>
        <w:rPr>
          <w:rFonts w:ascii="宋体" w:hAnsi="宋体"/>
        </w:rPr>
        <w:t>．一定是并联</w:t>
      </w:r>
      <w:r>
        <w:rPr>
          <w:rFonts w:ascii="宋体" w:hAnsi="宋体" w:hint="eastAsia"/>
          <w:lang w:val="en-US" w:eastAsia="zh-CN"/>
        </w:rPr>
        <w:t xml:space="preserve">    </w:t>
      </w:r>
      <w:r>
        <w:t>C</w:t>
      </w:r>
      <w:r>
        <w:rPr>
          <w:rFonts w:ascii="宋体" w:hAnsi="宋体"/>
        </w:rPr>
        <w:t>．可能是串联也可能是并联</w:t>
      </w:r>
      <w:r>
        <w:tab/>
      </w:r>
      <w:r>
        <w:t>D</w:t>
      </w:r>
      <w:r>
        <w:rPr>
          <w:rFonts w:ascii="宋体" w:hAnsi="宋体"/>
        </w:rPr>
        <w:t>．无法确定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</w:t>
      </w:r>
      <w:r>
        <w:rPr>
          <w:rFonts w:ascii="宋体" w:hAnsi="宋体"/>
        </w:rPr>
        <w:t>．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下列电路图中，能正确测量通过灯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电流的电路是（  ）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1047750" cy="914400"/>
            <wp:effectExtent l="0" t="0" r="0" b="0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974396" name="图片 3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ascii="宋体" w:hAnsi="宋体"/>
        </w:rPr>
        <w:t>．</w:t>
      </w:r>
      <w:r>
        <w:drawing>
          <wp:inline distT="0" distB="0" distL="0" distR="0">
            <wp:extent cx="838200" cy="792480"/>
            <wp:effectExtent l="0" t="0" r="0" b="762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92476" name="图片 3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1057275" cy="914400"/>
            <wp:effectExtent l="0" t="0" r="9525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882079" name="图片 3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990600" cy="933450"/>
            <wp:effectExtent l="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301006" name="图片 3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75648" behindDoc="1" locked="0" layoutInCell="1" allowOverlap="1">
            <wp:simplePos x="0" y="0"/>
            <wp:positionH relativeFrom="column">
              <wp:posOffset>4190365</wp:posOffset>
            </wp:positionH>
            <wp:positionV relativeFrom="paragraph">
              <wp:posOffset>283210</wp:posOffset>
            </wp:positionV>
            <wp:extent cx="1732280" cy="1114425"/>
            <wp:effectExtent l="0" t="0" r="1270" b="9525"/>
            <wp:wrapTight wrapText="bothSides">
              <wp:wrapPolygon>
                <wp:start x="10927" y="0"/>
                <wp:lineTo x="2613" y="2954"/>
                <wp:lineTo x="713" y="4062"/>
                <wp:lineTo x="0" y="10338"/>
                <wp:lineTo x="0" y="21415"/>
                <wp:lineTo x="5701" y="21415"/>
                <wp:lineTo x="16865" y="21415"/>
                <wp:lineTo x="17815" y="21415"/>
                <wp:lineTo x="20191" y="18831"/>
                <wp:lineTo x="19716" y="11815"/>
                <wp:lineTo x="21378" y="8862"/>
                <wp:lineTo x="21378" y="2215"/>
                <wp:lineTo x="19478" y="738"/>
                <wp:lineTo x="14015" y="0"/>
                <wp:lineTo x="10927" y="0"/>
              </wp:wrapPolygon>
            </wp:wrapTight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860259" name="图片 2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22</w:t>
      </w:r>
      <w:r>
        <w:rPr>
          <w:rFonts w:ascii="宋体" w:hAnsi="宋体"/>
        </w:rPr>
        <w:t>．如图所示的实验电路，闭合开关</w:t>
      </w:r>
      <w:r>
        <w:t>S</w:t>
      </w:r>
      <w:r>
        <w:rPr>
          <w:rFonts w:ascii="宋体" w:hAnsi="宋体"/>
        </w:rPr>
        <w:t>后，电流表</w:t>
      </w:r>
      <w:r>
        <w:t>A</w:t>
      </w:r>
      <w:r>
        <w:rPr>
          <w:rFonts w:ascii="宋体" w:hAnsi="宋体"/>
        </w:rPr>
        <w:t>的示数为</w:t>
      </w:r>
      <w:r>
        <w:t>0.5A</w:t>
      </w:r>
      <w:r>
        <w:rPr>
          <w:rFonts w:ascii="宋体" w:hAnsi="宋体"/>
        </w:rPr>
        <w:t>，电流表</w:t>
      </w:r>
      <w:r>
        <w:t>A</w:t>
      </w:r>
      <w:r>
        <w:rPr>
          <w:vertAlign w:val="subscript"/>
        </w:rPr>
        <w:t>1</w:t>
      </w:r>
      <w:r>
        <w:rPr>
          <w:rFonts w:ascii="宋体" w:hAnsi="宋体"/>
        </w:rPr>
        <w:t>的示数为</w:t>
      </w:r>
      <w:r>
        <w:t>0.3A</w:t>
      </w:r>
      <w:r>
        <w:rPr>
          <w:rFonts w:ascii="宋体" w:hAnsi="宋体"/>
        </w:rPr>
        <w:t>，则通过小灯泡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、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的电流分别是（  ）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0.3A</w:t>
      </w:r>
      <w:r>
        <w:rPr>
          <w:rFonts w:ascii="宋体" w:hAnsi="宋体"/>
        </w:rPr>
        <w:t>，</w:t>
      </w:r>
      <w:r>
        <w:t>0.2A</w:t>
      </w:r>
      <w:r>
        <w:tab/>
      </w:r>
      <w:r>
        <w:t>B</w:t>
      </w:r>
      <w:r>
        <w:rPr>
          <w:rFonts w:ascii="宋体" w:hAnsi="宋体"/>
        </w:rPr>
        <w:t>．</w:t>
      </w:r>
      <w:r>
        <w:t>0.2A</w:t>
      </w:r>
      <w:r>
        <w:rPr>
          <w:rFonts w:ascii="宋体" w:hAnsi="宋体"/>
        </w:rPr>
        <w:t>，</w:t>
      </w:r>
      <w:r>
        <w:t>0.3A</w:t>
      </w:r>
      <w:r>
        <w:tab/>
      </w:r>
      <w:r>
        <w:t>C</w:t>
      </w:r>
      <w:r>
        <w:rPr>
          <w:rFonts w:ascii="宋体" w:hAnsi="宋体"/>
        </w:rPr>
        <w:t>．</w:t>
      </w:r>
      <w:r>
        <w:t>0.5A</w:t>
      </w:r>
      <w:r>
        <w:rPr>
          <w:rFonts w:ascii="宋体" w:hAnsi="宋体"/>
        </w:rPr>
        <w:t>，</w:t>
      </w:r>
      <w:r>
        <w:t>0.3A</w:t>
      </w:r>
      <w:r>
        <w:tab/>
      </w:r>
      <w:r>
        <w:t>D</w:t>
      </w:r>
      <w:r>
        <w:rPr>
          <w:rFonts w:ascii="宋体" w:hAnsi="宋体"/>
        </w:rPr>
        <w:t>．</w:t>
      </w:r>
      <w:r>
        <w:t>0.5A</w:t>
      </w:r>
      <w:r>
        <w:rPr>
          <w:rFonts w:ascii="宋体" w:hAnsi="宋体"/>
        </w:rPr>
        <w:t>，</w:t>
      </w:r>
      <w:r>
        <w:t>0.2A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</w:rPr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3563620</wp:posOffset>
            </wp:positionH>
            <wp:positionV relativeFrom="paragraph">
              <wp:posOffset>388620</wp:posOffset>
            </wp:positionV>
            <wp:extent cx="1695450" cy="1371600"/>
            <wp:effectExtent l="0" t="0" r="0" b="0"/>
            <wp:wrapTight wrapText="bothSides">
              <wp:wrapPolygon>
                <wp:start x="15775" y="0"/>
                <wp:lineTo x="8737" y="600"/>
                <wp:lineTo x="6796" y="2700"/>
                <wp:lineTo x="7524" y="4800"/>
                <wp:lineTo x="4854" y="6300"/>
                <wp:lineTo x="0" y="9300"/>
                <wp:lineTo x="728" y="16500"/>
                <wp:lineTo x="2427" y="19200"/>
                <wp:lineTo x="3883" y="19200"/>
                <wp:lineTo x="6310" y="21000"/>
                <wp:lineTo x="6553" y="21300"/>
                <wp:lineTo x="19901" y="21300"/>
                <wp:lineTo x="20872" y="19200"/>
                <wp:lineTo x="21357" y="14400"/>
                <wp:lineTo x="21357" y="2100"/>
                <wp:lineTo x="19658" y="0"/>
                <wp:lineTo x="17231" y="0"/>
                <wp:lineTo x="15775" y="0"/>
              </wp:wrapPolygon>
            </wp:wrapTight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267862" name="图片 2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7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如图所示电路，闭合开关</w:t>
      </w:r>
      <w:r>
        <w:t>S</w:t>
      </w:r>
      <w:r>
        <w:rPr>
          <w:vertAlign w:val="subscript"/>
        </w:rPr>
        <w:t>1</w:t>
      </w:r>
      <w:r>
        <w:rPr>
          <w:rFonts w:ascii="宋体" w:hAnsi="宋体"/>
        </w:rPr>
        <w:t>、</w:t>
      </w:r>
      <w:r>
        <w:t>S</w:t>
      </w:r>
      <w:r>
        <w:rPr>
          <w:vertAlign w:val="subscript"/>
        </w:rPr>
        <w:t>2</w:t>
      </w:r>
      <w:r>
        <w:rPr>
          <w:rFonts w:ascii="宋体" w:hAnsi="宋体"/>
        </w:rPr>
        <w:t>，下列对电路的分析正确的是（  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与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串联</w:t>
      </w:r>
    </w:p>
    <w:p>
      <w:pPr>
        <w:spacing w:line="360" w:lineRule="auto"/>
        <w:jc w:val="left"/>
        <w:textAlignment w:val="center"/>
      </w:pPr>
      <w:r>
        <w:t>B</w:t>
      </w:r>
      <w:r>
        <w:rPr>
          <w:rFonts w:ascii="宋体" w:hAnsi="宋体"/>
        </w:rPr>
        <w:t>．电流表</w:t>
      </w:r>
      <w:r>
        <w:t>A</w:t>
      </w:r>
      <w:r>
        <w:rPr>
          <w:vertAlign w:val="subscript"/>
        </w:rPr>
        <w:t>1</w:t>
      </w:r>
      <w:r>
        <w:rPr>
          <w:rFonts w:ascii="宋体" w:hAnsi="宋体"/>
        </w:rPr>
        <w:t>测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的电流</w:t>
      </w:r>
    </w:p>
    <w:p>
      <w:pPr>
        <w:spacing w:line="360" w:lineRule="auto"/>
        <w:jc w:val="left"/>
        <w:textAlignment w:val="center"/>
      </w:pPr>
      <w:r>
        <w:t>C</w:t>
      </w:r>
      <w:r>
        <w:rPr>
          <w:rFonts w:ascii="宋体" w:hAnsi="宋体"/>
        </w:rPr>
        <w:t>．电流表</w:t>
      </w:r>
      <w:r>
        <w:t>A</w:t>
      </w:r>
      <w:r>
        <w:rPr>
          <w:vertAlign w:val="subscript"/>
        </w:rPr>
        <w:t>1</w:t>
      </w:r>
      <w:r>
        <w:rPr>
          <w:rFonts w:ascii="宋体" w:hAnsi="宋体"/>
        </w:rPr>
        <w:t>测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的电流</w:t>
      </w:r>
    </w:p>
    <w:p>
      <w:pPr>
        <w:spacing w:line="360" w:lineRule="auto"/>
        <w:jc w:val="left"/>
        <w:textAlignment w:val="center"/>
      </w:pPr>
      <w:r>
        <w:t>D</w:t>
      </w:r>
      <w:r>
        <w:rPr>
          <w:rFonts w:ascii="宋体" w:hAnsi="宋体"/>
        </w:rPr>
        <w:t>．电流表</w:t>
      </w:r>
      <w:r>
        <w:t>A</w:t>
      </w:r>
      <w:r>
        <w:rPr>
          <w:vertAlign w:val="subscript"/>
        </w:rPr>
        <w:t>1</w:t>
      </w:r>
      <w:r>
        <w:rPr>
          <w:rFonts w:ascii="宋体" w:hAnsi="宋体"/>
        </w:rPr>
        <w:t>测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和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的电流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24</w:t>
      </w:r>
      <w:r>
        <w:rPr>
          <w:rFonts w:ascii="宋体" w:hAnsi="宋体"/>
        </w:rPr>
        <w:t>．如图甲电路，闭合开关</w:t>
      </w:r>
      <w:r>
        <w:t>S</w:t>
      </w:r>
      <w:r>
        <w:rPr>
          <w:rFonts w:ascii="宋体" w:hAnsi="宋体"/>
        </w:rPr>
        <w:t>后，两个灯泡都能发光，乙图为电流表</w:t>
      </w:r>
      <w:r>
        <w:t>A</w:t>
      </w:r>
      <w:r>
        <w:rPr>
          <w:vertAlign w:val="subscript"/>
        </w:rPr>
        <w:t>1</w:t>
      </w:r>
      <w:r>
        <w:rPr>
          <w:rFonts w:ascii="宋体" w:hAnsi="宋体"/>
        </w:rPr>
        <w:t>指针的位置，如果电流表</w:t>
      </w:r>
      <w:r>
        <w:t>A</w:t>
      </w:r>
      <w:r>
        <w:rPr>
          <w:vertAlign w:val="subscript"/>
        </w:rPr>
        <w:t>2</w:t>
      </w:r>
      <w:r>
        <w:rPr>
          <w:rFonts w:ascii="宋体" w:hAnsi="宋体"/>
        </w:rPr>
        <w:t>读数是</w:t>
      </w:r>
      <w:r>
        <w:t>0.6A</w:t>
      </w:r>
      <w:r>
        <w:rPr>
          <w:rFonts w:ascii="宋体" w:hAnsi="宋体"/>
        </w:rPr>
        <w:t>，则下列说法错误的是（  ）</w:t>
      </w:r>
    </w:p>
    <w:p>
      <w:pPr>
        <w:spacing w:line="360" w:lineRule="auto"/>
        <w:jc w:val="center"/>
        <w:textAlignment w:val="center"/>
      </w:pPr>
      <w:r>
        <w:drawing>
          <wp:inline distT="0" distB="0" distL="0" distR="0">
            <wp:extent cx="2771775" cy="1438275"/>
            <wp:effectExtent l="0" t="0" r="9525" b="952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698560" name="图片 2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3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 A</w:t>
      </w:r>
      <w:r>
        <w:rPr>
          <w:rFonts w:ascii="宋体" w:hAnsi="宋体"/>
        </w:rPr>
        <w:t>．电流表</w:t>
      </w:r>
      <w:r>
        <w:t>A</w:t>
      </w:r>
      <w:r>
        <w:rPr>
          <w:vertAlign w:val="subscript"/>
        </w:rPr>
        <w:t>1</w:t>
      </w:r>
      <w:r>
        <w:rPr>
          <w:rFonts w:ascii="宋体" w:hAnsi="宋体"/>
        </w:rPr>
        <w:t>的读数是</w:t>
      </w:r>
      <w:r>
        <w:t>0.3A</w:t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t>B</w:t>
      </w:r>
      <w:r>
        <w:rPr>
          <w:rFonts w:ascii="宋体" w:hAnsi="宋体"/>
        </w:rPr>
        <w:t>．灯泡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和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并联</w:t>
      </w:r>
    </w:p>
    <w:p>
      <w:pPr>
        <w:spacing w:line="360" w:lineRule="auto"/>
        <w:jc w:val="left"/>
        <w:textAlignment w:val="center"/>
      </w:pPr>
      <w:r>
        <w:t>C</w:t>
      </w:r>
      <w:r>
        <w:rPr>
          <w:rFonts w:ascii="宋体" w:hAnsi="宋体"/>
        </w:rPr>
        <w:t>．电流表</w:t>
      </w:r>
      <w:r>
        <w:t>A</w:t>
      </w:r>
      <w:r>
        <w:rPr>
          <w:vertAlign w:val="subscript"/>
        </w:rPr>
        <w:t>1</w:t>
      </w:r>
      <w:r>
        <w:rPr>
          <w:rFonts w:ascii="宋体" w:hAnsi="宋体"/>
        </w:rPr>
        <w:t>一定连接</w:t>
      </w:r>
      <w:r>
        <w:t>“</w:t>
      </w:r>
      <w:r>
        <w:rPr>
          <w:rFonts w:ascii="宋体" w:hAnsi="宋体"/>
        </w:rPr>
        <w:t>﹣、</w:t>
      </w:r>
      <w:r>
        <w:t>3”</w:t>
      </w:r>
      <w:r>
        <w:rPr>
          <w:rFonts w:ascii="宋体" w:hAnsi="宋体"/>
        </w:rPr>
        <w:t>接线柱</w:t>
      </w:r>
      <w:r>
        <w:tab/>
      </w:r>
      <w:r>
        <w:t>D</w:t>
      </w:r>
      <w:r>
        <w:rPr>
          <w:rFonts w:ascii="宋体" w:hAnsi="宋体"/>
        </w:rPr>
        <w:t>．通过灯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的电流为</w:t>
      </w:r>
      <w:r>
        <w:t>0.9A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三、填空题（每空1分，共10分）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25</w:t>
      </w:r>
      <w:r>
        <w:rPr>
          <w:rFonts w:ascii="宋体" w:hAnsi="宋体"/>
        </w:rPr>
        <w:t>．单位及换算：</w:t>
      </w:r>
      <w:r>
        <w:t>2μA=______A</w:t>
      </w:r>
      <w:r>
        <w:rPr>
          <w:rFonts w:ascii="宋体" w:hAnsi="宋体"/>
        </w:rPr>
        <w:t>，</w:t>
      </w:r>
      <w:r>
        <w:t>0.5A=______mA</w:t>
      </w:r>
      <w:r>
        <w:rPr>
          <w:rFonts w:ascii="宋体" w:hAnsi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26</w:t>
      </w:r>
      <w:r>
        <w:t>．</w:t>
      </w:r>
      <w:r>
        <w:rPr>
          <w:rFonts w:ascii="宋体" w:eastAsia="宋体" w:hAnsi="宋体" w:cs="宋体"/>
        </w:rPr>
        <w:t>水的比热容为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宋体" w:eastAsia="宋体" w:hAnsi="宋体" w:cs="宋体"/>
          <w:vertAlign w:val="subscript"/>
        </w:rPr>
        <w:t>水</w:t>
      </w:r>
      <w:r>
        <w:rPr>
          <w:rFonts w:ascii="Times New Roman" w:eastAsia="Times New Roman" w:hAnsi="Times New Roman" w:cs="Times New Roman"/>
        </w:rPr>
        <w:t>=4.2</w:t>
      </w:r>
      <w:r>
        <w:rPr>
          <w:rFonts w:ascii="宋体" w:eastAsia="宋体" w:hAnsi="宋体" w:cs="宋体"/>
        </w:rPr>
        <w:t>×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vertAlign w:val="superscript"/>
        </w:rPr>
        <w:t>3</w:t>
      </w:r>
      <w:r>
        <w:rPr>
          <w:rFonts w:ascii="Times New Roman" w:eastAsia="Times New Roman" w:hAnsi="Times New Roman" w:cs="Times New Roman"/>
        </w:rPr>
        <w:t>J/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kg</w:t>
      </w:r>
      <w:r>
        <w:rPr>
          <w:rFonts w:ascii="宋体" w:eastAsia="宋体" w:hAnsi="宋体" w:cs="宋体"/>
        </w:rPr>
        <w:t>•℃），其物理意义是</w:t>
      </w:r>
      <w:r>
        <w:rPr>
          <w:rFonts w:ascii="Times New Roman" w:eastAsia="Times New Roman" w:hAnsi="Times New Roman" w:cs="Times New Roman"/>
        </w:rPr>
        <w:t>1kg</w:t>
      </w:r>
      <w:r>
        <w:rPr>
          <w:rFonts w:ascii="宋体" w:eastAsia="宋体" w:hAnsi="宋体" w:cs="宋体"/>
        </w:rPr>
        <w:t>的水温度升高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℃，需要吸收的热量为</w:t>
      </w:r>
      <w:r>
        <w:t>______</w:t>
      </w:r>
      <w:r>
        <w:rPr>
          <w:rFonts w:ascii="Times New Roman" w:eastAsia="Times New Roman" w:hAnsi="Times New Roman" w:cs="Times New Roman"/>
        </w:rPr>
        <w:t>J</w:t>
      </w:r>
      <w:r>
        <w:rPr>
          <w:rFonts w:ascii="宋体" w:eastAsia="宋体" w:hAnsi="宋体" w:cs="宋体"/>
        </w:rPr>
        <w:t>。</w:t>
      </w:r>
      <w:r>
        <w:t>______</w:t>
      </w:r>
      <w:r>
        <w:rPr>
          <w:rFonts w:ascii="Times New Roman" w:eastAsia="Times New Roman" w:hAnsi="Times New Roman" w:cs="Times New Roman"/>
        </w:rPr>
        <w:t>kg</w:t>
      </w:r>
      <w:r>
        <w:rPr>
          <w:rFonts w:ascii="宋体" w:eastAsia="宋体" w:hAnsi="宋体" w:cs="宋体"/>
        </w:rPr>
        <w:t>的水温度由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宋体" w:eastAsia="宋体" w:hAnsi="宋体" w:cs="宋体"/>
        </w:rPr>
        <w:t>℃升高到</w:t>
      </w:r>
      <w:r>
        <w:rPr>
          <w:rFonts w:ascii="Times New Roman" w:eastAsia="Times New Roman" w:hAnsi="Times New Roman" w:cs="Times New Roman"/>
        </w:rPr>
        <w:t>25</w:t>
      </w:r>
      <w:r>
        <w:rPr>
          <w:rFonts w:ascii="宋体" w:eastAsia="宋体" w:hAnsi="宋体" w:cs="宋体"/>
        </w:rPr>
        <w:t>℃，水吸收的热量为</w:t>
      </w:r>
      <w:r>
        <w:rPr>
          <w:rFonts w:ascii="Times New Roman" w:eastAsia="Times New Roman" w:hAnsi="Times New Roman" w:cs="Times New Roman"/>
        </w:rPr>
        <w:t>1.05</w:t>
      </w:r>
      <w:r>
        <w:rPr>
          <w:rFonts w:ascii="宋体" w:eastAsia="宋体" w:hAnsi="宋体" w:cs="宋体"/>
        </w:rPr>
        <w:t>×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vertAlign w:val="superscript"/>
        </w:rPr>
        <w:t>5</w:t>
      </w:r>
      <w:r>
        <w:rPr>
          <w:rFonts w:ascii="Times New Roman" w:eastAsia="Times New Roman" w:hAnsi="Times New Roman" w:cs="Times New Roman"/>
        </w:rPr>
        <w:t>J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t>2</w:t>
      </w: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eastAsia="宋体" w:hAnsi="宋体" w:cs="宋体"/>
        </w:rPr>
        <w:t>打扫房间时，小刚用干绸布擦穿衣镜，发现擦过的镜面很容易粘上细小绒毛，这是由于带电体有</w:t>
      </w:r>
      <w:r>
        <w:t>_______</w:t>
      </w:r>
      <w:r>
        <w:rPr>
          <w:rFonts w:ascii="宋体" w:eastAsia="宋体" w:hAnsi="宋体" w:cs="宋体"/>
        </w:rPr>
        <w:t>的性质，若镜面带正电，则在摩擦过程中镜面</w:t>
      </w:r>
      <w:r>
        <w:t>___________</w:t>
      </w:r>
      <w:r>
        <w:rPr>
          <w:rFonts w:ascii="宋体" w:eastAsia="宋体" w:hAnsi="宋体" w:cs="宋体"/>
        </w:rPr>
        <w:t>（选填“得到”或“失去”）电子。</w:t>
      </w:r>
    </w:p>
    <w:p>
      <w:pPr>
        <w:spacing w:line="360" w:lineRule="auto"/>
        <w:jc w:val="left"/>
        <w:textAlignment w:val="center"/>
        <w:rPr>
          <w:rFonts w:ascii="宋体" w:hAnsi="宋体" w:cs="宋体" w:hint="eastAsia"/>
          <w:bCs/>
          <w:color w:val="000000"/>
          <w:szCs w:val="21"/>
          <w:lang w:eastAsia="zh-CN"/>
        </w:rPr>
      </w:pP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28.</w:t>
      </w:r>
      <w:r>
        <w:rPr>
          <w:rFonts w:ascii="宋体" w:hAnsi="宋体" w:cs="宋体" w:hint="eastAsia"/>
          <w:bCs/>
          <w:color w:val="000000"/>
          <w:szCs w:val="21"/>
        </w:rPr>
        <w:t>家庭电路中的电灯、电冰箱、电视机是</w:t>
      </w:r>
      <w:r>
        <w:rPr>
          <w:rFonts w:ascii="宋体" w:hAnsi="宋体" w:cs="宋体" w:hint="eastAsia"/>
          <w:b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</w:rPr>
        <w:t>的，开关和它控制的电灯是</w:t>
      </w:r>
      <w:r>
        <w:rPr>
          <w:rFonts w:ascii="宋体" w:hAnsi="宋体" w:cs="宋体" w:hint="eastAsia"/>
          <w:b/>
          <w:color w:val="000000"/>
          <w:szCs w:val="21"/>
          <w:u w:val="single"/>
        </w:rPr>
        <w:t xml:space="preserve">      </w:t>
      </w:r>
      <w:r>
        <w:rPr>
          <w:rFonts w:ascii="宋体" w:hAnsi="宋体" w:cs="宋体" w:hint="eastAsia"/>
          <w:bCs/>
          <w:color w:val="000000"/>
          <w:szCs w:val="21"/>
        </w:rPr>
        <w:t>的</w:t>
      </w:r>
      <w:r>
        <w:rPr>
          <w:rFonts w:ascii="宋体" w:hAnsi="宋体" w:cs="宋体" w:hint="eastAsia"/>
          <w:bCs/>
          <w:color w:val="000000"/>
          <w:szCs w:val="21"/>
          <w:lang w:eastAsia="zh-CN"/>
        </w:rPr>
        <w:t>（选填串联还是并联）</w:t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78720" behindDoc="1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791845</wp:posOffset>
            </wp:positionV>
            <wp:extent cx="3114675" cy="1085850"/>
            <wp:effectExtent l="0" t="0" r="9525" b="0"/>
            <wp:wrapTight wrapText="bothSides">
              <wp:wrapPolygon>
                <wp:start x="3039" y="758"/>
                <wp:lineTo x="661" y="1895"/>
                <wp:lineTo x="132" y="3032"/>
                <wp:lineTo x="132" y="18189"/>
                <wp:lineTo x="528" y="18947"/>
                <wp:lineTo x="3435" y="19705"/>
                <wp:lineTo x="6209" y="21221"/>
                <wp:lineTo x="7530" y="21221"/>
                <wp:lineTo x="17174" y="20842"/>
                <wp:lineTo x="18363" y="20463"/>
                <wp:lineTo x="17571" y="12884"/>
                <wp:lineTo x="21402" y="12884"/>
                <wp:lineTo x="21534" y="7958"/>
                <wp:lineTo x="20081" y="6821"/>
                <wp:lineTo x="20477" y="3032"/>
                <wp:lineTo x="18495" y="1895"/>
                <wp:lineTo x="7002" y="758"/>
                <wp:lineTo x="3039" y="758"/>
              </wp:wrapPolygon>
            </wp:wrapTight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383105" name="图片 1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29</w:t>
      </w:r>
      <w:r>
        <w:rPr>
          <w:rFonts w:ascii="宋体" w:hAnsi="宋体"/>
        </w:rPr>
        <w:t>．在如图（</w:t>
      </w:r>
      <w:r>
        <w:rPr>
          <w:i/>
        </w:rPr>
        <w:t>a</w:t>
      </w:r>
      <w:r>
        <w:rPr>
          <w:rFonts w:ascii="宋体" w:hAnsi="宋体"/>
        </w:rPr>
        <w:t>）所示的电路中，当开关闭合后，两灯都发光，两个电流表</w:t>
      </w:r>
      <w:r>
        <w:t>A</w:t>
      </w:r>
      <w:r>
        <w:rPr>
          <w:rFonts w:ascii="宋体" w:hAnsi="宋体"/>
        </w:rPr>
        <w:t>和</w:t>
      </w:r>
      <w:r>
        <w:t>A</w:t>
      </w:r>
      <w:r>
        <w:rPr>
          <w:vertAlign w:val="subscript"/>
        </w:rPr>
        <w:t>1</w:t>
      </w:r>
      <w:r>
        <w:rPr>
          <w:rFonts w:ascii="宋体" w:hAnsi="宋体"/>
        </w:rPr>
        <w:t>的指针所指位置均为图（</w:t>
      </w:r>
      <w:r>
        <w:rPr>
          <w:i/>
        </w:rPr>
        <w:t>b</w:t>
      </w:r>
      <w:r>
        <w:rPr>
          <w:rFonts w:ascii="宋体" w:hAnsi="宋体"/>
        </w:rPr>
        <w:t>）所示，则通过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的电流是</w:t>
      </w:r>
      <w:r>
        <w:rPr>
          <w:rFonts w:ascii="'Times New Roman'" w:hAnsi="'Times New Roman'"/>
          <w:u w:val="single"/>
        </w:rPr>
        <w:t xml:space="preserve">   </w:t>
      </w:r>
      <w:r>
        <w:t>______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，通过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的电流是</w:t>
      </w:r>
      <w:r>
        <w:rPr>
          <w:rFonts w:ascii="'Times New Roman'" w:hAnsi="'Times New Roman'"/>
          <w:u w:val="single"/>
        </w:rPr>
        <w:t xml:space="preserve">  </w:t>
      </w:r>
      <w:r>
        <w:rPr>
          <w:rFonts w:ascii="'Times New Roman'" w:hAnsi="'Times New Roman'" w:hint="eastAsia"/>
          <w:u w:val="single"/>
          <w:lang w:val="en-US" w:eastAsia="zh-CN"/>
        </w:rPr>
        <w:t xml:space="preserve">     </w:t>
      </w:r>
      <w:r>
        <w:rPr>
          <w:rFonts w:ascii="'Times New Roman'" w:hAnsi="'Times New Roman'"/>
          <w:u w:val="single"/>
        </w:rPr>
        <w:t xml:space="preserve">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hAnsi="宋体" w:cs="宋体" w:hint="eastAsia"/>
          <w:bCs/>
          <w:color w:val="000000"/>
          <w:szCs w:val="21"/>
          <w:lang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hAnsi="宋体" w:cs="宋体" w:hint="eastAsia"/>
          <w:bCs/>
          <w:color w:val="000000"/>
          <w:szCs w:val="21"/>
          <w:lang w:eastAsia="zh-CN"/>
        </w:rPr>
      </w:pPr>
    </w:p>
    <w:p>
      <w:pPr>
        <w:rPr>
          <w:rFonts w:eastAsia="宋体" w:hint="eastAsia"/>
          <w:b/>
          <w:lang w:eastAsia="zh-CN"/>
        </w:rPr>
      </w:pPr>
      <w:r>
        <w:rPr>
          <w:rFonts w:hint="eastAsia"/>
          <w:b/>
        </w:rPr>
        <w:t>三、作图题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共4 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30</w:t>
      </w:r>
      <w:r>
        <w:t>．</w:t>
      </w:r>
      <w:r>
        <w:rPr>
          <w:rFonts w:ascii="宋体" w:eastAsia="宋体" w:hAnsi="宋体" w:cs="宋体"/>
        </w:rPr>
        <w:t>请根据下面的实物连接图在右边的方框内画出电路图。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48125" cy="1276350"/>
            <wp:effectExtent l="0" t="0" r="9525" b="0"/>
            <wp:docPr id="1794145186" name="图片 17941451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835559" name="图片 179414518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70485</wp:posOffset>
            </wp:positionV>
            <wp:extent cx="1699895" cy="1734185"/>
            <wp:effectExtent l="0" t="0" r="14605" b="18415"/>
            <wp:wrapTight wrapText="bothSides">
              <wp:wrapPolygon>
                <wp:start x="0" y="0"/>
                <wp:lineTo x="0" y="21355"/>
                <wp:lineTo x="21301" y="21355"/>
                <wp:lineTo x="21301" y="0"/>
                <wp:lineTo x="0" y="0"/>
              </wp:wrapPolygon>
            </wp:wrapTight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081818" name="图片 10002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268605</wp:posOffset>
            </wp:positionV>
            <wp:extent cx="1710055" cy="1495425"/>
            <wp:effectExtent l="0" t="0" r="4445" b="9525"/>
            <wp:wrapTight wrapText="bothSides">
              <wp:wrapPolygon>
                <wp:start x="0" y="0"/>
                <wp:lineTo x="0" y="21462"/>
                <wp:lineTo x="21416" y="21462"/>
                <wp:lineTo x="21416" y="0"/>
                <wp:lineTo x="0" y="0"/>
              </wp:wrapPolygon>
            </wp:wrapTight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046775" name="图片 10002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31</w:t>
      </w:r>
      <w:r>
        <w:t>．</w:t>
      </w:r>
      <w:r>
        <w:rPr>
          <w:rFonts w:ascii="宋体" w:eastAsia="宋体" w:hAnsi="宋体" w:cs="宋体"/>
        </w:rPr>
        <w:t>根据下图中的电路图，把电路元件连接起来。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wordWrap/>
        <w:spacing w:beforeAutospacing="0" w:afterAutospacing="0" w:line="360" w:lineRule="auto"/>
        <w:rPr>
          <w:rStyle w:val="DefaultParagraphFont"/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四、实验题（每空1分，共17分）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Style w:val="DefaultParagraphFont"/>
          <w:rFonts w:ascii="宋体" w:hAnsi="宋体" w:cs="宋体" w:hint="eastAsia"/>
          <w:lang w:val="en-US" w:eastAsia="zh-CN"/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683895</wp:posOffset>
            </wp:positionV>
            <wp:extent cx="4000500" cy="1962150"/>
            <wp:effectExtent l="0" t="0" r="0" b="0"/>
            <wp:wrapTight wrapText="bothSides">
              <wp:wrapPolygon>
                <wp:start x="0" y="0"/>
                <wp:lineTo x="0" y="21390"/>
                <wp:lineTo x="21497" y="21390"/>
                <wp:lineTo x="21497" y="0"/>
                <wp:lineTo x="0" y="0"/>
              </wp:wrapPolygon>
            </wp:wrapTight>
            <wp:docPr id="5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07300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宋体" w:hAnsi="宋体" w:cs="宋体" w:hint="eastAsia"/>
          <w:lang w:val="en-US" w:eastAsia="zh-CN"/>
        </w:rPr>
        <w:t>32、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小华同学利用图甲所示的装置探究某物质熔化的特点，他每隔1min记录一次温度计的示数，观察物质的状态，并作出温度随时间变化规律的图象，如图乙所示。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Style w:val="DefaultParagraphFont"/>
          <w:rFonts w:ascii="宋体" w:hAnsi="宋体" w:cs="宋体"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2"/>
        </w:numPr>
        <w:wordWrap/>
        <w:spacing w:beforeAutospacing="0" w:afterAutospacing="0" w:line="360" w:lineRule="auto"/>
        <w:jc w:val="both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实验中通过水对试管加热，而不是直接加热试管，目的</w:t>
      </w:r>
      <w:r>
        <w:rPr>
          <w:rFonts w:eastAsia="新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之一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</w:t>
      </w:r>
      <w:r>
        <w:rPr>
          <w:rFonts w:eastAsia="新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使物质</w:t>
      </w:r>
      <w:r>
        <w:rPr>
          <w:rFonts w:ascii="Times New Roman" w:eastAsia="新宋体" w:hAnsi="Times New Roman" w:hint="eastAsia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　　　　</w:t>
      </w:r>
      <w:r>
        <w:rPr>
          <w:rFonts w:eastAsia="新宋体" w:hint="eastAsia"/>
          <w:b w:val="0"/>
          <w:bCs w:val="0"/>
          <w:color w:val="000000" w:themeColor="text1"/>
          <w:sz w:val="2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受热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2"/>
        </w:numPr>
        <w:wordWrap/>
        <w:spacing w:beforeAutospacing="0" w:afterAutospacing="0" w:line="360" w:lineRule="auto"/>
        <w:jc w:val="both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（2）图乙中第4min时，物质处于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eastAsia="新宋体" w:hAnsi="Times New Roman" w:hint="eastAsia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eastAsia="新宋体" w:hint="eastAsia"/>
          <w:color w:val="000000" w:themeColor="text1"/>
          <w:sz w:val="2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状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态。</w:t>
      </w:r>
    </w:p>
    <w:p>
      <w:pPr>
        <w:widowControl w:val="0"/>
        <w:numPr>
          <w:ilvl w:val="0"/>
          <w:numId w:val="2"/>
        </w:numPr>
        <w:wordWrap/>
        <w:spacing w:beforeAutospacing="0" w:afterAutospacing="0" w:line="360" w:lineRule="auto"/>
        <w:jc w:val="both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（3）该物质的熔化特点：吸收热量，温度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eastAsia="新宋体" w:hAnsi="Times New Roman" w:hint="eastAsia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　　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2"/>
        </w:numPr>
        <w:tabs>
          <w:tab w:val="left" w:pos="366"/>
        </w:tabs>
        <w:wordWrap/>
        <w:spacing w:beforeAutospacing="0" w:afterAutospacing="0" w:line="360" w:lineRule="auto"/>
        <w:ind w:left="0" w:firstLine="0" w:leftChars="0" w:firstLineChars="0"/>
        <w:jc w:val="both"/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该物质是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eastAsia="新宋体" w:hAnsi="Times New Roman" w:hint="eastAsia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（选填“晶体”或“非晶体”）。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sz w:val="22"/>
        </w:rPr>
      </w:pPr>
      <w:r>
        <w:rPr>
          <w:rFonts w:hint="eastAsia"/>
          <w:sz w:val="22"/>
          <w:lang w:val="en-US" w:eastAsia="zh-CN"/>
        </w:rPr>
        <w:t>33.</w:t>
      </w:r>
      <w:r>
        <w:rPr>
          <w:sz w:val="22"/>
        </w:rPr>
        <w:t>小明在</w:t>
      </w:r>
      <w:r>
        <w:rPr>
          <w:rFonts w:hint="eastAsia"/>
          <w:sz w:val="22"/>
        </w:rPr>
        <w:t>“</w:t>
      </w:r>
      <w:r>
        <w:rPr>
          <w:sz w:val="22"/>
        </w:rPr>
        <w:t>探究不同液体的吸热情况</w:t>
      </w:r>
      <w:r>
        <w:rPr>
          <w:rFonts w:hint="eastAsia"/>
          <w:sz w:val="22"/>
        </w:rPr>
        <w:t>”</w:t>
      </w:r>
      <w:r>
        <w:rPr>
          <w:sz w:val="22"/>
        </w:rPr>
        <w:t>试验中，用了如图甲所示的两套完全相同的装置，他按实验要求分别对甲和乙两种液体物质进行加热，实验数据记录如表．</w:t>
      </w:r>
    </w:p>
    <w:tbl>
      <w:tblPr>
        <w:tblStyle w:val="TableNormal"/>
        <w:tblpPr w:leftFromText="180" w:rightFromText="180" w:vertAnchor="text" w:horzAnchor="page" w:tblpX="1962" w:tblpY="81"/>
        <w:tblOverlap w:val="never"/>
        <w:tblW w:w="5178" w:type="dxa"/>
        <w:tblInd w:w="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8"/>
        <w:gridCol w:w="1634"/>
        <w:gridCol w:w="1068"/>
      </w:tblGrid>
      <w:tr>
        <w:tblPrEx>
          <w:tblW w:w="5178" w:type="dxa"/>
          <w:tblInd w:w="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/>
        </w:trPr>
        <w:tc>
          <w:tcPr>
            <w:tcW w:w="1238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物质</w:t>
            </w:r>
          </w:p>
        </w:tc>
        <w:tc>
          <w:tcPr>
            <w:tcW w:w="1238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初温/℃</w:t>
            </w:r>
          </w:p>
        </w:tc>
        <w:tc>
          <w:tcPr>
            <w:tcW w:w="1634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加热时间/min</w:t>
            </w:r>
          </w:p>
        </w:tc>
        <w:tc>
          <w:tcPr>
            <w:tcW w:w="1068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末温/℃</w:t>
            </w:r>
          </w:p>
        </w:tc>
      </w:tr>
      <w:tr>
        <w:tblPrEx>
          <w:tblW w:w="517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/>
        </w:trPr>
        <w:tc>
          <w:tcPr>
            <w:tcW w:w="1238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甲</w:t>
            </w:r>
          </w:p>
        </w:tc>
        <w:tc>
          <w:tcPr>
            <w:tcW w:w="1238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20</w:t>
            </w:r>
          </w:p>
        </w:tc>
        <w:tc>
          <w:tcPr>
            <w:tcW w:w="1634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6</w:t>
            </w:r>
          </w:p>
        </w:tc>
        <w:tc>
          <w:tcPr>
            <w:tcW w:w="1068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45</w:t>
            </w:r>
          </w:p>
        </w:tc>
      </w:tr>
      <w:tr>
        <w:tblPrEx>
          <w:tblW w:w="517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/>
        </w:trPr>
        <w:tc>
          <w:tcPr>
            <w:tcW w:w="1238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乙</w:t>
            </w:r>
          </w:p>
        </w:tc>
        <w:tc>
          <w:tcPr>
            <w:tcW w:w="1238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20</w:t>
            </w:r>
          </w:p>
        </w:tc>
        <w:tc>
          <w:tcPr>
            <w:tcW w:w="1634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6</w:t>
            </w:r>
          </w:p>
        </w:tc>
        <w:tc>
          <w:tcPr>
            <w:tcW w:w="1068" w:type="dxa"/>
          </w:tcPr>
          <w:p>
            <w:pPr>
              <w:wordWrap/>
              <w:spacing w:beforeAutospacing="0" w:afterAutospacing="0" w:line="360" w:lineRule="auto"/>
              <w:ind w:left="220" w:hanging="220" w:hangingChars="100"/>
              <w:jc w:val="center"/>
              <w:rPr>
                <w:rFonts w:ascii="Calibri" w:eastAsia="宋体" w:hAnsi="Calibri" w:cs="Times New Roman"/>
                <w:sz w:val="20"/>
                <w:szCs w:val="21"/>
              </w:rPr>
            </w:pPr>
            <w:r>
              <w:rPr>
                <w:rFonts w:ascii="Calibri" w:eastAsia="宋体" w:hAnsi="Calibri" w:cs="Times New Roman"/>
                <w:sz w:val="22"/>
              </w:rPr>
              <w:t>68</w:t>
            </w:r>
          </w:p>
        </w:tc>
      </w:tr>
    </w:tbl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sz w:val="22"/>
        </w:rPr>
      </w:pPr>
      <w:r>
        <w:rPr>
          <w:sz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3914140</wp:posOffset>
            </wp:positionH>
            <wp:positionV relativeFrom="paragraph">
              <wp:posOffset>206375</wp:posOffset>
            </wp:positionV>
            <wp:extent cx="1426210" cy="1038860"/>
            <wp:effectExtent l="0" t="0" r="2540" b="8890"/>
            <wp:wrapTight wrapText="bothSides">
              <wp:wrapPolygon>
                <wp:start x="0" y="0"/>
                <wp:lineTo x="0" y="21389"/>
                <wp:lineTo x="21350" y="21389"/>
                <wp:lineTo x="21350" y="0"/>
                <wp:lineTo x="0" y="0"/>
              </wp:wrapPolygon>
            </wp:wrapTight>
            <wp:docPr id="10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438688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21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sz w:val="22"/>
        </w:rPr>
      </w:pPr>
    </w:p>
    <w:p>
      <w:pPr>
        <w:wordWrap/>
        <w:spacing w:beforeAutospacing="0" w:afterAutospacing="0" w:line="360" w:lineRule="auto"/>
        <w:rPr>
          <w:sz w:val="22"/>
        </w:rPr>
      </w:pPr>
    </w:p>
    <w:p>
      <w:pPr>
        <w:wordWrap/>
        <w:spacing w:beforeAutospacing="0" w:afterAutospacing="0" w:line="360" w:lineRule="auto"/>
        <w:rPr>
          <w:sz w:val="22"/>
        </w:rPr>
      </w:pPr>
    </w:p>
    <w:p>
      <w:pPr>
        <w:wordWrap/>
        <w:spacing w:beforeAutospacing="0" w:afterAutospacing="0" w:line="360" w:lineRule="auto"/>
        <w:ind w:left="220" w:hanging="220" w:hangingChars="100"/>
        <w:rPr>
          <w:sz w:val="20"/>
          <w:szCs w:val="21"/>
        </w:rPr>
      </w:pPr>
      <w:r>
        <w:rPr>
          <w:sz w:val="22"/>
        </w:rPr>
        <w:t>（1）按实验要求，甲和乙的质量</w:t>
      </w:r>
      <w:r>
        <w:rPr>
          <w:rFonts w:hint="eastAsia"/>
          <w:sz w:val="22"/>
          <w:u w:val="single"/>
        </w:rPr>
        <w:t xml:space="preserve">     </w:t>
      </w:r>
      <w:r>
        <w:rPr>
          <w:rFonts w:eastAsia="楷体" w:hint="eastAsia"/>
          <w:sz w:val="22"/>
          <w:u w:val="single"/>
        </w:rPr>
        <w:t xml:space="preserve"> </w:t>
      </w:r>
      <w:r>
        <w:rPr>
          <w:sz w:val="22"/>
        </w:rPr>
        <w:t>（选填</w:t>
      </w:r>
      <w:r>
        <w:rPr>
          <w:rFonts w:hint="eastAsia"/>
          <w:sz w:val="22"/>
        </w:rPr>
        <w:t>“</w:t>
      </w:r>
      <w:r>
        <w:rPr>
          <w:sz w:val="22"/>
        </w:rPr>
        <w:t>相同</w:t>
      </w:r>
      <w:r>
        <w:rPr>
          <w:rFonts w:hint="eastAsia"/>
          <w:sz w:val="22"/>
        </w:rPr>
        <w:t>”</w:t>
      </w:r>
      <w:r>
        <w:rPr>
          <w:sz w:val="22"/>
        </w:rPr>
        <w:t>或</w:t>
      </w:r>
      <w:r>
        <w:rPr>
          <w:rFonts w:hint="eastAsia"/>
          <w:sz w:val="22"/>
        </w:rPr>
        <w:t>“</w:t>
      </w:r>
      <w:r>
        <w:rPr>
          <w:sz w:val="22"/>
        </w:rPr>
        <w:t>不相同</w:t>
      </w:r>
      <w:r>
        <w:rPr>
          <w:rFonts w:hint="eastAsia"/>
          <w:sz w:val="22"/>
        </w:rPr>
        <w:t>”</w:t>
      </w:r>
      <w:r>
        <w:rPr>
          <w:sz w:val="22"/>
        </w:rPr>
        <w:t>）</w:t>
      </w:r>
      <w:r>
        <w:rPr>
          <w:rFonts w:hint="eastAsia"/>
          <w:sz w:val="22"/>
        </w:rPr>
        <w:t>；</w:t>
      </w:r>
    </w:p>
    <w:p>
      <w:pPr>
        <w:wordWrap/>
        <w:spacing w:beforeAutospacing="0" w:afterAutospacing="0" w:line="360" w:lineRule="auto"/>
        <w:ind w:left="220" w:hanging="220" w:hangingChars="100"/>
        <w:rPr>
          <w:sz w:val="20"/>
          <w:szCs w:val="21"/>
        </w:rPr>
      </w:pPr>
      <w:r>
        <w:rPr>
          <w:sz w:val="22"/>
        </w:rPr>
        <w:t>（2）在此实验中，如果要使甲和乙的最后温度相同，就要给</w:t>
      </w:r>
      <w:r>
        <w:rPr>
          <w:rFonts w:hint="eastAsia"/>
          <w:sz w:val="22"/>
          <w:u w:val="single"/>
        </w:rPr>
        <w:t xml:space="preserve">    </w:t>
      </w:r>
      <w:r>
        <w:rPr>
          <w:sz w:val="22"/>
        </w:rPr>
        <w:t>加热更长的时间，此时，甲吸收的热量</w:t>
      </w:r>
      <w:r>
        <w:rPr>
          <w:rFonts w:hint="eastAsia"/>
          <w:sz w:val="22"/>
          <w:u w:val="single"/>
        </w:rPr>
        <w:t xml:space="preserve">      </w:t>
      </w:r>
      <w:r>
        <w:rPr>
          <w:rFonts w:eastAsia="楷体" w:hint="eastAsia"/>
          <w:sz w:val="22"/>
          <w:u w:val="single"/>
        </w:rPr>
        <w:t xml:space="preserve"> </w:t>
      </w:r>
      <w:r>
        <w:rPr>
          <w:sz w:val="22"/>
        </w:rPr>
        <w:t>（选填</w:t>
      </w:r>
      <w:r>
        <w:rPr>
          <w:rFonts w:hint="eastAsia"/>
          <w:sz w:val="22"/>
        </w:rPr>
        <w:t>“</w:t>
      </w:r>
      <w:r>
        <w:rPr>
          <w:sz w:val="22"/>
        </w:rPr>
        <w:t>大于</w:t>
      </w:r>
      <w:r>
        <w:rPr>
          <w:rFonts w:hint="eastAsia"/>
          <w:sz w:val="22"/>
        </w:rPr>
        <w:t>”、“</w:t>
      </w:r>
      <w:r>
        <w:rPr>
          <w:sz w:val="22"/>
        </w:rPr>
        <w:t>小于</w:t>
      </w:r>
      <w:r>
        <w:rPr>
          <w:rFonts w:hint="eastAsia"/>
          <w:sz w:val="22"/>
        </w:rPr>
        <w:t>”</w:t>
      </w:r>
      <w:r>
        <w:rPr>
          <w:sz w:val="22"/>
        </w:rPr>
        <w:t>或</w:t>
      </w:r>
      <w:r>
        <w:rPr>
          <w:rFonts w:hint="eastAsia"/>
          <w:sz w:val="22"/>
        </w:rPr>
        <w:t>“</w:t>
      </w:r>
      <w:r>
        <w:rPr>
          <w:sz w:val="22"/>
        </w:rPr>
        <w:t>等于</w:t>
      </w:r>
      <w:r>
        <w:rPr>
          <w:rFonts w:hint="eastAsia"/>
          <w:sz w:val="22"/>
        </w:rPr>
        <w:t>”</w:t>
      </w:r>
      <w:r>
        <w:rPr>
          <w:sz w:val="22"/>
        </w:rPr>
        <w:t>）乙吸收的热量</w:t>
      </w:r>
      <w:r>
        <w:rPr>
          <w:rFonts w:hint="eastAsia"/>
          <w:sz w:val="22"/>
        </w:rPr>
        <w:t>；</w:t>
      </w:r>
    </w:p>
    <w:p>
      <w:pPr>
        <w:wordWrap/>
        <w:spacing w:beforeAutospacing="0" w:afterAutospacing="0" w:line="360" w:lineRule="auto"/>
        <w:ind w:left="220" w:hanging="220" w:hangingChars="100"/>
        <w:rPr>
          <w:sz w:val="20"/>
          <w:szCs w:val="21"/>
        </w:rPr>
      </w:pPr>
      <w:r>
        <w:rPr>
          <w:sz w:val="22"/>
        </w:rPr>
        <w:t>（3）根据实验数据分析得知，</w:t>
      </w:r>
      <w:r>
        <w:rPr>
          <w:rFonts w:hint="eastAsia"/>
          <w:sz w:val="22"/>
          <w:u w:val="single"/>
        </w:rPr>
        <w:t xml:space="preserve">    </w:t>
      </w:r>
      <w:r>
        <w:rPr>
          <w:sz w:val="22"/>
        </w:rPr>
        <w:t>（选填</w:t>
      </w:r>
      <w:r>
        <w:rPr>
          <w:rFonts w:hint="eastAsia"/>
          <w:sz w:val="22"/>
        </w:rPr>
        <w:t>“</w:t>
      </w:r>
      <w:r>
        <w:rPr>
          <w:sz w:val="22"/>
        </w:rPr>
        <w:t>甲</w:t>
      </w:r>
      <w:r>
        <w:rPr>
          <w:rFonts w:hint="eastAsia"/>
          <w:sz w:val="22"/>
        </w:rPr>
        <w:t>”</w:t>
      </w:r>
      <w:r>
        <w:rPr>
          <w:sz w:val="22"/>
        </w:rPr>
        <w:t>或</w:t>
      </w:r>
      <w:r>
        <w:rPr>
          <w:rFonts w:hint="eastAsia"/>
          <w:sz w:val="22"/>
        </w:rPr>
        <w:t>“</w:t>
      </w:r>
      <w:r>
        <w:rPr>
          <w:sz w:val="22"/>
        </w:rPr>
        <w:t>乙</w:t>
      </w:r>
      <w:r>
        <w:rPr>
          <w:rFonts w:hint="eastAsia"/>
          <w:sz w:val="22"/>
        </w:rPr>
        <w:t>”</w:t>
      </w:r>
      <w:r>
        <w:rPr>
          <w:sz w:val="22"/>
        </w:rPr>
        <w:t>）的比热容大</w:t>
      </w:r>
      <w:r>
        <w:rPr>
          <w:rFonts w:hint="eastAsia"/>
          <w:sz w:val="22"/>
        </w:rPr>
        <w:t>；</w:t>
      </w:r>
    </w:p>
    <w:p>
      <w:pPr>
        <w:wordWrap/>
        <w:spacing w:beforeAutospacing="0" w:afterAutospacing="0" w:line="360" w:lineRule="auto"/>
        <w:ind w:left="220" w:hanging="220" w:hangingChars="100"/>
        <w:rPr>
          <w:sz w:val="20"/>
          <w:szCs w:val="21"/>
        </w:rPr>
      </w:pPr>
      <w:r>
        <w:rPr>
          <w:sz w:val="22"/>
        </w:rPr>
        <w:t>（4）物质甲从温度由20℃加热到45℃的过程中，他的内能</w:t>
      </w:r>
      <w:r>
        <w:rPr>
          <w:rFonts w:hint="eastAsia"/>
          <w:sz w:val="22"/>
          <w:u w:val="single"/>
        </w:rPr>
        <w:t xml:space="preserve">    </w:t>
      </w:r>
      <w:r>
        <w:rPr>
          <w:rFonts w:eastAsia="楷体" w:hint="eastAsia"/>
          <w:sz w:val="22"/>
          <w:u w:val="single"/>
        </w:rPr>
        <w:t xml:space="preserve"> </w:t>
      </w:r>
      <w:r>
        <w:rPr>
          <w:sz w:val="22"/>
        </w:rPr>
        <w:t>（选填</w:t>
      </w:r>
      <w:r>
        <w:rPr>
          <w:rFonts w:hint="eastAsia"/>
          <w:sz w:val="22"/>
        </w:rPr>
        <w:t>“</w:t>
      </w:r>
      <w:r>
        <w:rPr>
          <w:sz w:val="22"/>
        </w:rPr>
        <w:t>增大</w:t>
      </w:r>
      <w:r>
        <w:rPr>
          <w:rFonts w:hint="eastAsia"/>
          <w:sz w:val="22"/>
        </w:rPr>
        <w:t>”</w:t>
      </w:r>
      <w:r>
        <w:rPr>
          <w:sz w:val="22"/>
        </w:rPr>
        <w:t>或</w:t>
      </w:r>
      <w:r>
        <w:rPr>
          <w:rFonts w:hint="eastAsia"/>
          <w:sz w:val="22"/>
        </w:rPr>
        <w:t>“</w:t>
      </w:r>
      <w:r>
        <w:rPr>
          <w:sz w:val="22"/>
        </w:rPr>
        <w:t>减小</w:t>
      </w:r>
      <w:r>
        <w:rPr>
          <w:rFonts w:hint="eastAsia"/>
          <w:sz w:val="22"/>
        </w:rPr>
        <w:t>”</w:t>
      </w:r>
      <w:r>
        <w:rPr>
          <w:sz w:val="22"/>
        </w:rPr>
        <w:t>）</w:t>
      </w:r>
      <w:r>
        <w:rPr>
          <w:rFonts w:hint="eastAsia"/>
          <w:sz w:val="22"/>
        </w:rPr>
        <w:t>，</w:t>
      </w:r>
      <w:r>
        <w:rPr>
          <w:sz w:val="22"/>
        </w:rPr>
        <w:t>这是采用</w:t>
      </w:r>
      <w:r>
        <w:rPr>
          <w:rFonts w:hint="eastAsia"/>
          <w:sz w:val="22"/>
          <w:u w:val="single"/>
        </w:rPr>
        <w:t xml:space="preserve">    </w:t>
      </w:r>
      <w:r>
        <w:rPr>
          <w:rFonts w:eastAsia="楷体" w:hint="eastAsia"/>
          <w:sz w:val="22"/>
          <w:u w:val="single"/>
        </w:rPr>
        <w:t xml:space="preserve"> </w:t>
      </w:r>
      <w:r>
        <w:rPr>
          <w:sz w:val="22"/>
        </w:rPr>
        <w:t>方式改变物体内能的</w:t>
      </w:r>
      <w:r>
        <w:rPr>
          <w:rFonts w:hint="eastAsia"/>
          <w:sz w:val="22"/>
        </w:rPr>
        <w:t>。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34</w:t>
      </w:r>
      <w:r>
        <w:rPr>
          <w:rFonts w:ascii="宋体" w:hAnsi="宋体"/>
        </w:rPr>
        <w:t>．小海和小梅一起做</w:t>
      </w:r>
      <w:r>
        <w:t>“</w:t>
      </w:r>
      <w:r>
        <w:rPr>
          <w:rFonts w:ascii="宋体" w:hAnsi="宋体"/>
        </w:rPr>
        <w:t>探究并联电路中电流的规律</w:t>
      </w:r>
      <w:r>
        <w:t>”</w:t>
      </w:r>
      <w:r>
        <w:rPr>
          <w:rFonts w:ascii="宋体" w:hAnsi="宋体"/>
        </w:rPr>
        <w:t>实验．</w:t>
      </w:r>
    </w:p>
    <w:p>
      <w:pPr>
        <w:spacing w:line="360" w:lineRule="auto"/>
        <w:jc w:val="center"/>
        <w:textAlignment w:val="center"/>
      </w:pPr>
      <w:r>
        <w:drawing>
          <wp:anchor distT="0" distB="0" distL="0" distR="0" simplePos="0" relativeHeight="251679744" behindDoc="1" locked="0" layoutInCell="1" allowOverlap="1">
            <wp:simplePos x="0" y="0"/>
            <wp:positionH relativeFrom="column">
              <wp:posOffset>1315720</wp:posOffset>
            </wp:positionH>
            <wp:positionV relativeFrom="paragraph">
              <wp:posOffset>-453390</wp:posOffset>
            </wp:positionV>
            <wp:extent cx="2409825" cy="1000125"/>
            <wp:effectExtent l="0" t="0" r="9525" b="8890"/>
            <wp:wrapTight wrapText="bothSides">
              <wp:wrapPolygon>
                <wp:start x="16392" y="823"/>
                <wp:lineTo x="3244" y="3703"/>
                <wp:lineTo x="1537" y="4526"/>
                <wp:lineTo x="1537" y="7406"/>
                <wp:lineTo x="512" y="8229"/>
                <wp:lineTo x="0" y="10286"/>
                <wp:lineTo x="0" y="16046"/>
                <wp:lineTo x="2561" y="20571"/>
                <wp:lineTo x="3586" y="21394"/>
                <wp:lineTo x="4269" y="21394"/>
                <wp:lineTo x="14855" y="20571"/>
                <wp:lineTo x="21515" y="18103"/>
                <wp:lineTo x="21515" y="12754"/>
                <wp:lineTo x="21173" y="11520"/>
                <wp:lineTo x="19807" y="7406"/>
                <wp:lineTo x="19466" y="5349"/>
                <wp:lineTo x="18270" y="823"/>
                <wp:lineTo x="16392" y="823"/>
              </wp:wrapPolygon>
            </wp:wrapTight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31628" name="图片 2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</w:t>
      </w:r>
      <w:r>
        <w:t xml:space="preserve">. </w:t>
      </w:r>
      <w:r>
        <w:rPr>
          <w:rFonts w:ascii="宋体" w:hAnsi="宋体"/>
        </w:rPr>
        <w:t>图甲是他们设计的电路图，图乙是他们测量电流时连接的实验电路，此时电流表测量的是</w:t>
      </w:r>
      <w:r>
        <w:t>_____</w:t>
      </w:r>
      <w:r>
        <w:rPr>
          <w:rFonts w:ascii="宋体" w:hAnsi="宋体"/>
        </w:rPr>
        <w:t>（选填</w:t>
      </w:r>
      <w:r>
        <w:t>“A”“B”</w:t>
      </w:r>
      <w:r>
        <w:rPr>
          <w:rFonts w:ascii="宋体" w:hAnsi="宋体"/>
        </w:rPr>
        <w:t>或</w:t>
      </w:r>
      <w:r>
        <w:t>“C”</w:t>
      </w:r>
      <w:r>
        <w:rPr>
          <w:rFonts w:ascii="宋体" w:hAnsi="宋体"/>
        </w:rPr>
        <w:t>）处的电流．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</w:t>
      </w:r>
      <w:r>
        <w:t xml:space="preserve">. </w:t>
      </w:r>
      <w:r>
        <w:rPr>
          <w:rFonts w:ascii="宋体" w:hAnsi="宋体"/>
        </w:rPr>
        <w:t>请在图乙中移动一根导线，测量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的电流．在移动的导钱上画</w:t>
      </w:r>
      <w:r>
        <w:t>“×”</w:t>
      </w:r>
      <w:r>
        <w:rPr>
          <w:rFonts w:ascii="宋体" w:hAnsi="宋体"/>
        </w:rPr>
        <w:t>，并用笔画线代替导线连接正确的电路．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</w:t>
      </w:r>
      <w:r>
        <w:t xml:space="preserve">. </w:t>
      </w:r>
      <w:r>
        <w:rPr>
          <w:rFonts w:ascii="宋体" w:hAnsi="宋体"/>
        </w:rPr>
        <w:t>测出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、</w:t>
      </w:r>
      <w:r>
        <w:t>C</w:t>
      </w:r>
      <w:r>
        <w:rPr>
          <w:rFonts w:ascii="宋体" w:hAnsi="宋体"/>
        </w:rPr>
        <w:t>三处的电流如表所示，由此得出初步结论：</w:t>
      </w:r>
      <w:r>
        <w:t>__</w:t>
      </w:r>
      <w:r>
        <w:rPr>
          <w:rFonts w:hint="eastAsia"/>
          <w:u w:val="single"/>
          <w:lang w:val="en-US" w:eastAsia="zh-CN"/>
        </w:rPr>
        <w:t xml:space="preserve">  </w:t>
      </w:r>
      <w:r>
        <w:t>___</w:t>
      </w:r>
      <w:r>
        <w:rPr>
          <w:rFonts w:ascii="宋体" w:hAnsi="宋体"/>
        </w:rPr>
        <w:t>（只写表达式）．小梅指出：为了得出更普遍的规律，应当进行多次实验．操作方法是：</w:t>
      </w:r>
      <w:r>
        <w:t>_____</w: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hint="eastAsia"/>
          <w:lang w:val="en-US" w:eastAsia="zh-CN"/>
        </w:rPr>
      </w:pPr>
      <w:r>
        <w:t>A</w:t>
      </w:r>
      <w:r>
        <w:rPr>
          <w:rFonts w:ascii="宋体" w:hAnsi="宋体"/>
        </w:rPr>
        <w:t>．改变电流表的量程或换电流表再测几次</w:t>
      </w:r>
      <w:r>
        <w:rPr>
          <w:rFonts w:ascii="宋体" w:hAnsi="宋体" w:hint="eastAsia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</w:pPr>
      <w:r>
        <w:t>B</w:t>
      </w:r>
      <w:r>
        <w:rPr>
          <w:rFonts w:ascii="宋体" w:hAnsi="宋体"/>
        </w:rPr>
        <w:t>．换用不同规格的小灯泡，再测出几组电流值</w:t>
      </w:r>
    </w:p>
    <w:p>
      <w:pPr>
        <w:spacing w:line="360" w:lineRule="auto"/>
        <w:jc w:val="left"/>
        <w:textAlignment w:val="center"/>
      </w:pPr>
      <w:r>
        <w:t>C</w:t>
      </w:r>
      <w:r>
        <w:rPr>
          <w:rFonts w:ascii="宋体" w:hAnsi="宋体"/>
        </w:rPr>
        <w:t>．整理器材，结束实验</w:t>
      </w:r>
      <w:r>
        <w:rPr>
          <w:rFonts w:ascii="宋体" w:hAnsi="宋体" w:hint="eastAsia"/>
          <w:lang w:val="en-US" w:eastAsia="zh-CN"/>
        </w:rPr>
        <w:t xml:space="preserve">                  </w:t>
      </w:r>
      <w:r>
        <w:t>D</w:t>
      </w:r>
      <w:r>
        <w:rPr>
          <w:rFonts w:ascii="宋体" w:hAnsi="宋体"/>
        </w:rPr>
        <w:t>．分析数据，得出结论</w:t>
      </w:r>
    </w:p>
    <w:p>
      <w:pPr>
        <w:spacing w:line="360" w:lineRule="auto"/>
        <w:jc w:val="both"/>
        <w:textAlignment w:val="center"/>
      </w:pPr>
      <w:r>
        <w:rPr>
          <w:rFonts w:ascii="宋体" w:hAnsi="宋体"/>
        </w:rPr>
        <w:t>（</w:t>
      </w:r>
      <w:r>
        <w:rPr>
          <w:rFonts w:hint="eastAsia"/>
          <w:lang w:val="en-US" w:eastAsia="zh-CN"/>
        </w:rPr>
        <w:t>4</w:t>
      </w:r>
      <w:r>
        <w:rPr>
          <w:rFonts w:ascii="宋体" w:hAnsi="宋体"/>
        </w:rPr>
        <w:t>）</w:t>
      </w:r>
      <w:r>
        <w:t xml:space="preserve">. </w:t>
      </w:r>
      <w:r>
        <w:rPr>
          <w:rFonts w:ascii="宋体" w:hAnsi="宋体"/>
        </w:rPr>
        <w:t>另一实验小组的小利同学连好如图所示的电路后，闭合开关进行试触，发现电流表指针反偏．导致这一现象发生的错误操作可能是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             </w: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641350</wp:posOffset>
            </wp:positionV>
            <wp:extent cx="5143500" cy="885825"/>
            <wp:effectExtent l="0" t="0" r="0" b="9525"/>
            <wp:wrapTight wrapText="bothSides">
              <wp:wrapPolygon>
                <wp:start x="0" y="465"/>
                <wp:lineTo x="0" y="21368"/>
                <wp:lineTo x="21520" y="21368"/>
                <wp:lineTo x="21520" y="465"/>
                <wp:lineTo x="0" y="465"/>
              </wp:wrapPolygon>
            </wp:wrapTight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712077" name="图片 1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（</w:t>
      </w:r>
      <w:r>
        <w:rPr>
          <w:rFonts w:hint="eastAsia"/>
          <w:lang w:val="en-US" w:eastAsia="zh-CN"/>
        </w:rPr>
        <w:t>5</w:t>
      </w:r>
      <w:r>
        <w:rPr>
          <w:rFonts w:ascii="宋体" w:hAnsi="宋体"/>
        </w:rPr>
        <w:t>）</w:t>
      </w:r>
      <w:r>
        <w:t xml:space="preserve">. </w:t>
      </w:r>
      <w:r>
        <w:rPr>
          <w:rFonts w:ascii="宋体" w:hAnsi="宋体"/>
        </w:rPr>
        <w:t>小利同学纠正错误后通过实验，得到了如下数据，他由此得出结论：并联电路中各个支路的电流相等．其不足之处是：</w:t>
      </w:r>
      <w:r>
        <w:t>_</w:t>
      </w:r>
      <w:r>
        <w:rPr>
          <w:rFonts w:hint="eastAsia"/>
          <w:u w:val="single"/>
          <w:lang w:val="en-US" w:eastAsia="zh-CN"/>
        </w:rPr>
        <w:t xml:space="preserve">                                     </w:t>
      </w:r>
      <w:r>
        <w:t>____</w: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</w:pPr>
      <w:r>
        <w:t xml:space="preserve">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五、计算题（每题8分，共8分）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210" w:hanging="210" w:hangingChars="100"/>
        <w:rPr>
          <w:rFonts w:eastAsia="宋体" w:hint="eastAsia"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35、</w:t>
      </w:r>
      <w:r>
        <w:rPr>
          <w:rFonts w:hint="eastAsia"/>
          <w:color w:val="000000"/>
          <w:sz w:val="21"/>
          <w:szCs w:val="21"/>
        </w:rPr>
        <w:t>将200kg的水从20℃加热到100℃，燃烧了7kg的无烟煤</w:t>
      </w:r>
      <w:r>
        <w:rPr>
          <w:rFonts w:hint="eastAsia"/>
          <w:color w:val="000000"/>
          <w:sz w:val="21"/>
          <w:szCs w:val="21"/>
          <w:lang w:eastAsia="zh-CN"/>
        </w:rPr>
        <w:t>。</w:t>
      </w:r>
      <w:r>
        <w:rPr>
          <w:rFonts w:hint="eastAsia"/>
          <w:color w:val="000000"/>
          <w:sz w:val="21"/>
          <w:szCs w:val="21"/>
        </w:rPr>
        <w:t>［水的比热容是4.2×10</w:t>
      </w:r>
      <w:r>
        <w:rPr>
          <w:rFonts w:hint="eastAsia"/>
          <w:color w:val="000000"/>
          <w:sz w:val="21"/>
          <w:szCs w:val="21"/>
          <w:vertAlign w:val="superscript"/>
        </w:rPr>
        <w:t>3</w:t>
      </w:r>
      <w:r>
        <w:rPr>
          <w:rFonts w:hint="eastAsia"/>
          <w:color w:val="000000"/>
          <w:sz w:val="21"/>
          <w:szCs w:val="21"/>
        </w:rPr>
        <w:t>J /(kg·℃），设无烟煤的热值是3.2×10</w:t>
      </w:r>
      <w:r>
        <w:rPr>
          <w:rFonts w:hint="eastAsia"/>
          <w:color w:val="000000"/>
          <w:sz w:val="21"/>
          <w:szCs w:val="21"/>
          <w:vertAlign w:val="superscript"/>
        </w:rPr>
        <w:t>7</w:t>
      </w:r>
      <w:r>
        <w:rPr>
          <w:rFonts w:hint="eastAsia"/>
          <w:color w:val="000000"/>
          <w:sz w:val="21"/>
          <w:szCs w:val="21"/>
        </w:rPr>
        <w:t>J/kg</w:t>
      </w:r>
      <w:r>
        <w:rPr>
          <w:rFonts w:hint="eastAsia"/>
          <w:color w:val="000000"/>
          <w:sz w:val="21"/>
          <w:szCs w:val="21"/>
          <w:lang w:eastAsia="zh-CN"/>
        </w:rPr>
        <w:t>。</w:t>
      </w:r>
      <w:r>
        <w:rPr>
          <w:rFonts w:hint="eastAsia"/>
          <w:color w:val="000000"/>
          <w:sz w:val="21"/>
          <w:szCs w:val="21"/>
        </w:rPr>
        <w:t>试求：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210" w:hanging="210" w:hangingChars="100"/>
        <w:rPr>
          <w:rFonts w:eastAsia="宋体" w:hint="eastAsia"/>
          <w:color w:val="000000"/>
          <w:sz w:val="21"/>
          <w:szCs w:val="21"/>
          <w:lang w:eastAsia="zh-CN"/>
        </w:rPr>
      </w:pPr>
      <w:r>
        <w:drawing>
          <wp:anchor distT="0" distB="0" distL="0" distR="0" simplePos="0" relativeHeight="251677696" behindDoc="1" locked="0" layoutInCell="1" allowOverlap="1">
            <wp:simplePos x="0" y="0"/>
            <wp:positionH relativeFrom="column">
              <wp:posOffset>4021455</wp:posOffset>
            </wp:positionH>
            <wp:positionV relativeFrom="paragraph">
              <wp:posOffset>37465</wp:posOffset>
            </wp:positionV>
            <wp:extent cx="1381125" cy="1233805"/>
            <wp:effectExtent l="0" t="0" r="8890" b="4445"/>
            <wp:wrapTight wrapText="bothSides">
              <wp:wrapPolygon>
                <wp:start x="10726" y="1001"/>
                <wp:lineTo x="4171" y="1001"/>
                <wp:lineTo x="1192" y="2668"/>
                <wp:lineTo x="1192" y="18343"/>
                <wp:lineTo x="11917" y="21011"/>
                <wp:lineTo x="16684" y="21344"/>
                <wp:lineTo x="18472" y="21344"/>
                <wp:lineTo x="21451" y="17009"/>
                <wp:lineTo x="21451" y="3002"/>
                <wp:lineTo x="20259" y="2001"/>
                <wp:lineTo x="13109" y="1001"/>
                <wp:lineTo x="10726" y="1001"/>
              </wp:wrapPolygon>
            </wp:wrapTight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818605" name="图片 1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356" cy="12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1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  <w:r>
        <w:rPr>
          <w:rFonts w:hint="eastAsia"/>
          <w:color w:val="000000"/>
          <w:sz w:val="21"/>
          <w:szCs w:val="21"/>
        </w:rPr>
        <w:t>锅炉内200 kg的水吸收的热量是多少？</w:t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3分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210" w:hanging="210" w:hangingChars="100"/>
        <w:rPr>
          <w:rFonts w:eastAsia="宋体"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</w:rPr>
        <w:t> </w:t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2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  <w:r>
        <w:rPr>
          <w:rFonts w:hint="eastAsia"/>
          <w:color w:val="000000"/>
          <w:sz w:val="21"/>
          <w:szCs w:val="21"/>
        </w:rPr>
        <w:t>7kg无烟煤完全燃烧放出的热量是多少？</w:t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3分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210" w:firstLineChars="100"/>
        <w:rPr>
          <w:rFonts w:eastAsia="宋体"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3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  <w:r>
        <w:rPr>
          <w:rFonts w:hint="eastAsia"/>
          <w:color w:val="000000"/>
          <w:sz w:val="21"/>
          <w:szCs w:val="21"/>
        </w:rPr>
        <w:t>此锅炉的效率是多少？</w:t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2分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36</w:t>
      </w:r>
      <w:r>
        <w:rPr>
          <w:rFonts w:ascii="宋体" w:hAnsi="宋体"/>
        </w:rPr>
        <w:t>．认真观察分析电路图并解答下面的问题：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）如果要使灯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、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串联，则应闭合开关</w:t>
      </w:r>
      <w:r>
        <w:rPr>
          <w:rFonts w:ascii="宋体" w:hAnsi="宋体" w:hint="eastAsia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u w:val="none"/>
          <w:lang w:val="en-US" w:eastAsia="zh-CN"/>
        </w:rPr>
        <w:t xml:space="preserve"> ，</w:t>
      </w:r>
      <w:r>
        <w:rPr>
          <w:rFonts w:ascii="宋体" w:hAnsi="宋体"/>
        </w:rPr>
        <w:t>断开开关</w:t>
      </w:r>
      <w:r>
        <w:rPr>
          <w:rFonts w:ascii="宋体" w:hAnsi="宋体" w:hint="eastAsia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2分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）如果串联时电流表的示数为</w:t>
      </w:r>
      <w:r>
        <w:t>0.25A</w:t>
      </w:r>
      <w:r>
        <w:rPr>
          <w:rFonts w:ascii="宋体" w:hAnsi="宋体"/>
        </w:rPr>
        <w:t>，则通过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的电流</w:t>
      </w:r>
      <w:r>
        <w:rPr>
          <w:i/>
        </w:rPr>
        <w:t>I</w:t>
      </w:r>
      <w:r>
        <w:rPr>
          <w:i/>
          <w:vertAlign w:val="subscript"/>
        </w:rPr>
        <w:t>1</w:t>
      </w:r>
      <w:r>
        <w:rPr>
          <w:rFonts w:ascii="宋体" w:hAnsi="宋体"/>
        </w:rPr>
        <w:t>和通过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的电流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rFonts w:ascii="宋体" w:hAnsi="宋体"/>
        </w:rPr>
        <w:t>是多少？</w:t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2分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1"/>
          <w:szCs w:val="21"/>
          <w:lang w:eastAsia="zh-CN"/>
        </w:rPr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如果要使灯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、</w:t>
      </w:r>
      <w:r>
        <w:t>L</w:t>
      </w:r>
      <w:r>
        <w:rPr>
          <w:vertAlign w:val="subscript"/>
        </w:rPr>
        <w:t>2</w:t>
      </w:r>
      <w:r>
        <w:rPr>
          <w:rFonts w:ascii="宋体" w:hAnsi="宋体" w:hint="eastAsia"/>
          <w:lang w:val="en-US" w:eastAsia="zh-CN"/>
        </w:rPr>
        <w:t>并</w:t>
      </w:r>
      <w:r>
        <w:rPr>
          <w:rFonts w:ascii="宋体" w:hAnsi="宋体"/>
        </w:rPr>
        <w:t>联，则应闭合开关</w:t>
      </w:r>
      <w:r>
        <w:rPr>
          <w:rFonts w:ascii="宋体" w:hAnsi="宋体" w:hint="eastAsia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u w:val="none"/>
          <w:lang w:val="en-US" w:eastAsia="zh-CN"/>
        </w:rPr>
        <w:t xml:space="preserve"> ，</w:t>
      </w:r>
      <w:r>
        <w:rPr>
          <w:rFonts w:ascii="宋体" w:hAnsi="宋体"/>
        </w:rPr>
        <w:t>断开开关</w:t>
      </w:r>
      <w:r>
        <w:rPr>
          <w:rFonts w:ascii="宋体" w:hAnsi="宋体" w:hint="eastAsia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2分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  <w:sectPr>
          <w:footerReference w:type="default" r:id="rId43"/>
          <w:pgSz w:w="10433" w:h="14742"/>
          <w:pgMar w:top="1134" w:right="1134" w:bottom="1134" w:left="1134" w:header="499" w:footer="499" w:gutter="0"/>
          <w:pgNumType w:fmt="numberInDash"/>
          <w:cols w:num="1" w:space="720"/>
          <w:docGrid w:type="lines" w:linePitch="312" w:charSpace="0"/>
        </w:sectPr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）如果并联时电流表的示数</w:t>
      </w:r>
      <w:r>
        <w:rPr>
          <w:i/>
        </w:rPr>
        <w:t>I</w:t>
      </w:r>
      <w:r>
        <w:rPr>
          <w:rFonts w:ascii="宋体" w:hAnsi="宋体"/>
        </w:rPr>
        <w:t>为</w:t>
      </w:r>
      <w:r>
        <w:t>0.8A</w:t>
      </w:r>
      <w:r>
        <w:rPr>
          <w:rFonts w:ascii="宋体" w:hAnsi="宋体"/>
        </w:rPr>
        <w:t>，通过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的电流</w:t>
      </w:r>
      <w:r>
        <w:rPr>
          <w:i/>
        </w:rPr>
        <w:t>I</w:t>
      </w:r>
      <w:r>
        <w:rPr>
          <w:i/>
          <w:vertAlign w:val="subscript"/>
        </w:rPr>
        <w:t>1</w:t>
      </w:r>
      <w:r>
        <w:rPr>
          <w:rFonts w:ascii="宋体" w:hAnsi="宋体"/>
        </w:rPr>
        <w:t>为</w:t>
      </w:r>
      <w:r>
        <w:t>0.35A</w:t>
      </w:r>
      <w:r>
        <w:rPr>
          <w:rFonts w:ascii="宋体" w:hAnsi="宋体"/>
        </w:rPr>
        <w:t>，计算得出通过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的电流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rFonts w:ascii="宋体" w:hAnsi="宋体"/>
        </w:rPr>
        <w:t>。</w:t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3分）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</w:p>
    <w:p>
      <w:pPr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wordWrap/>
        <w:spacing w:beforeAutospacing="0" w:afterAutospacing="0" w:line="360" w:lineRule="auto"/>
        <w:ind w:firstLine="1440" w:firstLineChars="40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九年级上学期第一次月考物理试题答案</w:t>
      </w:r>
    </w:p>
    <w:p>
      <w:pPr>
        <w:wordWrap/>
        <w:spacing w:beforeAutospacing="0" w:afterAutospacing="0"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/>
          <w:b/>
          <w:bCs/>
          <w:lang w:val="en-US" w:eastAsia="zh-CN"/>
        </w:rPr>
        <w:t>（时间：60分钟  满分：100分）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一、单选题（每题2分，共40分）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default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1、B2、C3、C4、C5、A6、C7、D8、D9、D10、C11、D12、C13、C14、C15、C16、D17、A18、D19、D20、A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二、多选题（共30分，每题3分，少选2分，错选0分）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default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21、ABC22、ABD23、ABD24、ABC25、ABC26、ABC27、ACD28、BCD29、BCD30、ABC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填空题（每空2分，共12分）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default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31、凝华  放热  32、做功  热传递  33、并联   串联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hAnsi="宋体" w:cs="宋体" w:hint="eastAsia"/>
          <w:bCs/>
          <w:color w:val="000000"/>
          <w:szCs w:val="21"/>
          <w:lang w:val="en-US" w:eastAsia="zh-CN"/>
        </w:rPr>
      </w:pPr>
    </w:p>
    <w:p>
      <w:pPr>
        <w:numPr>
          <w:ilvl w:val="0"/>
          <w:numId w:val="4"/>
        </w:num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计算题（共8分，分别为3、3、2分）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eastAsia="宋体" w:ascii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34、（1）6.72</w:t>
      </w:r>
      <w:r>
        <w:rPr>
          <w:rFonts w:hint="eastAsia"/>
          <w:b w:val="0"/>
          <w:bCs w:val="0"/>
          <w:color w:val="000000"/>
          <w:sz w:val="21"/>
          <w:szCs w:val="21"/>
        </w:rPr>
        <w:t>×10</w:t>
      </w:r>
      <w:r>
        <w:rPr>
          <w:rFonts w:hint="eastAsia"/>
          <w:b w:val="0"/>
          <w:bCs w:val="0"/>
          <w:color w:val="000000"/>
          <w:sz w:val="21"/>
          <w:szCs w:val="21"/>
          <w:vertAlign w:val="superscript"/>
        </w:rPr>
        <w:t>7</w:t>
      </w:r>
      <w:r>
        <w:rPr>
          <w:rFonts w:hint="eastAsia"/>
          <w:b w:val="0"/>
          <w:bCs w:val="0"/>
          <w:color w:val="000000"/>
          <w:sz w:val="21"/>
          <w:szCs w:val="21"/>
        </w:rPr>
        <w:t>J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22.4</w:t>
      </w:r>
      <w:r>
        <w:rPr>
          <w:rFonts w:hint="eastAsia"/>
          <w:b w:val="0"/>
          <w:bCs w:val="0"/>
          <w:color w:val="000000"/>
          <w:sz w:val="21"/>
          <w:szCs w:val="21"/>
        </w:rPr>
        <w:t>×10</w:t>
      </w:r>
      <w:r>
        <w:rPr>
          <w:rFonts w:hint="eastAsia"/>
          <w:b w:val="0"/>
          <w:bCs w:val="0"/>
          <w:color w:val="000000"/>
          <w:sz w:val="21"/>
          <w:szCs w:val="21"/>
          <w:vertAlign w:val="superscript"/>
        </w:rPr>
        <w:t>7</w:t>
      </w:r>
      <w:r>
        <w:rPr>
          <w:rFonts w:hint="eastAsia"/>
          <w:b w:val="0"/>
          <w:bCs w:val="0"/>
          <w:color w:val="000000"/>
          <w:sz w:val="21"/>
          <w:szCs w:val="21"/>
        </w:rPr>
        <w:t>J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30%</w:t>
      </w:r>
    </w:p>
    <w:p>
      <w:pPr>
        <w:wordWrap/>
        <w:spacing w:beforeAutospacing="0" w:afterAutospacing="0" w:line="360" w:lineRule="auto"/>
        <w:rPr>
          <w:rStyle w:val="DefaultParagraphFont"/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五、实验题（每空1分，共10分）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Style w:val="DefaultParagraphFont"/>
          <w:rFonts w:ascii="宋体" w:hAnsi="宋体" w:cs="宋体" w:hint="eastAsia"/>
          <w:lang w:val="en-US" w:eastAsia="zh-CN"/>
        </w:rPr>
      </w:pPr>
      <w:r>
        <w:rPr>
          <w:rStyle w:val="DefaultParagraphFont"/>
          <w:rFonts w:ascii="宋体" w:hAnsi="宋体" w:cs="宋体" w:hint="eastAsia"/>
          <w:lang w:val="en-US" w:eastAsia="zh-CN"/>
        </w:rPr>
        <w:t xml:space="preserve">35、(1)均匀  （2）固液共存   （3）不变  （4） 晶体   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Style w:val="DefaultParagraphFont"/>
          <w:rFonts w:ascii="宋体" w:hAnsi="宋体" w:cs="宋体" w:hint="default"/>
          <w:lang w:val="en-US" w:eastAsia="zh-CN"/>
        </w:rPr>
      </w:pPr>
      <w:r>
        <w:rPr>
          <w:rStyle w:val="DefaultParagraphFont"/>
          <w:rFonts w:ascii="宋体" w:hAnsi="宋体" w:cs="宋体" w:hint="eastAsia"/>
          <w:lang w:val="en-US" w:eastAsia="zh-CN"/>
        </w:rPr>
        <w:t>36、（1）相同  （2）甲  大于  （3）甲  （4）增大   热传递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Style w:val="DefaultParagraphFont"/>
          <w:rFonts w:ascii="宋体" w:hAnsi="宋体" w:cs="宋体" w:hint="default"/>
          <w:lang w:val="en-US" w:eastAsia="zh-CN"/>
        </w:rPr>
        <w:sectPr>
          <w:headerReference w:type="default" r:id="rId44"/>
          <w:footerReference w:type="default" r:id="rId45"/>
          <w:pgSz w:w="11907" w:h="16840"/>
          <w:pgMar w:top="1418" w:right="1418" w:bottom="1418" w:left="1418" w:header="851" w:footer="992" w:gutter="0"/>
          <w:lnNumType w:countBy="0" w:restart="continuous"/>
          <w:cols w:num="1" w:space="425"/>
          <w:rtlGutter w:val="0"/>
          <w:docGrid w:type="lines" w:linePitch="312" w:charSpace="0"/>
        </w:sectPr>
      </w:pPr>
    </w:p>
    <w:p>
      <w:r>
        <w:rPr>
          <w:rStyle w:val="DefaultParagraphFont"/>
          <w:rFonts w:ascii="宋体" w:hAnsi="宋体" w:cs="宋体" w:hint="default"/>
          <w:lang w:val="en-US" w:eastAsia="zh-CN"/>
        </w:rPr>
        <w:drawing>
          <wp:inline>
            <wp:extent cx="5760085" cy="6893521"/>
            <wp:docPr id="10004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235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89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'Times New Roman'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90226443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6 -</w:t>
        </w:r>
        <w:r>
          <w:fldChar w:fldCharType="end"/>
        </w:r>
      </w:p>
    </w:sdtContent>
  </w:sdt>
  <w:p>
    <w:pPr>
      <w:pStyle w:val="Foo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450053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0" o:spid="_x0000_s2050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5168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103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070342" name="图片 1033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4" type="#_x0000_t75" alt="学科网 zxxk.com" style="width:0.05pt;height:0.05pt;margin-top:-20.75pt;margin-left:64.05pt;position:absolute;z-index:25166643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5" type="#_x0000_t75" alt="学科网 zxxk.com" style="width:0.75pt;height:0.75pt;margin-top:8.45pt;margin-left:351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23B0153"/>
    <w:multiLevelType w:val="singleLevel"/>
    <w:tmpl w:val="923B015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A980120"/>
    <w:multiLevelType w:val="singleLevel"/>
    <w:tmpl w:val="1A98012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9B27ED5"/>
    <w:multiLevelType w:val="singleLevel"/>
    <w:tmpl w:val="29B27ED5"/>
    <w:lvl w:ilvl="0">
      <w:start w:val="23"/>
      <w:numFmt w:val="decimal"/>
      <w:suff w:val="nothing"/>
      <w:lvlText w:val="%1．"/>
      <w:lvlJc w:val="left"/>
    </w:lvl>
  </w:abstractNum>
  <w:abstractNum w:abstractNumId="3">
    <w:nsid w:val="2EF30376"/>
    <w:multiLevelType w:val="singleLevel"/>
    <w:tmpl w:val="2EF30376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3074B24"/>
    <w:rsid w:val="046612E5"/>
    <w:rsid w:val="05151EE6"/>
    <w:rsid w:val="052B1D34"/>
    <w:rsid w:val="077C557F"/>
    <w:rsid w:val="07A44539"/>
    <w:rsid w:val="08E15CB5"/>
    <w:rsid w:val="090F3836"/>
    <w:rsid w:val="099E7FD6"/>
    <w:rsid w:val="0A1850CE"/>
    <w:rsid w:val="0ADD1675"/>
    <w:rsid w:val="0B001CE6"/>
    <w:rsid w:val="0BF735F2"/>
    <w:rsid w:val="0BF87C12"/>
    <w:rsid w:val="0EA728D5"/>
    <w:rsid w:val="10E0241F"/>
    <w:rsid w:val="10F7718C"/>
    <w:rsid w:val="124B4173"/>
    <w:rsid w:val="126C6EF3"/>
    <w:rsid w:val="13885504"/>
    <w:rsid w:val="14020083"/>
    <w:rsid w:val="171C0E37"/>
    <w:rsid w:val="17EE56EB"/>
    <w:rsid w:val="1D920DEA"/>
    <w:rsid w:val="1E910EA1"/>
    <w:rsid w:val="23336BAC"/>
    <w:rsid w:val="24994EEF"/>
    <w:rsid w:val="251156F2"/>
    <w:rsid w:val="251E7844"/>
    <w:rsid w:val="252C06C3"/>
    <w:rsid w:val="253660CD"/>
    <w:rsid w:val="2643675D"/>
    <w:rsid w:val="29EA0F10"/>
    <w:rsid w:val="2AD33576"/>
    <w:rsid w:val="2BA157A5"/>
    <w:rsid w:val="2BF5183F"/>
    <w:rsid w:val="2C024156"/>
    <w:rsid w:val="2D4D0DED"/>
    <w:rsid w:val="2F1E27B6"/>
    <w:rsid w:val="31047D61"/>
    <w:rsid w:val="3515312E"/>
    <w:rsid w:val="35380D1B"/>
    <w:rsid w:val="36AA3225"/>
    <w:rsid w:val="372D1120"/>
    <w:rsid w:val="3799471C"/>
    <w:rsid w:val="39F322B9"/>
    <w:rsid w:val="39F55594"/>
    <w:rsid w:val="3B7C7EA5"/>
    <w:rsid w:val="3D3753F9"/>
    <w:rsid w:val="3D794C13"/>
    <w:rsid w:val="407A5E1B"/>
    <w:rsid w:val="41BF4F7F"/>
    <w:rsid w:val="4319407A"/>
    <w:rsid w:val="44682D8C"/>
    <w:rsid w:val="47016701"/>
    <w:rsid w:val="48C6232C"/>
    <w:rsid w:val="4D141E46"/>
    <w:rsid w:val="4DC01CA2"/>
    <w:rsid w:val="5106335D"/>
    <w:rsid w:val="53CC1AD4"/>
    <w:rsid w:val="53FF62FB"/>
    <w:rsid w:val="54AF05EC"/>
    <w:rsid w:val="54C705D7"/>
    <w:rsid w:val="558D49C4"/>
    <w:rsid w:val="55981B9D"/>
    <w:rsid w:val="559D148E"/>
    <w:rsid w:val="567E5EA0"/>
    <w:rsid w:val="56855EEC"/>
    <w:rsid w:val="58961B64"/>
    <w:rsid w:val="5A921DAF"/>
    <w:rsid w:val="5B77076C"/>
    <w:rsid w:val="5DC832C4"/>
    <w:rsid w:val="5EB30579"/>
    <w:rsid w:val="5F35357C"/>
    <w:rsid w:val="6123114E"/>
    <w:rsid w:val="61E94942"/>
    <w:rsid w:val="63576EA1"/>
    <w:rsid w:val="64E140E7"/>
    <w:rsid w:val="6B6640F0"/>
    <w:rsid w:val="6D1B7162"/>
    <w:rsid w:val="6E322E72"/>
    <w:rsid w:val="6ED71D6F"/>
    <w:rsid w:val="70B36B1B"/>
    <w:rsid w:val="710B3E93"/>
    <w:rsid w:val="714064F3"/>
    <w:rsid w:val="71C12EA2"/>
    <w:rsid w:val="728D3941"/>
    <w:rsid w:val="72A314F5"/>
    <w:rsid w:val="73362495"/>
    <w:rsid w:val="74722761"/>
    <w:rsid w:val="766E47E1"/>
    <w:rsid w:val="76932A00"/>
    <w:rsid w:val="78735694"/>
    <w:rsid w:val="79182DD6"/>
    <w:rsid w:val="7A194B65"/>
    <w:rsid w:val="7B7F5139"/>
    <w:rsid w:val="7BCE0BB7"/>
  </w:rsids>
  <w:docVars>
    <w:docVar w:name="commondata" w:val="eyJoZGlkIjoiZjBiNzEwNWYxOTYwYzQxNDI2YjMwNWRkZGFhZmVkNz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jpeg" /><Relationship Id="rId22" Type="http://schemas.openxmlformats.org/officeDocument/2006/relationships/image" Target="media/image18.png" /><Relationship Id="rId23" Type="http://schemas.openxmlformats.org/officeDocument/2006/relationships/image" Target="media/image19.tif" /><Relationship Id="rId24" Type="http://schemas.openxmlformats.org/officeDocument/2006/relationships/image" Target="media/image20.png" /><Relationship Id="rId25" Type="http://schemas.openxmlformats.org/officeDocument/2006/relationships/image" Target="media/image21.tif" /><Relationship Id="rId26" Type="http://schemas.openxmlformats.org/officeDocument/2006/relationships/image" Target="media/image22.png" /><Relationship Id="rId27" Type="http://schemas.openxmlformats.org/officeDocument/2006/relationships/image" Target="media/image23.tif" /><Relationship Id="rId28" Type="http://schemas.openxmlformats.org/officeDocument/2006/relationships/image" Target="media/image24.png" /><Relationship Id="rId29" Type="http://schemas.openxmlformats.org/officeDocument/2006/relationships/image" Target="media/image25.tif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image" Target="media/image27.jpeg" /><Relationship Id="rId32" Type="http://schemas.openxmlformats.org/officeDocument/2006/relationships/image" Target="media/image28.png" /><Relationship Id="rId33" Type="http://schemas.openxmlformats.org/officeDocument/2006/relationships/image" Target="media/image29.tif" /><Relationship Id="rId34" Type="http://schemas.openxmlformats.org/officeDocument/2006/relationships/image" Target="media/image30.jpe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jpeg" /><Relationship Id="rId41" Type="http://schemas.openxmlformats.org/officeDocument/2006/relationships/image" Target="media/image37.jpeg" /><Relationship Id="rId42" Type="http://schemas.openxmlformats.org/officeDocument/2006/relationships/image" Target="media/image38.jpeg" /><Relationship Id="rId43" Type="http://schemas.openxmlformats.org/officeDocument/2006/relationships/footer" Target="footer1.xml" /><Relationship Id="rId44" Type="http://schemas.openxmlformats.org/officeDocument/2006/relationships/header" Target="header1.xml" /><Relationship Id="rId45" Type="http://schemas.openxmlformats.org/officeDocument/2006/relationships/footer" Target="footer2.xml" /><Relationship Id="rId46" Type="http://schemas.openxmlformats.org/officeDocument/2006/relationships/image" Target="media/image41.jpeg" /><Relationship Id="rId47" Type="http://schemas.openxmlformats.org/officeDocument/2006/relationships/theme" Target="theme/theme1.xml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9.png" /><Relationship Id="rId2" Type="http://schemas.openxmlformats.org/officeDocument/2006/relationships/image" Target="media/image40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3686</Words>
  <Characters>4175</Characters>
  <Application>Microsoft Office Word</Application>
  <DocSecurity>0</DocSecurity>
  <Lines>0</Lines>
  <Paragraphs>0</Paragraphs>
  <ScaleCrop>false</ScaleCrop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伊唯姿</cp:lastModifiedBy>
  <cp:revision>0</cp:revision>
  <dcterms:created xsi:type="dcterms:W3CDTF">2014-10-29T12:08:00Z</dcterms:created>
  <dcterms:modified xsi:type="dcterms:W3CDTF">2022-10-11T09:02:58Z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