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64" w:lineRule="auto"/>
        <w:jc w:val="center"/>
        <w:rPr>
          <w:rFonts w:ascii="方正小标宋简体" w:eastAsia="方正小标宋简体" w:hint="eastAsia"/>
          <w:sz w:val="36"/>
          <w:szCs w:val="36"/>
          <w:lang w:val="en-US" w:eastAsia="zh-CN"/>
        </w:rPr>
      </w:pPr>
      <w:r>
        <w:rPr>
          <w:rFonts w:ascii="方正小标宋简体" w:eastAsia="方正小标宋简体" w:hint="eastAsia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11252200</wp:posOffset>
            </wp:positionV>
            <wp:extent cx="304800" cy="406400"/>
            <wp:wrapNone/>
            <wp:docPr id="1000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3409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int="default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11531600</wp:posOffset>
            </wp:positionV>
            <wp:extent cx="457200" cy="266700"/>
            <wp:effectExtent l="0" t="0" r="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4203" name="图片 1000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int="eastAsia"/>
          <w:sz w:val="36"/>
          <w:szCs w:val="36"/>
          <w:lang w:val="en-US" w:eastAsia="zh-CN"/>
        </w:rPr>
        <w:t>九</w:t>
      </w:r>
      <w:r>
        <w:rPr>
          <w:rFonts w:ascii="方正小标宋简体" w:eastAsia="方正小标宋简体" w:hint="eastAsia"/>
          <w:sz w:val="36"/>
          <w:szCs w:val="36"/>
        </w:rPr>
        <w:t>年级物理</w:t>
      </w:r>
      <w:r>
        <w:rPr>
          <w:rFonts w:ascii="方正小标宋简体" w:eastAsia="方正小标宋简体" w:hint="eastAsia"/>
          <w:sz w:val="36"/>
          <w:szCs w:val="36"/>
          <w:lang w:val="en-US" w:eastAsia="zh-CN"/>
        </w:rPr>
        <w:t>第一学期第一阶段</w:t>
      </w:r>
      <w:r>
        <w:rPr>
          <w:rFonts w:ascii="方正小标宋简体" w:eastAsia="方正小标宋简体" w:hint="eastAsia"/>
          <w:sz w:val="36"/>
          <w:szCs w:val="36"/>
          <w:lang w:eastAsia="zh-CN"/>
        </w:rPr>
        <w:t>托管</w:t>
      </w:r>
      <w:r>
        <w:rPr>
          <w:rFonts w:ascii="方正小标宋简体" w:eastAsia="方正小标宋简体" w:hint="eastAsia"/>
          <w:sz w:val="36"/>
          <w:szCs w:val="36"/>
          <w:lang w:val="en-US" w:eastAsia="zh-CN"/>
        </w:rPr>
        <w:t>练习</w:t>
      </w:r>
    </w:p>
    <w:p>
      <w:pPr>
        <w:spacing w:line="264" w:lineRule="auto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答 题 卷</w:t>
      </w:r>
    </w:p>
    <w:p>
      <w:pPr>
        <w:jc w:val="center"/>
        <w:rPr>
          <w:rFonts w:cs="宋体" w:hint="eastAsia"/>
          <w:b/>
          <w:bCs/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0</wp:posOffset>
                </wp:positionV>
                <wp:extent cx="6014720" cy="297180"/>
                <wp:effectExtent l="0" t="0" r="5080" b="7620"/>
                <wp:wrapNone/>
                <wp:docPr id="2" name="姓名文本框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0147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left="0" w:firstLine="0" w:leftChars="0" w:firstLineChars="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姓名:_____________    考场:_________   班级：_____________考号：_________________________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姓名文本框1" o:spid="_x0000_s1025" type="#_x0000_t202" style="width:473.6pt;height:23.4pt;margin-top:0;margin-left:-5.65pt;mso-height-relative:page;mso-width-relative:page;position:absolute;z-index:251663360" coordsize="21600,21600" filled="t" fillcolor="white" stroked="f">
                <o:lock v:ext="edit" aspectratio="f"/>
                <v:textbox>
                  <w:txbxContent>
                    <w:p>
                      <w:pPr>
                        <w:ind w:left="0" w:firstLine="0" w:leftChars="0" w:firstLineChars="0"/>
                        <w:jc w:val="left"/>
                      </w:pPr>
                      <w:r>
                        <w:rPr>
                          <w:rFonts w:hint="eastAsia"/>
                        </w:rPr>
                        <w:t>姓名:_____________    考场:_________   班级：_____________考号：_________________________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cs="宋体" w:hint="eastAsia"/>
          <w:b/>
          <w:bCs/>
          <w:color w:val="000000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Y="2"/>
        <w:tblW w:w="10129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5"/>
        <w:gridCol w:w="5354"/>
      </w:tblGrid>
      <w:tr>
        <w:tblPrEx>
          <w:tblW w:w="10129" w:type="dxa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6"/>
        </w:trPr>
        <w:tc>
          <w:tcPr>
            <w:tcW w:w="4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 w:val="0"/>
            <w:vAlign w:val="top"/>
          </w:tcPr>
          <w:p>
            <w:pPr>
              <w:ind w:left="390" w:hanging="39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注意事项：</w:t>
            </w:r>
          </w:p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1.考号和选择题必须使用2B铅笔填涂，修改时用橡皮擦干净；2.非选择题必须使用黑色墨水的钢笔或签字笔，超出答题区域书写的答案无效；3.保持答题纸面清洁，不要折叠、不要弄皱。</w:t>
            </w: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209550</wp:posOffset>
                      </wp:positionV>
                      <wp:extent cx="2835275" cy="1398270"/>
                      <wp:effectExtent l="4445" t="4445" r="17780" b="6985"/>
                      <wp:wrapNone/>
                      <wp:docPr id="10" name="组合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2835275" cy="1398270"/>
                                <a:chOff x="524" y="5595"/>
                                <a:chExt cx="3226" cy="1995"/>
                              </a:xfrm>
                            </wpg:grpSpPr>
                            <wps:wsp xmlns:wps="http://schemas.microsoft.com/office/word/2010/wordprocessingShape">
                              <wps:cNvPr id="8" name="文本框 164"/>
                              <wps:cNvSpPr txBox="1"/>
                              <wps:spPr>
                                <a:xfrm>
                                  <a:off x="524" y="5595"/>
                                  <a:ext cx="3226" cy="1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txbx>
                                <w:txbxContent>
                                  <w:p/>
                                </w:txbxContent>
                              </wps:txbx>
                              <wps:bodyPr wrap="square" upright="1"/>
                            </wps:wsp>
                            <wps:wsp xmlns:wps="http://schemas.microsoft.com/office/word/2010/wordprocessingShape">
                              <wps:cNvPr id="9" name="文本框 165"/>
                              <wps:cNvSpPr txBox="1"/>
                              <wps:spPr>
                                <a:xfrm>
                                  <a:off x="1146" y="6270"/>
                                  <a:ext cx="1959" cy="4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贴条形码区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63" o:spid="_x0000_s1026" style="width:223.25pt;height:110.1pt;margin-top:16.5pt;margin-left:0.55pt;mso-height-relative:page;mso-width-relative:page;position:absolute;z-index:251673600" coordorigin="524,5595" coordsize="3226,1995">
                      <o:lock v:ext="edit" aspectratio="f"/>
                      <v:shape id="文本框 164" o:spid="_x0000_s1027" type="#_x0000_t202" style="width:3226;height:1995;left:524;position:absolute;top:5595" coordsize="21600,21600" filled="t" fillcolor="white" stroked="t" strokecolor="black">
                        <v:stroke joinstyle="miter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文本框 165" o:spid="_x0000_s1028" type="#_x0000_t202" style="width:1959;height:495;left:1146;position:absolute;top:6270" coordsize="21600,21600" filled="t" fillcolor="white" stroked="f"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贴条形码区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</w:p>
        </w:tc>
        <w:tc>
          <w:tcPr>
            <w:tcW w:w="53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 w:val="0"/>
            <w:vAlign w:val="top"/>
          </w:tcPr>
          <w:p>
            <w:pPr>
              <w:ind w:firstLine="1687" w:firstLineChars="937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考号填涂区</w:t>
            </w:r>
          </w:p>
          <w:tbl>
            <w:tblPr>
              <w:tblStyle w:val="TableNormal"/>
              <w:tblW w:w="0" w:type="auto"/>
              <w:jc w:val="center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41"/>
              <w:gridCol w:w="641"/>
              <w:gridCol w:w="641"/>
              <w:gridCol w:w="641"/>
              <w:gridCol w:w="641"/>
              <w:gridCol w:w="641"/>
              <w:gridCol w:w="641"/>
            </w:tblGrid>
            <w:tr>
              <w:tblPrEx>
                <w:tblW w:w="0" w:type="auto"/>
                <w:jc w:val="center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0"/>
                <w:jc w:val="center"/>
              </w:trPr>
              <w:tc>
                <w:tcPr>
                  <w:tcW w:w="641" w:type="dxa"/>
                  <w:noWrap w:val="0"/>
                  <w:vAlign w:val="top"/>
                </w:tcPr>
                <w:p>
                  <w:pPr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</w:tr>
            <w:tr>
              <w:tblPrEx>
                <w:tblW w:w="0" w:type="auto"/>
                <w:jc w:val="cente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7"/>
                <w:jc w:val="center"/>
              </w:trPr>
              <w:tc>
                <w:tcPr>
                  <w:tcW w:w="641" w:type="dxa"/>
                  <w:noWrap w:val="0"/>
                  <w:vAlign w:val="top"/>
                </w:tcPr>
                <w:p>
                  <w:pPr>
                    <w:spacing w:before="94" w:beforeLines="30"/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9"/>
                  </w: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spacing w:before="94" w:beforeLines="30"/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9"/>
                  </w: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spacing w:before="94" w:beforeLines="30"/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9"/>
                  </w: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spacing w:before="94" w:beforeLines="30"/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9"/>
                  </w: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spacing w:before="94" w:beforeLines="30"/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9"/>
                  </w: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spacing w:before="94" w:beforeLines="30"/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9"/>
                  </w:r>
                </w:p>
              </w:tc>
              <w:tc>
                <w:tcPr>
                  <w:tcW w:w="641" w:type="dxa"/>
                  <w:noWrap w:val="0"/>
                  <w:vAlign w:val="top"/>
                </w:tcPr>
                <w:p>
                  <w:pPr>
                    <w:spacing w:before="94" w:beforeLines="30"/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HYT_OMR_Small" w:eastAsia="黑体" w:hAnsi="HYT_OMR_Small" w:cs="Arial Unicode MS"/>
                      <w:spacing w:val="40"/>
                      <w:sz w:val="24"/>
                      <w:szCs w:val="24"/>
                    </w:rPr>
                    <w:sym w:font="HYT_OMR_Small" w:char="F039"/>
                  </w:r>
                </w:p>
              </w:tc>
            </w:tr>
          </w:tbl>
          <w:p>
            <w:pPr>
              <w:jc w:val="center"/>
              <w:rPr>
                <w:rFonts w:ascii="HYT_OMR_Small" w:hAnsi="HYT_OMR_Small"/>
                <w:sz w:val="24"/>
              </w:rPr>
            </w:pPr>
          </w:p>
        </w:tc>
      </w:tr>
    </w:tbl>
    <w:p>
      <w:pPr>
        <w:jc w:val="center"/>
        <w:rPr>
          <w:rFonts w:cs="宋体" w:hint="eastAsia"/>
          <w:b/>
          <w:bCs/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2755265</wp:posOffset>
                </wp:positionV>
                <wp:extent cx="6494145" cy="2316480"/>
                <wp:effectExtent l="4445" t="4445" r="16510" b="22225"/>
                <wp:wrapNone/>
                <wp:docPr id="1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94145" cy="2316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Ansi="宋体" w:hint="eastAsia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一、选择题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（共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小题  每小题2分 共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48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分）</w:t>
                            </w:r>
                          </w:p>
                          <w:tbl>
                            <w:tblPr>
                              <w:tblStyle w:val="TableNormal"/>
                              <w:tblpPr w:leftFromText="180" w:rightFromText="180" w:vertAnchor="text" w:horzAnchor="margin" w:tblpXSpec="center" w:tblpY="288"/>
                              <w:tblW w:w="8022" w:type="dxa"/>
                              <w:tblInd w:w="681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73"/>
                              <w:gridCol w:w="2101"/>
                              <w:gridCol w:w="573"/>
                              <w:gridCol w:w="2101"/>
                              <w:gridCol w:w="573"/>
                              <w:gridCol w:w="2101"/>
                            </w:tblGrid>
                            <w:tr>
                              <w:tblPrEx>
                                <w:tblW w:w="8022" w:type="dxa"/>
                                <w:tblInd w:w="681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3"/>
                              </w:trPr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hAnsi="HYT_OMR_Big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default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lang w:val="en-US" w:eastAsia="zh-CN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</w:tr>
                            <w:tr>
                              <w:tblPrEx>
                                <w:tblW w:w="8022" w:type="dxa"/>
                                <w:tblInd w:w="681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3"/>
                              </w:trPr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hAnsi="HYT_OMR_Big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lang w:val="en-US" w:eastAsia="zh-CN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</w:tr>
                            <w:tr>
                              <w:tblPrEx>
                                <w:tblW w:w="8022" w:type="dxa"/>
                                <w:tblInd w:w="681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53"/>
                              </w:trPr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hAnsi="HYT_OMR_Big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default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lang w:val="en-US" w:eastAsia="zh-CN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</w:tr>
                            <w:tr>
                              <w:tblPrEx>
                                <w:tblW w:w="8022" w:type="dxa"/>
                                <w:tblInd w:w="681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3"/>
                              </w:trPr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hAnsi="HYT_OMR_Big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default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lang w:val="en-US" w:eastAsia="zh-CN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</w:tr>
                            <w:tr>
                              <w:tblPrEx>
                                <w:tblW w:w="8022" w:type="dxa"/>
                                <w:tblInd w:w="681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3"/>
                              </w:trPr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hAnsi="HYT_OMR_Big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default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lang w:val="en-US" w:eastAsia="zh-CN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</w:tr>
                            <w:tr>
                              <w:tblPrEx>
                                <w:tblW w:w="8022" w:type="dxa"/>
                                <w:tblInd w:w="681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3"/>
                              </w:trPr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lang w:val="en-US" w:eastAsia="zh-CN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</w:tr>
                            <w:tr>
                              <w:tblPrEx>
                                <w:tblW w:w="8022" w:type="dxa"/>
                                <w:tblInd w:w="681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3"/>
                              </w:trPr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lang w:val="en-US" w:eastAsia="zh-CN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</w:tr>
                            <w:tr>
                              <w:tblPrEx>
                                <w:tblW w:w="8022" w:type="dxa"/>
                                <w:tblInd w:w="681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3"/>
                              </w:trPr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cs="Times New Roman" w:hint="eastAsia"/>
                                      <w:sz w:val="21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eastAsia="宋体" w:hAnsi="宋体"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lang w:val="en-US" w:eastAsia="zh-CN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rPr>
                                      <w:rFonts w:ascii="HYT_OMR_Big" w:eastAsia="宋体" w:hAnsi="HYT_OMR_Big" w:cs="Times New Roman"/>
                                      <w:sz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1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2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3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20"/>
                                  </w:r>
                                  <w:r>
                                    <w:rPr>
                                      <w:rFonts w:ascii="HYT_OMR_Big" w:hAnsi="HYT_OMR_Big"/>
                                      <w:sz w:val="24"/>
                                    </w:rPr>
                                    <w:sym w:font="HYT_OMR_Big" w:char="F044"/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48" o:spid="_x0000_s1029" type="#_x0000_t202" style="width:511.35pt;height:182.4pt;margin-top:216.95pt;margin-left:-3.55pt;mso-height-relative:page;mso-width-relative:page;position:absolute;z-index:25166131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Ansi="宋体" w:hint="eastAsia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一、选择题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（共</w:t>
                      </w:r>
                      <w:r>
                        <w:rPr>
                          <w:rFonts w:ascii="宋体" w:hAnsi="宋体" w:hint="eastAsia"/>
                          <w:szCs w:val="21"/>
                          <w:lang w:val="en-US" w:eastAsia="zh-CN"/>
                        </w:rPr>
                        <w:t>24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小题  每小题2分 共</w:t>
                      </w:r>
                      <w:r>
                        <w:rPr>
                          <w:rFonts w:ascii="宋体" w:hAnsi="宋体" w:hint="eastAsia"/>
                          <w:szCs w:val="21"/>
                          <w:lang w:val="en-US" w:eastAsia="zh-CN"/>
                        </w:rPr>
                        <w:t>48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分）</w:t>
                      </w:r>
                    </w:p>
                    <w:tbl>
                      <w:tblPr>
                        <w:tblStyle w:val="TableNormal"/>
                        <w:tblpPr w:leftFromText="180" w:rightFromText="180" w:vertAnchor="text" w:horzAnchor="margin" w:tblpXSpec="center" w:tblpY="288"/>
                        <w:tblW w:w="8022" w:type="dxa"/>
                        <w:tblInd w:w="681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73"/>
                        <w:gridCol w:w="2101"/>
                        <w:gridCol w:w="573"/>
                        <w:gridCol w:w="2101"/>
                        <w:gridCol w:w="573"/>
                        <w:gridCol w:w="2101"/>
                      </w:tblGrid>
                      <w:tr>
                        <w:tblPrEx>
                          <w:tblW w:w="8022" w:type="dxa"/>
                          <w:tblInd w:w="681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3"/>
                        </w:trPr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hAnsi="HYT_OMR_Big"/>
                                <w:sz w:val="24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default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</w:tr>
                      <w:tr>
                        <w:tblPrEx>
                          <w:tblW w:w="8022" w:type="dxa"/>
                          <w:tblInd w:w="681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3"/>
                        </w:trPr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hAnsi="HYT_OMR_Big"/>
                                <w:sz w:val="24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</w:tr>
                      <w:tr>
                        <w:tblPrEx>
                          <w:tblW w:w="8022" w:type="dxa"/>
                          <w:tblInd w:w="681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53"/>
                        </w:trPr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hAnsi="HYT_OMR_Big"/>
                                <w:sz w:val="24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default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</w:tr>
                      <w:tr>
                        <w:tblPrEx>
                          <w:tblW w:w="8022" w:type="dxa"/>
                          <w:tblInd w:w="681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3"/>
                        </w:trPr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hAnsi="HYT_OMR_Big"/>
                                <w:sz w:val="24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default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</w:tr>
                      <w:tr>
                        <w:tblPrEx>
                          <w:tblW w:w="8022" w:type="dxa"/>
                          <w:tblInd w:w="681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3"/>
                        </w:trPr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hAnsi="HYT_OMR_Big"/>
                                <w:sz w:val="24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default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</w:tr>
                      <w:tr>
                        <w:tblPrEx>
                          <w:tblW w:w="8022" w:type="dxa"/>
                          <w:tblInd w:w="681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3"/>
                        </w:trPr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</w:tr>
                      <w:tr>
                        <w:tblPrEx>
                          <w:tblW w:w="8022" w:type="dxa"/>
                          <w:tblInd w:w="681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3"/>
                        </w:trPr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</w:tr>
                      <w:tr>
                        <w:tblPrEx>
                          <w:tblW w:w="8022" w:type="dxa"/>
                          <w:tblInd w:w="681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3"/>
                        </w:trPr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cs="Times New Roman" w:hint="eastAsia"/>
                                <w:sz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  <w:tc>
                          <w:tcPr>
                            <w:tcW w:w="573" w:type="dxa"/>
                            <w:noWrap w:val="0"/>
                            <w:vAlign w:val="top"/>
                          </w:tcPr>
                          <w:p>
                            <w:pPr>
                              <w:jc w:val="center"/>
                              <w:rPr>
                                <w:rFonts w:ascii="宋体" w:eastAsia="宋体" w:hAnsi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101" w:type="dxa"/>
                            <w:noWrap w:val="0"/>
                            <w:vAlign w:val="top"/>
                          </w:tcPr>
                          <w:p>
                            <w:pPr>
                              <w:rPr>
                                <w:rFonts w:ascii="HYT_OMR_Big" w:eastAsia="宋体" w:hAnsi="HYT_OMR_Big" w:cs="Times New Roman"/>
                                <w:sz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1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2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3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20"/>
                            </w:r>
                            <w:r>
                              <w:rPr>
                                <w:rFonts w:ascii="HYT_OMR_Big" w:hAnsi="HYT_OMR_Big"/>
                                <w:sz w:val="24"/>
                              </w:rPr>
                              <w:sym w:font="HYT_OMR_Big" w:char="F044"/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cs="宋体" w:hint="eastAsia"/>
          <w:b/>
          <w:bCs/>
          <w:color w:val="000000"/>
          <w:sz w:val="24"/>
          <w:szCs w:val="24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pStyle w:val="NormalWeb"/>
        <w:snapToGrid w:val="0"/>
        <w:spacing w:before="0" w:beforeAutospacing="0" w:after="0" w:afterAutospacing="0" w:line="324" w:lineRule="auto"/>
        <w:rPr>
          <w:b/>
          <w:bCs/>
          <w:color w:val="000000"/>
          <w:sz w:val="21"/>
          <w:szCs w:val="21"/>
        </w:rPr>
      </w:pPr>
      <w:r>
        <w:rPr>
          <w:rFonts w:cs="宋体" w:hint="eastAsia"/>
          <w:b/>
          <w:bCs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40005</wp:posOffset>
                </wp:positionV>
                <wp:extent cx="6428105" cy="2039620"/>
                <wp:effectExtent l="4445" t="4445" r="6350" b="13335"/>
                <wp:wrapNone/>
                <wp:docPr id="7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28105" cy="203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Ansi="宋体" w:hint="eastAsia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二、填空题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（每小题1分 共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700" w:lineRule="exact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>25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___________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___________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>26.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___________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___________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700" w:lineRule="exact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>27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___________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 xml:space="preserve">___________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>28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.___________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___________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/>
                              <w:spacing w:line="324" w:lineRule="auto"/>
                              <w:jc w:val="both"/>
                              <w:textAlignment w:val="auto"/>
                              <w:rPr>
                                <w:rFonts w:ascii="宋体" w:hAnsi="宋体" w:hint="eastAsia"/>
                                <w:color w:val="000000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both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.___________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___________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lang w:val="en-US" w:eastAsia="zh-CN"/>
                              </w:rPr>
                              <w:tab/>
                            </w: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55" o:spid="_x0000_s1030" type="#_x0000_t202" style="width:506.15pt;height:160.6pt;margin-top:3.15pt;margin-left:-3.55pt;mso-height-relative:page;mso-width-relative:page;position:absolute;z-index:25167155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Ansi="宋体" w:hint="eastAsia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二、填空题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（每小题1分 共</w:t>
                      </w:r>
                      <w:r>
                        <w:rPr>
                          <w:rFonts w:ascii="宋体" w:hAnsi="宋体" w:hint="eastAsia"/>
                          <w:szCs w:val="21"/>
                          <w:lang w:val="en-US" w:eastAsia="zh-CN"/>
                        </w:rPr>
                        <w:t>10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700" w:lineRule="exact"/>
                        <w:textAlignment w:val="baseline"/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>25</w:t>
                      </w:r>
                      <w:r>
                        <w:rPr>
                          <w:rFonts w:ascii="宋体" w:hAnsi="宋体"/>
                          <w:color w:val="000000"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>___________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>___________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ab/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ab/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>26.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>___________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>___________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700" w:lineRule="exact"/>
                        <w:textAlignment w:val="baseline"/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>27</w:t>
                      </w:r>
                      <w:r>
                        <w:rPr>
                          <w:rFonts w:ascii="宋体" w:hAnsi="宋体"/>
                          <w:color w:val="000000"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>___________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 xml:space="preserve">___________          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>28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>.___________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>___________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adjustRightInd/>
                        <w:spacing w:line="324" w:lineRule="auto"/>
                        <w:jc w:val="both"/>
                        <w:textAlignment w:val="auto"/>
                        <w:rPr>
                          <w:rFonts w:ascii="宋体" w:hAnsi="宋体" w:hint="eastAsia"/>
                          <w:color w:val="000000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both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>9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>.___________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ab/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>___________</w:t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ab/>
                      </w:r>
                      <w:r>
                        <w:rPr>
                          <w:rFonts w:ascii="宋体" w:hAnsi="宋体" w:hint="eastAsia"/>
                          <w:color w:val="000000"/>
                          <w:lang w:val="en-US" w:eastAsia="zh-CN"/>
                        </w:rPr>
                        <w:tab/>
                      </w: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rPr>
                          <w:color w:val="000000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NormalWeb"/>
        <w:snapToGrid w:val="0"/>
        <w:spacing w:before="0" w:beforeAutospacing="0" w:after="0" w:afterAutospacing="0" w:line="324" w:lineRule="auto"/>
        <w:rPr>
          <w:b/>
          <w:bCs/>
          <w:color w:val="000000"/>
          <w:sz w:val="21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  <w:bookmarkStart w:id="0" w:name="_GoBack"/>
      <w:bookmarkEnd w:id="0"/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ragraph">
                  <wp:posOffset>10795</wp:posOffset>
                </wp:positionV>
                <wp:extent cx="6428105" cy="4143375"/>
                <wp:effectExtent l="4445" t="4445" r="6350" b="5080"/>
                <wp:wrapNone/>
                <wp:docPr id="3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2810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三、作图题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lang w:val="en-US" w:eastAsia="zh-CN"/>
                              </w:rPr>
                              <w:t>3分+4 分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30</w:t>
                            </w:r>
                            <w:r>
                              <w:t>．</w:t>
                            </w:r>
                            <w:r>
                              <w:rPr>
                                <w:rFonts w:ascii="宋体" w:eastAsia="宋体" w:hAnsi="宋体" w:cs="宋体"/>
                              </w:rPr>
                              <w:t>请根据下面的实物连接图在右边的方框内画出电路图。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</w:pPr>
                            <w:r>
                              <w:drawing>
                                <wp:inline distT="0" distB="0" distL="114300" distR="114300">
                                  <wp:extent cx="4048125" cy="1276350"/>
                                  <wp:effectExtent l="0" t="0" r="9525" b="0"/>
                                  <wp:docPr id="1412768743" name="图片 1794145186" descr="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5803976" name="图片 1794145186" descr="fig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48125" cy="1276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31</w:t>
                            </w:r>
                            <w:r>
                              <w:t>．</w:t>
                            </w:r>
                            <w:r>
                              <w:rPr>
                                <w:rFonts w:ascii="宋体" w:eastAsia="宋体" w:hAnsi="宋体" w:cs="宋体"/>
                              </w:rPr>
                              <w:t>请根据下面的电路图连接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 w:eastAsia="zh-CN"/>
                              </w:rPr>
                              <w:t>实物</w:t>
                            </w:r>
                            <w:r>
                              <w:rPr>
                                <w:rFonts w:ascii="宋体" w:eastAsia="宋体" w:hAnsi="宋体" w:cs="宋体"/>
                              </w:rPr>
                              <w:t>图。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drawing>
                                <wp:inline distT="0" distB="0" distL="114300" distR="114300">
                                  <wp:extent cx="1710055" cy="1495425"/>
                                  <wp:effectExtent l="0" t="0" r="4445" b="9525"/>
                                  <wp:docPr id="250539416" name="图片 100024" descr="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8737403" name="图片 100024" descr="fig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0055" cy="1495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drawing>
                                <wp:inline distT="0" distB="0" distL="114300" distR="114300">
                                  <wp:extent cx="1699895" cy="1467485"/>
                                  <wp:effectExtent l="0" t="0" r="14605" b="18415"/>
                                  <wp:docPr id="1182003657" name="图片 100025" descr="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12605878" name="图片 100025" descr="fig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9895" cy="14674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31</w:t>
                            </w:r>
                            <w:r>
                              <w:t>．</w:t>
                            </w:r>
                            <w:r>
                              <w:rPr>
                                <w:rFonts w:ascii="宋体" w:eastAsia="宋体" w:hAnsi="宋体" w:cs="宋体"/>
                              </w:rPr>
                              <w:t>根据下图中的电路图，把电路元件连接起来。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>
                            <w:pPr>
                              <w:wordWrap/>
                              <w:spacing w:beforeAutospacing="0" w:afterAutospacing="0" w:line="360" w:lineRule="auto"/>
                              <w:rPr>
                                <w:rStyle w:val="DefaultParagraphFont"/>
                                <w:rFonts w:asciiTheme="minorEastAsia" w:eastAsiaTheme="minorEastAsia" w:hAnsiTheme="minorEastAsia" w:cstheme="minorEastAsia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四、实验题（每空1分，共17分）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51" o:spid="_x0000_s1031" type="#_x0000_t202" style="width:506.15pt;height:326.25pt;margin-top:0.85pt;margin-left:-31.7pt;mso-height-relative:page;mso-width-relative:page;position:absolute;z-index:25166540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三、作图题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lang w:val="en-US" w:eastAsia="zh-CN"/>
                        </w:rPr>
                        <w:t>3分+4 分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）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30</w:t>
                      </w:r>
                      <w:r>
                        <w:t>．</w:t>
                      </w:r>
                      <w:r>
                        <w:rPr>
                          <w:rFonts w:ascii="宋体" w:eastAsia="宋体" w:hAnsi="宋体" w:cs="宋体"/>
                        </w:rPr>
                        <w:t>请根据下面的实物连接图在右边的方框内画出电路图。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</w:pPr>
                      <w:drawing>
                        <wp:inline distT="0" distB="0" distL="114300" distR="114300">
                          <wp:extent cx="4048125" cy="1276350"/>
                          <wp:effectExtent l="0" t="0" r="9525" b="0"/>
                          <wp:docPr id="1794145186" name="图片 1794145186" descr="figur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1051998" name="图片 1794145186" descr="figure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048125" cy="12763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31</w:t>
                      </w:r>
                      <w:r>
                        <w:t>．</w:t>
                      </w:r>
                      <w:r>
                        <w:rPr>
                          <w:rFonts w:ascii="宋体" w:eastAsia="宋体" w:hAnsi="宋体" w:cs="宋体"/>
                        </w:rPr>
                        <w:t>请根据下面的电路图连接</w:t>
                      </w:r>
                      <w:r>
                        <w:rPr>
                          <w:rFonts w:ascii="宋体" w:eastAsia="宋体" w:hAnsi="宋体" w:cs="宋体" w:hint="eastAsia"/>
                          <w:lang w:val="en-US" w:eastAsia="zh-CN"/>
                        </w:rPr>
                        <w:t>实物</w:t>
                      </w:r>
                      <w:r>
                        <w:rPr>
                          <w:rFonts w:ascii="宋体" w:eastAsia="宋体" w:hAnsi="宋体" w:cs="宋体"/>
                        </w:rPr>
                        <w:t>图。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default"/>
                          <w:lang w:val="en-US"/>
                        </w:rPr>
                      </w:pPr>
                      <w:drawing>
                        <wp:inline distT="0" distB="0" distL="114300" distR="114300">
                          <wp:extent cx="1710055" cy="1495425"/>
                          <wp:effectExtent l="0" t="0" r="4445" b="9525"/>
                          <wp:docPr id="100024" name="图片 100024" descr="figur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92823529" name="图片 100024" descr="figure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10055" cy="14954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</w:t>
                      </w:r>
                      <w:drawing>
                        <wp:inline distT="0" distB="0" distL="114300" distR="114300">
                          <wp:extent cx="1699895" cy="1467485"/>
                          <wp:effectExtent l="0" t="0" r="14605" b="18415"/>
                          <wp:docPr id="100025" name="图片 100025" descr="figur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76199272" name="图片 100025" descr="figure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99895" cy="146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 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31</w:t>
                      </w:r>
                      <w:r>
                        <w:t>．</w:t>
                      </w:r>
                      <w:r>
                        <w:rPr>
                          <w:rFonts w:ascii="宋体" w:eastAsia="宋体" w:hAnsi="宋体" w:cs="宋体"/>
                        </w:rPr>
                        <w:t>根据下图中的电路图，把电路元件连接起来。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</w:rPr>
                      </w:pPr>
                    </w:p>
                    <w:p>
                      <w:pPr>
                        <w:wordWrap/>
                        <w:spacing w:beforeAutospacing="0" w:afterAutospacing="0" w:line="360" w:lineRule="auto"/>
                        <w:rPr>
                          <w:rStyle w:val="DefaultParagraphFont"/>
                          <w:rFonts w:asciiTheme="minorEastAsia" w:eastAsiaTheme="minorEastAsia" w:hAnsiTheme="minorEastAsia" w:cstheme="minorEastAsia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四、实验题（每空1分，共17分）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</w:pPr>
    </w:p>
    <w:p>
      <w:pPr>
        <w:adjustRightInd/>
        <w:spacing w:line="324" w:lineRule="auto"/>
        <w:jc w:val="center"/>
        <w:textAlignment w:val="auto"/>
        <w:rPr>
          <w:rFonts w:ascii="黑体" w:eastAsia="黑体" w:hAnsi="宋体" w:hint="eastAsia"/>
          <w:color w:val="000000"/>
          <w:szCs w:val="21"/>
        </w:rPr>
        <w:sectPr>
          <w:headerReference w:type="even" r:id="rId10"/>
          <w:headerReference w:type="default" r:id="rId11"/>
          <w:footerReference w:type="default" r:id="rId12"/>
          <w:headerReference w:type="first" r:id="rId13"/>
          <w:pgSz w:w="23814" w:h="16840" w:orient="landscape"/>
          <w:pgMar w:top="1418" w:right="1418" w:bottom="1418" w:left="1701" w:header="851" w:footer="992" w:gutter="0"/>
          <w:cols w:num="2" w:space="1583"/>
          <w:docGrid w:type="lines" w:linePitch="312" w:charSpace="-3969"/>
        </w:sectPr>
      </w:pPr>
      <w:r>
        <w:rPr>
          <w:rFonts w:ascii="黑体" w:eastAsia="黑体" w:hAnsi="宋体" w:hint="eastAsia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-393065</wp:posOffset>
                </wp:positionH>
                <wp:positionV relativeFrom="paragraph">
                  <wp:posOffset>3133725</wp:posOffset>
                </wp:positionV>
                <wp:extent cx="6503670" cy="4398645"/>
                <wp:effectExtent l="4445" t="4445" r="6985" b="16510"/>
                <wp:wrapNone/>
                <wp:docPr id="6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03670" cy="439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>实验题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>每空1分，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</w:rPr>
                              <w:t>分)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wordWrap/>
                              <w:spacing w:beforeAutospacing="0" w:afterAutospacing="0" w:line="360" w:lineRule="auto"/>
                              <w:jc w:val="both"/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32.（1）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（2）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wordWrap/>
                              <w:spacing w:beforeAutospacing="0" w:afterAutospacing="0" w:line="360" w:lineRule="auto"/>
                              <w:ind w:firstLine="210" w:firstLineChars="100"/>
                              <w:jc w:val="both"/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（3）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（4）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wordWrap/>
                              <w:spacing w:beforeAutospacing="0" w:afterAutospacing="0" w:line="360" w:lineRule="auto"/>
                              <w:jc w:val="both"/>
                              <w:rPr>
                                <w:rFonts w:ascii="Times New Roman" w:eastAsia="新宋体" w:hAnsi="Times New Roman" w:hint="default"/>
                                <w:i/>
                                <w:i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33.（1）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（2）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66"/>
                              </w:tabs>
                              <w:wordWrap/>
                              <w:spacing w:beforeAutospacing="0" w:afterAutospacing="0" w:line="360" w:lineRule="auto"/>
                              <w:ind w:left="186" w:firstLine="194" w:leftChars="0" w:firstLineChars="0"/>
                              <w:jc w:val="both"/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（4）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66"/>
                              </w:tabs>
                              <w:wordWrap/>
                              <w:spacing w:beforeAutospacing="0" w:afterAutospacing="0" w:line="360" w:lineRule="auto"/>
                              <w:ind w:leftChars="0"/>
                              <w:jc w:val="both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34.（1）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66"/>
                              </w:tabs>
                              <w:wordWrap/>
                              <w:spacing w:beforeAutospacing="0" w:afterAutospacing="0" w:line="360" w:lineRule="auto"/>
                              <w:ind w:firstLine="420" w:firstLineChars="200"/>
                              <w:jc w:val="both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>（2）</w:t>
                            </w:r>
                            <w:r>
                              <w:drawing>
                                <wp:inline distT="0" distB="0" distL="0" distR="0">
                                  <wp:extent cx="2409825" cy="1000125"/>
                                  <wp:effectExtent l="0" t="0" r="9525" b="8890"/>
                                  <wp:docPr id="142253677" name="图片 26" descr=" 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37475391" name="图片 26" descr=" 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4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lum bright="-20000"/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09825" cy="1000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66"/>
                              </w:tabs>
                              <w:wordWrap/>
                              <w:spacing w:beforeAutospacing="0" w:afterAutospacing="0" w:line="360" w:lineRule="auto"/>
                              <w:ind w:firstLine="420" w:firstLineChars="200"/>
                              <w:jc w:val="both"/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66"/>
                              </w:tabs>
                              <w:wordWrap/>
                              <w:spacing w:beforeAutospacing="0" w:afterAutospacing="0" w:line="360" w:lineRule="auto"/>
                              <w:ind w:firstLine="420" w:firstLineChars="200"/>
                              <w:jc w:val="both"/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（4）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66"/>
                              </w:tabs>
                              <w:wordWrap/>
                              <w:spacing w:beforeAutospacing="0" w:afterAutospacing="0" w:line="360" w:lineRule="auto"/>
                              <w:ind w:left="105" w:leftChars="0"/>
                              <w:jc w:val="both"/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spacing w:val="-8"/>
                                <w:szCs w:val="21"/>
                                <w:lang w:val="en-US" w:eastAsia="zh-CN"/>
                              </w:rPr>
                              <w:t xml:space="preserve">（5）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 xml:space="preserve">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54" o:spid="_x0000_s1032" type="#_x0000_t202" style="width:512.1pt;height:346.35pt;margin-top:246.75pt;margin-left:-30.95pt;mso-height-relative:page;mso-width-relative:page;position:absolute;z-index:25166950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>实验题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</w:rPr>
                        <w:t>(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>每空1分，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</w:rPr>
                        <w:t>共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>16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</w:rPr>
                        <w:t>分)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wordWrap/>
                        <w:spacing w:beforeAutospacing="0" w:afterAutospacing="0" w:line="360" w:lineRule="auto"/>
                        <w:jc w:val="both"/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32.（1）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（2）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wordWrap/>
                        <w:spacing w:beforeAutospacing="0" w:afterAutospacing="0" w:line="360" w:lineRule="auto"/>
                        <w:ind w:firstLine="210" w:firstLineChars="100"/>
                        <w:jc w:val="both"/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（3）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（4）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wordWrap/>
                        <w:spacing w:beforeAutospacing="0" w:afterAutospacing="0" w:line="360" w:lineRule="auto"/>
                        <w:jc w:val="both"/>
                        <w:rPr>
                          <w:rFonts w:ascii="Times New Roman" w:eastAsia="新宋体" w:hAnsi="Times New Roman" w:hint="default"/>
                          <w:i/>
                          <w:iCs/>
                          <w:color w:val="000000" w:themeColor="text1"/>
                          <w:sz w:val="21"/>
                          <w:szCs w:val="21"/>
                          <w:u w:val="none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33.（1）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（2）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i/>
                          <w:i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366"/>
                        </w:tabs>
                        <w:wordWrap/>
                        <w:spacing w:beforeAutospacing="0" w:afterAutospacing="0" w:line="360" w:lineRule="auto"/>
                        <w:ind w:left="186" w:firstLine="194" w:leftChars="0" w:firstLineChars="0"/>
                        <w:jc w:val="both"/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（4）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366"/>
                        </w:tabs>
                        <w:wordWrap/>
                        <w:spacing w:beforeAutospacing="0" w:afterAutospacing="0" w:line="360" w:lineRule="auto"/>
                        <w:ind w:leftChars="0"/>
                        <w:jc w:val="both"/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34.（1）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366"/>
                        </w:tabs>
                        <w:wordWrap/>
                        <w:spacing w:beforeAutospacing="0" w:afterAutospacing="0" w:line="360" w:lineRule="auto"/>
                        <w:ind w:firstLine="420" w:firstLineChars="200"/>
                        <w:jc w:val="both"/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>（2）</w:t>
                      </w:r>
                      <w:drawing>
                        <wp:inline distT="0" distB="0" distL="0" distR="0">
                          <wp:extent cx="2409825" cy="1000125"/>
                          <wp:effectExtent l="0" t="0" r="9525" b="8890"/>
                          <wp:docPr id="26" name="图片 26" descr=" 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33135629" name="图片 26" descr=" 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4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lum bright="-20000"/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09825" cy="1000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366"/>
                        </w:tabs>
                        <w:wordWrap/>
                        <w:spacing w:beforeAutospacing="0" w:afterAutospacing="0" w:line="360" w:lineRule="auto"/>
                        <w:ind w:firstLine="420" w:firstLineChars="200"/>
                        <w:jc w:val="both"/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366"/>
                        </w:tabs>
                        <w:wordWrap/>
                        <w:spacing w:beforeAutospacing="0" w:afterAutospacing="0" w:line="360" w:lineRule="auto"/>
                        <w:ind w:firstLine="420" w:firstLineChars="200"/>
                        <w:jc w:val="both"/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（4）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366"/>
                        </w:tabs>
                        <w:wordWrap/>
                        <w:spacing w:beforeAutospacing="0" w:afterAutospacing="0" w:line="360" w:lineRule="auto"/>
                        <w:ind w:left="105" w:leftChars="0"/>
                        <w:jc w:val="both"/>
                        <w:rPr>
                          <w:rFonts w:ascii="宋体" w:hAnsi="宋体"/>
                          <w:color w:val="000000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spacing w:val="-8"/>
                          <w:szCs w:val="21"/>
                          <w:lang w:val="en-US" w:eastAsia="zh-CN"/>
                        </w:rPr>
                        <w:t xml:space="preserve">（5）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ascii="Times New Roman" w:eastAsia="新宋体" w:hAnsi="Times New Roman" w:hint="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  <w:r>
                        <w:rPr>
                          <w:rFonts w:ascii="宋体" w:hAnsi="宋体" w:hint="eastAsia"/>
                          <w:color w:val="000000"/>
                        </w:rPr>
                        <w:t xml:space="preserve">                </w:t>
                      </w:r>
                    </w:p>
                    <w:p>
                      <w:pPr>
                        <w:rPr>
                          <w:rFonts w:hint="eastAsia"/>
                          <w:color w:val="000000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rPr>
                          <w:color w:val="000000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ectPr>
          <w:pgSz w:w="23814" w:h="16840"/>
          <w:pgMar w:top="1440" w:right="1800" w:bottom="1440" w:left="1800" w:header="708" w:footer="708" w:gutter="0"/>
          <w:cols w:num="1" w:space="708"/>
        </w:sectPr>
      </w:pPr>
      <w:r>
        <w:rPr>
          <w:rFonts w:ascii="黑体" w:eastAsia="黑体" w:hAnsi="宋体" w:hint="eastAsia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6588760</wp:posOffset>
                </wp:positionH>
                <wp:positionV relativeFrom="paragraph">
                  <wp:posOffset>191135</wp:posOffset>
                </wp:positionV>
                <wp:extent cx="6428105" cy="8176260"/>
                <wp:effectExtent l="4445" t="4445" r="6350" b="10795"/>
                <wp:wrapNone/>
                <wp:docPr id="5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28105" cy="817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53" o:spid="_x0000_s1033" type="#_x0000_t202" style="width:506.15pt;height:643.8pt;margin-top:15.05pt;margin-left:518.8pt;mso-height-relative:page;mso-width-relative:page;position:absolute;z-index:25166745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rPr>
                          <w:color w:val="000000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宋体" w:hint="eastAsia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212090</wp:posOffset>
                </wp:positionV>
                <wp:extent cx="6428105" cy="8160385"/>
                <wp:effectExtent l="4445" t="4445" r="6350" b="7620"/>
                <wp:wrapNone/>
                <wp:docPr id="11" name="文本框 16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28105" cy="816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 xml:space="preserve">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Theme="minorEastAsia" w:eastAsiaTheme="minorEastAsia" w:hAnsiTheme="minorEastAsia" w:cstheme="minorEastAsia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五、计算题（共19分）</w:t>
                            </w: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default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35.</w:t>
                            </w: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（1）（3分）</w:t>
                            </w: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（2）（3分）</w:t>
                            </w: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default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default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default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（3）（3分）</w:t>
                            </w: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default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default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default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36</w:t>
                            </w:r>
                            <w:r>
                              <w:rPr>
                                <w:rFonts w:ascii="宋体" w:hAnsi="宋体"/>
                              </w:rPr>
                              <w:t>．</w:t>
                            </w:r>
                          </w:p>
                          <w:p>
                            <w:pPr>
                              <w:rPr>
                                <w:color w:val="000000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（1）（2分）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eastAsia="新宋体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（2）（3分）</w:t>
                            </w: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</w:t>
                            </w: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default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default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NormalWeb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pacing w:before="0" w:beforeAutospacing="0" w:after="0" w:afterAutospacing="0" w:line="360" w:lineRule="auto"/>
                              <w:ind w:right="0" w:rightChars="0"/>
                              <w:jc w:val="left"/>
                              <w:textAlignment w:val="baseline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（3）（2分）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eastAsia="新宋体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　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/>
                              <w:spacing w:line="324" w:lineRule="auto"/>
                              <w:jc w:val="both"/>
                              <w:textAlignment w:val="auto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both"/>
                              <w:textAlignment w:val="auto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（4）（3分）</w:t>
                            </w: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/>
                              <w:spacing w:line="324" w:lineRule="auto"/>
                              <w:jc w:val="center"/>
                              <w:textAlignment w:val="auto"/>
                              <w:rPr>
                                <w:rFonts w:ascii="黑体" w:eastAsia="黑体" w:hAnsi="宋体" w:hint="eastAsia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color w:val="00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66" o:spid="_x0000_s1034" type="#_x0000_t202" style="width:506.15pt;height:642.55pt;margin-top:16.7pt;margin-left:-33.95pt;mso-height-relative:page;mso-width-relative:page;position:absolute;z-index:25167564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color w:val="000000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</w:rPr>
                        <w:t xml:space="preserve">                              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Theme="minorEastAsia" w:eastAsiaTheme="minorEastAsia" w:hAnsiTheme="minorEastAsia" w:cstheme="minorEastAsia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五、计算题（共19分）</w:t>
                      </w: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default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35.</w:t>
                      </w: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>（1）（3分）</w:t>
                      </w: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>（2）（3分）</w:t>
                      </w: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default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default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default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>（3）（3分）</w:t>
                      </w: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default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default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default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36</w:t>
                      </w:r>
                      <w:r>
                        <w:rPr>
                          <w:rFonts w:ascii="宋体" w:hAnsi="宋体"/>
                        </w:rPr>
                        <w:t>．</w:t>
                      </w:r>
                    </w:p>
                    <w:p>
                      <w:pPr>
                        <w:rPr>
                          <w:color w:val="000000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>（1）（2分）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eastAsia="新宋体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>（2）（3分）</w:t>
                      </w: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 xml:space="preserve">    </w:t>
                      </w: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default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default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NormalWeb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pacing w:before="0" w:beforeAutospacing="0" w:after="0" w:afterAutospacing="0" w:line="360" w:lineRule="auto"/>
                        <w:ind w:right="0" w:rightChars="0"/>
                        <w:jc w:val="left"/>
                        <w:textAlignment w:val="baseline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>（3）（2分）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eastAsia="新宋体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　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single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adjustRightInd/>
                        <w:spacing w:line="324" w:lineRule="auto"/>
                        <w:jc w:val="both"/>
                        <w:textAlignment w:val="auto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both"/>
                        <w:textAlignment w:val="auto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>（4）（3分）</w:t>
                      </w: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000000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adjustRightInd/>
                        <w:spacing w:line="324" w:lineRule="auto"/>
                        <w:jc w:val="center"/>
                        <w:textAlignment w:val="auto"/>
                        <w:rPr>
                          <w:rFonts w:ascii="黑体" w:eastAsia="黑体" w:hAnsi="宋体" w:hint="eastAsia"/>
                          <w:color w:val="000000"/>
                          <w:szCs w:val="21"/>
                        </w:rPr>
                      </w:pPr>
                    </w:p>
                    <w:p>
                      <w:pPr>
                        <w:rPr>
                          <w:color w:val="000000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w:drawing>
          <wp:inline>
            <wp:extent cx="6428105" cy="7692990"/>
            <wp:docPr id="10005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312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28105" cy="769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YT_OMR_Small">
    <w:altName w:val="Webdings"/>
    <w:panose1 w:val="05030102010503060400"/>
    <w:charset w:val="02"/>
    <w:family w:val="roman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HYT_OMR_Big">
    <w:altName w:val="Webdings"/>
    <w:panose1 w:val="05030102010503060400"/>
    <w:charset w:val="02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5168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mso-height-relative:page;mso-width-relative:page;position:absolute;z-index:251670528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2" type="#_x0000_t75" alt="学科网 zxxk.com" style="width:0.05pt;height:0.05pt;margin-top:-20.75pt;margin-left:64.05pt;position:absolute;z-index:25166745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49" type="#_x0000_t136" style="width:378pt;height:54pt;margin-top:0;margin-left:0;mso-height-relative:page;mso-position-horizontal:center;mso-position-horizontal-relative:margin;mso-position-vertical:center;mso-position-vertical-relative:margin;mso-width-relative:page;position:absolute;z-index:-251648000" coordsize="21600,21600" o:allowincell="f" filled="t" fillcolor="#c9f" stroked="f">
          <v:fill opacity="0.5"/>
          <v:textpath style="font-family:楷体_GB2312;font-size:54pt;v-text-align:center" trim="t" fitpath="t" xscale="f" string="www.21cnjy.com"/>
          <o:lock v:ext="edit" aspectratio="f"/>
          <w10:wrap anchorx="margin" anchory="margin"/>
        </v:shape>
      </w:pict>
    </w:r>
    <w:r>
      <w:pict>
        <v:shape id="PowerPlusWaterMarkObject2" o:spid="_x0000_s2050" type="#_x0000_t136" style="width:512.25pt;height:73.15pt;margin-top:0;margin-left:0;mso-height-relative:page;mso-position-horizontal:center;mso-position-horizontal-relative:margin;mso-position-vertical:center;mso-position-vertical-relative:margin;mso-width-relative:page;position:absolute;z-index:-251654144" coordsize="21600,21600" o:allowincell="f" filled="t" fillcolor="silver" stroked="f">
          <v:fill opacity="0.5"/>
          <v:textpath style="font-family:宋体;font-size:8pt;v-text-align:center" trim="t" fitpath="t" xscale="f" string="www.21cnjy.com"/>
          <o:lock v:ext="edit" aspectratio="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mso-height-relative:page;mso-width-relative:page;position:absolute;z-index:25166950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55" type="#_x0000_t75" alt="学科网 zxxk.com" style="width:0.75pt;height:0.75pt;margin-top:8.45pt;margin-left:351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o:spid="_x0000_s2063" type="#_x0000_t136" style="width:378pt;height:54pt;margin-top:0;margin-left:0;mso-height-relative:page;mso-position-horizontal:center;mso-position-horizontal-relative:margin;mso-position-vertical:center;mso-position-vertical-relative:margin;mso-width-relative:page;position:absolute;z-index:-251653120" coordsize="21600,21600" o:allowincell="f" filled="t" fillcolor="#c9f" stroked="f">
          <v:fill opacity="0.5"/>
          <v:textpath style="font-family:楷体_GB2312;font-size:54pt;v-text-align:center" trim="t" fitpath="t" xscale="f" string="www.21cnjy.com"/>
          <o:lock v:ext="edit" aspectratio="f"/>
          <w10:wrap anchorx="margin" anchory="margin"/>
        </v:shape>
      </w:pict>
    </w:r>
    <w:r>
      <w:pict>
        <v:shape id="PowerPlusWaterMarkObject1" o:spid="_x0000_s2064" type="#_x0000_t136" style="width:512.25pt;height:73.1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filled="t" fillcolor="silver" stroked="f">
          <v:fill opacity="0.5"/>
          <v:textpath style="font-family:宋体;font-size:8pt;v-text-align:center" trim="t" fitpath="t" xscale="f" string="www.21cnjy.com"/>
          <o:lock v:ext="edit" aspectratio="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F54B7AA"/>
    <w:multiLevelType w:val="singleLevel"/>
    <w:tmpl w:val="CF54B7A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88D87C2"/>
    <w:multiLevelType w:val="singleLevel"/>
    <w:tmpl w:val="088D87C2"/>
    <w:lvl w:ilvl="0">
      <w:start w:val="3"/>
      <w:numFmt w:val="decimal"/>
      <w:suff w:val="space"/>
      <w:lvlText w:val="（%1）"/>
      <w:lvlJc w:val="left"/>
      <w:pPr>
        <w:ind w:left="18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91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D6"/>
    <w:rsid w:val="00000780"/>
    <w:rsid w:val="00013344"/>
    <w:rsid w:val="0002261C"/>
    <w:rsid w:val="00024700"/>
    <w:rsid w:val="000264C2"/>
    <w:rsid w:val="00026BB6"/>
    <w:rsid w:val="0003683B"/>
    <w:rsid w:val="00045E21"/>
    <w:rsid w:val="0005000D"/>
    <w:rsid w:val="00053458"/>
    <w:rsid w:val="0006449D"/>
    <w:rsid w:val="00071B84"/>
    <w:rsid w:val="00072340"/>
    <w:rsid w:val="00096467"/>
    <w:rsid w:val="000A0F08"/>
    <w:rsid w:val="000B17B5"/>
    <w:rsid w:val="000B1D98"/>
    <w:rsid w:val="000B4A80"/>
    <w:rsid w:val="000C755D"/>
    <w:rsid w:val="000D5028"/>
    <w:rsid w:val="000E5C46"/>
    <w:rsid w:val="00112D1E"/>
    <w:rsid w:val="001341D6"/>
    <w:rsid w:val="00154A6D"/>
    <w:rsid w:val="00173E6E"/>
    <w:rsid w:val="001746DA"/>
    <w:rsid w:val="0019224F"/>
    <w:rsid w:val="00195C47"/>
    <w:rsid w:val="001A3055"/>
    <w:rsid w:val="001A7368"/>
    <w:rsid w:val="001B0A4D"/>
    <w:rsid w:val="001C317C"/>
    <w:rsid w:val="001E611E"/>
    <w:rsid w:val="002049D1"/>
    <w:rsid w:val="00207094"/>
    <w:rsid w:val="00211CDE"/>
    <w:rsid w:val="00215F0E"/>
    <w:rsid w:val="002211D4"/>
    <w:rsid w:val="00230017"/>
    <w:rsid w:val="00247EC6"/>
    <w:rsid w:val="00251B0E"/>
    <w:rsid w:val="00253CA3"/>
    <w:rsid w:val="00257651"/>
    <w:rsid w:val="00264E40"/>
    <w:rsid w:val="00265469"/>
    <w:rsid w:val="00266D11"/>
    <w:rsid w:val="00274376"/>
    <w:rsid w:val="002968AA"/>
    <w:rsid w:val="002A50B3"/>
    <w:rsid w:val="002B6C17"/>
    <w:rsid w:val="002E16C5"/>
    <w:rsid w:val="002E51BD"/>
    <w:rsid w:val="002F3992"/>
    <w:rsid w:val="002F4538"/>
    <w:rsid w:val="002F6566"/>
    <w:rsid w:val="002F68A9"/>
    <w:rsid w:val="003052F3"/>
    <w:rsid w:val="0033156E"/>
    <w:rsid w:val="00337B97"/>
    <w:rsid w:val="00341316"/>
    <w:rsid w:val="0034134F"/>
    <w:rsid w:val="0035668A"/>
    <w:rsid w:val="00380B84"/>
    <w:rsid w:val="00381010"/>
    <w:rsid w:val="00386D3D"/>
    <w:rsid w:val="00393016"/>
    <w:rsid w:val="003A61B9"/>
    <w:rsid w:val="003A68A3"/>
    <w:rsid w:val="003B13F0"/>
    <w:rsid w:val="003B4D15"/>
    <w:rsid w:val="003B53DE"/>
    <w:rsid w:val="003E14AB"/>
    <w:rsid w:val="003F5487"/>
    <w:rsid w:val="00414FC2"/>
    <w:rsid w:val="004150D3"/>
    <w:rsid w:val="004151FC"/>
    <w:rsid w:val="00422055"/>
    <w:rsid w:val="00466CAC"/>
    <w:rsid w:val="004956F5"/>
    <w:rsid w:val="004B4DBD"/>
    <w:rsid w:val="004C6660"/>
    <w:rsid w:val="004D04C3"/>
    <w:rsid w:val="004E3621"/>
    <w:rsid w:val="004E5A03"/>
    <w:rsid w:val="004F4061"/>
    <w:rsid w:val="00505305"/>
    <w:rsid w:val="00524C77"/>
    <w:rsid w:val="0052710F"/>
    <w:rsid w:val="00550C9F"/>
    <w:rsid w:val="005615E6"/>
    <w:rsid w:val="005664CF"/>
    <w:rsid w:val="00567F58"/>
    <w:rsid w:val="005801FD"/>
    <w:rsid w:val="00585BD8"/>
    <w:rsid w:val="005A2B4D"/>
    <w:rsid w:val="005A55F4"/>
    <w:rsid w:val="005B0E37"/>
    <w:rsid w:val="005D5401"/>
    <w:rsid w:val="005F7330"/>
    <w:rsid w:val="006074A0"/>
    <w:rsid w:val="00607950"/>
    <w:rsid w:val="0061207E"/>
    <w:rsid w:val="006143EA"/>
    <w:rsid w:val="00620313"/>
    <w:rsid w:val="00624307"/>
    <w:rsid w:val="00635A9C"/>
    <w:rsid w:val="00644FB4"/>
    <w:rsid w:val="006671C7"/>
    <w:rsid w:val="006938F8"/>
    <w:rsid w:val="006C37B4"/>
    <w:rsid w:val="006D1DB9"/>
    <w:rsid w:val="006D425F"/>
    <w:rsid w:val="006E1431"/>
    <w:rsid w:val="006E6992"/>
    <w:rsid w:val="00706319"/>
    <w:rsid w:val="007209C2"/>
    <w:rsid w:val="007330B0"/>
    <w:rsid w:val="00733253"/>
    <w:rsid w:val="00743D0E"/>
    <w:rsid w:val="007627A9"/>
    <w:rsid w:val="007802DA"/>
    <w:rsid w:val="007840CC"/>
    <w:rsid w:val="00786B1B"/>
    <w:rsid w:val="007912AF"/>
    <w:rsid w:val="00792A3E"/>
    <w:rsid w:val="007B26B4"/>
    <w:rsid w:val="007C1164"/>
    <w:rsid w:val="007C2246"/>
    <w:rsid w:val="007C241C"/>
    <w:rsid w:val="007C331E"/>
    <w:rsid w:val="007C773E"/>
    <w:rsid w:val="007F559C"/>
    <w:rsid w:val="0081258D"/>
    <w:rsid w:val="008157F8"/>
    <w:rsid w:val="00816F45"/>
    <w:rsid w:val="00826EAC"/>
    <w:rsid w:val="00837333"/>
    <w:rsid w:val="00840644"/>
    <w:rsid w:val="00840F71"/>
    <w:rsid w:val="00857A4D"/>
    <w:rsid w:val="0086495E"/>
    <w:rsid w:val="0087155B"/>
    <w:rsid w:val="008875D0"/>
    <w:rsid w:val="008A300B"/>
    <w:rsid w:val="008B395F"/>
    <w:rsid w:val="008C13E2"/>
    <w:rsid w:val="008C21EB"/>
    <w:rsid w:val="008E0071"/>
    <w:rsid w:val="008E4D6A"/>
    <w:rsid w:val="00900588"/>
    <w:rsid w:val="0090711D"/>
    <w:rsid w:val="00914803"/>
    <w:rsid w:val="00915117"/>
    <w:rsid w:val="00917139"/>
    <w:rsid w:val="009245E1"/>
    <w:rsid w:val="0095638E"/>
    <w:rsid w:val="00960DAF"/>
    <w:rsid w:val="00964723"/>
    <w:rsid w:val="00977ED9"/>
    <w:rsid w:val="00987153"/>
    <w:rsid w:val="00990FB4"/>
    <w:rsid w:val="00994596"/>
    <w:rsid w:val="009A1449"/>
    <w:rsid w:val="009B191B"/>
    <w:rsid w:val="009C7D4B"/>
    <w:rsid w:val="009E4790"/>
    <w:rsid w:val="00A14171"/>
    <w:rsid w:val="00A15F51"/>
    <w:rsid w:val="00A16782"/>
    <w:rsid w:val="00A4477E"/>
    <w:rsid w:val="00A512DD"/>
    <w:rsid w:val="00A60432"/>
    <w:rsid w:val="00A66E2B"/>
    <w:rsid w:val="00A806F8"/>
    <w:rsid w:val="00A87172"/>
    <w:rsid w:val="00AA3A96"/>
    <w:rsid w:val="00AD1D3B"/>
    <w:rsid w:val="00AD3616"/>
    <w:rsid w:val="00AE1785"/>
    <w:rsid w:val="00AE6CAA"/>
    <w:rsid w:val="00AF5F17"/>
    <w:rsid w:val="00B217C0"/>
    <w:rsid w:val="00B35C56"/>
    <w:rsid w:val="00B371E0"/>
    <w:rsid w:val="00B70720"/>
    <w:rsid w:val="00B71419"/>
    <w:rsid w:val="00B91011"/>
    <w:rsid w:val="00BA0D04"/>
    <w:rsid w:val="00BA713E"/>
    <w:rsid w:val="00BB184D"/>
    <w:rsid w:val="00BB4CA3"/>
    <w:rsid w:val="00BC2A97"/>
    <w:rsid w:val="00BC332E"/>
    <w:rsid w:val="00BC66F9"/>
    <w:rsid w:val="00BD31DF"/>
    <w:rsid w:val="00BE1142"/>
    <w:rsid w:val="00BF6A86"/>
    <w:rsid w:val="00C00F30"/>
    <w:rsid w:val="00C02FC6"/>
    <w:rsid w:val="00C070C6"/>
    <w:rsid w:val="00C2305E"/>
    <w:rsid w:val="00C302DE"/>
    <w:rsid w:val="00C64A7B"/>
    <w:rsid w:val="00C67468"/>
    <w:rsid w:val="00C816D6"/>
    <w:rsid w:val="00C95C01"/>
    <w:rsid w:val="00CA02F8"/>
    <w:rsid w:val="00CA0775"/>
    <w:rsid w:val="00CA3B5C"/>
    <w:rsid w:val="00CB1352"/>
    <w:rsid w:val="00CB4632"/>
    <w:rsid w:val="00CB4AE1"/>
    <w:rsid w:val="00CC5211"/>
    <w:rsid w:val="00CF09BB"/>
    <w:rsid w:val="00CF3211"/>
    <w:rsid w:val="00CF61DE"/>
    <w:rsid w:val="00D05A04"/>
    <w:rsid w:val="00D05BE3"/>
    <w:rsid w:val="00D21D74"/>
    <w:rsid w:val="00D32E97"/>
    <w:rsid w:val="00D375E0"/>
    <w:rsid w:val="00D45A9E"/>
    <w:rsid w:val="00D60FB2"/>
    <w:rsid w:val="00D66339"/>
    <w:rsid w:val="00D7135D"/>
    <w:rsid w:val="00D7511E"/>
    <w:rsid w:val="00D844BE"/>
    <w:rsid w:val="00D9012D"/>
    <w:rsid w:val="00DD10E7"/>
    <w:rsid w:val="00DD1486"/>
    <w:rsid w:val="00DE3305"/>
    <w:rsid w:val="00E0044A"/>
    <w:rsid w:val="00E050A2"/>
    <w:rsid w:val="00E10802"/>
    <w:rsid w:val="00E225EF"/>
    <w:rsid w:val="00E23848"/>
    <w:rsid w:val="00E241AF"/>
    <w:rsid w:val="00E37B5D"/>
    <w:rsid w:val="00E40DE2"/>
    <w:rsid w:val="00E67C58"/>
    <w:rsid w:val="00E728D1"/>
    <w:rsid w:val="00E85141"/>
    <w:rsid w:val="00E95CF6"/>
    <w:rsid w:val="00E96BEC"/>
    <w:rsid w:val="00EA7F20"/>
    <w:rsid w:val="00EC0FD3"/>
    <w:rsid w:val="00EC59B0"/>
    <w:rsid w:val="00ED7F88"/>
    <w:rsid w:val="00EE38B8"/>
    <w:rsid w:val="00EF03D0"/>
    <w:rsid w:val="00EF0FA9"/>
    <w:rsid w:val="00F05633"/>
    <w:rsid w:val="00F448C5"/>
    <w:rsid w:val="00F50857"/>
    <w:rsid w:val="00F64E0B"/>
    <w:rsid w:val="00F72098"/>
    <w:rsid w:val="00F77655"/>
    <w:rsid w:val="00F83239"/>
    <w:rsid w:val="00F86765"/>
    <w:rsid w:val="00F9028C"/>
    <w:rsid w:val="00F90A3F"/>
    <w:rsid w:val="00FA0411"/>
    <w:rsid w:val="00FA5554"/>
    <w:rsid w:val="00FB44BC"/>
    <w:rsid w:val="00FC6ECD"/>
    <w:rsid w:val="00FD3545"/>
    <w:rsid w:val="00FD623E"/>
    <w:rsid w:val="00FE026F"/>
    <w:rsid w:val="00FE53DC"/>
    <w:rsid w:val="00FF215C"/>
    <w:rsid w:val="032A2EC2"/>
    <w:rsid w:val="084D702F"/>
    <w:rsid w:val="096141DC"/>
    <w:rsid w:val="097035F9"/>
    <w:rsid w:val="0ACB28B5"/>
    <w:rsid w:val="0BAE2739"/>
    <w:rsid w:val="0D4F68DE"/>
    <w:rsid w:val="128F3B88"/>
    <w:rsid w:val="1D637C0F"/>
    <w:rsid w:val="1EF37D28"/>
    <w:rsid w:val="20E50C5A"/>
    <w:rsid w:val="260333D3"/>
    <w:rsid w:val="2BDA7747"/>
    <w:rsid w:val="328A077D"/>
    <w:rsid w:val="33B67F38"/>
    <w:rsid w:val="34C3097B"/>
    <w:rsid w:val="35B6208B"/>
    <w:rsid w:val="3BEA2C99"/>
    <w:rsid w:val="3C793AAB"/>
    <w:rsid w:val="3D5B369C"/>
    <w:rsid w:val="458427F2"/>
    <w:rsid w:val="45E2495B"/>
    <w:rsid w:val="4BA65F7C"/>
    <w:rsid w:val="4C0D5B47"/>
    <w:rsid w:val="4F887F77"/>
    <w:rsid w:val="5214784F"/>
    <w:rsid w:val="523E73BD"/>
    <w:rsid w:val="52C11D9C"/>
    <w:rsid w:val="53AC65A8"/>
    <w:rsid w:val="57A8352A"/>
    <w:rsid w:val="590B19D6"/>
    <w:rsid w:val="605F711E"/>
    <w:rsid w:val="62411DBA"/>
    <w:rsid w:val="6DC97A67"/>
    <w:rsid w:val="6E720721"/>
    <w:rsid w:val="6FF855A0"/>
    <w:rsid w:val="710E0374"/>
    <w:rsid w:val="73C42A7D"/>
    <w:rsid w:val="783B08DA"/>
    <w:rsid w:val="79376696"/>
  </w:rsids>
  <w:docVars>
    <w:docVar w:name="commondata" w:val="eyJoZGlkIjoiZjBiNzEwNWYxOTYwYzQxNDI2YjMwNWRkZGFhZmVkNz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semiHidden="0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pPr>
      <w:adjustRightInd/>
      <w:spacing w:line="240" w:lineRule="auto"/>
      <w:textAlignment w:val="auto"/>
    </w:pPr>
    <w:rPr>
      <w:rFonts w:ascii="Cambria" w:eastAsia="黑体" w:hAnsi="Cambria" w:cs="黑体"/>
      <w:kern w:val="2"/>
      <w:sz w:val="20"/>
    </w:rPr>
  </w:style>
  <w:style w:type="paragraph" w:styleId="PlainText">
    <w:name w:val="Plain Text"/>
    <w:basedOn w:val="Normal"/>
    <w:link w:val="1Char"/>
    <w:qFormat/>
    <w:pPr>
      <w:widowControl/>
      <w:adjustRightInd/>
      <w:spacing w:line="240" w:lineRule="auto"/>
      <w:jc w:val="left"/>
      <w:textAlignment w:val="auto"/>
    </w:pPr>
    <w:rPr>
      <w:rFonts w:ascii="宋体" w:hAnsi="Courier New" w:cs="Courier New"/>
      <w:sz w:val="24"/>
      <w:szCs w:val="21"/>
    </w:rPr>
  </w:style>
  <w:style w:type="paragraph" w:styleId="Footer">
    <w:name w:val="footer"/>
    <w:basedOn w:val="Normal"/>
    <w:link w:val="CharChar2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qFormat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1Char">
    <w:name w:val="标题1 Char"/>
    <w:basedOn w:val="DefaultParagraphFont"/>
    <w:link w:val="PlainText"/>
    <w:qFormat/>
    <w:rPr>
      <w:rFonts w:ascii="宋体" w:eastAsia="宋体" w:hAnsi="Courier New" w:cs="Courier New"/>
      <w:sz w:val="24"/>
      <w:szCs w:val="21"/>
      <w:lang w:val="en-US" w:eastAsia="zh-CN" w:bidi="ar-SA"/>
    </w:rPr>
  </w:style>
  <w:style w:type="character" w:customStyle="1" w:styleId="CharChar2">
    <w:name w:val=" Char Char2"/>
    <w:basedOn w:val="DefaultParagraphFont"/>
    <w:link w:val="Footer"/>
    <w:semiHidden/>
    <w:qFormat/>
    <w:rPr>
      <w:rFonts w:eastAsia="宋体"/>
      <w:sz w:val="18"/>
      <w:lang w:val="en-US" w:eastAsia="zh-CN" w:bidi="ar-SA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ListParagraph">
    <w:name w:val="List Paragraph"/>
    <w:basedOn w:val="Normal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footer" Target="footer1.xml" /><Relationship Id="rId13" Type="http://schemas.openxmlformats.org/officeDocument/2006/relationships/header" Target="header3.xml" /><Relationship Id="rId14" Type="http://schemas.openxmlformats.org/officeDocument/2006/relationships/image" Target="media/image8.jpeg" /><Relationship Id="rId15" Type="http://schemas.openxmlformats.org/officeDocument/2006/relationships/image" Target="media/image9.jpe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49"/>
    <customShpInfo spid="_x0000_s2050"/>
    <customShpInfo spid="_x0000_s2055"/>
    <customShpInfo spid="_x0000_s2056"/>
    <customShpInfo spid="_x0000_s2053"/>
    <customShpInfo spid="_x0000_s2054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10</TotalTime>
  <Pages>2</Pages>
  <Words>181</Words>
  <Characters>185</Characters>
  <Application>Microsoft Office Word</Application>
  <DocSecurity>0</DocSecurity>
  <Lines>2</Lines>
  <Paragraphs>1</Paragraphs>
  <ScaleCrop>false</ScaleCrop>
  <Company>Www.LuoBoCc.Com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Skyfree</dc:creator>
  <cp:lastModifiedBy>yusuzhen</cp:lastModifiedBy>
  <cp:revision>3</cp:revision>
  <cp:lastPrinted>2022-08-16T02:53:00Z</cp:lastPrinted>
  <dcterms:created xsi:type="dcterms:W3CDTF">2018-09-29T08:37:00Z</dcterms:created>
  <dcterms:modified xsi:type="dcterms:W3CDTF">2022-09-20T08:08:33Z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