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660"/>
        </w:tabs>
        <w:spacing w:line="400" w:lineRule="exact"/>
        <w:jc w:val="center"/>
        <w:rPr>
          <w:rFonts w:hint="eastAsia" w:ascii="黑体" w:hAnsi="黑体" w:eastAsia="黑体"/>
          <w:b/>
          <w:bCs/>
          <w:sz w:val="30"/>
          <w:szCs w:val="30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11506200</wp:posOffset>
            </wp:positionV>
            <wp:extent cx="482600" cy="406400"/>
            <wp:effectExtent l="0" t="0" r="12700" b="1270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bCs/>
          <w:sz w:val="32"/>
          <w:szCs w:val="32"/>
        </w:rPr>
        <w:t>2022—2023</w:t>
      </w:r>
      <w:r>
        <w:rPr>
          <w:rFonts w:hint="eastAsia" w:ascii="黑体" w:hAnsi="黑体" w:eastAsia="黑体"/>
          <w:b/>
          <w:bCs/>
          <w:sz w:val="30"/>
          <w:szCs w:val="30"/>
        </w:rPr>
        <w:t>学年第一学期第一次检测</w:t>
      </w:r>
    </w:p>
    <w:p>
      <w:pPr>
        <w:tabs>
          <w:tab w:val="left" w:pos="9660"/>
        </w:tabs>
        <w:spacing w:line="400" w:lineRule="exact"/>
        <w:jc w:val="center"/>
        <w:rPr>
          <w:rFonts w:ascii="黑体" w:hAnsi="黑体" w:eastAsia="黑体"/>
          <w:b/>
          <w:bCs/>
          <w:sz w:val="30"/>
          <w:szCs w:val="30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九年级物理试题</w:t>
      </w:r>
    </w:p>
    <w:p>
      <w:pPr>
        <w:spacing w:line="360" w:lineRule="auto"/>
        <w:jc w:val="center"/>
        <w:textAlignment w:val="center"/>
      </w:pPr>
      <w:r>
        <w:rPr>
          <w:rFonts w:ascii="黑体" w:hAnsi="黑体" w:eastAsia="黑体" w:cs="黑体"/>
          <w:sz w:val="24"/>
        </w:rPr>
        <w:t>第</w:t>
      </w:r>
      <w:r>
        <w:rPr>
          <w:rFonts w:ascii="Times New Roman" w:hAnsi="Times New Roman" w:eastAsia="Times New Roman" w:cs="Times New Roman"/>
          <w:b/>
          <w:sz w:val="24"/>
        </w:rPr>
        <w:t>I</w:t>
      </w:r>
      <w:r>
        <w:rPr>
          <w:rFonts w:ascii="黑体" w:hAnsi="黑体" w:eastAsia="黑体" w:cs="黑体"/>
          <w:sz w:val="24"/>
        </w:rPr>
        <w:t>卷（选择题）</w:t>
      </w:r>
    </w:p>
    <w:p>
      <w:pPr>
        <w:spacing w:line="360" w:lineRule="auto"/>
        <w:textAlignment w:val="center"/>
        <w:rPr>
          <w:b/>
          <w:bCs/>
          <w:sz w:val="24"/>
          <w:szCs w:val="24"/>
        </w:rPr>
      </w:pPr>
      <w:r>
        <w:rPr>
          <w:rFonts w:ascii="黑体" w:hAnsi="黑体" w:eastAsia="黑体" w:cs="黑体"/>
          <w:b/>
          <w:bCs/>
          <w:sz w:val="24"/>
          <w:szCs w:val="24"/>
        </w:rPr>
        <w:t>一、单选题（本大题共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12</w:t>
      </w:r>
      <w:r>
        <w:rPr>
          <w:rFonts w:ascii="黑体" w:hAnsi="黑体" w:eastAsia="黑体" w:cs="黑体"/>
          <w:b/>
          <w:bCs/>
          <w:sz w:val="24"/>
          <w:szCs w:val="24"/>
        </w:rPr>
        <w:t>小题，共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36</w:t>
      </w:r>
      <w:r>
        <w:rPr>
          <w:rFonts w:ascii="黑体" w:hAnsi="黑体" w:eastAsia="黑体" w:cs="黑体"/>
          <w:b/>
          <w:bCs/>
          <w:sz w:val="24"/>
          <w:szCs w:val="24"/>
        </w:rPr>
        <w:t>分）</w:t>
      </w:r>
    </w:p>
    <w:p>
      <w:pPr>
        <w:numPr>
          <w:ilvl w:val="0"/>
          <w:numId w:val="1"/>
        </w:numPr>
        <w:spacing w:line="360" w:lineRule="auto"/>
        <w:ind w:left="0" w:firstLine="0"/>
        <w:textAlignment w:val="center"/>
        <w:rPr>
          <w:sz w:val="24"/>
          <w:szCs w:val="24"/>
        </w:rPr>
      </w:pPr>
      <w:bookmarkStart w:id="0" w:name="topic_39caf42f-d980-4159-8cbe-b7aeaea9c4"/>
      <w:r>
        <w:rPr>
          <w:rFonts w:ascii="宋体" w:cs="宋体"/>
          <w:kern w:val="0"/>
          <w:sz w:val="24"/>
          <w:szCs w:val="24"/>
        </w:rPr>
        <w:t>下列现象能说明分子在做无规则运动的是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0"/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 w:val="24"/>
          <w:szCs w:val="24"/>
        </w:rPr>
        <w:t>我国北方地区发生沙尘暴时，空气中弥漫着大量的沙尘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 w:val="24"/>
          <w:szCs w:val="24"/>
        </w:rPr>
        <w:t>五月份怀化市部分地区发生洪灾，河水中夹带着大量泥沙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 w:val="24"/>
          <w:szCs w:val="24"/>
        </w:rPr>
        <w:t>春天来了，怀化乡村桃花盛开，处处闻到浓浓的花香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 w:val="24"/>
          <w:szCs w:val="24"/>
        </w:rPr>
        <w:t>冬季，寒潮来临，温度骤降，雪花漫天飞舞</w:t>
      </w:r>
    </w:p>
    <w:p>
      <w:pPr>
        <w:numPr>
          <w:ilvl w:val="0"/>
          <w:numId w:val="1"/>
        </w:numPr>
        <w:spacing w:line="360" w:lineRule="auto"/>
        <w:ind w:left="0" w:firstLine="0"/>
        <w:textAlignment w:val="center"/>
        <w:rPr>
          <w:sz w:val="24"/>
          <w:szCs w:val="24"/>
        </w:rPr>
      </w:pPr>
      <w:bookmarkStart w:id="1" w:name="topic_b53ae3ed-3bf7-43b3-aee4-db05705305"/>
      <w:r>
        <w:rPr>
          <w:rFonts w:ascii="宋体" w:cs="宋体"/>
          <w:kern w:val="0"/>
          <w:sz w:val="24"/>
          <w:szCs w:val="24"/>
        </w:rPr>
        <w:t>“破镜”不能“重圆”的原因是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1"/>
    </w:p>
    <w:p>
      <w:pPr>
        <w:spacing w:line="360" w:lineRule="auto"/>
        <w:textAlignment w:val="center"/>
        <w:rPr>
          <w:rFonts w:ascii="宋体" w:cs="宋体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 w:val="24"/>
          <w:szCs w:val="24"/>
        </w:rPr>
        <w:t>分子间的作用力因玻璃被打碎而消失</w:t>
      </w:r>
      <w:r>
        <w:rPr>
          <w:rFonts w:hint="eastAsia" w:ascii="宋体" w:cs="宋体"/>
          <w:kern w:val="0"/>
          <w:sz w:val="24"/>
          <w:szCs w:val="24"/>
        </w:rPr>
        <w:t xml:space="preserve">  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 w:val="24"/>
          <w:szCs w:val="24"/>
        </w:rPr>
        <w:t>玻璃表面太光滑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 w:val="24"/>
          <w:szCs w:val="24"/>
        </w:rPr>
        <w:t>玻璃的分子间只有斥力没有引力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 w:val="24"/>
          <w:szCs w:val="24"/>
        </w:rPr>
        <w:t>玻璃碎片间的距离太大，大于分子间发生相互吸引的距离</w:t>
      </w:r>
    </w:p>
    <w:p>
      <w:pPr>
        <w:numPr>
          <w:ilvl w:val="0"/>
          <w:numId w:val="1"/>
        </w:numPr>
        <w:spacing w:line="360" w:lineRule="auto"/>
        <w:ind w:left="0" w:firstLine="0"/>
        <w:textAlignment w:val="center"/>
        <w:rPr>
          <w:sz w:val="24"/>
          <w:szCs w:val="24"/>
        </w:rPr>
      </w:pPr>
      <w:bookmarkStart w:id="2" w:name="topic_7dd0be5b-5531-448a-b142-705873d3e7"/>
      <w:r>
        <w:rPr>
          <w:rFonts w:ascii="宋体" w:cs="宋体"/>
          <w:kern w:val="0"/>
          <w:sz w:val="24"/>
          <w:szCs w:val="24"/>
        </w:rPr>
        <w:t>下列各图所列举的事例中，属于热传递改变物体内能的是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2"/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5" o:spt="75" type="#_x0000_t75" style="height:75.75pt;width:57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 w:val="24"/>
          <w:szCs w:val="24"/>
        </w:rPr>
        <w:t>对试管加热，管内水温升高</w:t>
      </w:r>
      <w:r>
        <w:rPr>
          <w:rFonts w:hint="eastAsia" w:ascii="宋体" w:cs="宋体"/>
          <w:kern w:val="0"/>
          <w:sz w:val="24"/>
          <w:szCs w:val="24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6" o:spt="75" type="#_x0000_t75" style="height:72.75pt;width:77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 w:val="24"/>
          <w:szCs w:val="24"/>
        </w:rPr>
        <w:t>冬天搓手，手会变暖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7" o:spt="75" type="#_x0000_t75" style="height:73.5pt;width:85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 w:val="24"/>
          <w:szCs w:val="24"/>
        </w:rPr>
        <w:t>从滑梯滑下，臀部发热</w:t>
      </w:r>
      <w:r>
        <w:rPr>
          <w:rFonts w:hint="eastAsia" w:ascii="宋体" w:cs="宋体"/>
          <w:kern w:val="0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8" o:spt="75" type="#_x0000_t75" style="height:75.75pt;width:39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 w:val="24"/>
          <w:szCs w:val="24"/>
        </w:rPr>
        <w:t>迅速压下活塞，筒内气温升高</w:t>
      </w:r>
    </w:p>
    <w:p>
      <w:pPr>
        <w:numPr>
          <w:ilvl w:val="0"/>
          <w:numId w:val="1"/>
        </w:numPr>
        <w:spacing w:line="360" w:lineRule="auto"/>
        <w:ind w:left="0" w:firstLine="0"/>
        <w:textAlignment w:val="center"/>
        <w:rPr>
          <w:sz w:val="24"/>
          <w:szCs w:val="24"/>
        </w:rPr>
      </w:pPr>
      <w:bookmarkStart w:id="3" w:name="topic_5fc663d2-c3bf-4eb1-8f2b-039e40f7bc"/>
      <w:r>
        <w:rPr>
          <w:rFonts w:ascii="宋体" w:cs="宋体"/>
          <w:kern w:val="0"/>
          <w:sz w:val="24"/>
          <w:szCs w:val="24"/>
        </w:rPr>
        <w:t>下列有关热和能的说法中正确的是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3"/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29" o:spid="_x0000_s1029" o:spt="75" type="#_x0000_t75" style="position:absolute;left:0pt;margin-left:310.95pt;margin-top:96.6pt;height:100.5pt;width:129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square" side="left"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 w:val="24"/>
          <w:szCs w:val="24"/>
        </w:rPr>
        <w:t>物体内能增大，一定从外界吸收热量，温度一定升高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 w:val="24"/>
          <w:szCs w:val="24"/>
        </w:rPr>
        <w:t>物体吸收热量，温度定升高，内能一定增大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 w:val="24"/>
          <w:szCs w:val="24"/>
        </w:rPr>
        <w:t>物体的温度升高，一定是从外界吸收热量，内能一定增大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 w:val="24"/>
          <w:szCs w:val="24"/>
        </w:rPr>
        <w:t>物体内能增大，不一定是从外界吸收热量，温度也不一定升高</w:t>
      </w:r>
    </w:p>
    <w:p>
      <w:pPr>
        <w:numPr>
          <w:ilvl w:val="0"/>
          <w:numId w:val="1"/>
        </w:numPr>
        <w:spacing w:line="360" w:lineRule="auto"/>
        <w:ind w:left="0" w:firstLine="0"/>
        <w:textAlignment w:val="center"/>
        <w:rPr>
          <w:sz w:val="24"/>
          <w:szCs w:val="24"/>
        </w:rPr>
      </w:pPr>
      <w:bookmarkStart w:id="4" w:name="topic_d0768fd1-9b00-4654-9a98-a4dda17fce"/>
      <w:r>
        <w:rPr>
          <w:rFonts w:ascii="宋体" w:cs="宋体"/>
          <w:kern w:val="0"/>
          <w:sz w:val="24"/>
          <w:szCs w:val="24"/>
        </w:rPr>
        <w:t>用两个相同的电加热器分别给质量和初温都相同的甲、乙两种液体同时加热，两液体的温度随时间变化的关系图象如图所示，下列说法正确的是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4"/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 w:val="24"/>
          <w:szCs w:val="24"/>
        </w:rPr>
        <w:t>甲液体的比热容大于乙液体的比热容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 w:val="24"/>
          <w:szCs w:val="24"/>
        </w:rPr>
        <w:t>加热相同的时间，甲液体升高的温度大于乙液体升高的温度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 w:val="24"/>
          <w:szCs w:val="24"/>
        </w:rPr>
        <w:t>加热相同的时间，甲液体吸收的热量大于乙液体吸收的热量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 w:val="24"/>
          <w:szCs w:val="24"/>
        </w:rPr>
        <w:t>升高相同的温度，两液体吸收的热量相同</w:t>
      </w:r>
    </w:p>
    <w:p>
      <w:pPr>
        <w:numPr>
          <w:ilvl w:val="0"/>
          <w:numId w:val="1"/>
        </w:numPr>
        <w:spacing w:line="360" w:lineRule="auto"/>
        <w:ind w:left="0" w:firstLine="0"/>
        <w:textAlignment w:val="center"/>
        <w:rPr>
          <w:sz w:val="24"/>
          <w:szCs w:val="24"/>
        </w:rPr>
      </w:pPr>
      <w:bookmarkStart w:id="5" w:name="topic_c0420cdd-a575-4c74-bfa3-897402bf11"/>
      <w:r>
        <w:rPr>
          <w:rFonts w:ascii="宋体" w:cs="宋体"/>
          <w:kern w:val="0"/>
          <w:sz w:val="24"/>
          <w:szCs w:val="24"/>
        </w:rPr>
        <w:t>如图是汽油机一个工作循环的四个冲程，不是靠飞轮惯性完成的冲程是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5"/>
    </w:p>
    <w:p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9" o:spt="75" type="#_x0000_t75" style="height:116.25pt;width: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0" o:spt="75" type="#_x0000_t75" style="height:116.25pt;width: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1" o:spt="75" type="#_x0000_t75" style="height:116.25pt;width: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2" o:spt="75" type="#_x0000_t75" style="height:116.25pt;width: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ind w:left="0" w:firstLine="0"/>
        <w:textAlignment w:val="center"/>
        <w:rPr>
          <w:sz w:val="24"/>
          <w:szCs w:val="24"/>
        </w:rPr>
      </w:pPr>
      <w:bookmarkStart w:id="6" w:name="topic_e3114ab8-757a-4fb1-9ed6-9552fef4aa"/>
      <w:r>
        <w:rPr>
          <w:rFonts w:ascii="宋体" w:cs="宋体"/>
          <w:kern w:val="0"/>
          <w:sz w:val="24"/>
          <w:szCs w:val="24"/>
        </w:rPr>
        <w:t>如图所示是四冲程汽油机的剖面图，关于四个冲程的描述正确的是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6"/>
    </w:p>
    <w:tbl>
      <w:tblPr>
        <w:tblStyle w:val="7"/>
        <w:tblW w:w="39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6" w:hRule="atLeast"/>
          <w:jc w:val="center"/>
        </w:trPr>
        <w:tc>
          <w:tcPr>
            <w:tcW w:w="3927" w:type="dxa"/>
          </w:tcPr>
          <w:p>
            <w:pPr>
              <w:spacing w:line="360" w:lineRule="auto"/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4" o:spid="_x0000_s1034" o:spt="75" type="#_x0000_t75" style="position:absolute;left:0pt;margin-left:75.15pt;margin-top:9.05pt;height:167.35pt;width:185.4pt;mso-wrap-distance-bottom:0pt;mso-wrap-distance-left:9pt;mso-wrap-distance-right:9pt;mso-wrap-distance-top:0pt;z-index:251660288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 w:val="24"/>
          <w:szCs w:val="24"/>
        </w:rPr>
        <w:t>吸气冲程中，汽油和空气的混合物进入汽缸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 w:val="24"/>
          <w:szCs w:val="24"/>
        </w:rPr>
        <w:t>压缩冲程中，通过做功的方式使汽缸内气体的内能减小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 w:val="24"/>
          <w:szCs w:val="24"/>
        </w:rPr>
        <w:t>做功冲程中，燃料释放的能量绝大部分转化为机械能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 w:val="24"/>
          <w:szCs w:val="24"/>
        </w:rPr>
        <w:t>排气冲程中，废气带走了燃料释放的能量的极少部分</w:t>
      </w:r>
    </w:p>
    <w:p>
      <w:pPr>
        <w:numPr>
          <w:ilvl w:val="0"/>
          <w:numId w:val="1"/>
        </w:numPr>
        <w:spacing w:line="360" w:lineRule="auto"/>
        <w:ind w:left="0" w:firstLine="0"/>
        <w:textAlignment w:val="center"/>
        <w:rPr>
          <w:sz w:val="24"/>
          <w:szCs w:val="24"/>
        </w:rPr>
      </w:pPr>
      <w:bookmarkStart w:id="7" w:name="topic_708912c5-96ee-40e8-a3ea-ae43257950"/>
      <w:r>
        <w:rPr>
          <w:rFonts w:ascii="宋体" w:cs="宋体"/>
          <w:kern w:val="0"/>
          <w:sz w:val="24"/>
          <w:szCs w:val="24"/>
        </w:rPr>
        <w:t>关于燃料的热值，以下说法正确的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7"/>
    </w:p>
    <w:p>
      <w:pPr>
        <w:spacing w:line="360" w:lineRule="auto"/>
        <w:textAlignment w:val="center"/>
        <w:rPr>
          <w:rFonts w:ascii="宋体" w:cs="宋体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 w:val="24"/>
          <w:szCs w:val="24"/>
        </w:rPr>
        <w:t>燃料不完全燃烧时的热值比完全燃烧时的热值小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sz w:val="24"/>
            <w:szCs w:val="24"/>
          </w:rPr>
          <m:t>0.5g</m:t>
        </m:r>
      </m:oMath>
      <w:r>
        <w:rPr>
          <w:rFonts w:ascii="宋体" w:cs="宋体"/>
          <w:kern w:val="0"/>
          <w:sz w:val="24"/>
          <w:szCs w:val="24"/>
        </w:rPr>
        <w:t>汽油和</w:t>
      </w:r>
      <m:oMath>
        <m:r>
          <w:rPr>
            <w:sz w:val="24"/>
            <w:szCs w:val="24"/>
          </w:rPr>
          <m:t>2kg</m:t>
        </m:r>
      </m:oMath>
      <w:r>
        <w:rPr>
          <w:rFonts w:ascii="宋体" w:cs="宋体"/>
          <w:kern w:val="0"/>
          <w:sz w:val="24"/>
          <w:szCs w:val="24"/>
        </w:rPr>
        <w:t>汽油，它们的热值是一样的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 w:val="24"/>
          <w:szCs w:val="24"/>
        </w:rPr>
        <w:t>当燃料未燃烧时，其热值为零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 w:val="24"/>
          <w:szCs w:val="24"/>
        </w:rPr>
        <w:t>煤油的热值比酒精大，就是说煤油完全燃烧放出的热量比酒精多</w:t>
      </w:r>
    </w:p>
    <w:p>
      <w:pPr>
        <w:numPr>
          <w:ilvl w:val="0"/>
          <w:numId w:val="1"/>
        </w:numPr>
        <w:spacing w:line="360" w:lineRule="auto"/>
        <w:ind w:left="0" w:firstLine="0"/>
        <w:textAlignment w:val="center"/>
        <w:rPr>
          <w:sz w:val="24"/>
          <w:szCs w:val="24"/>
        </w:rPr>
      </w:pPr>
      <w:bookmarkStart w:id="8" w:name="topic_e6227517-66cc-42ef-a5a2-b1ca5133df"/>
      <w:r>
        <w:rPr>
          <w:rFonts w:ascii="宋体" w:cs="宋体"/>
          <w:kern w:val="0"/>
          <w:sz w:val="24"/>
          <w:szCs w:val="24"/>
        </w:rPr>
        <w:t>如图所示是内燃机的能量流向图，则热机效率</w:t>
      </w:r>
      <m:oMath>
        <m:r>
          <w:rPr>
            <w:sz w:val="24"/>
            <w:szCs w:val="24"/>
          </w:rPr>
          <m:t>(η)</m:t>
        </m:r>
      </m:oMath>
      <w:r>
        <w:rPr>
          <w:rFonts w:ascii="宋体" w:cs="宋体"/>
          <w:kern w:val="0"/>
          <w:sz w:val="24"/>
          <w:szCs w:val="24"/>
        </w:rPr>
        <w:t>等于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8"/>
    </w:p>
    <w:tbl>
      <w:tblPr>
        <w:tblStyle w:val="7"/>
        <w:tblW w:w="333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0" w:hRule="atLeast"/>
          <w:jc w:val="center"/>
        </w:trPr>
        <w:tc>
          <w:tcPr>
            <w:tcW w:w="3336" w:type="dxa"/>
          </w:tcPr>
          <w:p>
            <w:pPr>
              <w:spacing w:line="360" w:lineRule="auto"/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5" o:spid="_x0000_s1035" o:spt="75" type="#_x0000_t75" style="position:absolute;left:0pt;margin-top:0pt;height:94.55pt;width:156pt;mso-position-horizontal:center;mso-wrap-distance-bottom:0pt;mso-wrap-distance-top:0pt;z-index:251661312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hAnsi="Cambria Math"/>
                    <w:sz w:val="24"/>
                    <w:szCs w:val="24"/>
                  </w:rPr>
                  <m:t>E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e>
              <m:sub>
                <m:r>
                  <w:rPr>
                    <w:rFonts w:hAnsi="Cambria Math"/>
                    <w:sz w:val="24"/>
                    <w:szCs w:val="24"/>
                  </w:rPr>
                  <m:t>1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sub>
            </m:sSub>
            <m:ctrlPr>
              <w:rPr>
                <w:rFonts w:hAnsi="Cambria Math"/>
                <w:sz w:val="24"/>
                <w:szCs w:val="24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E</m:t>
            </m:r>
            <m:ctrlPr>
              <w:rPr>
                <w:rFonts w:hAnsi="Cambria Math"/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×100%</m:t>
        </m:r>
      </m:oMath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hAnsi="Cambria Math"/>
                    <w:sz w:val="24"/>
                    <w:szCs w:val="24"/>
                  </w:rPr>
                  <m:t>E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e>
              <m:sub>
                <m:r>
                  <w:rPr>
                    <w:rFonts w:hAnsi="Cambria Math"/>
                    <w:sz w:val="24"/>
                    <w:szCs w:val="24"/>
                  </w:rPr>
                  <m:t>2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sub>
            </m:sSub>
            <m:ctrlPr>
              <w:rPr>
                <w:rFonts w:hAnsi="Cambria Math"/>
                <w:sz w:val="24"/>
                <w:szCs w:val="24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E</m:t>
            </m:r>
            <m:ctrlPr>
              <w:rPr>
                <w:rFonts w:hAnsi="Cambria Math"/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×100%</m:t>
        </m:r>
      </m:oMath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hAnsi="Cambria Math"/>
                    <w:sz w:val="24"/>
                    <w:szCs w:val="24"/>
                  </w:rPr>
                  <m:t>E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e>
              <m:sub>
                <m:r>
                  <w:rPr>
                    <w:rFonts w:hAnsi="Cambria Math"/>
                    <w:sz w:val="24"/>
                    <w:szCs w:val="24"/>
                  </w:rPr>
                  <m:t>1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sub>
            </m:sSub>
            <m:r>
              <w:rPr>
                <w:rFonts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hAnsi="Cambria Math"/>
                    <w:sz w:val="24"/>
                    <w:szCs w:val="24"/>
                  </w:rPr>
                  <m:t>E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e>
              <m:sub>
                <m:r>
                  <w:rPr>
                    <w:rFonts w:hAnsi="Cambria Math"/>
                    <w:sz w:val="24"/>
                    <w:szCs w:val="24"/>
                  </w:rPr>
                  <m:t>3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sub>
            </m:sSub>
            <m:r>
              <w:rPr>
                <w:rFonts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hAnsi="Cambria Math"/>
                    <w:sz w:val="24"/>
                    <w:szCs w:val="24"/>
                  </w:rPr>
                  <m:t>E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e>
              <m:sub>
                <m:r>
                  <w:rPr>
                    <w:rFonts w:hAnsi="Cambria Math"/>
                    <w:sz w:val="24"/>
                    <w:szCs w:val="24"/>
                  </w:rPr>
                  <m:t>4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sub>
            </m:sSub>
            <m:ctrlPr>
              <w:rPr>
                <w:rFonts w:hAnsi="Cambria Math"/>
                <w:sz w:val="24"/>
                <w:szCs w:val="24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E</m:t>
            </m:r>
            <m:ctrlPr>
              <w:rPr>
                <w:rFonts w:hAnsi="Cambria Math"/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×100%</m:t>
        </m:r>
      </m:oMath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hAnsi="Cambria Math"/>
                    <w:sz w:val="24"/>
                    <w:szCs w:val="24"/>
                  </w:rPr>
                  <m:t>E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e>
              <m:sub>
                <m:r>
                  <w:rPr>
                    <w:rFonts w:hAnsi="Cambria Math"/>
                    <w:sz w:val="24"/>
                    <w:szCs w:val="24"/>
                  </w:rPr>
                  <m:t>1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sub>
            </m:sSub>
            <m:r>
              <w:rPr>
                <w:rFonts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hAnsi="Cambria Math"/>
                    <w:sz w:val="24"/>
                    <w:szCs w:val="24"/>
                  </w:rPr>
                  <m:t>E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e>
              <m:sub>
                <m:r>
                  <w:rPr>
                    <w:rFonts w:hAnsi="Cambria Math"/>
                    <w:sz w:val="24"/>
                    <w:szCs w:val="24"/>
                  </w:rPr>
                  <m:t>2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sub>
            </m:sSub>
            <m:r>
              <w:rPr>
                <w:rFonts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hAnsi="Cambria Math"/>
                    <w:sz w:val="24"/>
                    <w:szCs w:val="24"/>
                  </w:rPr>
                  <m:t>E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e>
              <m:sub>
                <m:r>
                  <w:rPr>
                    <w:rFonts w:hAnsi="Cambria Math"/>
                    <w:sz w:val="24"/>
                    <w:szCs w:val="24"/>
                  </w:rPr>
                  <m:t>3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sub>
            </m:sSub>
            <m:r>
              <w:rPr>
                <w:rFonts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hAnsi="Cambria Math"/>
                    <w:sz w:val="24"/>
                    <w:szCs w:val="24"/>
                  </w:rPr>
                  <m:t>E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e>
              <m:sub>
                <m:r>
                  <w:rPr>
                    <w:rFonts w:hAnsi="Cambria Math"/>
                    <w:sz w:val="24"/>
                    <w:szCs w:val="24"/>
                  </w:rPr>
                  <m:t>4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sub>
            </m:sSub>
            <m:ctrlPr>
              <w:rPr>
                <w:rFonts w:hAnsi="Cambria Math"/>
                <w:sz w:val="24"/>
                <w:szCs w:val="24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E</m:t>
            </m:r>
            <m:ctrlPr>
              <w:rPr>
                <w:rFonts w:hAnsi="Cambria Math"/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×100%</m:t>
        </m:r>
      </m:oMath>
    </w:p>
    <w:p>
      <w:pPr>
        <w:numPr>
          <w:ilvl w:val="0"/>
          <w:numId w:val="1"/>
        </w:numPr>
        <w:spacing w:line="360" w:lineRule="auto"/>
        <w:ind w:left="0" w:firstLine="0"/>
        <w:textAlignment w:val="center"/>
        <w:rPr>
          <w:sz w:val="24"/>
          <w:szCs w:val="24"/>
        </w:rPr>
      </w:pPr>
      <w:bookmarkStart w:id="9" w:name="topic_0d9abb39-1cc7-4fb7-aafb-f91efd05bc"/>
      <w:r>
        <w:rPr>
          <w:rFonts w:ascii="宋体" w:cs="宋体"/>
          <w:kern w:val="0"/>
          <w:sz w:val="24"/>
          <w:szCs w:val="24"/>
        </w:rPr>
        <w:t>汽油机甲的效率比汽油机乙的效率高，这说明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9"/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 w:val="24"/>
          <w:szCs w:val="24"/>
        </w:rPr>
        <w:t>甲做的有用功多</w:t>
      </w:r>
      <w:r>
        <w:rPr>
          <w:rFonts w:hint="eastAsia" w:ascii="宋体" w:cs="宋体"/>
          <w:kern w:val="0"/>
          <w:sz w:val="24"/>
          <w:szCs w:val="24"/>
        </w:rPr>
        <w:tab/>
      </w:r>
      <w:r>
        <w:rPr>
          <w:rFonts w:hint="eastAsia" w:ascii="宋体" w:cs="宋体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 w:val="24"/>
          <w:szCs w:val="24"/>
        </w:rPr>
        <w:t>相同的时间内，汽油机甲比乙所用的汽油节约一些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 w:val="24"/>
          <w:szCs w:val="24"/>
        </w:rPr>
        <w:t>甲比乙用的汽油少</w:t>
      </w:r>
      <w:r>
        <w:rPr>
          <w:rFonts w:hint="eastAsia" w:ascii="宋体" w:cs="宋体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 w:val="24"/>
          <w:szCs w:val="24"/>
        </w:rPr>
        <w:t>完全燃烧相等的汽油，其内能转化为有用功的能量甲比乙多</w:t>
      </w:r>
    </w:p>
    <w:p>
      <w:pPr>
        <w:numPr>
          <w:ilvl w:val="0"/>
          <w:numId w:val="1"/>
        </w:numPr>
        <w:spacing w:line="360" w:lineRule="auto"/>
        <w:ind w:left="0" w:firstLine="0"/>
        <w:textAlignment w:val="center"/>
        <w:rPr>
          <w:rFonts w:ascii="宋体" w:cs="宋体"/>
          <w:kern w:val="0"/>
          <w:sz w:val="24"/>
          <w:szCs w:val="24"/>
        </w:rPr>
      </w:pPr>
      <w:bookmarkStart w:id="10" w:name="topic_e211ab78-e62f-406d-a848-9e3af757bf"/>
      <w:r>
        <w:rPr>
          <w:rFonts w:hint="eastAsia" w:ascii="宋体" w:cs="宋体"/>
          <w:kern w:val="0"/>
          <w:sz w:val="24"/>
          <w:szCs w:val="24"/>
        </w:rPr>
        <w:t>下列关于四冲程内燃机的说法中正确的是（）</w:t>
      </w:r>
    </w:p>
    <w:p>
      <w:pPr>
        <w:spacing w:line="360" w:lineRule="auto"/>
        <w:textAlignment w:val="center"/>
        <w:rPr>
          <w:rFonts w:ascii="宋体" w:cs="宋体"/>
          <w:kern w:val="0"/>
          <w:sz w:val="24"/>
          <w:szCs w:val="24"/>
        </w:rPr>
      </w:pPr>
      <w:r>
        <w:rPr>
          <w:rFonts w:hint="eastAsia"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hint="eastAsia" w:ascii="宋体" w:cs="宋体"/>
          <w:kern w:val="0"/>
          <w:sz w:val="24"/>
          <w:szCs w:val="24"/>
        </w:rPr>
        <w:t>. 热机效率越高，所做的有用功就越多</w:t>
      </w:r>
    </w:p>
    <w:p>
      <w:pPr>
        <w:spacing w:line="360" w:lineRule="auto"/>
        <w:textAlignment w:val="center"/>
        <w:rPr>
          <w:rFonts w:ascii="宋体" w:cs="宋体"/>
          <w:kern w:val="0"/>
          <w:sz w:val="24"/>
          <w:szCs w:val="24"/>
        </w:rPr>
      </w:pPr>
      <w:r>
        <w:rPr>
          <w:rFonts w:hint="eastAsia" w:ascii="Times New Roman" w:hAnsi="Times New Roman" w:eastAsia="Times New Roman" w:cs="Times New Roman"/>
          <w:kern w:val="0"/>
          <w:sz w:val="24"/>
          <w:szCs w:val="24"/>
        </w:rPr>
        <w:t>B.</w:t>
      </w:r>
      <w:r>
        <w:rPr>
          <w:rFonts w:hint="eastAsia" w:ascii="宋体" w:cs="宋体"/>
          <w:kern w:val="0"/>
          <w:sz w:val="24"/>
          <w:szCs w:val="24"/>
        </w:rPr>
        <w:t xml:space="preserve"> 汽油机在吸气冲程中吸入气缸的是空气</w:t>
      </w:r>
    </w:p>
    <w:p>
      <w:pPr>
        <w:spacing w:line="360" w:lineRule="auto"/>
        <w:textAlignment w:val="center"/>
        <w:rPr>
          <w:rFonts w:ascii="宋体" w:cs="宋体"/>
          <w:kern w:val="0"/>
          <w:sz w:val="24"/>
          <w:szCs w:val="24"/>
        </w:rPr>
      </w:pPr>
      <w:r>
        <w:rPr>
          <w:rFonts w:hint="eastAsia" w:ascii="Times New Roman" w:hAnsi="Times New Roman" w:eastAsia="Times New Roman" w:cs="Times New Roman"/>
          <w:kern w:val="0"/>
          <w:sz w:val="24"/>
          <w:szCs w:val="24"/>
        </w:rPr>
        <w:t>C.</w:t>
      </w:r>
      <w:r>
        <w:rPr>
          <w:rFonts w:hint="eastAsia" w:ascii="宋体" w:cs="宋体"/>
          <w:kern w:val="0"/>
          <w:sz w:val="24"/>
          <w:szCs w:val="24"/>
        </w:rPr>
        <w:t xml:space="preserve"> 一个工作循环对外做功一次</w:t>
      </w:r>
      <w:r>
        <w:rPr>
          <w:rFonts w:hint="eastAsia" w:ascii="宋体" w:cs="宋体"/>
          <w:kern w:val="0"/>
          <w:sz w:val="24"/>
          <w:szCs w:val="24"/>
        </w:rPr>
        <w:tab/>
      </w:r>
      <w:r>
        <w:rPr>
          <w:rFonts w:hint="eastAsia" w:ascii="宋体" w:cs="宋体"/>
          <w:kern w:val="0"/>
          <w:sz w:val="24"/>
          <w:szCs w:val="24"/>
        </w:rPr>
        <w:tab/>
      </w:r>
      <w:r>
        <w:rPr>
          <w:rFonts w:hint="eastAsia" w:ascii="Times New Roman" w:hAnsi="Times New Roman" w:eastAsia="Times New Roman" w:cs="Times New Roman"/>
          <w:kern w:val="0"/>
          <w:sz w:val="24"/>
          <w:szCs w:val="24"/>
        </w:rPr>
        <w:t>D.</w:t>
      </w:r>
      <w:r>
        <w:rPr>
          <w:rFonts w:hint="eastAsia" w:ascii="宋体" w:cs="宋体"/>
          <w:kern w:val="0"/>
          <w:sz w:val="24"/>
          <w:szCs w:val="24"/>
        </w:rPr>
        <w:t xml:space="preserve"> 压缩冲程中将内能转化为机械能</w:t>
      </w:r>
    </w:p>
    <w:bookmarkEnd w:id="10"/>
    <w:p>
      <w:pPr>
        <w:spacing w:line="360" w:lineRule="auto"/>
        <w:textAlignment w:val="center"/>
        <w:rPr>
          <w:sz w:val="24"/>
          <w:szCs w:val="24"/>
        </w:rPr>
      </w:pPr>
      <w:bookmarkStart w:id="11" w:name="topic_dc732e30-9245-4736-a0f2-a164469717"/>
      <w:r>
        <w:rPr>
          <w:rFonts w:hint="eastAsia" w:ascii="宋体" w:cs="宋体"/>
          <w:kern w:val="0"/>
          <w:sz w:val="24"/>
          <w:szCs w:val="24"/>
        </w:rPr>
        <w:t>12.</w:t>
      </w:r>
      <w:r>
        <w:rPr>
          <w:rFonts w:ascii="宋体" w:cs="宋体"/>
          <w:kern w:val="0"/>
          <w:sz w:val="24"/>
          <w:szCs w:val="24"/>
        </w:rPr>
        <w:t>如图装置，用铁夹将温度传感器、两个试管固定在铁架台上，两试管装有质量相同的不同种液体，温度传感器的探头部分与试管内的液体良好接触，传感器通过数据采集线与计算机相连接，在计算机上得到的实验图象如图所示，下列说法正确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11"/>
    </w:p>
    <w:tbl>
      <w:tblPr>
        <w:tblStyle w:val="7"/>
        <w:tblW w:w="685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atLeast"/>
          <w:jc w:val="center"/>
        </w:trPr>
        <w:tc>
          <w:tcPr>
            <w:tcW w:w="6851" w:type="dxa"/>
          </w:tcPr>
          <w:p>
            <w:pPr>
              <w:spacing w:line="360" w:lineRule="auto"/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6" o:spid="_x0000_s1036" o:spt="75" type="#_x0000_t75" style="position:absolute;left:0pt;margin-left:81.05pt;margin-top:16.45pt;height:71.95pt;width:238.25pt;mso-wrap-distance-bottom:0pt;mso-wrap-distance-top:0pt;z-index:251662336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tabs>
          <w:tab w:val="left" w:pos="4200"/>
        </w:tabs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 w:val="24"/>
          <w:szCs w:val="24"/>
        </w:rPr>
        <w:t>加热</w:t>
      </w:r>
      <m:oMath>
        <m:sSub>
          <m:sSubPr>
            <m:ctrlPr>
              <w:rPr>
                <w:rFonts w:hAnsi="Cambria Math"/>
                <w:sz w:val="24"/>
                <w:szCs w:val="24"/>
              </w:rPr>
            </m:ctrlPr>
          </m:sSubPr>
          <m:e>
            <m:r>
              <w:rPr>
                <w:sz w:val="24"/>
                <w:szCs w:val="24"/>
              </w:rPr>
              <m:t>t</m:t>
            </m:r>
            <m:ctrlPr>
              <w:rPr>
                <w:rFonts w:hAnsi="Cambria Math"/>
                <w:sz w:val="24"/>
                <w:szCs w:val="24"/>
              </w:rPr>
            </m:ctrlPr>
          </m:e>
          <m:sub>
            <m:r>
              <w:rPr>
                <w:sz w:val="24"/>
                <w:szCs w:val="24"/>
              </w:rPr>
              <m:t>1</m:t>
            </m:r>
            <m:ctrlPr>
              <w:rPr>
                <w:rFonts w:hAnsi="Cambria Math"/>
                <w:sz w:val="24"/>
                <w:szCs w:val="24"/>
              </w:rPr>
            </m:ctrlPr>
          </m:sub>
        </m:sSub>
      </m:oMath>
      <w:r>
        <w:rPr>
          <w:rFonts w:ascii="宋体" w:cs="宋体"/>
          <w:kern w:val="0"/>
          <w:sz w:val="24"/>
          <w:szCs w:val="24"/>
        </w:rPr>
        <w:t>时间，甲吸收热量多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 w:val="24"/>
          <w:szCs w:val="24"/>
        </w:rPr>
        <w:t>甲的比热容大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 w:val="24"/>
          <w:szCs w:val="24"/>
        </w:rPr>
        <w:t>甲、乙升高相同的温度，甲吸收热量多</w:t>
      </w:r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 w:val="24"/>
          <w:szCs w:val="24"/>
        </w:rPr>
        <w:t>吸收相同的热量，甲升温比乙多</w:t>
      </w:r>
    </w:p>
    <w:p>
      <w:pPr>
        <w:tabs>
          <w:tab w:val="left" w:pos="4200"/>
        </w:tabs>
        <w:spacing w:line="360" w:lineRule="auto"/>
        <w:jc w:val="center"/>
        <w:textAlignment w:val="center"/>
        <w:rPr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</w:rPr>
        <w:t>第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II</w:t>
      </w:r>
      <w:r>
        <w:rPr>
          <w:rFonts w:ascii="黑体" w:hAnsi="黑体" w:eastAsia="黑体" w:cs="黑体"/>
          <w:sz w:val="24"/>
          <w:szCs w:val="24"/>
        </w:rPr>
        <w:t>卷（非选择题）</w:t>
      </w:r>
    </w:p>
    <w:p>
      <w:pPr>
        <w:tabs>
          <w:tab w:val="left" w:pos="4200"/>
        </w:tabs>
        <w:spacing w:line="360" w:lineRule="auto"/>
        <w:textAlignment w:val="center"/>
        <w:rPr>
          <w:b/>
          <w:bCs/>
          <w:sz w:val="24"/>
          <w:szCs w:val="24"/>
        </w:rPr>
      </w:pPr>
      <w:r>
        <w:rPr>
          <w:rFonts w:ascii="黑体" w:hAnsi="黑体" w:eastAsia="黑体" w:cs="黑体"/>
          <w:b/>
          <w:bCs/>
          <w:sz w:val="24"/>
          <w:szCs w:val="24"/>
        </w:rPr>
        <w:t>二、填空题（本大题共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8</w:t>
      </w:r>
      <w:r>
        <w:rPr>
          <w:rFonts w:ascii="黑体" w:hAnsi="黑体" w:eastAsia="黑体" w:cs="黑体"/>
          <w:b/>
          <w:bCs/>
          <w:sz w:val="24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2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黑体" w:hAnsi="黑体" w:eastAsia="黑体" w:cs="黑体"/>
          <w:b/>
          <w:bCs/>
          <w:sz w:val="24"/>
          <w:szCs w:val="24"/>
        </w:rPr>
        <w:t>分）</w:t>
      </w:r>
    </w:p>
    <w:p>
      <w:pPr>
        <w:spacing w:line="360" w:lineRule="auto"/>
        <w:textAlignment w:val="center"/>
        <w:rPr>
          <w:sz w:val="24"/>
          <w:szCs w:val="24"/>
        </w:rPr>
      </w:pPr>
      <w:bookmarkStart w:id="12" w:name="topic_5248731a-e6c0-447f-a7f0-2fc81d4f7e"/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37" o:spid="_x0000_s1037" o:spt="75" type="#_x0000_t75" style="position:absolute;left:0pt;margin-top:6pt;height:61.5pt;width:87.75pt;mso-position-horizontal:right;mso-position-vertical-relative:line;mso-wrap-distance-bottom:0pt;mso-wrap-distance-left:9pt;mso-wrap-distance-right:9pt;mso-wrap-distance-top:0pt;z-index:25166336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9" o:title=""/>
            <o:lock v:ext="edit" aspectratio="t"/>
            <w10:wrap type="square" side="left"/>
          </v:shape>
        </w:pict>
      </w:r>
      <w:r>
        <w:rPr>
          <w:rFonts w:hint="eastAsia" w:ascii="宋体" w:cs="宋体"/>
          <w:kern w:val="0"/>
          <w:sz w:val="24"/>
          <w:szCs w:val="24"/>
        </w:rPr>
        <w:t>13.</w:t>
      </w:r>
      <w:r>
        <w:rPr>
          <w:rFonts w:ascii="宋体" w:cs="宋体"/>
          <w:kern w:val="0"/>
          <w:sz w:val="24"/>
          <w:szCs w:val="24"/>
        </w:rPr>
        <w:t>新冠疫情期间，科学家为了说明戴口罩防护的重要性，用高速摄像机拍下来打喷嚏的过程。如图所示，数万个几微米到几十微米的小液滴</w:t>
      </w:r>
      <m:oMath>
        <m:r>
          <w:rPr>
            <w:sz w:val="24"/>
            <w:szCs w:val="24"/>
          </w:rPr>
          <m:t>(</m:t>
        </m:r>
      </m:oMath>
      <w:r>
        <w:rPr>
          <w:rFonts w:ascii="宋体" w:cs="宋体"/>
          <w:kern w:val="0"/>
          <w:sz w:val="24"/>
          <w:szCs w:val="24"/>
        </w:rPr>
        <w:t>气溶胶</w:t>
      </w:r>
      <m:oMath>
        <m:r>
          <w:rPr>
            <w:sz w:val="24"/>
            <w:szCs w:val="24"/>
          </w:rPr>
          <m:t>)</m:t>
        </m:r>
      </m:oMath>
      <w:r>
        <w:rPr>
          <w:rFonts w:ascii="宋体" w:cs="宋体"/>
          <w:kern w:val="0"/>
          <w:sz w:val="24"/>
          <w:szCs w:val="24"/>
        </w:rPr>
        <w:t>组成高密度喷射物，最远可达</w:t>
      </w:r>
      <m:oMath>
        <m:r>
          <w:rPr>
            <w:sz w:val="24"/>
            <w:szCs w:val="24"/>
          </w:rPr>
          <m:t>8</m:t>
        </m:r>
      </m:oMath>
      <w:r>
        <w:rPr>
          <w:rFonts w:ascii="宋体" w:cs="宋体"/>
          <w:kern w:val="0"/>
          <w:sz w:val="24"/>
          <w:szCs w:val="24"/>
        </w:rPr>
        <w:t>米，大量病毒随产生的小液滴传播开来。小明认为病毒随喷嚏向四周飞散是扩散现象。你认为他的说法是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m:oMath>
        <m:r>
          <w:rPr>
            <w:sz w:val="24"/>
            <w:szCs w:val="24"/>
          </w:rPr>
          <m:t>(</m:t>
        </m:r>
      </m:oMath>
      <w:r>
        <w:rPr>
          <w:rFonts w:ascii="宋体" w:cs="宋体"/>
          <w:kern w:val="0"/>
          <w:sz w:val="24"/>
          <w:szCs w:val="24"/>
        </w:rPr>
        <w:t>选填“正确”或“不正确”</w:t>
      </w:r>
      <m:oMath>
        <m:r>
          <w:rPr>
            <w:sz w:val="24"/>
            <w:szCs w:val="24"/>
          </w:rPr>
          <m:t>)</m:t>
        </m:r>
      </m:oMath>
      <w:r>
        <w:rPr>
          <w:rFonts w:ascii="宋体" w:cs="宋体"/>
          <w:kern w:val="0"/>
          <w:sz w:val="24"/>
          <w:szCs w:val="24"/>
        </w:rPr>
        <w:t>，你判断的依据是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ascii="宋体" w:cs="宋体"/>
          <w:kern w:val="0"/>
          <w:sz w:val="24"/>
          <w:szCs w:val="24"/>
        </w:rPr>
        <w:t>。</w:t>
      </w:r>
      <w:bookmarkEnd w:id="12"/>
    </w:p>
    <w:p>
      <w:pPr>
        <w:spacing w:line="360" w:lineRule="auto"/>
        <w:textAlignment w:val="center"/>
        <w:rPr>
          <w:sz w:val="24"/>
          <w:szCs w:val="24"/>
        </w:rPr>
      </w:pPr>
      <w:bookmarkStart w:id="13" w:name="topic_520f0197-97a1-4ff2-b27e-3d11abe960"/>
      <w:r>
        <w:rPr>
          <w:rFonts w:hint="eastAsia" w:ascii="宋体" w:cs="宋体"/>
          <w:kern w:val="0"/>
          <w:sz w:val="24"/>
          <w:szCs w:val="24"/>
        </w:rPr>
        <w:t>14.</w:t>
      </w:r>
      <w:r>
        <w:rPr>
          <w:rFonts w:ascii="宋体" w:cs="宋体"/>
          <w:kern w:val="0"/>
          <w:sz w:val="24"/>
          <w:szCs w:val="24"/>
        </w:rPr>
        <w:t>非物质文化遗产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--</w:t>
      </w:r>
      <w:r>
        <w:rPr>
          <w:rFonts w:ascii="宋体" w:cs="宋体"/>
          <w:kern w:val="0"/>
          <w:sz w:val="24"/>
          <w:szCs w:val="24"/>
        </w:rPr>
        <w:t>画“糖人”，是我国的一种民间艺术。其作画过程是：艺人先将红</w:t>
      </w:r>
      <m:oMath>
        <m:r>
          <w:rPr>
            <w:sz w:val="24"/>
            <w:szCs w:val="24"/>
          </w:rPr>
          <m:t>(</m:t>
        </m:r>
      </m:oMath>
      <w:r>
        <w:rPr>
          <w:rFonts w:ascii="宋体" w:cs="宋体"/>
          <w:kern w:val="0"/>
          <w:sz w:val="24"/>
          <w:szCs w:val="24"/>
        </w:rPr>
        <w:t>白</w:t>
      </w:r>
      <m:oMath>
        <m:r>
          <w:rPr>
            <w:sz w:val="24"/>
            <w:szCs w:val="24"/>
          </w:rPr>
          <m:t>)</m:t>
        </m:r>
      </m:oMath>
      <w:r>
        <w:rPr>
          <w:rFonts w:ascii="宋体" w:cs="宋体"/>
          <w:kern w:val="0"/>
          <w:sz w:val="24"/>
          <w:szCs w:val="24"/>
        </w:rPr>
        <w:t>糖放在热锅里，由于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m:oMath>
        <m:r>
          <w:rPr>
            <w:sz w:val="24"/>
            <w:szCs w:val="24"/>
          </w:rPr>
          <m:t>(</m:t>
        </m:r>
      </m:oMath>
      <w:r>
        <w:rPr>
          <w:rFonts w:ascii="宋体" w:cs="宋体"/>
          <w:kern w:val="0"/>
          <w:sz w:val="24"/>
          <w:szCs w:val="24"/>
        </w:rPr>
        <w:t>选填“做功”或“热传递”</w:t>
      </w:r>
      <m:oMath>
        <m:r>
          <w:rPr>
            <w:sz w:val="24"/>
            <w:szCs w:val="24"/>
          </w:rPr>
          <m:t>)</m:t>
        </m:r>
      </m:oMath>
      <w:r>
        <w:rPr>
          <w:rFonts w:ascii="宋体" w:cs="宋体"/>
          <w:kern w:val="0"/>
          <w:sz w:val="24"/>
          <w:szCs w:val="24"/>
        </w:rPr>
        <w:t>，糖的内能增大、温度升高而熔化。然后用小勺子将糖汁淋在玻璃上或刻画有戏曲人物、小动物等的造型模板上，待糖汁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m:oMath>
        <m:r>
          <w:rPr>
            <w:sz w:val="24"/>
            <w:szCs w:val="24"/>
          </w:rPr>
          <m:t>(</m:t>
        </m:r>
      </m:oMath>
      <w:r>
        <w:rPr>
          <w:rFonts w:ascii="宋体" w:cs="宋体"/>
          <w:kern w:val="0"/>
          <w:sz w:val="24"/>
          <w:szCs w:val="24"/>
        </w:rPr>
        <w:t>填物态变化名称</w:t>
      </w:r>
      <m:oMath>
        <m:r>
          <w:rPr>
            <w:sz w:val="24"/>
            <w:szCs w:val="24"/>
          </w:rPr>
          <m:t>)</m:t>
        </m:r>
      </m:oMath>
      <w:r>
        <w:rPr>
          <w:rFonts w:ascii="宋体" w:cs="宋体"/>
          <w:kern w:val="0"/>
          <w:sz w:val="24"/>
          <w:szCs w:val="24"/>
        </w:rPr>
        <w:t>后，栩栩如生的“糖人”就制成了。</w:t>
      </w:r>
      <w:bookmarkEnd w:id="13"/>
    </w:p>
    <w:p>
      <w:pPr>
        <w:spacing w:line="360" w:lineRule="auto"/>
        <w:textAlignment w:val="center"/>
        <w:rPr>
          <w:sz w:val="24"/>
          <w:szCs w:val="24"/>
        </w:rPr>
      </w:pPr>
      <w:bookmarkStart w:id="14" w:name="topic_1a5d00af-4582-41d8-9b0c-2167e6272a"/>
      <w:r>
        <w:rPr>
          <w:rFonts w:hint="eastAsia"/>
          <w:sz w:val="24"/>
          <w:szCs w:val="24"/>
        </w:rPr>
        <w:t>15.</w:t>
      </w:r>
      <m:oMath>
        <m:r>
          <w:rPr>
            <w:sz w:val="24"/>
            <w:szCs w:val="24"/>
          </w:rPr>
          <m:t>(1)</m:t>
        </m:r>
      </m:oMath>
      <w:r>
        <w:rPr>
          <w:rFonts w:ascii="宋体" w:cs="宋体"/>
          <w:kern w:val="0"/>
          <w:sz w:val="24"/>
          <w:szCs w:val="24"/>
        </w:rPr>
        <w:t>如图所示，在一个配有活塞的厚玻璃筒里放一小团硝化棉，把活塞迅速压下去，我们会观察到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ascii="宋体" w:cs="宋体"/>
          <w:kern w:val="0"/>
          <w:sz w:val="24"/>
          <w:szCs w:val="24"/>
        </w:rPr>
        <w:t>的现象，说明用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ascii="宋体" w:cs="宋体"/>
          <w:kern w:val="0"/>
          <w:sz w:val="24"/>
          <w:szCs w:val="24"/>
        </w:rPr>
        <w:t>方法可以改变物体的内能。</w:t>
      </w:r>
      <w:r>
        <w:rPr>
          <w:rFonts w:ascii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(2)</m:t>
        </m:r>
      </m:oMath>
      <w:r>
        <w:rPr>
          <w:rFonts w:ascii="宋体" w:cs="宋体"/>
          <w:kern w:val="0"/>
          <w:sz w:val="24"/>
          <w:szCs w:val="24"/>
        </w:rPr>
        <w:t>如图所示，瓶内有一些水，用带孔的橡皮塞把瓶口塞住，向瓶内打气一会儿后，瓶塞跳起，在瓶塞跳起时，可以看到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m:oMath>
        <m:r>
          <w:rPr>
            <w:sz w:val="24"/>
            <w:szCs w:val="24"/>
          </w:rPr>
          <m:t>(</m:t>
        </m:r>
      </m:oMath>
      <w:r>
        <w:rPr>
          <w:rFonts w:ascii="宋体" w:cs="宋体"/>
          <w:kern w:val="0"/>
          <w:sz w:val="24"/>
          <w:szCs w:val="24"/>
        </w:rPr>
        <w:t>填“瓶内”或“瓶外”</w:t>
      </w:r>
      <m:oMath>
        <m:r>
          <w:rPr>
            <w:sz w:val="24"/>
            <w:szCs w:val="24"/>
          </w:rPr>
          <m:t>)</m:t>
        </m:r>
      </m:oMath>
      <w:r>
        <w:rPr>
          <w:rFonts w:ascii="宋体" w:cs="宋体"/>
          <w:kern w:val="0"/>
          <w:sz w:val="24"/>
          <w:szCs w:val="24"/>
        </w:rPr>
        <w:t>出现白雾。白雾是水蒸气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ascii="宋体" w:cs="宋体"/>
          <w:kern w:val="0"/>
          <w:sz w:val="24"/>
          <w:szCs w:val="24"/>
        </w:rPr>
        <w:t>形成，本实验说明气体对外界做功、内能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ascii="宋体" w:cs="宋体"/>
          <w:kern w:val="0"/>
          <w:sz w:val="24"/>
          <w:szCs w:val="24"/>
        </w:rPr>
        <w:t>。</w:t>
      </w:r>
      <w:bookmarkEnd w:id="14"/>
    </w:p>
    <w:tbl>
      <w:tblPr>
        <w:tblStyle w:val="7"/>
        <w:tblW w:w="363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9" w:hRule="atLeast"/>
          <w:jc w:val="center"/>
        </w:trPr>
        <w:tc>
          <w:tcPr>
            <w:tcW w:w="3635" w:type="dxa"/>
          </w:tcPr>
          <w:p>
            <w:pPr>
              <w:spacing w:line="360" w:lineRule="auto"/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8" o:spid="_x0000_s1038" o:spt="75" type="#_x0000_t75" style="position:absolute;left:0pt;margin-left:21.1pt;margin-top:2.2pt;height:90.8pt;width:132.45pt;mso-position-vertical-relative:line;mso-wrap-distance-bottom:0pt;mso-wrap-distance-top:0pt;z-index:25166438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textAlignment w:val="center"/>
        <w:rPr>
          <w:sz w:val="24"/>
          <w:szCs w:val="24"/>
        </w:rPr>
      </w:pPr>
      <w:bookmarkStart w:id="15" w:name="topic_ac0bb46c-512f-4af5-bfdb-e46e685f3f"/>
      <w:r>
        <w:rPr>
          <w:rFonts w:hint="eastAsia" w:ascii="宋体" w:cs="宋体"/>
          <w:kern w:val="0"/>
          <w:sz w:val="24"/>
          <w:szCs w:val="24"/>
        </w:rPr>
        <w:t>16.</w:t>
      </w:r>
      <w:r>
        <w:rPr>
          <w:rFonts w:ascii="宋体" w:cs="宋体"/>
          <w:kern w:val="0"/>
          <w:sz w:val="24"/>
          <w:szCs w:val="24"/>
        </w:rPr>
        <w:t>同种物质做成的甲、乙金属块的质量之比为</w:t>
      </w:r>
      <m:oMath>
        <m:r>
          <w:rPr>
            <w:sz w:val="24"/>
            <w:szCs w:val="24"/>
          </w:rPr>
          <m:t>3</m:t>
        </m:r>
      </m:oMath>
      <w:r>
        <w:rPr>
          <w:rFonts w:ascii="宋体" w:cs="宋体"/>
          <w:kern w:val="0"/>
          <w:sz w:val="24"/>
          <w:szCs w:val="24"/>
        </w:rPr>
        <w:t>：</w:t>
      </w:r>
      <m:oMath>
        <m:r>
          <w:rPr>
            <w:sz w:val="24"/>
            <w:szCs w:val="24"/>
          </w:rPr>
          <m:t>1</m:t>
        </m:r>
      </m:oMath>
      <w:r>
        <w:rPr>
          <w:rFonts w:ascii="宋体" w:cs="宋体"/>
          <w:kern w:val="0"/>
          <w:sz w:val="24"/>
          <w:szCs w:val="24"/>
        </w:rPr>
        <w:t>，降低相同的温度后，甲、乙两金展块的比热容之比是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ascii="宋体" w:cs="宋体"/>
          <w:kern w:val="0"/>
          <w:sz w:val="24"/>
          <w:szCs w:val="24"/>
        </w:rPr>
        <w:t>，放出的热量之比是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ascii="宋体" w:cs="宋体"/>
          <w:kern w:val="0"/>
          <w:sz w:val="24"/>
          <w:szCs w:val="24"/>
        </w:rPr>
        <w:t>。</w:t>
      </w:r>
      <w:bookmarkEnd w:id="15"/>
    </w:p>
    <w:p>
      <w:pPr>
        <w:spacing w:line="360" w:lineRule="auto"/>
        <w:textAlignment w:val="center"/>
        <w:rPr>
          <w:sz w:val="24"/>
          <w:szCs w:val="24"/>
        </w:rPr>
      </w:pPr>
      <w:bookmarkStart w:id="16" w:name="topic_3f19ffcd-a620-4db6-8eec-48c6abde26"/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39" o:spid="_x0000_s1039" o:spt="75" type="#_x0000_t75" style="position:absolute;left:0pt;margin-top:6pt;height:102.75pt;width:133.5pt;mso-position-horizontal:right;mso-position-vertical-relative:line;mso-wrap-distance-bottom:0pt;mso-wrap-distance-left:9pt;mso-wrap-distance-right:9pt;mso-wrap-distance-top:0pt;z-index:25166540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1" o:title=""/>
            <o:lock v:ext="edit" aspectratio="t"/>
            <w10:wrap type="square" side="left"/>
          </v:shape>
        </w:pict>
      </w:r>
      <w:r>
        <w:rPr>
          <w:rFonts w:hint="eastAsia" w:ascii="宋体" w:cs="宋体"/>
          <w:kern w:val="0"/>
          <w:sz w:val="24"/>
          <w:szCs w:val="24"/>
        </w:rPr>
        <w:t>17.</w:t>
      </w:r>
      <w:r>
        <w:rPr>
          <w:rFonts w:ascii="宋体" w:cs="宋体"/>
          <w:kern w:val="0"/>
          <w:sz w:val="24"/>
          <w:szCs w:val="24"/>
        </w:rPr>
        <w:t>如图所示，是某物质的凝固图象，第</w:t>
      </w:r>
      <m:oMath>
        <m:r>
          <w:rPr>
            <w:sz w:val="24"/>
            <w:szCs w:val="24"/>
          </w:rPr>
          <m:t>20min</m:t>
        </m:r>
      </m:oMath>
      <w:r>
        <w:rPr>
          <w:rFonts w:ascii="宋体" w:cs="宋体"/>
          <w:kern w:val="0"/>
          <w:sz w:val="24"/>
          <w:szCs w:val="24"/>
        </w:rPr>
        <w:t>的内能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m:oMath>
        <m:r>
          <w:rPr>
            <w:sz w:val="24"/>
            <w:szCs w:val="24"/>
          </w:rPr>
          <m:t>(</m:t>
        </m:r>
      </m:oMath>
      <w:r>
        <w:rPr>
          <w:rFonts w:ascii="宋体" w:cs="宋体"/>
          <w:kern w:val="0"/>
          <w:sz w:val="24"/>
          <w:szCs w:val="24"/>
        </w:rPr>
        <w:t>填“大于”、“小于”或“等于”</w:t>
      </w:r>
      <m:oMath>
        <m:r>
          <w:rPr>
            <w:sz w:val="24"/>
            <w:szCs w:val="24"/>
          </w:rPr>
          <m:t>)</m:t>
        </m:r>
      </m:oMath>
      <w:r>
        <w:rPr>
          <w:rFonts w:ascii="宋体" w:cs="宋体"/>
          <w:kern w:val="0"/>
          <w:sz w:val="24"/>
          <w:szCs w:val="24"/>
        </w:rPr>
        <w:t>第</w:t>
      </w:r>
      <m:oMath>
        <m:r>
          <w:rPr>
            <w:sz w:val="24"/>
            <w:szCs w:val="24"/>
          </w:rPr>
          <m:t>10min</m:t>
        </m:r>
      </m:oMath>
      <w:r>
        <w:rPr>
          <w:rFonts w:ascii="宋体" w:cs="宋体"/>
          <w:kern w:val="0"/>
          <w:sz w:val="24"/>
          <w:szCs w:val="24"/>
        </w:rPr>
        <w:t>的内能；若该物质是均匀放热，且质量不变，那么</w:t>
      </w:r>
      <m:oMath>
        <m:r>
          <w:rPr>
            <w:sz w:val="24"/>
            <w:szCs w:val="24"/>
          </w:rPr>
          <m:t>500g</m:t>
        </m:r>
      </m:oMath>
      <w:r>
        <w:rPr>
          <w:rFonts w:ascii="宋体" w:cs="宋体"/>
          <w:kern w:val="0"/>
          <w:sz w:val="24"/>
          <w:szCs w:val="24"/>
        </w:rPr>
        <w:t>该液体从</w:t>
      </w:r>
      <m:oMath>
        <m:r>
          <w:rPr>
            <w:sz w:val="24"/>
            <w:szCs w:val="24"/>
          </w:rPr>
          <m:t>A</m:t>
        </m:r>
      </m:oMath>
      <w:r>
        <w:rPr>
          <w:rFonts w:ascii="宋体" w:cs="宋体"/>
          <w:kern w:val="0"/>
          <w:sz w:val="24"/>
          <w:szCs w:val="24"/>
        </w:rPr>
        <w:t>点降温到</w:t>
      </w:r>
      <m:oMath>
        <m:r>
          <w:rPr>
            <w:sz w:val="24"/>
            <w:szCs w:val="24"/>
          </w:rPr>
          <m:t>B</m:t>
        </m:r>
      </m:oMath>
      <w:r>
        <w:rPr>
          <w:rFonts w:ascii="宋体" w:cs="宋体"/>
          <w:kern w:val="0"/>
          <w:sz w:val="24"/>
          <w:szCs w:val="24"/>
        </w:rPr>
        <w:t>点，要放出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m:oMath>
        <m:r>
          <w:rPr>
            <w:sz w:val="24"/>
            <w:szCs w:val="24"/>
          </w:rPr>
          <m:t>J</m:t>
        </m:r>
      </m:oMath>
      <w:r>
        <w:rPr>
          <w:rFonts w:ascii="宋体" w:cs="宋体"/>
          <w:kern w:val="0"/>
          <w:sz w:val="24"/>
          <w:szCs w:val="24"/>
        </w:rPr>
        <w:t>的热量；从图象可以看出，该物质液态与固态的比热容之比为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ascii="宋体" w:cs="宋体"/>
          <w:kern w:val="0"/>
          <w:sz w:val="24"/>
          <w:szCs w:val="24"/>
        </w:rPr>
        <w:t>。</w:t>
      </w:r>
      <m:oMath>
        <m:r>
          <w:rPr>
            <w:sz w:val="24"/>
            <w:szCs w:val="24"/>
          </w:rPr>
          <m:t>(</m:t>
        </m:r>
      </m:oMath>
      <w:r>
        <w:rPr>
          <w:rFonts w:ascii="宋体" w:cs="宋体"/>
          <w:kern w:val="0"/>
          <w:sz w:val="24"/>
          <w:szCs w:val="24"/>
        </w:rPr>
        <w:t>常见物质比热容：水</w:t>
      </w:r>
      <m:oMath>
        <m:r>
          <w:rPr>
            <w:sz w:val="24"/>
            <w:szCs w:val="24"/>
          </w:rPr>
          <m:t>4.2×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10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J/(kg</m:t>
        </m:r>
        <m:r>
          <m:rPr>
            <m:sty m:val="b"/>
          </m:rPr>
          <w:rPr>
            <w:sz w:val="24"/>
            <w:szCs w:val="24"/>
          </w:rPr>
          <m:t>⋅</m:t>
        </m:r>
        <m:r>
          <w:rPr>
            <w:sz w:val="24"/>
            <w:szCs w:val="24"/>
          </w:rPr>
          <m:t>℃)</m:t>
        </m:r>
      </m:oMath>
      <w:r>
        <w:rPr>
          <w:rFonts w:ascii="宋体" w:cs="宋体"/>
          <w:kern w:val="0"/>
          <w:sz w:val="24"/>
          <w:szCs w:val="24"/>
        </w:rPr>
        <w:t>，酒精</w:t>
      </w:r>
      <m:oMath>
        <m:r>
          <w:rPr>
            <w:sz w:val="24"/>
            <w:szCs w:val="24"/>
          </w:rPr>
          <m:t>2.4×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10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J/(kg</m:t>
        </m:r>
        <m:r>
          <m:rPr>
            <m:sty m:val="b"/>
          </m:rPr>
          <w:rPr>
            <w:sz w:val="24"/>
            <w:szCs w:val="24"/>
          </w:rPr>
          <m:t>⋅</m:t>
        </m:r>
        <m:r>
          <w:rPr>
            <w:sz w:val="24"/>
            <w:szCs w:val="24"/>
          </w:rPr>
          <m:t>℃)</m:t>
        </m:r>
      </m:oMath>
      <w:r>
        <w:rPr>
          <w:rFonts w:ascii="宋体" w:cs="宋体"/>
          <w:kern w:val="0"/>
          <w:sz w:val="24"/>
          <w:szCs w:val="24"/>
        </w:rPr>
        <w:t>，水银</w:t>
      </w:r>
      <m:oMath>
        <m:r>
          <w:rPr>
            <w:sz w:val="24"/>
            <w:szCs w:val="24"/>
          </w:rPr>
          <m:t>0.14×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10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J/(kg</m:t>
        </m:r>
        <m:r>
          <m:rPr>
            <m:sty m:val="b"/>
          </m:rPr>
          <w:rPr>
            <w:sz w:val="24"/>
            <w:szCs w:val="24"/>
          </w:rPr>
          <m:t>⋅</m:t>
        </m:r>
        <m:r>
          <w:rPr>
            <w:sz w:val="24"/>
            <w:szCs w:val="24"/>
          </w:rPr>
          <m:t>℃))</m:t>
        </m:r>
      </m:oMath>
      <w:bookmarkEnd w:id="16"/>
    </w:p>
    <w:p>
      <w:pPr>
        <w:spacing w:line="360" w:lineRule="auto"/>
        <w:textAlignment w:val="center"/>
        <w:rPr>
          <w:sz w:val="24"/>
          <w:szCs w:val="24"/>
        </w:rPr>
      </w:pPr>
      <w:bookmarkStart w:id="17" w:name="topic_1bff73c2-32ab-4b8c-9638-d40cdfa5c2"/>
      <w:r>
        <w:rPr>
          <w:rFonts w:hint="eastAsia" w:ascii="宋体" w:cs="宋体"/>
          <w:kern w:val="0"/>
          <w:sz w:val="24"/>
          <w:szCs w:val="24"/>
        </w:rPr>
        <w:t>18.</w:t>
      </w:r>
      <w:r>
        <w:rPr>
          <w:rFonts w:ascii="宋体" w:cs="宋体"/>
          <w:kern w:val="0"/>
          <w:sz w:val="24"/>
          <w:szCs w:val="24"/>
        </w:rPr>
        <w:t>在如图所示的四幅图中，甲、乙是两个演示实验示意图；丙、丁是四冲程汽油机工作过程中的两个冲程示意图，与压缩冲程原理相同的是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ascii="宋体" w:cs="宋体"/>
          <w:kern w:val="0"/>
          <w:sz w:val="24"/>
          <w:szCs w:val="24"/>
        </w:rPr>
        <w:t>图所示的演示实验；汽油机利用内能来做功的冲程是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ascii="宋体" w:cs="宋体"/>
          <w:kern w:val="0"/>
          <w:sz w:val="24"/>
          <w:szCs w:val="24"/>
        </w:rPr>
        <w:t>图所示的冲程。</w:t>
      </w:r>
      <w:bookmarkEnd w:id="17"/>
    </w:p>
    <w:p>
      <w:pPr>
        <w:tabs>
          <w:tab w:val="left" w:pos="720"/>
        </w:tabs>
        <w:spacing w:line="360" w:lineRule="auto"/>
        <w:ind w:left="239" w:leftChars="114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40" o:spid="_x0000_s1040" o:spt="75" type="#_x0000_t75" style="position:absolute;left:0pt;margin-left:146.6pt;margin-top:2.95pt;height:100.3pt;width:193.5pt;mso-wrap-distance-bottom:0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topAndBottom"/>
          </v:shape>
        </w:pict>
      </w:r>
      <w:bookmarkStart w:id="18" w:name="topic_ce24e1df-1834-4061-acd2-457aee712d"/>
      <w:r>
        <w:rPr>
          <w:rFonts w:hint="eastAsia" w:ascii="宋体" w:cs="宋体"/>
          <w:kern w:val="0"/>
          <w:sz w:val="24"/>
          <w:szCs w:val="24"/>
        </w:rPr>
        <w:t>19.</w:t>
      </w:r>
      <w:r>
        <w:rPr>
          <w:rFonts w:ascii="宋体" w:cs="宋体"/>
          <w:kern w:val="0"/>
          <w:sz w:val="24"/>
          <w:szCs w:val="24"/>
        </w:rPr>
        <w:t>如图甲所示是四冲程汽油机工作过程中的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ascii="宋体" w:cs="宋体"/>
          <w:kern w:val="0"/>
          <w:sz w:val="24"/>
          <w:szCs w:val="24"/>
        </w:rPr>
        <w:t>冲程，该过程的能量转化情况与图乙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m:oMath>
        <m:r>
          <w:rPr>
            <w:sz w:val="24"/>
            <w:szCs w:val="24"/>
          </w:rPr>
          <m:t>(</m:t>
        </m:r>
      </m:oMath>
      <w:r>
        <w:rPr>
          <w:rFonts w:ascii="宋体" w:cs="宋体"/>
          <w:kern w:val="0"/>
          <w:sz w:val="24"/>
          <w:szCs w:val="24"/>
        </w:rPr>
        <w:t>相同</w:t>
      </w:r>
      <m:oMath>
        <m:r>
          <w:rPr>
            <w:sz w:val="24"/>
            <w:szCs w:val="24"/>
          </w:rPr>
          <m:t>/</m:t>
        </m:r>
      </m:oMath>
      <w:r>
        <w:rPr>
          <w:rFonts w:ascii="宋体" w:cs="宋体"/>
          <w:kern w:val="0"/>
          <w:sz w:val="24"/>
          <w:szCs w:val="24"/>
        </w:rPr>
        <w:t>不同</w:t>
      </w:r>
      <m:oMath>
        <m:r>
          <w:rPr>
            <w:sz w:val="24"/>
            <w:szCs w:val="24"/>
          </w:rPr>
          <m:t>).</m:t>
        </m:r>
      </m:oMath>
      <w:r>
        <w:rPr>
          <w:rFonts w:ascii="宋体" w:cs="宋体"/>
          <w:kern w:val="0"/>
          <w:sz w:val="24"/>
          <w:szCs w:val="24"/>
        </w:rPr>
        <w:t>若该汽油机</w:t>
      </w:r>
      <m:oMath>
        <m:r>
          <w:rPr>
            <w:sz w:val="24"/>
            <w:szCs w:val="24"/>
          </w:rPr>
          <m:t>1s</m:t>
        </m:r>
      </m:oMath>
      <w:r>
        <w:rPr>
          <w:rFonts w:ascii="宋体" w:cs="宋体"/>
          <w:kern w:val="0"/>
          <w:sz w:val="24"/>
          <w:szCs w:val="24"/>
        </w:rPr>
        <w:t>内对外做功</w:t>
      </w:r>
      <m:oMath>
        <m:r>
          <w:rPr>
            <w:sz w:val="24"/>
            <w:szCs w:val="24"/>
          </w:rPr>
          <m:t>15</m:t>
        </m:r>
      </m:oMath>
      <w:r>
        <w:rPr>
          <w:rFonts w:ascii="宋体" w:cs="宋体"/>
          <w:kern w:val="0"/>
          <w:sz w:val="24"/>
          <w:szCs w:val="24"/>
        </w:rPr>
        <w:t>次，则该汽油机曲轴的转速为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m:oMath>
        <m:r>
          <w:rPr>
            <w:sz w:val="24"/>
            <w:szCs w:val="24"/>
          </w:rPr>
          <m:t>r/min.</m:t>
        </m:r>
      </m:oMath>
      <w:r>
        <w:rPr>
          <w:rFonts w:ascii="宋体" w:cs="宋体"/>
          <w:kern w:val="0"/>
          <w:sz w:val="24"/>
          <w:szCs w:val="24"/>
        </w:rPr>
        <w:t>为了降低汽油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41" o:spid="_x0000_s1041" o:spt="75" type="#_x0000_t75" style="position:absolute;left:0pt;margin-left:125.75pt;margin-top:159.4pt;height:96pt;width:165pt;mso-position-vertical-relative:line;mso-wrap-distance-bottom:0pt;mso-wrap-distance-top:0pt;z-index:25166745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3" o:title=""/>
            <o:lock v:ext="edit" aspectratio="t"/>
            <w10:wrap type="topAndBottom"/>
          </v:shape>
        </w:pict>
      </w:r>
      <w:r>
        <w:rPr>
          <w:rFonts w:ascii="宋体" w:cs="宋体"/>
          <w:kern w:val="0"/>
          <w:sz w:val="24"/>
          <w:szCs w:val="24"/>
        </w:rPr>
        <w:t>机汽缸的温度，汽缸外有一个水箱体，使汽缸被水包围着，这是通过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ascii="宋体" w:cs="宋体"/>
          <w:kern w:val="0"/>
          <w:sz w:val="24"/>
          <w:szCs w:val="24"/>
        </w:rPr>
        <w:t>的方式减少汽缸内能的，用水来包围汽油机汽缸是利用了水的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ascii="宋体" w:cs="宋体"/>
          <w:kern w:val="0"/>
          <w:sz w:val="24"/>
          <w:szCs w:val="24"/>
        </w:rPr>
        <w:t>较大的物理属性。</w:t>
      </w:r>
      <w:bookmarkEnd w:id="18"/>
    </w:p>
    <w:p>
      <w:pPr>
        <w:spacing w:line="360" w:lineRule="auto"/>
        <w:textAlignment w:val="center"/>
        <w:rPr>
          <w:rFonts w:ascii="宋体" w:cs="宋体"/>
          <w:kern w:val="0"/>
          <w:sz w:val="24"/>
          <w:szCs w:val="24"/>
        </w:rPr>
      </w:pPr>
      <w:bookmarkStart w:id="19" w:name="topic_5febbf5e-44fa-430f-9e93-2c484ea35e"/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</w:rPr>
        <w:t>20.</w:t>
      </w:r>
      <w:r>
        <w:rPr>
          <w:rFonts w:ascii="宋体" w:cs="宋体"/>
          <w:kern w:val="0"/>
          <w:sz w:val="24"/>
          <w:szCs w:val="24"/>
        </w:rPr>
        <w:t>中国“嫦蛾四号”探测器，于</w:t>
      </w:r>
      <m:oMath>
        <m:r>
          <w:rPr>
            <w:sz w:val="24"/>
            <w:szCs w:val="24"/>
          </w:rPr>
          <m:t>2019</m:t>
        </m:r>
      </m:oMath>
      <w:r>
        <w:rPr>
          <w:rFonts w:ascii="宋体" w:cs="宋体"/>
          <w:kern w:val="0"/>
          <w:sz w:val="24"/>
          <w:szCs w:val="24"/>
        </w:rPr>
        <w:t>年</w:t>
      </w:r>
      <m:oMath>
        <m:r>
          <w:rPr>
            <w:sz w:val="24"/>
            <w:szCs w:val="24"/>
          </w:rPr>
          <m:t>1</m:t>
        </m:r>
      </m:oMath>
      <w:r>
        <w:rPr>
          <w:rFonts w:ascii="宋体" w:cs="宋体"/>
          <w:kern w:val="0"/>
          <w:sz w:val="24"/>
          <w:szCs w:val="24"/>
        </w:rPr>
        <w:t>月</w:t>
      </w:r>
      <m:oMath>
        <m:r>
          <w:rPr>
            <w:sz w:val="24"/>
            <w:szCs w:val="24"/>
          </w:rPr>
          <m:t>3</m:t>
        </m:r>
      </m:oMath>
      <w:r>
        <w:rPr>
          <w:rFonts w:ascii="宋体" w:cs="宋体"/>
          <w:kern w:val="0"/>
          <w:sz w:val="24"/>
          <w:szCs w:val="24"/>
        </w:rPr>
        <w:t>号</w:t>
      </w:r>
      <m:oMath>
        <m:r>
          <w:rPr>
            <w:sz w:val="24"/>
            <w:szCs w:val="24"/>
          </w:rPr>
          <m:t>10</m:t>
        </m:r>
      </m:oMath>
      <w:r>
        <w:rPr>
          <w:rFonts w:ascii="宋体" w:cs="宋体"/>
          <w:kern w:val="0"/>
          <w:sz w:val="24"/>
          <w:szCs w:val="24"/>
        </w:rPr>
        <w:t>时</w:t>
      </w:r>
      <m:oMath>
        <m:r>
          <w:rPr>
            <w:sz w:val="24"/>
            <w:szCs w:val="24"/>
          </w:rPr>
          <m:t>26</m:t>
        </m:r>
      </m:oMath>
      <w:r>
        <w:rPr>
          <w:rFonts w:ascii="宋体" w:cs="宋体"/>
          <w:kern w:val="0"/>
          <w:sz w:val="24"/>
          <w:szCs w:val="24"/>
        </w:rPr>
        <w:t>分在月球背面首次成功着陆，这是中国探月事业的一大进步。“嫦娥四号”探测器被发射升空离开地面</w:t>
      </w:r>
      <w:r>
        <w:rPr>
          <w:rFonts w:hint="eastAsia" w:ascii="宋体" w:cs="宋体"/>
          <w:kern w:val="0"/>
          <w:sz w:val="24"/>
          <w:szCs w:val="24"/>
        </w:rPr>
        <w:t>加速升空</w:t>
      </w:r>
      <w:r>
        <w:rPr>
          <w:rFonts w:ascii="宋体" w:cs="宋体"/>
          <w:kern w:val="0"/>
          <w:sz w:val="24"/>
          <w:szCs w:val="24"/>
        </w:rPr>
        <w:t>的过程中，机械能将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</w:t>
      </w:r>
      <m:oMath>
        <m:r>
          <w:rPr>
            <w:sz w:val="24"/>
            <w:szCs w:val="24"/>
          </w:rPr>
          <m:t>(</m:t>
        </m:r>
      </m:oMath>
      <w:r>
        <w:rPr>
          <w:rFonts w:ascii="宋体" w:cs="宋体"/>
          <w:kern w:val="0"/>
          <w:sz w:val="24"/>
          <w:szCs w:val="24"/>
        </w:rPr>
        <w:t>选填“变大”“变小”或“不变”</w:t>
      </w:r>
      <m:oMath>
        <m:r>
          <w:rPr>
            <w:sz w:val="24"/>
            <w:szCs w:val="24"/>
          </w:rPr>
          <m:t>)</m:t>
        </m:r>
      </m:oMath>
      <w:r>
        <w:rPr>
          <w:rFonts w:ascii="宋体" w:cs="宋体"/>
          <w:kern w:val="0"/>
          <w:sz w:val="24"/>
          <w:szCs w:val="24"/>
        </w:rPr>
        <w:t>；运载火箭中的燃料燃烧释放的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</w:t>
      </w:r>
      <w:r>
        <w:rPr>
          <w:rFonts w:ascii="宋体" w:cs="宋体"/>
          <w:kern w:val="0"/>
          <w:sz w:val="24"/>
          <w:szCs w:val="24"/>
        </w:rPr>
        <w:t>能转化为探测器的机械能。</w:t>
      </w:r>
      <w:bookmarkEnd w:id="19"/>
    </w:p>
    <w:p>
      <w:pPr>
        <w:spacing w:line="360" w:lineRule="auto"/>
        <w:textAlignment w:val="center"/>
        <w:rPr>
          <w:b/>
          <w:bCs/>
          <w:sz w:val="24"/>
          <w:szCs w:val="24"/>
        </w:rPr>
      </w:pPr>
      <w:r>
        <w:rPr>
          <w:rFonts w:ascii="黑体" w:hAnsi="黑体" w:eastAsia="黑体" w:cs="黑体"/>
          <w:b/>
          <w:bCs/>
          <w:sz w:val="24"/>
          <w:szCs w:val="24"/>
        </w:rPr>
        <w:t>三、实验探究题（本大题共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3</w:t>
      </w:r>
      <w:r>
        <w:rPr>
          <w:rFonts w:ascii="黑体" w:hAnsi="黑体" w:eastAsia="黑体" w:cs="黑体"/>
          <w:b/>
          <w:bCs/>
          <w:sz w:val="24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1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黑体" w:hAnsi="黑体" w:eastAsia="黑体" w:cs="黑体"/>
          <w:b/>
          <w:bCs/>
          <w:sz w:val="24"/>
          <w:szCs w:val="24"/>
        </w:rPr>
        <w:t>分）</w:t>
      </w:r>
    </w:p>
    <w:p>
      <w:pPr>
        <w:spacing w:line="360" w:lineRule="auto"/>
        <w:textAlignment w:val="center"/>
        <w:rPr>
          <w:sz w:val="24"/>
          <w:szCs w:val="24"/>
        </w:rPr>
      </w:pPr>
      <w:bookmarkStart w:id="20" w:name="topic_80aca306-ad63-431a-8a18-cf76d86e1d"/>
      <w:r>
        <w:rPr>
          <w:rFonts w:hint="eastAsia" w:ascii="宋体" w:cs="宋体"/>
          <w:kern w:val="0"/>
          <w:sz w:val="24"/>
          <w:szCs w:val="24"/>
        </w:rPr>
        <w:t>21.</w:t>
      </w:r>
      <w:r>
        <w:rPr>
          <w:rFonts w:ascii="宋体" w:cs="宋体"/>
          <w:kern w:val="0"/>
          <w:sz w:val="24"/>
          <w:szCs w:val="24"/>
        </w:rPr>
        <w:t>如图是一组实验，观察实验完成填空；</w:t>
      </w:r>
      <w:r>
        <w:rPr>
          <w:rFonts w:ascii="宋体" w:cs="宋体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3" o:spt="75" type="#_x0000_t75" style="height:96pt;width:268.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sz w:val="24"/>
            <w:szCs w:val="24"/>
          </w:rPr>
          <m:t>(1)</m:t>
        </m:r>
      </m:oMath>
      <w:r>
        <w:rPr>
          <w:rFonts w:ascii="宋体" w:cs="宋体"/>
          <w:kern w:val="0"/>
          <w:sz w:val="24"/>
          <w:szCs w:val="24"/>
        </w:rPr>
        <w:t>如图甲，向一端封闭的玻璃管中注水至一半位置，再注入酒精直至充满。封闭管口，并将玻璃管反复翻转，使水和酒精充分混合，观察液面的位置。发现混合后与混合前相比总体积变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</w:t>
      </w:r>
      <w:r>
        <w:rPr>
          <w:rFonts w:ascii="宋体" w:cs="宋体"/>
          <w:kern w:val="0"/>
          <w:sz w:val="24"/>
          <w:szCs w:val="24"/>
        </w:rPr>
        <w:t>，说明分子间存在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_______________</w:t>
      </w:r>
      <w:r>
        <w:rPr>
          <w:rFonts w:ascii="宋体" w:cs="宋体"/>
          <w:kern w:val="0"/>
          <w:sz w:val="24"/>
          <w:szCs w:val="24"/>
        </w:rPr>
        <w:t>。固体和液体很难被压缩说明分子间存在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_________</w:t>
      </w:r>
      <w:r>
        <w:rPr>
          <w:rFonts w:ascii="宋体" w:cs="宋体"/>
          <w:kern w:val="0"/>
          <w:sz w:val="24"/>
          <w:szCs w:val="24"/>
        </w:rPr>
        <w:t>；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sz w:val="24"/>
            <w:szCs w:val="24"/>
          </w:rPr>
          <m:t>(2)</m:t>
        </m:r>
      </m:oMath>
      <w:r>
        <w:rPr>
          <w:rFonts w:ascii="宋体" w:cs="宋体"/>
          <w:kern w:val="0"/>
          <w:sz w:val="24"/>
          <w:szCs w:val="24"/>
        </w:rPr>
        <w:t>图乙是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_______</w:t>
      </w:r>
      <w:r>
        <w:rPr>
          <w:rFonts w:ascii="宋体" w:cs="宋体"/>
          <w:kern w:val="0"/>
          <w:sz w:val="24"/>
          <w:szCs w:val="24"/>
        </w:rPr>
        <w:t>现象，说明分子在不停地做无规则运动；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sz w:val="24"/>
            <w:szCs w:val="24"/>
          </w:rPr>
          <m:t>(3)</m:t>
        </m:r>
      </m:oMath>
      <w:r>
        <w:rPr>
          <w:rFonts w:ascii="宋体" w:cs="宋体"/>
          <w:kern w:val="0"/>
          <w:sz w:val="24"/>
          <w:szCs w:val="24"/>
        </w:rPr>
        <w:t>图丙是把墨水滴入冷水和热水的情况，此实验说明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___________</w:t>
      </w:r>
      <w:r>
        <w:rPr>
          <w:rFonts w:ascii="宋体" w:cs="宋体"/>
          <w:kern w:val="0"/>
          <w:sz w:val="24"/>
          <w:szCs w:val="24"/>
        </w:rPr>
        <w:t>，分子无规则运动越剧烈；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sz w:val="24"/>
            <w:szCs w:val="24"/>
          </w:rPr>
          <m:t>(4)</m:t>
        </m:r>
      </m:oMath>
      <w:r>
        <w:rPr>
          <w:rFonts w:ascii="宋体" w:cs="宋体"/>
          <w:kern w:val="0"/>
          <w:sz w:val="24"/>
          <w:szCs w:val="24"/>
        </w:rPr>
        <w:t>如图丁，把一块玻璃板用弹簧测力计拉出水面，观察到弹簧测力计示数在离开水面时比离开水面后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_________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（大或小）</w:t>
      </w:r>
      <w:r>
        <w:rPr>
          <w:rFonts w:ascii="宋体" w:cs="宋体"/>
          <w:kern w:val="0"/>
          <w:sz w:val="24"/>
          <w:szCs w:val="24"/>
        </w:rPr>
        <w:t>，说明分子间存在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_______</w:t>
      </w:r>
      <w:r>
        <w:rPr>
          <w:rFonts w:ascii="宋体" w:cs="宋体"/>
          <w:kern w:val="0"/>
          <w:sz w:val="24"/>
          <w:szCs w:val="24"/>
        </w:rPr>
        <w:t>。</w:t>
      </w:r>
      <w:bookmarkEnd w:id="20"/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1" w:name="topic_8d80c511-a5f4-456e-8de8-832978874a"/>
      <w:r>
        <w:rPr>
          <w:rFonts w:hint="eastAsia" w:ascii="宋体" w:cs="宋体"/>
          <w:kern w:val="0"/>
          <w:sz w:val="24"/>
          <w:szCs w:val="24"/>
        </w:rPr>
        <w:t>22.</w:t>
      </w:r>
      <w:r>
        <w:rPr>
          <w:rFonts w:ascii="宋体" w:cs="宋体"/>
          <w:kern w:val="0"/>
          <w:sz w:val="24"/>
          <w:szCs w:val="24"/>
        </w:rPr>
        <w:t>小田用如图甲所示装置做“比较不同物质的吸热能力”实验，在两个相同的烧杯中分别装入质量、初温都相同的</w:t>
      </w:r>
      <m:oMath>
        <m:r>
          <w:rPr>
            <w:sz w:val="24"/>
            <w:szCs w:val="24"/>
          </w:rPr>
          <m:t>A</m:t>
        </m:r>
      </m:oMath>
      <w:r>
        <w:rPr>
          <w:rFonts w:ascii="宋体" w:cs="宋体"/>
          <w:kern w:val="0"/>
          <w:sz w:val="24"/>
          <w:szCs w:val="24"/>
        </w:rPr>
        <w:t>、</w:t>
      </w:r>
      <m:oMath>
        <m:r>
          <w:rPr>
            <w:sz w:val="24"/>
            <w:szCs w:val="24"/>
          </w:rPr>
          <m:t>B</m:t>
        </m:r>
      </m:oMath>
      <w:r>
        <w:rPr>
          <w:rFonts w:ascii="宋体" w:cs="宋体"/>
          <w:kern w:val="0"/>
          <w:sz w:val="24"/>
          <w:szCs w:val="24"/>
        </w:rPr>
        <w:t>两种液体，并用相同的电加热器分别加热。</w:t>
      </w:r>
      <w:r>
        <w:rPr>
          <w:rFonts w:ascii="宋体" w:cs="宋体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4" o:spt="75" type="#_x0000_t75" style="height:104.25pt;width:294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(1)</m:t>
        </m:r>
      </m:oMath>
      <w:r>
        <w:rPr>
          <w:rFonts w:ascii="宋体" w:cs="宋体"/>
          <w:kern w:val="0"/>
          <w:sz w:val="24"/>
          <w:szCs w:val="24"/>
        </w:rPr>
        <w:t>要完成该探究实验，除了图甲中所示的器材外，还需要的测量工具有天平和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ascii="宋体" w:cs="宋体"/>
          <w:kern w:val="0"/>
          <w:sz w:val="24"/>
          <w:szCs w:val="24"/>
        </w:rPr>
        <w:t>。</w:t>
      </w:r>
      <w:r>
        <w:rPr>
          <w:rFonts w:ascii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(2)</m:t>
        </m:r>
      </m:oMath>
      <w:r>
        <w:rPr>
          <w:rFonts w:ascii="宋体" w:cs="宋体"/>
          <w:kern w:val="0"/>
          <w:sz w:val="24"/>
          <w:szCs w:val="24"/>
        </w:rPr>
        <w:t>实验中选择相同规格的电热器，其目的是</w:t>
      </w:r>
      <w:r>
        <w:rPr>
          <w:rFonts w:hint="eastAsia" w:ascii="宋体" w:cs="宋体"/>
          <w:kern w:val="0"/>
          <w:sz w:val="24"/>
          <w:szCs w:val="24"/>
        </w:rPr>
        <w:t>加热时间相同时A,B吸收的热量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___________</w:t>
      </w:r>
      <w:r>
        <w:rPr>
          <w:rFonts w:ascii="宋体" w:cs="宋体"/>
          <w:kern w:val="0"/>
          <w:sz w:val="24"/>
          <w:szCs w:val="24"/>
        </w:rPr>
        <w:t>。</w:t>
      </w:r>
      <w:r>
        <w:rPr>
          <w:rFonts w:ascii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(3)</m:t>
        </m:r>
      </m:oMath>
      <w:r>
        <w:rPr>
          <w:rFonts w:ascii="宋体" w:cs="宋体"/>
          <w:kern w:val="0"/>
          <w:sz w:val="24"/>
          <w:szCs w:val="24"/>
        </w:rPr>
        <w:t>小田根据实验测得的数据分别描绘除了</w:t>
      </w:r>
      <m:oMath>
        <m:r>
          <w:rPr>
            <w:sz w:val="24"/>
            <w:szCs w:val="24"/>
          </w:rPr>
          <m:t>A</m:t>
        </m:r>
      </m:oMath>
      <w:r>
        <w:rPr>
          <w:rFonts w:ascii="宋体" w:cs="宋体"/>
          <w:kern w:val="0"/>
          <w:sz w:val="24"/>
          <w:szCs w:val="24"/>
        </w:rPr>
        <w:t>、</w:t>
      </w:r>
      <m:oMath>
        <m:r>
          <w:rPr>
            <w:sz w:val="24"/>
            <w:szCs w:val="24"/>
          </w:rPr>
          <m:t>B</m:t>
        </m:r>
      </m:oMath>
      <w:r>
        <w:rPr>
          <w:rFonts w:ascii="宋体" w:cs="宋体"/>
          <w:kern w:val="0"/>
          <w:sz w:val="24"/>
          <w:szCs w:val="24"/>
        </w:rPr>
        <w:t>两种液体的温度随加热时间变化的图象如图乙，分析图乙可知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m:oMath>
        <m:r>
          <w:rPr>
            <w:sz w:val="24"/>
            <w:szCs w:val="24"/>
          </w:rPr>
          <m:t>(</m:t>
        </m:r>
      </m:oMath>
      <w:r>
        <w:rPr>
          <w:rFonts w:ascii="宋体" w:cs="宋体"/>
          <w:kern w:val="0"/>
          <w:sz w:val="24"/>
          <w:szCs w:val="24"/>
        </w:rPr>
        <w:t>填“</w:t>
      </w:r>
      <m:oMath>
        <m:r>
          <w:rPr>
            <w:sz w:val="24"/>
            <w:szCs w:val="24"/>
          </w:rPr>
          <m:t>A</m:t>
        </m:r>
      </m:oMath>
      <w:r>
        <w:rPr>
          <w:rFonts w:ascii="宋体" w:cs="宋体"/>
          <w:kern w:val="0"/>
          <w:sz w:val="24"/>
          <w:szCs w:val="24"/>
        </w:rPr>
        <w:t>”或“</w:t>
      </w:r>
      <m:oMath>
        <m:r>
          <w:rPr>
            <w:sz w:val="24"/>
            <w:szCs w:val="24"/>
          </w:rPr>
          <m:t>B</m:t>
        </m:r>
      </m:oMath>
      <w:r>
        <w:rPr>
          <w:rFonts w:ascii="宋体" w:cs="宋体"/>
          <w:kern w:val="0"/>
          <w:sz w:val="24"/>
          <w:szCs w:val="24"/>
        </w:rPr>
        <w:t>”</w:t>
      </w:r>
      <m:oMath>
        <m:r>
          <w:rPr>
            <w:sz w:val="24"/>
            <w:szCs w:val="24"/>
          </w:rPr>
          <m:t>)</m:t>
        </m:r>
      </m:oMath>
      <w:r>
        <w:rPr>
          <w:rFonts w:ascii="宋体" w:cs="宋体"/>
          <w:kern w:val="0"/>
          <w:sz w:val="24"/>
          <w:szCs w:val="24"/>
        </w:rPr>
        <w:t>的吸热能力更强。若加热过程中无热量损失，已知</w:t>
      </w:r>
      <m:oMath>
        <m:r>
          <w:rPr>
            <w:sz w:val="24"/>
            <w:szCs w:val="24"/>
          </w:rPr>
          <m:t>A</m:t>
        </m:r>
      </m:oMath>
      <w:r>
        <w:rPr>
          <w:rFonts w:ascii="宋体" w:cs="宋体"/>
          <w:kern w:val="0"/>
          <w:sz w:val="24"/>
          <w:szCs w:val="24"/>
        </w:rPr>
        <w:t>的比热容为</w:t>
      </w:r>
      <m:oMath>
        <m:r>
          <w:rPr>
            <w:sz w:val="24"/>
            <w:szCs w:val="24"/>
          </w:rPr>
          <m:t>2.4×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10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J/(kg</m:t>
        </m:r>
        <m:r>
          <m:rPr>
            <m:sty m:val="b"/>
          </m:rPr>
          <w:rPr>
            <w:sz w:val="24"/>
            <w:szCs w:val="24"/>
          </w:rPr>
          <m:t>⋅</m:t>
        </m:r>
        <m:r>
          <w:rPr>
            <w:sz w:val="24"/>
            <w:szCs w:val="24"/>
          </w:rPr>
          <m:t>℃)</m:t>
        </m:r>
      </m:oMath>
      <w:r>
        <w:rPr>
          <w:rFonts w:ascii="宋体" w:cs="宋体"/>
          <w:kern w:val="0"/>
          <w:sz w:val="24"/>
          <w:szCs w:val="24"/>
        </w:rPr>
        <w:t>，则</w:t>
      </w:r>
      <m:oMath>
        <m:r>
          <w:rPr>
            <w:sz w:val="24"/>
            <w:szCs w:val="24"/>
          </w:rPr>
          <m:t>B</m:t>
        </m:r>
      </m:oMath>
      <w:r>
        <w:rPr>
          <w:rFonts w:ascii="宋体" w:cs="宋体"/>
          <w:kern w:val="0"/>
          <w:sz w:val="24"/>
          <w:szCs w:val="24"/>
        </w:rPr>
        <w:t>的比热容为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m:oMath>
        <m:r>
          <w:rPr>
            <w:sz w:val="24"/>
            <w:szCs w:val="24"/>
          </w:rPr>
          <m:t>J/(kg</m:t>
        </m:r>
        <m:r>
          <m:rPr>
            <m:sty m:val="b"/>
          </m:rPr>
          <w:rPr>
            <w:sz w:val="24"/>
            <w:szCs w:val="24"/>
          </w:rPr>
          <m:t>⋅</m:t>
        </m:r>
        <m:r>
          <w:rPr>
            <w:sz w:val="24"/>
            <w:szCs w:val="24"/>
          </w:rPr>
          <m:t>℃)</m:t>
        </m:r>
        <w:bookmarkEnd w:id="21"/>
      </m:oMath>
    </w:p>
    <w:p>
      <w:pPr>
        <w:spacing w:line="360" w:lineRule="auto"/>
        <w:textAlignment w:val="center"/>
        <w:rPr>
          <w:rFonts w:ascii="宋体" w:cs="宋体"/>
          <w:kern w:val="0"/>
          <w:sz w:val="24"/>
          <w:szCs w:val="24"/>
        </w:rPr>
      </w:pPr>
      <w:bookmarkStart w:id="22" w:name="topic_8a0040dc-4414-4770-961a-4b7d0ec70d"/>
      <w:r>
        <w:rPr>
          <w:rFonts w:hint="eastAsia" w:ascii="宋体" w:cs="宋体"/>
          <w:kern w:val="0"/>
          <w:sz w:val="24"/>
          <w:szCs w:val="24"/>
        </w:rPr>
        <w:t>23.</w:t>
      </w:r>
      <w:r>
        <w:rPr>
          <w:rFonts w:ascii="宋体" w:cs="宋体"/>
          <w:kern w:val="0"/>
          <w:sz w:val="24"/>
          <w:szCs w:val="24"/>
        </w:rPr>
        <w:t>为比较酒精和汽油热值的大小，小华制定了以下实验方案：</w:t>
      </w:r>
      <w:r>
        <w:rPr>
          <w:rFonts w:ascii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(1)</m:t>
        </m:r>
      </m:oMath>
      <w:r>
        <w:rPr>
          <w:rFonts w:ascii="宋体" w:cs="宋体"/>
          <w:kern w:val="0"/>
          <w:sz w:val="24"/>
          <w:szCs w:val="24"/>
        </w:rPr>
        <w:t>取质量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m:oMath>
        <m:r>
          <w:rPr>
            <w:sz w:val="24"/>
            <w:szCs w:val="24"/>
          </w:rPr>
          <m:t>(</m:t>
        </m:r>
      </m:oMath>
      <w:r>
        <w:rPr>
          <w:rFonts w:ascii="宋体" w:cs="宋体"/>
          <w:kern w:val="0"/>
          <w:sz w:val="24"/>
          <w:szCs w:val="24"/>
        </w:rPr>
        <w:t>选填“相等”或“不等”</w:t>
      </w:r>
      <m:oMath>
        <m:r>
          <w:rPr>
            <w:sz w:val="24"/>
            <w:szCs w:val="24"/>
          </w:rPr>
          <m:t>)</m:t>
        </m:r>
      </m:oMath>
      <w:r>
        <w:rPr>
          <w:rFonts w:ascii="宋体" w:cs="宋体"/>
          <w:kern w:val="0"/>
          <w:sz w:val="24"/>
          <w:szCs w:val="24"/>
        </w:rPr>
        <w:t>的酒精和汽油作燃料，制成酒精灯和汽油灯</w:t>
      </w:r>
      <w:r>
        <w:rPr>
          <w:rFonts w:ascii="宋体" w:cs="宋体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 w:val="24"/>
          <w:szCs w:val="24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column">
              <wp:posOffset>1757045</wp:posOffset>
            </wp:positionH>
            <wp:positionV relativeFrom="line">
              <wp:posOffset>675005</wp:posOffset>
            </wp:positionV>
            <wp:extent cx="1962150" cy="1371600"/>
            <wp:effectExtent l="19050" t="0" r="0" b="0"/>
            <wp:wrapTopAndBottom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sz w:val="24"/>
            <w:szCs w:val="24"/>
          </w:rPr>
          <m:t>(2)</m:t>
        </m:r>
      </m:oMath>
      <w:r>
        <w:rPr>
          <w:rFonts w:ascii="宋体" w:cs="宋体"/>
          <w:kern w:val="0"/>
          <w:sz w:val="24"/>
          <w:szCs w:val="24"/>
        </w:rPr>
        <w:t>两灯同时点燃后分别给两杯质量和初温都相等的水加热</w:t>
      </w:r>
      <m:oMath>
        <m:r>
          <w:rPr>
            <w:sz w:val="24"/>
            <w:szCs w:val="24"/>
          </w:rPr>
          <m:t>(</m:t>
        </m:r>
      </m:oMath>
      <w:r>
        <w:rPr>
          <w:rFonts w:ascii="宋体" w:cs="宋体"/>
          <w:kern w:val="0"/>
          <w:sz w:val="24"/>
          <w:szCs w:val="24"/>
        </w:rPr>
        <w:t>两个烧杯完全相同</w:t>
      </w:r>
      <m:oMath>
        <m:r>
          <w:rPr>
            <w:sz w:val="24"/>
            <w:szCs w:val="24"/>
          </w:rPr>
          <m:t>)</m:t>
        </m:r>
      </m:oMath>
      <w:r>
        <w:rPr>
          <w:rFonts w:ascii="宋体" w:cs="宋体"/>
          <w:kern w:val="0"/>
          <w:sz w:val="24"/>
          <w:szCs w:val="24"/>
        </w:rPr>
        <w:t>如下图所示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 w:cs="宋体"/>
            <w:kern w:val="0"/>
            <w:sz w:val="24"/>
            <w:szCs w:val="24"/>
          </w:rPr>
          <m:t>(3)</m:t>
        </m:r>
      </m:oMath>
      <w:r>
        <w:rPr>
          <w:rFonts w:ascii="宋体" w:cs="宋体"/>
          <w:kern w:val="0"/>
          <w:sz w:val="24"/>
          <w:szCs w:val="24"/>
        </w:rPr>
        <w:t>通过观察水温的变化，判断两种燃料热值的大小。请根据设计方案回答：</w:t>
      </w:r>
      <w:r>
        <w:rPr>
          <w:rFonts w:ascii="宋体" w:cs="宋体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cs="宋体"/>
            <w:kern w:val="0"/>
            <w:sz w:val="24"/>
            <w:szCs w:val="24"/>
          </w:rPr>
          <m:t>①</m:t>
        </m:r>
      </m:oMath>
      <w:r>
        <w:rPr>
          <w:rFonts w:ascii="宋体" w:cs="宋体"/>
          <w:kern w:val="0"/>
          <w:sz w:val="24"/>
          <w:szCs w:val="24"/>
        </w:rPr>
        <w:t>安装实验器材时，应按照______</w:t>
      </w:r>
      <m:oMath>
        <m:r>
          <m:rPr>
            <m:sty m:val="p"/>
          </m:rPr>
          <w:rPr>
            <w:rFonts w:hAnsi="Cambria Math" w:cs="宋体"/>
            <w:kern w:val="0"/>
            <w:sz w:val="24"/>
            <w:szCs w:val="24"/>
          </w:rPr>
          <m:t>(</m:t>
        </m:r>
      </m:oMath>
      <w:r>
        <w:rPr>
          <w:rFonts w:ascii="宋体" w:cs="宋体"/>
          <w:kern w:val="0"/>
          <w:sz w:val="24"/>
          <w:szCs w:val="24"/>
        </w:rPr>
        <w:t>选填“自上而下”或“自下而上”</w:t>
      </w:r>
      <m:oMath>
        <m:r>
          <m:rPr>
            <m:sty m:val="p"/>
          </m:rPr>
          <w:rPr>
            <w:rFonts w:hAnsi="Cambria Math" w:cs="宋体"/>
            <w:kern w:val="0"/>
            <w:sz w:val="24"/>
            <w:szCs w:val="24"/>
          </w:rPr>
          <m:t>)</m:t>
        </m:r>
      </m:oMath>
      <w:r>
        <w:rPr>
          <w:rFonts w:ascii="宋体" w:cs="宋体"/>
          <w:kern w:val="0"/>
          <w:sz w:val="24"/>
          <w:szCs w:val="24"/>
        </w:rPr>
        <w:t>的顺序组装。</w:t>
      </w:r>
      <w:r>
        <w:rPr>
          <w:rFonts w:ascii="宋体" w:cs="宋体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cs="宋体"/>
            <w:kern w:val="0"/>
            <w:sz w:val="24"/>
            <w:szCs w:val="24"/>
          </w:rPr>
          <m:t>②</m:t>
        </m:r>
      </m:oMath>
      <w:r>
        <w:rPr>
          <w:rFonts w:ascii="宋体" w:cs="宋体"/>
          <w:kern w:val="0"/>
          <w:sz w:val="24"/>
          <w:szCs w:val="24"/>
        </w:rPr>
        <w:t>当两灯的燃料完全燃烧完后，甲装置中温度计读数是</w:t>
      </w:r>
      <m:oMath>
        <m:r>
          <m:rPr>
            <m:sty m:val="p"/>
          </m:rPr>
          <w:rPr>
            <w:rFonts w:hAnsi="Cambria Math" w:cs="宋体"/>
            <w:kern w:val="0"/>
            <w:sz w:val="24"/>
            <w:szCs w:val="24"/>
          </w:rPr>
          <m:t>80℃</m:t>
        </m:r>
      </m:oMath>
      <w:r>
        <w:rPr>
          <w:rFonts w:ascii="宋体" w:cs="宋体"/>
          <w:kern w:val="0"/>
          <w:sz w:val="24"/>
          <w:szCs w:val="24"/>
        </w:rPr>
        <w:t>，而乙装置中温度计的读数是</w:t>
      </w:r>
      <m:oMath>
        <m:r>
          <m:rPr>
            <m:sty m:val="p"/>
          </m:rPr>
          <w:rPr>
            <w:rFonts w:hAnsi="Cambria Math" w:cs="宋体"/>
            <w:kern w:val="0"/>
            <w:sz w:val="24"/>
            <w:szCs w:val="24"/>
          </w:rPr>
          <m:t>90℃.</m:t>
        </m:r>
      </m:oMath>
      <w:r>
        <w:rPr>
          <w:rFonts w:ascii="宋体" w:cs="宋体"/>
          <w:kern w:val="0"/>
          <w:sz w:val="24"/>
          <w:szCs w:val="24"/>
        </w:rPr>
        <w:t>由此判断______</w:t>
      </w:r>
      <m:oMath>
        <m:r>
          <m:rPr>
            <m:sty m:val="p"/>
          </m:rPr>
          <w:rPr>
            <w:rFonts w:hAnsi="Cambria Math" w:cs="宋体"/>
            <w:kern w:val="0"/>
            <w:sz w:val="24"/>
            <w:szCs w:val="24"/>
          </w:rPr>
          <m:t>(</m:t>
        </m:r>
      </m:oMath>
      <w:r>
        <w:rPr>
          <w:rFonts w:ascii="宋体" w:cs="宋体"/>
          <w:kern w:val="0"/>
          <w:sz w:val="24"/>
          <w:szCs w:val="24"/>
        </w:rPr>
        <w:t>选填“酒精”或“汽油”</w:t>
      </w:r>
      <m:oMath>
        <m:r>
          <m:rPr>
            <m:sty m:val="p"/>
          </m:rPr>
          <w:rPr>
            <w:rFonts w:hAnsi="Cambria Math" w:cs="宋体"/>
            <w:kern w:val="0"/>
            <w:sz w:val="24"/>
            <w:szCs w:val="24"/>
          </w:rPr>
          <m:t>)</m:t>
        </m:r>
      </m:oMath>
      <w:r>
        <w:rPr>
          <w:rFonts w:ascii="宋体" w:cs="宋体"/>
          <w:kern w:val="0"/>
          <w:sz w:val="24"/>
          <w:szCs w:val="24"/>
        </w:rPr>
        <w:t>的热值较大</w:t>
      </w:r>
      <w:r>
        <w:rPr>
          <w:rFonts w:ascii="宋体" w:cs="宋体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cs="宋体"/>
            <w:kern w:val="0"/>
            <w:sz w:val="24"/>
            <w:szCs w:val="24"/>
          </w:rPr>
          <m:t>③</m:t>
        </m:r>
      </m:oMath>
      <w:r>
        <w:rPr>
          <w:rFonts w:ascii="宋体" w:cs="宋体"/>
          <w:kern w:val="0"/>
          <w:sz w:val="24"/>
          <w:szCs w:val="24"/>
        </w:rPr>
        <w:t>实验中燃料燃烧放出的热量，通过______</w:t>
      </w:r>
      <m:oMath>
        <m:r>
          <m:rPr>
            <m:sty m:val="p"/>
          </m:rPr>
          <w:rPr>
            <w:rFonts w:hAnsi="Cambria Math" w:cs="宋体"/>
            <w:kern w:val="0"/>
            <w:sz w:val="24"/>
            <w:szCs w:val="24"/>
          </w:rPr>
          <m:t>(</m:t>
        </m:r>
      </m:oMath>
      <w:r>
        <w:rPr>
          <w:rFonts w:ascii="宋体" w:cs="宋体"/>
          <w:kern w:val="0"/>
          <w:sz w:val="24"/>
          <w:szCs w:val="24"/>
        </w:rPr>
        <w:t>选填“做功”或“热传递”</w:t>
      </w:r>
      <m:oMath>
        <m:r>
          <m:rPr>
            <m:sty m:val="p"/>
          </m:rPr>
          <w:rPr>
            <w:rFonts w:hAnsi="Cambria Math" w:cs="宋体"/>
            <w:kern w:val="0"/>
            <w:sz w:val="24"/>
            <w:szCs w:val="24"/>
          </w:rPr>
          <m:t>)</m:t>
        </m:r>
      </m:oMath>
      <w:r>
        <w:rPr>
          <w:rFonts w:ascii="宋体" w:cs="宋体"/>
          <w:kern w:val="0"/>
          <w:sz w:val="24"/>
          <w:szCs w:val="24"/>
        </w:rPr>
        <w:t>的方式使水的内能增大。</w:t>
      </w:r>
      <w:r>
        <w:rPr>
          <w:rFonts w:ascii="宋体" w:cs="宋体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cs="宋体"/>
            <w:kern w:val="0"/>
            <w:sz w:val="24"/>
            <w:szCs w:val="24"/>
          </w:rPr>
          <m:t>④</m:t>
        </m:r>
      </m:oMath>
      <w:r>
        <w:rPr>
          <w:rFonts w:ascii="宋体" w:cs="宋体"/>
          <w:kern w:val="0"/>
          <w:sz w:val="24"/>
          <w:szCs w:val="24"/>
        </w:rPr>
        <w:t>根据</w:t>
      </w:r>
      <m:oMath>
        <m:sSub>
          <m:sSubPr>
            <m:ctrlPr>
              <w:rPr>
                <w:rFonts w:hAnsi="Cambria Math" w:cs="宋体"/>
                <w:kern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="Cambria Math" w:cs="宋体"/>
                <w:kern w:val="0"/>
                <w:sz w:val="24"/>
                <w:szCs w:val="24"/>
              </w:rPr>
              <m:t>Q</m:t>
            </m:r>
            <m:ctrlPr>
              <w:rPr>
                <w:rFonts w:hAnsi="Cambria Math" w:cs="宋体"/>
                <w:kern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="Cambria Math" w:cs="宋体"/>
                <w:kern w:val="0"/>
                <w:sz w:val="24"/>
                <w:szCs w:val="24"/>
              </w:rPr>
              <m:t>吸</m:t>
            </m:r>
            <m:ctrlPr>
              <w:rPr>
                <w:rFonts w:hAnsi="Cambria Math" w:cs="宋体"/>
                <w:kern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="Cambria Math" w:cs="宋体"/>
            <w:kern w:val="0"/>
            <w:sz w:val="24"/>
            <w:szCs w:val="24"/>
          </w:rPr>
          <m:t>=</m:t>
        </m:r>
        <m:sSub>
          <m:sSubPr>
            <m:ctrlPr>
              <w:rPr>
                <w:rFonts w:hAnsi="Cambria Math" w:cs="宋体"/>
                <w:kern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="Cambria Math" w:cs="宋体"/>
                <w:kern w:val="0"/>
                <w:sz w:val="24"/>
                <w:szCs w:val="24"/>
              </w:rPr>
              <m:t>c</m:t>
            </m:r>
            <m:ctrlPr>
              <w:rPr>
                <w:rFonts w:hAnsi="Cambria Math" w:cs="宋体"/>
                <w:kern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="Cambria Math" w:cs="宋体"/>
                <w:kern w:val="0"/>
                <w:sz w:val="24"/>
                <w:szCs w:val="24"/>
              </w:rPr>
              <m:t>水</m:t>
            </m:r>
            <m:ctrlPr>
              <w:rPr>
                <w:rFonts w:hAnsi="Cambria Math" w:cs="宋体"/>
                <w:kern w:val="0"/>
                <w:sz w:val="24"/>
                <w:szCs w:val="24"/>
              </w:rPr>
            </m:ctrlPr>
          </m:sub>
        </m:sSub>
        <m:sSub>
          <m:sSubPr>
            <m:ctrlPr>
              <w:rPr>
                <w:rFonts w:hAnsi="Cambria Math" w:cs="宋体"/>
                <w:kern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="Cambria Math" w:cs="宋体"/>
                <w:kern w:val="0"/>
                <w:sz w:val="24"/>
                <w:szCs w:val="24"/>
              </w:rPr>
              <m:t>m</m:t>
            </m:r>
            <m:ctrlPr>
              <w:rPr>
                <w:rFonts w:hAnsi="Cambria Math" w:cs="宋体"/>
                <w:kern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="Cambria Math" w:cs="宋体"/>
                <w:kern w:val="0"/>
                <w:sz w:val="24"/>
                <w:szCs w:val="24"/>
              </w:rPr>
              <m:t>水</m:t>
            </m:r>
            <m:ctrlPr>
              <w:rPr>
                <w:rFonts w:hAnsi="Cambria Math" w:cs="宋体"/>
                <w:kern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="Cambria Math" w:cs="宋体"/>
            <w:kern w:val="0"/>
            <w:sz w:val="24"/>
            <w:szCs w:val="24"/>
          </w:rPr>
          <m:t>(t-</m:t>
        </m:r>
        <m:sSub>
          <m:sSubPr>
            <m:ctrlPr>
              <w:rPr>
                <w:rFonts w:hAnsi="Cambria Math" w:cs="宋体"/>
                <w:kern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="Cambria Math" w:cs="宋体"/>
                <w:kern w:val="0"/>
                <w:sz w:val="24"/>
                <w:szCs w:val="24"/>
              </w:rPr>
              <m:t>t</m:t>
            </m:r>
            <m:ctrlPr>
              <w:rPr>
                <w:rFonts w:hAnsi="Cambria Math" w:cs="宋体"/>
                <w:kern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="Cambria Math" w:cs="宋体"/>
                <w:kern w:val="0"/>
                <w:sz w:val="24"/>
                <w:szCs w:val="24"/>
              </w:rPr>
              <m:t>0</m:t>
            </m:r>
            <m:ctrlPr>
              <w:rPr>
                <w:rFonts w:hAnsi="Cambria Math" w:cs="宋体"/>
                <w:kern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="Cambria Math" w:cs="宋体"/>
            <w:kern w:val="0"/>
            <w:sz w:val="24"/>
            <w:szCs w:val="24"/>
          </w:rPr>
          <m:t>)</m:t>
        </m:r>
      </m:oMath>
      <w:r>
        <w:rPr>
          <w:rFonts w:ascii="宋体" w:cs="宋体"/>
          <w:kern w:val="0"/>
          <w:sz w:val="24"/>
          <w:szCs w:val="24"/>
        </w:rPr>
        <w:t>计算出水吸收的热量，然后利用这个热量计算出汽油的热值，发现计算结果与教科书上给出的汽油热值相比______</w:t>
      </w:r>
      <m:oMath>
        <m:r>
          <m:rPr>
            <m:sty m:val="p"/>
          </m:rPr>
          <w:rPr>
            <w:rFonts w:hAnsi="Cambria Math" w:cs="宋体"/>
            <w:kern w:val="0"/>
            <w:sz w:val="24"/>
            <w:szCs w:val="24"/>
          </w:rPr>
          <m:t>(</m:t>
        </m:r>
      </m:oMath>
      <w:r>
        <w:rPr>
          <w:rFonts w:ascii="宋体" w:cs="宋体"/>
          <w:kern w:val="0"/>
          <w:sz w:val="24"/>
          <w:szCs w:val="24"/>
        </w:rPr>
        <w:t>选填“偏大”或“偏小”</w:t>
      </w:r>
      <m:oMath>
        <m:r>
          <m:rPr>
            <m:sty m:val="p"/>
          </m:rPr>
          <w:rPr>
            <w:rFonts w:hAnsi="Cambria Math" w:cs="宋体"/>
            <w:kern w:val="0"/>
            <w:sz w:val="24"/>
            <w:szCs w:val="24"/>
          </w:rPr>
          <m:t>)</m:t>
        </m:r>
      </m:oMath>
      <w:r>
        <w:rPr>
          <w:rFonts w:ascii="宋体" w:cs="宋体"/>
          <w:kern w:val="0"/>
          <w:sz w:val="24"/>
          <w:szCs w:val="24"/>
        </w:rPr>
        <w:t>了，结合装置图，分析原因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ascii="宋体" w:cs="宋体"/>
          <w:kern w:val="0"/>
          <w:sz w:val="24"/>
          <w:szCs w:val="24"/>
        </w:rPr>
        <w:t>。</w:t>
      </w:r>
      <w:bookmarkEnd w:id="22"/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b/>
          <w:bCs/>
          <w:kern w:val="0"/>
          <w:sz w:val="24"/>
          <w:szCs w:val="24"/>
        </w:rPr>
      </w:pPr>
      <w:r>
        <w:rPr>
          <w:rFonts w:ascii="黑体" w:hAnsi="黑体" w:eastAsia="黑体" w:cs="黑体"/>
          <w:b/>
          <w:bCs/>
          <w:sz w:val="24"/>
          <w:szCs w:val="24"/>
        </w:rPr>
        <w:t>四、计算题（本大题共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3</w:t>
      </w:r>
      <w:r>
        <w:rPr>
          <w:rFonts w:ascii="黑体" w:hAnsi="黑体" w:eastAsia="黑体" w:cs="黑体"/>
          <w:b/>
          <w:bCs/>
          <w:sz w:val="24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24</w:t>
      </w:r>
      <w:r>
        <w:rPr>
          <w:rFonts w:ascii="黑体" w:hAnsi="黑体" w:eastAsia="黑体" w:cs="黑体"/>
          <w:b/>
          <w:bCs/>
          <w:sz w:val="24"/>
          <w:szCs w:val="24"/>
        </w:rPr>
        <w:t>分）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</w:rPr>
        <w:t>24.</w:t>
      </w:r>
      <w:r>
        <w:rPr>
          <w:rFonts w:ascii="宋体" w:cs="宋体"/>
          <w:kern w:val="0"/>
          <w:sz w:val="24"/>
          <w:szCs w:val="24"/>
        </w:rPr>
        <w:t>某学校锅炉用天然气作燃料给水加热。已知天然气的热值为</w:t>
      </w:r>
      <m:oMath>
        <m:r>
          <w:rPr>
            <w:sz w:val="24"/>
            <w:szCs w:val="24"/>
          </w:rPr>
          <m:t>4.0×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10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7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J/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m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(</m:t>
        </m:r>
      </m:oMath>
      <w:r>
        <w:rPr>
          <w:rFonts w:ascii="宋体" w:cs="宋体"/>
          <w:kern w:val="0"/>
          <w:sz w:val="24"/>
          <w:szCs w:val="24"/>
        </w:rPr>
        <w:t>不计热量损失</w:t>
      </w:r>
      <m:oMath>
        <m:r>
          <w:rPr>
            <w:sz w:val="24"/>
            <w:szCs w:val="24"/>
          </w:rPr>
          <m:t>)</m:t>
        </m:r>
      </m:oMath>
      <w:r>
        <w:rPr>
          <w:rFonts w:ascii="宋体" w:cs="宋体"/>
          <w:kern w:val="0"/>
          <w:sz w:val="24"/>
          <w:szCs w:val="24"/>
        </w:rPr>
        <w:t>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sz w:val="24"/>
            <w:szCs w:val="24"/>
          </w:rPr>
          <m:t>(1)</m:t>
        </m:r>
      </m:oMath>
      <w:r>
        <w:rPr>
          <w:rFonts w:ascii="宋体" w:cs="宋体"/>
          <w:kern w:val="0"/>
          <w:sz w:val="24"/>
          <w:szCs w:val="24"/>
        </w:rPr>
        <w:t>完全燃烧</w:t>
      </w:r>
      <m:oMath>
        <m:r>
          <w:rPr>
            <w:sz w:val="24"/>
            <w:szCs w:val="24"/>
          </w:rPr>
          <m:t>4.2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m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</m:oMath>
      <w:r>
        <w:rPr>
          <w:rFonts w:ascii="宋体" w:cs="宋体"/>
          <w:kern w:val="0"/>
          <w:sz w:val="24"/>
          <w:szCs w:val="24"/>
        </w:rPr>
        <w:t>的天然气可以获得多少热量？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sz w:val="24"/>
            <w:szCs w:val="24"/>
          </w:rPr>
          <m:t>(2)</m:t>
        </m:r>
      </m:oMath>
      <w:r>
        <w:rPr>
          <w:rFonts w:ascii="宋体" w:cs="宋体"/>
          <w:kern w:val="0"/>
          <w:sz w:val="24"/>
          <w:szCs w:val="24"/>
        </w:rPr>
        <w:t>这些热量可以使</w:t>
      </w:r>
      <m:oMath>
        <m:r>
          <w:rPr>
            <w:sz w:val="24"/>
            <w:szCs w:val="24"/>
          </w:rPr>
          <m:t>1000kg</m:t>
        </m:r>
      </m:oMath>
      <w:r>
        <w:rPr>
          <w:rFonts w:ascii="宋体" w:cs="宋体"/>
          <w:kern w:val="0"/>
          <w:sz w:val="24"/>
          <w:szCs w:val="24"/>
        </w:rPr>
        <w:t>的水从</w:t>
      </w:r>
      <m:oMath>
        <m:r>
          <w:rPr>
            <w:sz w:val="24"/>
            <w:szCs w:val="24"/>
          </w:rPr>
          <m:t>30℃</m:t>
        </m:r>
      </m:oMath>
      <w:r>
        <w:rPr>
          <w:rFonts w:ascii="宋体" w:cs="宋体"/>
          <w:kern w:val="0"/>
          <w:sz w:val="24"/>
          <w:szCs w:val="24"/>
        </w:rPr>
        <w:t>升高到多少</w:t>
      </w:r>
      <m:oMath>
        <m:r>
          <w:rPr>
            <w:sz w:val="24"/>
            <w:szCs w:val="24"/>
          </w:rPr>
          <m:t>℃</m:t>
        </m:r>
      </m:oMath>
      <w:r>
        <w:rPr>
          <w:rFonts w:ascii="宋体" w:cs="宋体"/>
          <w:kern w:val="0"/>
          <w:sz w:val="24"/>
          <w:szCs w:val="24"/>
        </w:rPr>
        <w:t>？</w:t>
      </w:r>
      <m:oMath>
        <m:r>
          <w:rPr>
            <w:sz w:val="24"/>
            <w:szCs w:val="24"/>
          </w:rPr>
          <m:t>[</m:t>
        </m:r>
        <m:sSub>
          <m:sSubPr>
            <m:ctrlPr>
              <w:rPr>
                <w:rFonts w:hAnsi="Cambria Math"/>
                <w:sz w:val="24"/>
                <w:szCs w:val="24"/>
              </w:rPr>
            </m:ctrlPr>
          </m:sSubPr>
          <m:e>
            <m:r>
              <w:rPr>
                <w:sz w:val="24"/>
                <w:szCs w:val="24"/>
              </w:rPr>
              <m:t>c</m:t>
            </m:r>
            <m:ctrlPr>
              <w:rPr>
                <w:rFonts w:hAnsi="Cambria Math"/>
                <w:sz w:val="24"/>
                <w:szCs w:val="24"/>
              </w:rPr>
            </m:ctrlPr>
          </m:e>
          <m:sub>
            <m:r>
              <w:rPr>
                <w:sz w:val="24"/>
                <w:szCs w:val="24"/>
              </w:rPr>
              <m:t>水</m:t>
            </m:r>
            <m:ctrlPr>
              <w:rPr>
                <w:rFonts w:hAnsi="Cambria Math"/>
                <w:sz w:val="24"/>
                <w:szCs w:val="24"/>
              </w:rPr>
            </m:ctrlPr>
          </m:sub>
        </m:sSub>
        <m:r>
          <w:rPr>
            <w:sz w:val="24"/>
            <w:szCs w:val="24"/>
          </w:rPr>
          <m:t>=4.2×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10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J/(kg·℃)]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bookmarkStart w:id="23" w:name="topic_75fee17b-e3be-4d56-aa55-8cfe26030f"/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</w:rPr>
        <w:t>25.</w:t>
      </w:r>
      <w:r>
        <w:rPr>
          <w:rFonts w:ascii="宋体" w:cs="宋体"/>
          <w:kern w:val="0"/>
          <w:sz w:val="24"/>
          <w:szCs w:val="24"/>
        </w:rPr>
        <w:t>某家庭需要将</w:t>
      </w:r>
      <m:oMath>
        <m:r>
          <w:rPr>
            <w:sz w:val="24"/>
            <w:szCs w:val="24"/>
          </w:rPr>
          <m:t>50kg</m:t>
        </m:r>
      </m:oMath>
      <w:r>
        <w:rPr>
          <w:rFonts w:ascii="宋体" w:cs="宋体"/>
          <w:kern w:val="0"/>
          <w:sz w:val="24"/>
          <w:szCs w:val="24"/>
        </w:rPr>
        <w:t>、</w:t>
      </w:r>
      <m:oMath>
        <m:r>
          <w:rPr>
            <w:sz w:val="24"/>
            <w:szCs w:val="24"/>
          </w:rPr>
          <m:t>20℃</m:t>
        </m:r>
      </m:oMath>
      <w:r>
        <w:rPr>
          <w:rFonts w:ascii="宋体" w:cs="宋体"/>
          <w:kern w:val="0"/>
          <w:sz w:val="24"/>
          <w:szCs w:val="24"/>
        </w:rPr>
        <w:t>的水升高</w:t>
      </w:r>
      <m:oMath>
        <m:r>
          <w:rPr>
            <w:sz w:val="24"/>
            <w:szCs w:val="24"/>
          </w:rPr>
          <m:t>40℃</m:t>
        </m:r>
      </m:oMath>
      <w:r>
        <w:rPr>
          <w:rFonts w:ascii="宋体" w:cs="宋体"/>
          <w:kern w:val="0"/>
          <w:sz w:val="24"/>
          <w:szCs w:val="24"/>
        </w:rPr>
        <w:t>作为生活用热水，他们利用煤气灶烧水，需燃烧</w:t>
      </w:r>
      <m:oMath>
        <m:r>
          <w:rPr>
            <w:sz w:val="24"/>
            <w:szCs w:val="24"/>
          </w:rPr>
          <m:t>0.8kg</m:t>
        </m:r>
      </m:oMath>
      <w:r>
        <w:rPr>
          <w:rFonts w:ascii="宋体" w:cs="宋体"/>
          <w:kern w:val="0"/>
          <w:sz w:val="24"/>
          <w:szCs w:val="24"/>
        </w:rPr>
        <w:t>煤气，已知煤气的热值</w:t>
      </w:r>
      <m:oMath>
        <m:sSub>
          <m:sSubPr>
            <m:ctrlPr>
              <w:rPr>
                <w:rFonts w:hAnsi="Cambria Math"/>
                <w:sz w:val="24"/>
                <w:szCs w:val="24"/>
              </w:rPr>
            </m:ctrlPr>
          </m:sSubPr>
          <m:e>
            <m:r>
              <w:rPr>
                <w:sz w:val="24"/>
                <w:szCs w:val="24"/>
              </w:rPr>
              <m:t>q</m:t>
            </m:r>
            <m:ctrlPr>
              <w:rPr>
                <w:rFonts w:hAnsi="Cambria Math"/>
                <w:sz w:val="24"/>
                <w:szCs w:val="24"/>
              </w:rPr>
            </m:ctrlPr>
          </m:e>
          <m:sub>
            <m:r>
              <w:rPr>
                <w:sz w:val="24"/>
                <w:szCs w:val="24"/>
              </w:rPr>
              <m:t>煤气</m:t>
            </m:r>
            <m:ctrlPr>
              <w:rPr>
                <w:rFonts w:hAnsi="Cambria Math"/>
                <w:sz w:val="24"/>
                <w:szCs w:val="24"/>
              </w:rPr>
            </m:ctrlPr>
          </m:sub>
        </m:sSub>
        <m:r>
          <w:rPr>
            <w:sz w:val="24"/>
            <w:szCs w:val="24"/>
          </w:rPr>
          <m:t>=4.2×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10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7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J/kg</m:t>
        </m:r>
      </m:oMath>
      <w:r>
        <w:rPr>
          <w:rFonts w:ascii="宋体" w:cs="宋体"/>
          <w:kern w:val="0"/>
          <w:sz w:val="24"/>
          <w:szCs w:val="24"/>
        </w:rPr>
        <w:t>，水的比热容</w:t>
      </w:r>
      <m:oMath>
        <m:sSub>
          <m:sSubPr>
            <m:ctrlPr>
              <w:rPr>
                <w:rFonts w:hAnsi="Cambria Math"/>
                <w:sz w:val="24"/>
                <w:szCs w:val="24"/>
              </w:rPr>
            </m:ctrlPr>
          </m:sSubPr>
          <m:e>
            <m:r>
              <w:rPr>
                <w:sz w:val="24"/>
                <w:szCs w:val="24"/>
              </w:rPr>
              <m:t>c</m:t>
            </m:r>
            <m:ctrlPr>
              <w:rPr>
                <w:rFonts w:hAnsi="Cambria Math"/>
                <w:sz w:val="24"/>
                <w:szCs w:val="24"/>
              </w:rPr>
            </m:ctrlPr>
          </m:e>
          <m:sub>
            <m:r>
              <w:rPr>
                <w:sz w:val="24"/>
                <w:szCs w:val="24"/>
              </w:rPr>
              <m:t>水</m:t>
            </m:r>
            <m:ctrlPr>
              <w:rPr>
                <w:rFonts w:hAnsi="Cambria Math"/>
                <w:sz w:val="24"/>
                <w:szCs w:val="24"/>
              </w:rPr>
            </m:ctrlPr>
          </m:sub>
        </m:sSub>
        <m:r>
          <w:rPr>
            <w:sz w:val="24"/>
            <w:szCs w:val="24"/>
          </w:rPr>
          <m:t>=4.2×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10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J/(kg</m:t>
        </m:r>
        <m:r>
          <m:rPr>
            <m:sty m:val="b"/>
          </m:rPr>
          <w:rPr>
            <w:sz w:val="24"/>
            <w:szCs w:val="24"/>
          </w:rPr>
          <m:t>⋅</m:t>
        </m:r>
        <m:r>
          <w:rPr>
            <w:sz w:val="24"/>
            <w:szCs w:val="24"/>
          </w:rPr>
          <m:t>℃)</m:t>
        </m:r>
      </m:oMath>
      <w:r>
        <w:rPr>
          <w:rFonts w:ascii="宋体" w:cs="宋体"/>
          <w:kern w:val="0"/>
          <w:sz w:val="24"/>
          <w:szCs w:val="24"/>
        </w:rPr>
        <w:t>。求：</w:t>
      </w:r>
      <w:r>
        <w:rPr>
          <w:rFonts w:ascii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(1)</m:t>
        </m:r>
      </m:oMath>
      <w:r>
        <w:rPr>
          <w:rFonts w:ascii="宋体" w:cs="宋体"/>
          <w:kern w:val="0"/>
          <w:sz w:val="24"/>
          <w:szCs w:val="24"/>
        </w:rPr>
        <w:t>水需吸收的热量；</w:t>
      </w:r>
      <w:r>
        <w:rPr>
          <w:rFonts w:ascii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(2)</m:t>
        </m:r>
      </m:oMath>
      <w:r>
        <w:rPr>
          <w:rFonts w:ascii="宋体" w:cs="宋体"/>
          <w:kern w:val="0"/>
          <w:sz w:val="24"/>
          <w:szCs w:val="24"/>
        </w:rPr>
        <w:t>完全燃烧</w:t>
      </w:r>
      <m:oMath>
        <m:r>
          <w:rPr>
            <w:sz w:val="24"/>
            <w:szCs w:val="24"/>
          </w:rPr>
          <m:t>0.8kg</m:t>
        </m:r>
      </m:oMath>
      <w:r>
        <w:rPr>
          <w:rFonts w:ascii="宋体" w:cs="宋体"/>
          <w:kern w:val="0"/>
          <w:sz w:val="24"/>
          <w:szCs w:val="24"/>
        </w:rPr>
        <w:t>煤气放出的热量；</w:t>
      </w:r>
      <w:r>
        <w:rPr>
          <w:rFonts w:ascii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(3)</m:t>
        </m:r>
      </m:oMath>
      <w:r>
        <w:rPr>
          <w:rFonts w:ascii="宋体" w:cs="宋体"/>
          <w:kern w:val="0"/>
          <w:sz w:val="24"/>
          <w:szCs w:val="24"/>
        </w:rPr>
        <w:t>煤气灶烧水的效率。</w:t>
      </w:r>
      <w:bookmarkEnd w:id="23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bookmarkStart w:id="24" w:name="topic_f04a5ea3-73aa-4cf1-9201-b778a11de6"/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18" w:right="1418" w:bottom="1418" w:left="1418" w:header="499" w:footer="499" w:gutter="0"/>
          <w:cols w:space="425" w:num="1" w:sep="1"/>
          <w:docGrid w:type="lines" w:linePitch="312" w:charSpace="0"/>
        </w:sectPr>
      </w:pPr>
      <w:r>
        <w:rPr>
          <w:rFonts w:hint="eastAsia" w:ascii="宋体" w:cs="宋体"/>
          <w:kern w:val="0"/>
          <w:sz w:val="24"/>
          <w:szCs w:val="24"/>
        </w:rPr>
        <w:t>26.</w:t>
      </w:r>
      <w:r>
        <w:rPr>
          <w:rFonts w:ascii="宋体" w:cs="宋体"/>
          <w:kern w:val="0"/>
          <w:sz w:val="24"/>
          <w:szCs w:val="24"/>
        </w:rPr>
        <w:t>某氢能源公交车在平直公路上匀速行驶，发动机的功率为</w:t>
      </w:r>
      <m:oMath>
        <m:r>
          <w:rPr>
            <w:sz w:val="24"/>
            <w:szCs w:val="24"/>
          </w:rPr>
          <m:t>200KW</m:t>
        </m:r>
      </m:oMath>
      <w:r>
        <w:rPr>
          <w:rFonts w:ascii="宋体" w:cs="宋体"/>
          <w:kern w:val="0"/>
          <w:sz w:val="24"/>
          <w:szCs w:val="24"/>
        </w:rPr>
        <w:t>，每行驶</w:t>
      </w:r>
      <m:oMath>
        <m:r>
          <w:rPr>
            <w:sz w:val="24"/>
            <w:szCs w:val="24"/>
          </w:rPr>
          <m:t>70s</m:t>
        </m:r>
      </m:oMath>
      <w:r>
        <w:rPr>
          <w:rFonts w:ascii="宋体" w:cs="宋体"/>
          <w:kern w:val="0"/>
          <w:sz w:val="24"/>
          <w:szCs w:val="24"/>
        </w:rPr>
        <w:t>消耗氢燃料</w:t>
      </w:r>
      <m:oMath>
        <m:r>
          <w:rPr>
            <w:sz w:val="24"/>
            <w:szCs w:val="24"/>
          </w:rPr>
          <m:t>0.2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m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</m:oMath>
      <w:r>
        <w:rPr>
          <w:rFonts w:ascii="宋体" w:cs="宋体"/>
          <w:kern w:val="0"/>
          <w:sz w:val="24"/>
          <w:szCs w:val="24"/>
        </w:rPr>
        <w:t>，计算在这个过程中：</w:t>
      </w:r>
      <m:oMath>
        <m:r>
          <w:rPr>
            <w:sz w:val="24"/>
            <w:szCs w:val="24"/>
          </w:rPr>
          <m:t>(</m:t>
        </m:r>
      </m:oMath>
      <w:r>
        <w:rPr>
          <w:rFonts w:ascii="宋体" w:cs="宋体"/>
          <w:kern w:val="0"/>
          <w:sz w:val="24"/>
          <w:szCs w:val="24"/>
        </w:rPr>
        <w:t>氢燃料的热值为</w:t>
      </w:r>
      <m:oMath>
        <m:r>
          <w:rPr>
            <w:sz w:val="24"/>
            <w:szCs w:val="24"/>
          </w:rPr>
          <m:t>1.4×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10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8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J/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m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(1)</m:t>
        </m:r>
      </m:oMath>
      <w:r>
        <w:rPr>
          <w:rFonts w:ascii="宋体" w:cs="宋体"/>
          <w:kern w:val="0"/>
          <w:sz w:val="24"/>
          <w:szCs w:val="24"/>
        </w:rPr>
        <w:t>发动机做了多少机械功；</w:t>
      </w:r>
      <w:r>
        <w:rPr>
          <w:rFonts w:ascii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(2)0.2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m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</m:oMath>
      <w:r>
        <w:rPr>
          <w:rFonts w:ascii="宋体" w:cs="宋体"/>
          <w:kern w:val="0"/>
          <w:sz w:val="24"/>
          <w:szCs w:val="24"/>
        </w:rPr>
        <w:t>的氢燃料完全燃烧放出的热量；</w:t>
      </w:r>
      <w:r>
        <w:rPr>
          <w:rFonts w:ascii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(3)</m:t>
        </m:r>
      </m:oMath>
      <w:r>
        <w:rPr>
          <w:rFonts w:ascii="宋体" w:cs="宋体"/>
          <w:kern w:val="0"/>
          <w:sz w:val="24"/>
          <w:szCs w:val="24"/>
        </w:rPr>
        <w:t>这台公交车发动机的效率。</w:t>
      </w:r>
      <w:bookmarkEnd w:id="24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bookmarkStart w:id="25" w:name="_GoBack"/>
      <w:bookmarkEnd w:id="25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7</w:instrText>
    </w:r>
    <w:r>
      <w:fldChar w:fldCharType="end"/>
    </w:r>
    <w:r>
      <w:fldChar w:fldCharType="separate"/>
    </w:r>
    <w:r>
      <w:t>7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420" w:hanging="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M1ZWE1MmUzZjk0ZDc0YjQ1N2M1MGI0Y2YxY2Q5ZjMifQ=="/>
  </w:docVars>
  <w:rsids>
    <w:rsidRoot w:val="009661ED"/>
    <w:rsid w:val="000A091F"/>
    <w:rsid w:val="000D71CE"/>
    <w:rsid w:val="002B616B"/>
    <w:rsid w:val="00332D5D"/>
    <w:rsid w:val="003F4F00"/>
    <w:rsid w:val="004151FC"/>
    <w:rsid w:val="00417548"/>
    <w:rsid w:val="00603A81"/>
    <w:rsid w:val="00621960"/>
    <w:rsid w:val="00951D26"/>
    <w:rsid w:val="009661ED"/>
    <w:rsid w:val="00AA3201"/>
    <w:rsid w:val="00B37786"/>
    <w:rsid w:val="00BB2F79"/>
    <w:rsid w:val="00C02FC6"/>
    <w:rsid w:val="00D66194"/>
    <w:rsid w:val="00EB2E0F"/>
    <w:rsid w:val="00EC0B6A"/>
    <w:rsid w:val="15D55C70"/>
    <w:rsid w:val="17554C20"/>
    <w:rsid w:val="260D3A4A"/>
    <w:rsid w:val="29A202FB"/>
    <w:rsid w:val="2E3F1B3D"/>
    <w:rsid w:val="381C0B00"/>
    <w:rsid w:val="38467A42"/>
    <w:rsid w:val="3AAF4187"/>
    <w:rsid w:val="5B6413F5"/>
    <w:rsid w:val="5BFD4D7D"/>
    <w:rsid w:val="60252A8D"/>
    <w:rsid w:val="616D46FC"/>
    <w:rsid w:val="72881FB7"/>
    <w:rsid w:val="7ACD75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1">
    <w:name w:val="批注框文本 Char"/>
    <w:basedOn w:val="6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2">
    <w:name w:val="No Spacing"/>
    <w:link w:val="13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3">
    <w:name w:val="无间隔 Char"/>
    <w:basedOn w:val="6"/>
    <w:link w:val="12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不明显强调1"/>
    <w:basedOn w:val="6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3.xml"/><Relationship Id="rId3" Type="http://schemas.openxmlformats.org/officeDocument/2006/relationships/header" Target="header1.xml"/><Relationship Id="rId29" Type="http://schemas.openxmlformats.org/officeDocument/2006/relationships/customXml" Target="../customXml/item2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jpe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9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00d695d9b-0c77-4edb-a19f-04fc07670678;7961c40f5-35d4-4482-be5f-9ce35a288fb1,3513d47e4-a452-46c3-8f8d-79d2e7e6cc83,ab2393dc0-6110-4793-8eb8-8caf2dcf2123,30a9074f4-da8e-4e3c-9355-e9d74b8722d5,8309e091c-4275-4909-abee-d6e6fb2d4edc,eb5884012-24c7-4b72-a230-f060d8258425,33f93d257-72d9-4895-a685-9afea9d8d60d,95e3b5da6-2c9d-4239-a838-aabc8902741f,c9d0d1658-c261-4804-9b9a-f27587813b0e,c55646cfa-87d6-4a20-b901-3853a6521217,80a9e05dc-9c58-43ff-9ff1-7127c06e83f4,abc0a9d96-e23d-4a4a-862a-d0a4e5dd788c,63e7deb5b-1103-4b7e-964d-9a31c3c37f0f,fe764ce43-3bac-4721-9480-ec6455f1fa57,970707365-bff5-462c-a5b7-48c2c0afb93b,8f13ae5a6-b7db-45aa-9c17-fb921e56c87f,c1b528f68-33f3-4226-8f44-fcb7da727c3a,2bc2120d6-2a74-4410-bd97-9656ff323f50,64f95b63f-d951-4d2e-8c3a-07609a3253f7,c065fc62c-2293-4a13-a17e-22cad1bc86d7,b408457f8-18c5-4aec-a678-fe0f1ffe9671,bcf6011d4-dfa4-488c-b7c3-61d833870bfe,b9d2d56ef-6e52-4a79-9a27-9fd193f4c44e,4ba093513-41af-4953-b3ae-18bfa72865b0,aa941b923-3752-4508-9a33-24494054eac1,e841b5394-1142-4d1c-ae8f-3b2a5b5ab2a4,2bf42b4d9-1ab6-4e71-9ab6-3fc5a06c34ff,c0b2f5363-0ae3-4629-9bf0-96ae44598e4f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9AAC60-50EB-453A-9D35-9F6C4FE8CC7F}">
  <ds:schemaRefs/>
</ds:datastoreItem>
</file>

<file path=customXml/itemProps3.xml><?xml version="1.0" encoding="utf-8"?>
<ds:datastoreItem xmlns:ds="http://schemas.openxmlformats.org/officeDocument/2006/customXml" ds:itemID="{AD2C7436-ED3A-4A76-AF18-E9D5636FD5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iflytek</Company>
  <Pages>1</Pages>
  <Words>670</Words>
  <Characters>3822</Characters>
  <Lines>31</Lines>
  <Paragraphs>8</Paragraphs>
  <TotalTime>25</TotalTime>
  <ScaleCrop>false</ScaleCrop>
  <LinksUpToDate>false</LinksUpToDate>
  <CharactersWithSpaces>4484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cp:lastPrinted>2022-09-22T13:57:00Z</cp:lastPrinted>
  <dcterms:modified xsi:type="dcterms:W3CDTF">2022-10-12T14:15:22Z</dcterms:modified>
  <cp:revision>275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