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4" w:rightChars="2" w:firstLine="1200" w:firstLineChars="4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11480800</wp:posOffset>
            </wp:positionV>
            <wp:extent cx="266700" cy="4064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_GB2312" w:eastAsia="楷体_GB2312"/>
          <w:sz w:val="30"/>
          <w:szCs w:val="30"/>
        </w:rPr>
        <w:t>202</w:t>
      </w:r>
      <w:r>
        <w:rPr>
          <w:rFonts w:ascii="楷体_GB2312" w:eastAsia="楷体_GB2312"/>
          <w:sz w:val="30"/>
          <w:szCs w:val="30"/>
        </w:rPr>
        <w:t>2</w:t>
      </w:r>
      <w:r>
        <w:rPr>
          <w:rFonts w:hint="eastAsia" w:ascii="楷体_GB2312" w:eastAsia="楷体_GB2312"/>
          <w:sz w:val="30"/>
          <w:szCs w:val="30"/>
        </w:rPr>
        <w:t>-202</w:t>
      </w:r>
      <w:r>
        <w:rPr>
          <w:rFonts w:ascii="楷体_GB2312" w:eastAsia="楷体_GB2312"/>
          <w:sz w:val="30"/>
          <w:szCs w:val="30"/>
        </w:rPr>
        <w:t>3</w:t>
      </w:r>
      <w:r>
        <w:rPr>
          <w:rFonts w:hint="eastAsia" w:ascii="楷体_GB2312" w:eastAsia="楷体_GB2312"/>
          <w:sz w:val="30"/>
          <w:szCs w:val="30"/>
        </w:rPr>
        <w:t>学年度第一学期阶段</w:t>
      </w:r>
      <w:r>
        <w:rPr>
          <w:rFonts w:ascii="楷体_GB2312" w:eastAsia="楷体_GB2312"/>
          <w:sz w:val="30"/>
          <w:szCs w:val="30"/>
        </w:rPr>
        <w:t>学习</w:t>
      </w:r>
      <w:r>
        <w:rPr>
          <w:rFonts w:hint="eastAsia" w:ascii="楷体_GB2312" w:eastAsia="楷体_GB2312"/>
          <w:sz w:val="30"/>
          <w:szCs w:val="30"/>
        </w:rPr>
        <w:t>质量监测</w:t>
      </w:r>
    </w:p>
    <w:p>
      <w:pPr>
        <w:spacing w:before="156" w:beforeLines="50" w:after="156" w:afterLines="50" w:line="360" w:lineRule="exact"/>
        <w:ind w:left="-1134" w:right="-840" w:rightChars="-400"/>
        <w:jc w:val="center"/>
        <w:rPr>
          <w:rFonts w:ascii="黑体" w:hAnsi="宋体" w:eastAsia="黑体" w:cs="宋体"/>
          <w:color w:val="000000"/>
          <w:kern w:val="0"/>
          <w:sz w:val="44"/>
          <w:szCs w:val="44"/>
        </w:rPr>
      </w:pPr>
      <w:r>
        <w:rPr>
          <w:rFonts w:hint="eastAsia" w:ascii="黑体" w:hAnsi="宋体" w:eastAsia="黑体" w:cs="宋体"/>
          <w:color w:val="000000"/>
          <w:kern w:val="0"/>
          <w:sz w:val="44"/>
          <w:szCs w:val="44"/>
        </w:rPr>
        <w:t>九年级物理试题答案</w:t>
      </w:r>
    </w:p>
    <w:p>
      <w:pPr>
        <w:spacing w:before="156" w:beforeLines="50" w:after="156" w:afterLines="50" w:line="360" w:lineRule="exact"/>
        <w:ind w:left="-1134" w:right="-840" w:rightChars="-400"/>
        <w:jc w:val="center"/>
        <w:rPr>
          <w:rFonts w:ascii="楷体_GB2312" w:hAnsi="宋体" w:eastAsia="楷体_GB2312"/>
          <w:color w:val="000000"/>
          <w:sz w:val="24"/>
        </w:rPr>
      </w:pPr>
      <w:r>
        <w:rPr>
          <w:rFonts w:hint="eastAsia" w:ascii="楷体_GB2312" w:hAnsi="宋体" w:eastAsia="楷体_GB2312"/>
          <w:color w:val="000000"/>
          <w:sz w:val="24"/>
        </w:rPr>
        <w:t>（总分100分  考试时间60分钟）</w:t>
      </w:r>
    </w:p>
    <w:p>
      <w:pPr>
        <w:numPr>
          <w:ilvl w:val="0"/>
          <w:numId w:val="1"/>
        </w:num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单项选择题（每题2分，共</w:t>
      </w:r>
      <w:r>
        <w:rPr>
          <w:b/>
          <w:bCs/>
          <w:sz w:val="24"/>
        </w:rPr>
        <w:t>4</w:t>
      </w:r>
      <w:r>
        <w:rPr>
          <w:rFonts w:hint="eastAsia"/>
          <w:b/>
          <w:bCs/>
          <w:sz w:val="24"/>
        </w:rPr>
        <w:t>0分）</w:t>
      </w:r>
    </w:p>
    <w:p>
      <w:r>
        <w:t>1.D  2.B  3.C  4.B  5.D  6.D   7.A  8.B  9.B  10.B  11.C  12.D  13.B  14.B  15.B  16.A  17.D  18.B  19.B  20.D</w:t>
      </w: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二、填空题（每空1分,共1</w:t>
      </w:r>
      <w:r>
        <w:rPr>
          <w:rFonts w:ascii="宋体" w:hAnsi="宋体"/>
          <w:b/>
          <w:sz w:val="24"/>
        </w:rPr>
        <w:t>4</w:t>
      </w:r>
      <w:r>
        <w:rPr>
          <w:rFonts w:hint="eastAsia" w:ascii="宋体" w:hAnsi="宋体"/>
          <w:b/>
          <w:sz w:val="24"/>
        </w:rPr>
        <w:t>分）</w:t>
      </w:r>
    </w:p>
    <w:p>
      <w:pPr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</w:t>
      </w:r>
      <w:r>
        <w:rPr>
          <w:rFonts w:ascii="宋体" w:hAnsi="宋体"/>
          <w:bCs/>
          <w:sz w:val="24"/>
        </w:rPr>
        <w:t xml:space="preserve">1.BC  A  A             22.0.8   3.2     </w:t>
      </w:r>
    </w:p>
    <w:p>
      <w:pPr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23.</w:t>
      </w:r>
      <w:r>
        <w:rPr>
          <w:rFonts w:hint="eastAsia" w:ascii="宋体" w:hAnsi="宋体"/>
          <w:bCs/>
          <w:sz w:val="24"/>
        </w:rPr>
        <w:t>电流表正负接线柱接反了；电流表量程选大了；电流表的量程太小，超出量程。</w:t>
      </w:r>
    </w:p>
    <w:p>
      <w:pPr>
        <w:rPr>
          <w:bCs/>
        </w:rPr>
      </w:pPr>
      <w:r>
        <w:rPr>
          <w:rFonts w:hint="eastAsia"/>
          <w:bCs/>
        </w:rPr>
        <w:t>2</w:t>
      </w:r>
      <w:r>
        <w:rPr>
          <w:bCs/>
        </w:rPr>
        <w:t>4.170       25.</w:t>
      </w:r>
      <w:r>
        <w:rPr>
          <w:rFonts w:hint="eastAsia"/>
          <w:bCs/>
        </w:rPr>
        <w:t>并；串</w:t>
      </w:r>
      <w:r>
        <w:rPr>
          <w:bCs/>
        </w:rPr>
        <w:t xml:space="preserve">   26.0.5        27.1.5V;3V</w:t>
      </w:r>
    </w:p>
    <w:p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/>
        </w:rPr>
        <w:t>三、</w:t>
      </w:r>
      <w:r>
        <w:rPr>
          <w:rFonts w:hint="eastAsia" w:ascii="宋体" w:hAnsi="宋体" w:cs="宋体"/>
          <w:b/>
          <w:sz w:val="24"/>
        </w:rPr>
        <w:t>作图题</w:t>
      </w:r>
      <w:bookmarkStart w:id="0" w:name="_Hlk114750123"/>
      <w:r>
        <w:rPr>
          <w:rFonts w:hint="eastAsia" w:ascii="宋体" w:hAnsi="宋体" w:cs="宋体"/>
          <w:b/>
          <w:sz w:val="24"/>
        </w:rPr>
        <w:t>（2</w:t>
      </w:r>
      <w:r>
        <w:rPr>
          <w:rFonts w:ascii="宋体" w:hAnsi="宋体" w:cs="宋体"/>
          <w:b/>
          <w:sz w:val="24"/>
        </w:rPr>
        <w:t>8</w:t>
      </w:r>
      <w:r>
        <w:rPr>
          <w:rFonts w:hint="eastAsia" w:ascii="宋体" w:hAnsi="宋体" w:cs="宋体"/>
          <w:b/>
          <w:sz w:val="24"/>
        </w:rPr>
        <w:t>、2</w:t>
      </w:r>
      <w:r>
        <w:rPr>
          <w:rFonts w:ascii="宋体" w:hAnsi="宋体" w:cs="宋体"/>
          <w:b/>
          <w:sz w:val="24"/>
        </w:rPr>
        <w:t>9</w:t>
      </w:r>
      <w:r>
        <w:rPr>
          <w:rFonts w:hint="eastAsia" w:ascii="宋体" w:hAnsi="宋体" w:cs="宋体"/>
          <w:b/>
          <w:sz w:val="24"/>
        </w:rPr>
        <w:t>题每题4分； 3</w:t>
      </w:r>
      <w:r>
        <w:rPr>
          <w:rFonts w:ascii="宋体" w:hAnsi="宋体" w:cs="宋体"/>
          <w:b/>
          <w:sz w:val="24"/>
        </w:rPr>
        <w:t>0</w:t>
      </w:r>
      <w:r>
        <w:rPr>
          <w:rFonts w:hint="eastAsia" w:ascii="宋体" w:hAnsi="宋体" w:cs="宋体"/>
          <w:b/>
          <w:sz w:val="24"/>
        </w:rPr>
        <w:t>题6分；共14分）</w:t>
      </w:r>
      <w:bookmarkEnd w:id="0"/>
    </w:p>
    <w:p>
      <w:r>
        <w:rPr>
          <w:rFonts w:hint="eastAsia"/>
        </w:rPr>
        <w:t>略，合理即可。</w:t>
      </w:r>
    </w:p>
    <w:p>
      <w:pPr>
        <w:spacing w:line="360" w:lineRule="auto"/>
        <w:rPr>
          <w:rFonts w:ascii="宋体" w:hAnsi="宋体" w:cs="宋体"/>
          <w:b/>
          <w:bCs/>
          <w:sz w:val="24"/>
        </w:rPr>
      </w:pPr>
      <w:bookmarkStart w:id="1" w:name="_Hlk114750990"/>
      <w:r>
        <w:rPr>
          <w:rFonts w:hint="eastAsia" w:ascii="宋体" w:hAnsi="宋体" w:cs="宋体"/>
          <w:b/>
          <w:bCs/>
          <w:sz w:val="24"/>
        </w:rPr>
        <w:t>四、实验题（每空2分，共2</w:t>
      </w:r>
      <w:r>
        <w:rPr>
          <w:rFonts w:ascii="宋体" w:hAnsi="宋体" w:cs="宋体"/>
          <w:b/>
          <w:bCs/>
          <w:sz w:val="24"/>
        </w:rPr>
        <w:t>6</w:t>
      </w:r>
      <w:r>
        <w:rPr>
          <w:rFonts w:hint="eastAsia" w:ascii="宋体" w:hAnsi="宋体" w:cs="宋体"/>
          <w:b/>
          <w:bCs/>
          <w:sz w:val="24"/>
        </w:rPr>
        <w:t>分）</w:t>
      </w:r>
    </w:p>
    <w:bookmarkEnd w:id="1"/>
    <w:p>
      <w:r>
        <w:t>31.</w:t>
      </w:r>
      <w:r>
        <w:rPr>
          <w:rFonts w:hint="eastAsia"/>
        </w:rPr>
        <w:t>（1）电流表示数或灯泡亮度（2）A</w:t>
      </w:r>
      <w:r>
        <w:t xml:space="preserve">B   </w:t>
      </w:r>
      <w:r>
        <w:rPr>
          <w:rFonts w:hint="eastAsia"/>
        </w:rPr>
        <w:t>（3）材料（4）断开开关，将电流表改接0</w:t>
      </w:r>
      <w:r>
        <w:t>-0.6A</w:t>
      </w:r>
      <w:r>
        <w:rPr>
          <w:rFonts w:hint="eastAsia"/>
        </w:rPr>
        <w:t>量程。</w:t>
      </w:r>
    </w:p>
    <w:p>
      <w:r>
        <w:rPr>
          <w:rFonts w:hint="eastAsia"/>
        </w:rPr>
        <w:t>3</w:t>
      </w:r>
      <w:r>
        <w:t>2.</w:t>
      </w:r>
      <w:r>
        <w:rPr>
          <w:rFonts w:hint="eastAsia"/>
        </w:rPr>
        <w:t>（1）L</w:t>
      </w:r>
      <w:r>
        <w:t>2;</w:t>
      </w:r>
      <w:r>
        <w:rPr>
          <w:rFonts w:hint="eastAsia"/>
        </w:rPr>
        <w:t>干路；L</w:t>
      </w:r>
      <w:r>
        <w:t>1</w:t>
      </w:r>
      <w:r>
        <w:rPr>
          <w:rFonts w:hint="eastAsia"/>
        </w:rPr>
        <w:t>（2）0</w:t>
      </w:r>
      <w:r>
        <w:t>.5A;0.9A;0.4A</w:t>
      </w:r>
    </w:p>
    <w:p>
      <w:r>
        <w:rPr>
          <w:rFonts w:hint="eastAsia"/>
        </w:rPr>
        <w:t>3</w:t>
      </w:r>
      <w:r>
        <w:t>3.</w:t>
      </w:r>
      <w:r>
        <w:rPr>
          <w:rFonts w:hint="eastAsia"/>
        </w:rPr>
        <w:t>（1）略（2）1</w:t>
      </w:r>
      <w:r>
        <w:t>.2</w:t>
      </w:r>
      <w:r>
        <w:rPr>
          <w:rFonts w:hint="eastAsia"/>
        </w:rPr>
        <w:t>；1</w:t>
      </w:r>
      <w:r>
        <w:t>.8</w:t>
      </w:r>
    </w:p>
    <w:p>
      <w:bookmarkStart w:id="2" w:name="_Hlk114751813"/>
      <w:r>
        <w:rPr>
          <w:rFonts w:hint="eastAsia"/>
        </w:rPr>
        <w:t>五.计算题：（每一问1分，共6分）</w:t>
      </w:r>
    </w:p>
    <w:bookmarkEnd w:id="2"/>
    <w:p>
      <w:r>
        <w:t>34.</w:t>
      </w:r>
      <w:r>
        <w:rPr>
          <w:rFonts w:hint="eastAsia"/>
        </w:rPr>
        <w:t>（1）当S断开时，</w:t>
      </w:r>
      <w:bookmarkStart w:id="3" w:name="_Hlk114753267"/>
      <w:r>
        <w:rPr>
          <w:rFonts w:hint="eastAsia"/>
        </w:rPr>
        <w:t>U</w:t>
      </w:r>
      <w:r>
        <w:t>1=3V;   U2=2V;    U3=4V</w:t>
      </w:r>
      <w:bookmarkEnd w:id="3"/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（2）当S闭合时，U</w:t>
      </w:r>
      <w:r>
        <w:t>1=5.4V;    U2=3.6V;   U3=0V</w:t>
      </w:r>
    </w:p>
    <w:p>
      <w:bookmarkStart w:id="4" w:name="_GoBack"/>
      <w:bookmarkEnd w:id="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D7BFE"/>
    <w:multiLevelType w:val="singleLevel"/>
    <w:tmpl w:val="5A4D7BF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1D18"/>
    <w:rsid w:val="000A7489"/>
    <w:rsid w:val="004151FC"/>
    <w:rsid w:val="00746C8F"/>
    <w:rsid w:val="00750007"/>
    <w:rsid w:val="008A620F"/>
    <w:rsid w:val="008B56E8"/>
    <w:rsid w:val="00AD1D18"/>
    <w:rsid w:val="00BD4CD2"/>
    <w:rsid w:val="00BF7A67"/>
    <w:rsid w:val="00C02FC6"/>
    <w:rsid w:val="00FD5863"/>
    <w:rsid w:val="7E3B3C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0</TotalTime>
  <ScaleCrop>false</ScaleCrop>
  <LinksUpToDate>false</LinksUpToDate>
  <CharactersWithSpaces>577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2022-10-08T07:39:00Z</dcterms:created>
  <dc:creator>Administrator</dc:creator>
  <cp:lastModifiedBy>Administrator</cp:lastModifiedBy>
  <dcterms:modified xsi:type="dcterms:W3CDTF">2022-10-12T14:30:02Z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