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12115800</wp:posOffset>
            </wp:positionV>
            <wp:extent cx="457200" cy="317500"/>
            <wp:effectExtent l="0" t="0" r="0" b="635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10"/>
                    <a:stretch>
                      <a:fillRect/>
                    </a:stretch>
                  </pic:blipFill>
                  <pic:spPr>
                    <a:xfrm>
                      <a:off x="0" y="0"/>
                      <a:ext cx="457200" cy="3175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一</w:t>
      </w:r>
      <w:r>
        <w:rPr>
          <w:rFonts w:ascii="Times New Roman" w:hAnsi="Times New Roman" w:eastAsia="Times New Roman" w:cs="Times New Roman"/>
          <w:b/>
          <w:color w:val="auto"/>
          <w:sz w:val="32"/>
        </w:rPr>
        <w:t>2023</w:t>
      </w:r>
      <w:r>
        <w:rPr>
          <w:rFonts w:ascii="宋体" w:hAnsi="宋体" w:eastAsia="宋体" w:cs="宋体"/>
          <w:b/>
          <w:color w:val="auto"/>
          <w:sz w:val="32"/>
        </w:rPr>
        <w:t>学年度第一学期第一阶段</w:t>
      </w:r>
    </w:p>
    <w:p>
      <w:pPr>
        <w:spacing w:line="360" w:lineRule="auto"/>
        <w:jc w:val="center"/>
      </w:pPr>
      <w:r>
        <w:rPr>
          <w:rFonts w:ascii="宋体" w:hAnsi="宋体" w:eastAsia="宋体" w:cs="宋体"/>
          <w:b/>
          <w:color w:val="auto"/>
          <w:sz w:val="32"/>
        </w:rPr>
        <w:t>九年级化学综合作业</w:t>
      </w:r>
    </w:p>
    <w:p>
      <w:pPr>
        <w:spacing w:line="360" w:lineRule="auto"/>
        <w:jc w:val="center"/>
      </w:pPr>
      <w:r>
        <w:rPr>
          <w:rFonts w:ascii="宋体" w:hAnsi="宋体" w:eastAsia="宋体" w:cs="宋体"/>
          <w:b/>
          <w:color w:val="auto"/>
          <w:sz w:val="24"/>
        </w:rPr>
        <w:t>第一部分（选择题共</w:t>
      </w:r>
      <w:r>
        <w:rPr>
          <w:rFonts w:ascii="Times New Roman" w:hAnsi="Times New Roman" w:eastAsia="Times New Roman" w:cs="Times New Roman"/>
          <w:b/>
          <w:color w:val="auto"/>
          <w:sz w:val="24"/>
        </w:rPr>
        <w:t>18</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一、选择题（共</w:t>
      </w:r>
      <w:r>
        <w:rPr>
          <w:rFonts w:ascii="Times New Roman" w:hAnsi="Times New Roman" w:eastAsia="Times New Roman" w:cs="Times New Roman"/>
          <w:b/>
          <w:color w:val="auto"/>
          <w:sz w:val="24"/>
        </w:rPr>
        <w:t>9</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分，计</w:t>
      </w:r>
      <w:r>
        <w:rPr>
          <w:rFonts w:ascii="Times New Roman" w:hAnsi="Times New Roman" w:eastAsia="Times New Roman" w:cs="Times New Roman"/>
          <w:b/>
          <w:color w:val="auto"/>
          <w:sz w:val="24"/>
        </w:rPr>
        <w:t>18</w:t>
      </w:r>
      <w:r>
        <w:rPr>
          <w:rFonts w:ascii="宋体" w:hAnsi="宋体" w:eastAsia="宋体" w:cs="宋体"/>
          <w:b/>
          <w:color w:val="auto"/>
          <w:sz w:val="24"/>
        </w:rPr>
        <w:t>分。每小题只有一个选项是符合题意的）</w:t>
      </w:r>
    </w:p>
    <w:p>
      <w:pPr>
        <w:spacing w:line="360" w:lineRule="auto"/>
        <w:jc w:val="left"/>
      </w:pPr>
      <w:r>
        <w:rPr>
          <w:color w:val="auto"/>
        </w:rPr>
        <w:t xml:space="preserve">1. </w:t>
      </w:r>
      <w:r>
        <w:rPr>
          <w:rFonts w:ascii="宋体" w:hAnsi="宋体" w:eastAsia="宋体" w:cs="宋体"/>
          <w:color w:val="auto"/>
        </w:rPr>
        <w:t>下列物质中，属于混合物的是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氮气</w:t>
      </w:r>
      <w:r>
        <w:tab/>
      </w:r>
      <w:r>
        <w:t xml:space="preserve">B. </w:t>
      </w:r>
      <w:r>
        <w:rPr>
          <w:rFonts w:ascii="宋体" w:hAnsi="宋体" w:eastAsia="宋体" w:cs="宋体"/>
          <w:color w:val="auto"/>
        </w:rPr>
        <w:t>氧化铜</w:t>
      </w:r>
      <w:r>
        <w:tab/>
      </w:r>
      <w:r>
        <w:t xml:space="preserve">C. </w:t>
      </w:r>
      <w:r>
        <w:rPr>
          <w:rFonts w:ascii="宋体" w:hAnsi="宋体" w:eastAsia="宋体" w:cs="宋体"/>
          <w:color w:val="auto"/>
        </w:rPr>
        <w:t>冰水混合物</w:t>
      </w:r>
      <w:r>
        <w:tab/>
      </w:r>
      <w:r>
        <w:t xml:space="preserve">D. </w:t>
      </w:r>
      <w:r>
        <w:rPr>
          <w:rFonts w:ascii="宋体" w:hAnsi="宋体" w:eastAsia="宋体" w:cs="宋体"/>
          <w:color w:val="auto"/>
        </w:rPr>
        <w:t>洁净的空气</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2022</w:t>
      </w:r>
      <w:r>
        <w:rPr>
          <w:rFonts w:ascii="宋体" w:hAnsi="宋体" w:eastAsia="宋体" w:cs="宋体"/>
          <w:color w:val="000000"/>
        </w:rPr>
        <w:t>年第</w:t>
      </w:r>
      <w:r>
        <w:rPr>
          <w:rFonts w:ascii="Times New Roman" w:hAnsi="Times New Roman" w:eastAsia="Times New Roman" w:cs="Times New Roman"/>
          <w:color w:val="000000"/>
        </w:rPr>
        <w:t>24</w:t>
      </w:r>
      <w:r>
        <w:rPr>
          <w:rFonts w:ascii="宋体" w:hAnsi="宋体" w:eastAsia="宋体" w:cs="宋体"/>
          <w:color w:val="000000"/>
        </w:rPr>
        <w:t>届冬季奥林匹克运动会在中国成功举办，此次盛会向世界展示了中国力量。下列涉及化学变化的是</w:t>
      </w:r>
    </w:p>
    <w:p>
      <w:pPr>
        <w:spacing w:line="360" w:lineRule="auto"/>
        <w:jc w:val="left"/>
        <w:textAlignment w:val="center"/>
        <w:rPr>
          <w:color w:val="000000"/>
        </w:rPr>
      </w:pPr>
      <w:r>
        <w:rPr>
          <w:color w:val="000000"/>
        </w:rPr>
        <w:t xml:space="preserve">A. </w:t>
      </w:r>
      <w:r>
        <w:rPr>
          <w:rFonts w:ascii="宋体" w:hAnsi="宋体" w:eastAsia="宋体" w:cs="宋体"/>
          <w:color w:val="000000"/>
        </w:rPr>
        <w:t>点燃</w:t>
      </w:r>
      <w:r>
        <w:rPr>
          <w:rFonts w:ascii="Times New Roman" w:hAnsi="Times New Roman" w:eastAsia="Times New Roman" w:cs="Times New Roman"/>
          <w:color w:val="000000"/>
        </w:rPr>
        <w:t>“</w:t>
      </w:r>
      <w:r>
        <w:rPr>
          <w:rFonts w:ascii="宋体" w:hAnsi="宋体" w:eastAsia="宋体" w:cs="宋体"/>
          <w:color w:val="000000"/>
        </w:rPr>
        <w:t>飞扬</w:t>
      </w:r>
      <w:r>
        <w:rPr>
          <w:rFonts w:ascii="Times New Roman" w:hAnsi="Times New Roman" w:eastAsia="Times New Roman" w:cs="Times New Roman"/>
          <w:color w:val="000000"/>
        </w:rPr>
        <w:t>”</w:t>
      </w:r>
      <w:r>
        <w:rPr>
          <w:rFonts w:ascii="宋体" w:hAnsi="宋体" w:eastAsia="宋体" w:cs="宋体"/>
          <w:color w:val="000000"/>
        </w:rPr>
        <w:t>火炬</w:t>
      </w:r>
    </w:p>
    <w:p>
      <w:pPr>
        <w:spacing w:line="360" w:lineRule="auto"/>
        <w:jc w:val="left"/>
        <w:textAlignment w:val="center"/>
        <w:rPr>
          <w:color w:val="000000"/>
        </w:rPr>
      </w:pPr>
      <w:r>
        <w:rPr>
          <w:color w:val="000000"/>
        </w:rPr>
        <w:t xml:space="preserve">B. </w:t>
      </w:r>
      <w:r>
        <w:rPr>
          <w:rFonts w:ascii="宋体" w:hAnsi="宋体" w:eastAsia="宋体" w:cs="宋体"/>
          <w:color w:val="000000"/>
        </w:rPr>
        <w:t>硅胶浆料在模具中冷却成型</w:t>
      </w:r>
    </w:p>
    <w:p>
      <w:pPr>
        <w:spacing w:line="360" w:lineRule="auto"/>
        <w:jc w:val="left"/>
        <w:textAlignment w:val="center"/>
        <w:rPr>
          <w:color w:val="000000"/>
        </w:rPr>
      </w:pPr>
      <w:r>
        <w:rPr>
          <w:color w:val="000000"/>
        </w:rPr>
        <w:t xml:space="preserve">C. </w:t>
      </w:r>
      <w:r>
        <w:rPr>
          <w:rFonts w:ascii="宋体" w:hAnsi="宋体" w:eastAsia="宋体" w:cs="宋体"/>
          <w:color w:val="000000"/>
        </w:rPr>
        <w:t>用绒线手工编织领奖花束</w:t>
      </w:r>
    </w:p>
    <w:p>
      <w:pPr>
        <w:spacing w:line="360" w:lineRule="auto"/>
        <w:jc w:val="left"/>
        <w:textAlignment w:val="center"/>
        <w:rPr>
          <w:color w:val="000000"/>
        </w:rPr>
      </w:pPr>
      <w:r>
        <w:rPr>
          <w:color w:val="000000"/>
        </w:rPr>
        <w:t xml:space="preserve">D. </w:t>
      </w:r>
      <w:r>
        <w:rPr>
          <w:rFonts w:ascii="宋体" w:hAnsi="宋体" w:eastAsia="宋体" w:cs="宋体"/>
          <w:color w:val="000000"/>
        </w:rPr>
        <w:t>裁剪布料制成</w:t>
      </w:r>
      <w:r>
        <w:rPr>
          <w:rFonts w:ascii="Times New Roman" w:hAnsi="Times New Roman" w:eastAsia="Times New Roman" w:cs="Times New Roman"/>
          <w:color w:val="000000"/>
        </w:rPr>
        <w:t>“</w:t>
      </w:r>
      <w:r>
        <w:rPr>
          <w:rFonts w:ascii="宋体" w:hAnsi="宋体" w:eastAsia="宋体" w:cs="宋体"/>
          <w:color w:val="000000"/>
        </w:rPr>
        <w:t>瑞雪祥云</w:t>
      </w:r>
      <w:r>
        <w:rPr>
          <w:rFonts w:ascii="Times New Roman" w:hAnsi="Times New Roman" w:eastAsia="Times New Roman" w:cs="Times New Roman"/>
          <w:color w:val="000000"/>
        </w:rPr>
        <w:t>”</w:t>
      </w:r>
      <w:r>
        <w:rPr>
          <w:rFonts w:ascii="宋体" w:hAnsi="宋体" w:eastAsia="宋体" w:cs="宋体"/>
          <w:color w:val="000000"/>
        </w:rPr>
        <w:t>服饰</w:t>
      </w:r>
    </w:p>
    <w:p>
      <w:pPr>
        <w:spacing w:line="360" w:lineRule="auto"/>
        <w:jc w:val="left"/>
        <w:textAlignment w:val="center"/>
        <w:rPr>
          <w:color w:val="000000"/>
        </w:rPr>
      </w:pPr>
      <w:r>
        <w:rPr>
          <w:color w:val="000000"/>
        </w:rPr>
        <w:t xml:space="preserve">3. </w:t>
      </w:r>
      <w:r>
        <w:rPr>
          <w:rFonts w:ascii="宋体" w:hAnsi="宋体" w:eastAsia="宋体" w:cs="宋体"/>
          <w:color w:val="000000"/>
        </w:rPr>
        <w:t>与空气相比较，人体呼出的气体中含量明显降低的是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氮气</w:t>
      </w:r>
      <w:r>
        <w:rPr>
          <w:color w:val="000000"/>
        </w:rPr>
        <w:tab/>
      </w:r>
      <w:r>
        <w:rPr>
          <w:color w:val="000000"/>
        </w:rPr>
        <w:t xml:space="preserve">B. </w:t>
      </w:r>
      <w:r>
        <w:rPr>
          <w:rFonts w:ascii="宋体" w:hAnsi="宋体" w:eastAsia="宋体" w:cs="宋体"/>
          <w:color w:val="000000"/>
        </w:rPr>
        <w:t>氧气</w:t>
      </w:r>
      <w:r>
        <w:rPr>
          <w:color w:val="000000"/>
        </w:rPr>
        <w:tab/>
      </w:r>
      <w:r>
        <w:rPr>
          <w:color w:val="000000"/>
        </w:rPr>
        <w:t xml:space="preserve">C. </w:t>
      </w:r>
      <w:r>
        <w:rPr>
          <w:rFonts w:ascii="宋体" w:hAnsi="宋体" w:eastAsia="宋体" w:cs="宋体"/>
          <w:color w:val="000000"/>
        </w:rPr>
        <w:t>水蒸气</w:t>
      </w:r>
      <w:r>
        <w:rPr>
          <w:color w:val="000000"/>
        </w:rPr>
        <w:tab/>
      </w:r>
      <w:r>
        <w:rPr>
          <w:color w:val="000000"/>
        </w:rPr>
        <w:t xml:space="preserve">D. </w:t>
      </w:r>
      <w:r>
        <w:rPr>
          <w:rFonts w:ascii="宋体" w:hAnsi="宋体" w:eastAsia="宋体" w:cs="宋体"/>
          <w:color w:val="000000"/>
        </w:rPr>
        <w:t>二氧化碳</w:t>
      </w:r>
    </w:p>
    <w:p>
      <w:pPr>
        <w:spacing w:line="360" w:lineRule="auto"/>
        <w:jc w:val="left"/>
        <w:textAlignment w:val="center"/>
        <w:rPr>
          <w:color w:val="000000"/>
        </w:rPr>
      </w:pPr>
      <w:r>
        <w:rPr>
          <w:color w:val="000000"/>
        </w:rPr>
        <w:t xml:space="preserve">4. </w:t>
      </w:r>
      <w:r>
        <w:rPr>
          <w:rFonts w:ascii="宋体" w:hAnsi="宋体" w:eastAsia="宋体" w:cs="宋体"/>
          <w:color w:val="000000"/>
        </w:rPr>
        <w:t>规范的实验操作是实验成功和安全的重要保证。下列实验操作正确的是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取用稀盐酸</w:t>
      </w:r>
      <w:r>
        <w:rPr>
          <w:color w:val="000000"/>
        </w:rPr>
        <w:drawing>
          <wp:inline distT="0" distB="0" distL="114300" distR="114300">
            <wp:extent cx="942975" cy="9525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942975" cy="952500"/>
                    </a:xfrm>
                    <a:prstGeom prst="rect">
                      <a:avLst/>
                    </a:prstGeom>
                  </pic:spPr>
                </pic:pic>
              </a:graphicData>
            </a:graphic>
          </wp:inline>
        </w:drawing>
      </w:r>
      <w:r>
        <w:rPr>
          <w:color w:val="000000"/>
        </w:rPr>
        <w:tab/>
      </w:r>
      <w:r>
        <w:rPr>
          <w:color w:val="000000"/>
        </w:rPr>
        <w:t xml:space="preserve">B. </w:t>
      </w:r>
      <w:r>
        <w:rPr>
          <w:rFonts w:ascii="宋体" w:hAnsi="宋体" w:eastAsia="宋体" w:cs="宋体"/>
          <w:color w:val="000000"/>
        </w:rPr>
        <w:t>读取液体体积</w:t>
      </w:r>
      <w:r>
        <w:rPr>
          <w:color w:val="000000"/>
        </w:rPr>
        <w:drawing>
          <wp:inline distT="0" distB="0" distL="114300" distR="114300">
            <wp:extent cx="809625" cy="9048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809625" cy="9048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倾倒液体药品</w:t>
      </w:r>
      <w:r>
        <w:rPr>
          <w:color w:val="000000"/>
        </w:rPr>
        <w:drawing>
          <wp:inline distT="0" distB="0" distL="114300" distR="114300">
            <wp:extent cx="1343025" cy="12573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343025" cy="1257300"/>
                    </a:xfrm>
                    <a:prstGeom prst="rect">
                      <a:avLst/>
                    </a:prstGeom>
                  </pic:spPr>
                </pic:pic>
              </a:graphicData>
            </a:graphic>
          </wp:inline>
        </w:drawing>
      </w:r>
      <w:r>
        <w:rPr>
          <w:color w:val="000000"/>
        </w:rPr>
        <w:tab/>
      </w:r>
      <w:r>
        <w:rPr>
          <w:color w:val="000000"/>
        </w:rPr>
        <w:t xml:space="preserve">D. </w:t>
      </w:r>
      <w:r>
        <w:rPr>
          <w:rFonts w:ascii="宋体" w:hAnsi="宋体" w:eastAsia="宋体" w:cs="宋体"/>
          <w:color w:val="000000"/>
        </w:rPr>
        <w:t>装入块状固体</w:t>
      </w:r>
      <w:r>
        <w:rPr>
          <w:color w:val="000000"/>
        </w:rPr>
        <w:drawing>
          <wp:inline distT="0" distB="0" distL="114300" distR="114300">
            <wp:extent cx="781050" cy="11715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781050" cy="1171575"/>
                    </a:xfrm>
                    <a:prstGeom prst="rect">
                      <a:avLst/>
                    </a:prstGeom>
                  </pic:spPr>
                </pic:pic>
              </a:graphicData>
            </a:graphic>
          </wp:inline>
        </w:drawing>
      </w:r>
    </w:p>
    <w:p>
      <w:pPr>
        <w:spacing w:line="360" w:lineRule="auto"/>
        <w:jc w:val="left"/>
        <w:textAlignment w:val="center"/>
        <w:rPr>
          <w:color w:val="000000"/>
        </w:rPr>
      </w:pPr>
      <w:r>
        <w:rPr>
          <w:color w:val="000000"/>
        </w:rPr>
        <w:t xml:space="preserve">5. </w:t>
      </w:r>
      <w:r>
        <w:rPr>
          <w:rFonts w:ascii="宋体" w:hAnsi="宋体" w:eastAsia="宋体" w:cs="宋体"/>
          <w:color w:val="000000"/>
        </w:rPr>
        <w:t>空气是一种宝贵的资源。下列有关空气的说法不正确的是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空气中的各种成分作为原料广泛应用于生产化肥、炼钢、石油加工等领域</w:t>
      </w:r>
    </w:p>
    <w:p>
      <w:pPr>
        <w:spacing w:line="360" w:lineRule="auto"/>
        <w:jc w:val="left"/>
        <w:textAlignment w:val="center"/>
        <w:rPr>
          <w:color w:val="000000"/>
        </w:rPr>
      </w:pPr>
      <w:r>
        <w:rPr>
          <w:color w:val="000000"/>
        </w:rPr>
        <w:t xml:space="preserve">B. </w:t>
      </w:r>
      <w:r>
        <w:rPr>
          <w:rFonts w:ascii="宋体" w:hAnsi="宋体" w:eastAsia="宋体" w:cs="宋体"/>
          <w:color w:val="000000"/>
        </w:rPr>
        <w:t>氮气的化学性质不活泼，常用作保护气</w:t>
      </w:r>
    </w:p>
    <w:p>
      <w:pPr>
        <w:spacing w:line="360" w:lineRule="auto"/>
        <w:jc w:val="left"/>
        <w:textAlignment w:val="center"/>
        <w:rPr>
          <w:color w:val="000000"/>
        </w:rPr>
      </w:pPr>
      <w:r>
        <w:rPr>
          <w:color w:val="000000"/>
        </w:rPr>
        <w:t xml:space="preserve">C. </w:t>
      </w:r>
      <w:r>
        <w:rPr>
          <w:rFonts w:ascii="宋体" w:hAnsi="宋体" w:eastAsia="宋体" w:cs="宋体"/>
          <w:color w:val="000000"/>
        </w:rPr>
        <w:t>空气中的二氧化碳含量过高不会对大气环境造成影响</w:t>
      </w:r>
    </w:p>
    <w:p>
      <w:pPr>
        <w:spacing w:line="360" w:lineRule="auto"/>
        <w:jc w:val="left"/>
        <w:textAlignment w:val="center"/>
        <w:rPr>
          <w:color w:val="000000"/>
        </w:rPr>
      </w:pPr>
      <w:r>
        <w:rPr>
          <w:color w:val="000000"/>
        </w:rPr>
        <w:t xml:space="preserve">D. </w:t>
      </w:r>
      <w:r>
        <w:rPr>
          <w:rFonts w:ascii="宋体" w:hAnsi="宋体" w:eastAsia="宋体" w:cs="宋体"/>
          <w:color w:val="000000"/>
        </w:rPr>
        <w:t>利用沸点的不同分离液态空气得到氧气和氮气</w:t>
      </w:r>
    </w:p>
    <w:p>
      <w:pPr>
        <w:spacing w:line="360" w:lineRule="auto"/>
        <w:jc w:val="left"/>
        <w:textAlignment w:val="center"/>
        <w:rPr>
          <w:color w:val="000000"/>
        </w:rPr>
      </w:pPr>
      <w:r>
        <w:rPr>
          <w:color w:val="000000"/>
        </w:rPr>
        <w:t xml:space="preserve">6. </w:t>
      </w:r>
      <w:r>
        <w:rPr>
          <w:rFonts w:ascii="宋体" w:hAnsi="宋体" w:eastAsia="宋体" w:cs="宋体"/>
          <w:color w:val="000000"/>
        </w:rPr>
        <w:t>下列反应属于化合反应的是</w:t>
      </w:r>
    </w:p>
    <w:p>
      <w:pPr>
        <w:tabs>
          <w:tab w:val="left" w:pos="4873"/>
        </w:tabs>
        <w:spacing w:line="360" w:lineRule="auto"/>
        <w:jc w:val="left"/>
        <w:textAlignment w:val="center"/>
        <w:rPr>
          <w:color w:val="000000"/>
        </w:rPr>
      </w:pPr>
      <w:r>
        <w:rPr>
          <w:color w:val="000000"/>
        </w:rPr>
        <w:t xml:space="preserve">A. </w:t>
      </w:r>
      <w:r>
        <w:object>
          <v:shape id="_x0000_i1025" o:spt="75" alt="学科网(www.zxxk.com)--教育资源门户，提供试卷、教案、课件、论文、素材以及各类教学资源下载，还有大量而丰富的教学相关资讯！" type="#_x0000_t75" style="height:29.25pt;width:194.25pt;" o:ole="t" filled="f" o:preferrelative="t" stroked="f" coordsize="21600,21600">
            <v:path/>
            <v:fill on="f" focussize="0,0"/>
            <v:stroke on="f" joinstyle="miter"/>
            <v:imagedata r:id="rId16" o:title="eqIdd27195867c9e731a2086ceb828c514fd"/>
            <o:lock v:ext="edit" aspectratio="t"/>
            <w10:wrap type="none"/>
            <w10:anchorlock/>
          </v:shape>
          <o:OLEObject Type="Embed" ProgID="Equation.DSMT4" ShapeID="_x0000_i1025" DrawAspect="Content" ObjectID="_1468075725" r:id="rId15">
            <o:LockedField>false</o:LockedField>
          </o:OLEObject>
        </w:object>
      </w:r>
      <w:r>
        <w:rPr>
          <w:color w:val="000000"/>
        </w:rPr>
        <w:tab/>
      </w:r>
      <w:r>
        <w:rPr>
          <w:color w:val="000000"/>
        </w:rPr>
        <w:t xml:space="preserve">B. </w:t>
      </w:r>
      <w:r>
        <w:object>
          <v:shape id="_x0000_i1026" o:spt="75" alt="学科网(www.zxxk.com)--教育资源门户，提供试卷、教案、课件、论文、素材以及各类教学资源下载，还有大量而丰富的教学相关资讯！" type="#_x0000_t75" style="height:29.25pt;width:111pt;" o:ole="t" filled="f" o:preferrelative="t" stroked="f" coordsize="21600,21600">
            <v:path/>
            <v:fill on="f" focussize="0,0"/>
            <v:stroke on="f" joinstyle="miter"/>
            <v:imagedata r:id="rId18" o:title="eqId1e2865b890957ad5c7dc12a5278442d4"/>
            <o:lock v:ext="edit" aspectratio="t"/>
            <w10:wrap type="none"/>
            <w10:anchorlock/>
          </v:shape>
          <o:OLEObject Type="Embed" ProgID="Equation.DSMT4" ShapeID="_x0000_i1026" DrawAspect="Content" ObjectID="_1468075726" r:id="rId17">
            <o:LockedField>false</o:LockedField>
          </o:OLEObject>
        </w:object>
      </w:r>
    </w:p>
    <w:p>
      <w:pPr>
        <w:tabs>
          <w:tab w:val="left" w:pos="4873"/>
        </w:tabs>
        <w:spacing w:line="360" w:lineRule="auto"/>
        <w:jc w:val="left"/>
        <w:textAlignment w:val="center"/>
        <w:rPr>
          <w:color w:val="000000"/>
        </w:rPr>
      </w:pPr>
      <w:r>
        <w:rPr>
          <w:color w:val="000000"/>
        </w:rPr>
        <w:t xml:space="preserve">C. </w:t>
      </w:r>
      <w:r>
        <w:object>
          <v:shape id="_x0000_i1027" o:spt="75" alt="学科网(www.zxxk.com)--教育资源门户，提供试卷、教案、课件、论文、素材以及各类教学资源下载，还有大量而丰富的教学相关资讯！" type="#_x0000_t75" style="height:29.25pt;width:140.25pt;" o:ole="t" filled="f" o:preferrelative="t" stroked="f" coordsize="21600,21600">
            <v:path/>
            <v:fill on="f" focussize="0,0"/>
            <v:stroke on="f" joinstyle="miter"/>
            <v:imagedata r:id="rId20" o:title="eqId623a7d2714e491961182f44929aba1b7"/>
            <o:lock v:ext="edit" aspectratio="t"/>
            <w10:wrap type="none"/>
            <w10:anchorlock/>
          </v:shape>
          <o:OLEObject Type="Embed" ProgID="Equation.DSMT4" ShapeID="_x0000_i1027" DrawAspect="Content" ObjectID="_1468075727" r:id="rId19">
            <o:LockedField>false</o:LockedField>
          </o:OLEObject>
        </w:object>
      </w:r>
      <w:r>
        <w:rPr>
          <w:color w:val="000000"/>
        </w:rPr>
        <w:tab/>
      </w:r>
      <w:r>
        <w:rPr>
          <w:color w:val="000000"/>
        </w:rPr>
        <w:t xml:space="preserve">D. </w:t>
      </w:r>
      <w:r>
        <w:object>
          <v:shape id="_x0000_i1028" o:spt="75" alt="学科网(www.zxxk.com)--教育资源门户，提供试卷、教案、课件、论文、素材以及各类教学资源下载，还有大量而丰富的教学相关资讯！" type="#_x0000_t75" style="height:29.25pt;width:147pt;" o:ole="t" filled="f" o:preferrelative="t" stroked="f" coordsize="21600,21600">
            <v:path/>
            <v:fill on="f" focussize="0,0"/>
            <v:stroke on="f" joinstyle="miter"/>
            <v:imagedata r:id="rId22" o:title="eqId906440a717320f1a0458d7c335a072af"/>
            <o:lock v:ext="edit" aspectratio="t"/>
            <w10:wrap type="none"/>
            <w10:anchorlock/>
          </v:shape>
          <o:OLEObject Type="Embed" ProgID="Equation.DSMT4" ShapeID="_x0000_i1028" DrawAspect="Content" ObjectID="_1468075728" r:id="rId21">
            <o:LockedField>false</o:LockedField>
          </o:OLEObject>
        </w:object>
      </w:r>
    </w:p>
    <w:p>
      <w:pPr>
        <w:spacing w:line="360" w:lineRule="auto"/>
        <w:jc w:val="left"/>
        <w:textAlignment w:val="center"/>
        <w:rPr>
          <w:color w:val="000000"/>
        </w:rPr>
      </w:pPr>
      <w:r>
        <w:rPr>
          <w:color w:val="000000"/>
        </w:rPr>
        <w:t xml:space="preserve">7. </w:t>
      </w:r>
      <w:r>
        <w:rPr>
          <w:rFonts w:ascii="宋体" w:hAnsi="宋体" w:eastAsia="宋体" w:cs="宋体"/>
          <w:color w:val="000000"/>
        </w:rPr>
        <w:t>下列物质在氧气中燃烧，产生大量白烟的是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红磷</w:t>
      </w:r>
      <w:r>
        <w:rPr>
          <w:color w:val="000000"/>
        </w:rPr>
        <w:tab/>
      </w:r>
      <w:r>
        <w:rPr>
          <w:color w:val="000000"/>
        </w:rPr>
        <w:t xml:space="preserve">B. </w:t>
      </w:r>
      <w:r>
        <w:rPr>
          <w:rFonts w:ascii="宋体" w:hAnsi="宋体" w:eastAsia="宋体" w:cs="宋体"/>
          <w:color w:val="000000"/>
        </w:rPr>
        <w:t>铁丝</w:t>
      </w:r>
      <w:r>
        <w:rPr>
          <w:color w:val="000000"/>
        </w:rPr>
        <w:tab/>
      </w:r>
      <w:r>
        <w:rPr>
          <w:color w:val="000000"/>
        </w:rPr>
        <w:t xml:space="preserve">C. </w:t>
      </w:r>
      <w:r>
        <w:rPr>
          <w:rFonts w:ascii="宋体" w:hAnsi="宋体" w:eastAsia="宋体" w:cs="宋体"/>
          <w:color w:val="000000"/>
        </w:rPr>
        <w:t>硫</w:t>
      </w:r>
      <w:r>
        <w:rPr>
          <w:color w:val="000000"/>
        </w:rPr>
        <w:tab/>
      </w:r>
      <w:r>
        <w:rPr>
          <w:color w:val="000000"/>
        </w:rPr>
        <w:t xml:space="preserve">D. </w:t>
      </w:r>
      <w:r>
        <w:rPr>
          <w:rFonts w:ascii="宋体" w:hAnsi="宋体" w:eastAsia="宋体" w:cs="宋体"/>
          <w:color w:val="000000"/>
        </w:rPr>
        <w:t>木炭</w:t>
      </w:r>
    </w:p>
    <w:p>
      <w:pPr>
        <w:spacing w:line="360" w:lineRule="auto"/>
        <w:jc w:val="left"/>
        <w:textAlignment w:val="center"/>
        <w:rPr>
          <w:color w:val="000000"/>
        </w:rPr>
      </w:pPr>
      <w:r>
        <w:rPr>
          <w:color w:val="000000"/>
        </w:rPr>
        <w:t xml:space="preserve">8. </w:t>
      </w:r>
      <w:r>
        <w:rPr>
          <w:rFonts w:ascii="宋体" w:hAnsi="宋体" w:eastAsia="宋体" w:cs="宋体"/>
          <w:color w:val="000000"/>
        </w:rPr>
        <w:t>秋冬之交，西安会出现严重的雾霾天气，雾霾中含有大量的</w:t>
      </w:r>
      <w:r>
        <w:rPr>
          <w:rFonts w:ascii="Times New Roman" w:hAnsi="Times New Roman" w:eastAsia="Times New Roman" w:cs="Times New Roman"/>
          <w:color w:val="000000"/>
        </w:rPr>
        <w:t>PM</w:t>
      </w:r>
      <w:r>
        <w:rPr>
          <w:rFonts w:ascii="Times New Roman" w:hAnsi="Times New Roman" w:eastAsia="Times New Roman" w:cs="Times New Roman"/>
          <w:color w:val="000000"/>
          <w:vertAlign w:val="subscript"/>
        </w:rPr>
        <w:t>2.5</w:t>
      </w:r>
      <w:r>
        <w:rPr>
          <w:rFonts w:ascii="宋体" w:hAnsi="宋体" w:eastAsia="宋体" w:cs="宋体"/>
          <w:color w:val="000000"/>
        </w:rPr>
        <w:t>颗粒物将导致呼吸病人增多，为了减少空气污染，下列措施不合理的是</w:t>
      </w:r>
    </w:p>
    <w:p>
      <w:pPr>
        <w:spacing w:line="360" w:lineRule="auto"/>
        <w:jc w:val="left"/>
        <w:textAlignment w:val="center"/>
        <w:rPr>
          <w:color w:val="000000"/>
        </w:rPr>
      </w:pPr>
      <w:r>
        <w:rPr>
          <w:color w:val="000000"/>
        </w:rPr>
        <w:t xml:space="preserve">A. </w:t>
      </w:r>
      <w:r>
        <w:rPr>
          <w:rFonts w:ascii="宋体" w:hAnsi="宋体" w:eastAsia="宋体" w:cs="宋体"/>
          <w:color w:val="000000"/>
        </w:rPr>
        <w:t>鼓励市民出行乘坐公交，少开私家车</w:t>
      </w:r>
    </w:p>
    <w:p>
      <w:pPr>
        <w:spacing w:line="360" w:lineRule="auto"/>
        <w:jc w:val="left"/>
        <w:textAlignment w:val="center"/>
        <w:rPr>
          <w:color w:val="000000"/>
        </w:rPr>
      </w:pPr>
      <w:r>
        <w:rPr>
          <w:color w:val="000000"/>
        </w:rPr>
        <w:t xml:space="preserve">B. </w:t>
      </w:r>
      <w:r>
        <w:rPr>
          <w:rFonts w:ascii="宋体" w:hAnsi="宋体" w:eastAsia="宋体" w:cs="宋体"/>
          <w:color w:val="000000"/>
        </w:rPr>
        <w:t>开发新能源，如：太阳能</w:t>
      </w:r>
    </w:p>
    <w:p>
      <w:pPr>
        <w:spacing w:line="360" w:lineRule="auto"/>
        <w:jc w:val="left"/>
        <w:textAlignment w:val="center"/>
        <w:rPr>
          <w:color w:val="000000"/>
        </w:rPr>
      </w:pPr>
      <w:r>
        <w:rPr>
          <w:color w:val="000000"/>
        </w:rPr>
        <w:t xml:space="preserve">C. </w:t>
      </w:r>
      <w:r>
        <w:rPr>
          <w:rFonts w:ascii="宋体" w:hAnsi="宋体" w:eastAsia="宋体" w:cs="宋体"/>
          <w:color w:val="000000"/>
        </w:rPr>
        <w:t>将垃圾收集起来焚烧</w:t>
      </w:r>
    </w:p>
    <w:p>
      <w:pPr>
        <w:spacing w:line="360" w:lineRule="auto"/>
        <w:jc w:val="left"/>
        <w:textAlignment w:val="center"/>
        <w:rPr>
          <w:color w:val="000000"/>
        </w:rPr>
      </w:pPr>
      <w:r>
        <w:rPr>
          <w:color w:val="000000"/>
        </w:rPr>
        <w:t xml:space="preserve">D. </w:t>
      </w:r>
      <w:r>
        <w:rPr>
          <w:rFonts w:ascii="宋体" w:hAnsi="宋体" w:eastAsia="宋体" w:cs="宋体"/>
          <w:color w:val="000000"/>
        </w:rPr>
        <w:t>火力发电厂排放的废气必须处理达标后排放</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2021</w:t>
      </w:r>
      <w:r>
        <w:rPr>
          <w:rFonts w:ascii="宋体" w:hAnsi="宋体" w:eastAsia="宋体" w:cs="宋体"/>
          <w:color w:val="000000"/>
        </w:rPr>
        <w:t>年诺贝尔化学奖授予了在不对称有机催化方面做出巨大贡献的本杰明</w:t>
      </w:r>
      <w:r>
        <w:rPr>
          <w:rFonts w:ascii="Times New Roman" w:hAnsi="Times New Roman" w:eastAsia="Times New Roman" w:cs="Times New Roman"/>
          <w:color w:val="000000"/>
        </w:rPr>
        <w:t>·</w:t>
      </w:r>
      <w:r>
        <w:rPr>
          <w:rFonts w:ascii="宋体" w:hAnsi="宋体" w:eastAsia="宋体" w:cs="宋体"/>
          <w:color w:val="000000"/>
        </w:rPr>
        <w:t>利斯特和大卫</w:t>
      </w:r>
      <w:r>
        <w:rPr>
          <w:rFonts w:ascii="Times New Roman" w:hAnsi="Times New Roman" w:eastAsia="Times New Roman" w:cs="Times New Roman"/>
          <w:color w:val="000000"/>
        </w:rPr>
        <w:t>·</w:t>
      </w:r>
      <w:r>
        <w:rPr>
          <w:rFonts w:ascii="宋体" w:hAnsi="宋体" w:eastAsia="宋体" w:cs="宋体"/>
          <w:color w:val="000000"/>
        </w:rPr>
        <w:t>麦克米伦。下列有关催化剂说法不正确的是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催化剂理论上可重复使用</w:t>
      </w:r>
      <w:r>
        <w:rPr>
          <w:color w:val="000000"/>
        </w:rPr>
        <w:tab/>
      </w:r>
      <w:r>
        <w:rPr>
          <w:color w:val="000000"/>
        </w:rPr>
        <w:t xml:space="preserve">B. </w:t>
      </w:r>
      <w:r>
        <w:rPr>
          <w:rFonts w:ascii="宋体" w:hAnsi="宋体" w:eastAsia="宋体" w:cs="宋体"/>
          <w:color w:val="000000"/>
        </w:rPr>
        <w:t>催化剂可以加快也可以减慢反应速率</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催化剂在反应前后质量和性质都不变</w:t>
      </w:r>
      <w:r>
        <w:rPr>
          <w:color w:val="000000"/>
        </w:rPr>
        <w:tab/>
      </w:r>
      <w:r>
        <w:rPr>
          <w:color w:val="000000"/>
        </w:rPr>
        <w:t xml:space="preserve">D. </w:t>
      </w:r>
      <w:r>
        <w:rPr>
          <w:rFonts w:ascii="宋体" w:hAnsi="宋体" w:eastAsia="宋体" w:cs="宋体"/>
          <w:color w:val="000000"/>
        </w:rPr>
        <w:t>同一个化学反应可以有多种催化剂</w:t>
      </w:r>
    </w:p>
    <w:p>
      <w:pPr>
        <w:spacing w:line="360" w:lineRule="auto"/>
        <w:jc w:val="center"/>
        <w:textAlignment w:val="center"/>
        <w:rPr>
          <w:color w:val="000000"/>
        </w:rPr>
      </w:pPr>
      <w:r>
        <w:rPr>
          <w:rFonts w:ascii="宋体" w:hAnsi="宋体" w:eastAsia="宋体" w:cs="宋体"/>
          <w:b/>
          <w:color w:val="000000"/>
          <w:sz w:val="24"/>
        </w:rPr>
        <w:t>第二部分（非选择题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42</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二、填空及简答题（共</w:t>
      </w:r>
      <w:r>
        <w:rPr>
          <w:rFonts w:ascii="Times New Roman" w:hAnsi="Times New Roman" w:eastAsia="Times New Roman" w:cs="Times New Roman"/>
          <w:b/>
          <w:color w:val="000000"/>
          <w:sz w:val="24"/>
        </w:rPr>
        <w:t>6</w:t>
      </w:r>
      <w:r>
        <w:rPr>
          <w:rFonts w:ascii="宋体" w:hAnsi="宋体" w:eastAsia="宋体" w:cs="宋体"/>
          <w:b/>
          <w:color w:val="000000"/>
          <w:sz w:val="24"/>
        </w:rPr>
        <w:t>小题，计</w:t>
      </w:r>
      <w:r>
        <w:rPr>
          <w:rFonts w:ascii="Times New Roman" w:hAnsi="Times New Roman" w:eastAsia="Times New Roman" w:cs="Times New Roman"/>
          <w:b/>
          <w:color w:val="000000"/>
          <w:sz w:val="24"/>
        </w:rPr>
        <w:t>24</w:t>
      </w:r>
      <w:r>
        <w:rPr>
          <w:rFonts w:ascii="宋体" w:hAnsi="宋体" w:eastAsia="宋体" w:cs="宋体"/>
          <w:b/>
          <w:color w:val="000000"/>
          <w:sz w:val="24"/>
        </w:rPr>
        <w:t>分。文字表达式</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10. </w:t>
      </w:r>
      <w:r>
        <w:rPr>
          <w:rFonts w:ascii="宋体" w:hAnsi="宋体" w:eastAsia="宋体" w:cs="宋体"/>
          <w:color w:val="000000"/>
        </w:rPr>
        <w:t>请根据以下对醋酸的描述回答问题：</w:t>
      </w:r>
    </w:p>
    <w:p>
      <w:pPr>
        <w:spacing w:line="360" w:lineRule="auto"/>
        <w:jc w:val="left"/>
        <w:textAlignment w:val="center"/>
        <w:rPr>
          <w:color w:val="000000"/>
        </w:rPr>
      </w:pPr>
      <w:r>
        <w:rPr>
          <w:rFonts w:ascii="宋体" w:hAnsi="宋体" w:eastAsia="宋体" w:cs="宋体"/>
          <w:color w:val="000000"/>
        </w:rPr>
        <w:t>①醋酸学名乙酸，是一种无色、有刺激性气味的液体</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②熔点</w:t>
      </w:r>
      <w:r>
        <w:rPr>
          <w:rFonts w:ascii="Times New Roman" w:hAnsi="Times New Roman" w:eastAsia="Times New Roman" w:cs="Times New Roman"/>
          <w:color w:val="000000"/>
        </w:rPr>
        <w:t>16.6℃</w:t>
      </w:r>
    </w:p>
    <w:p>
      <w:pPr>
        <w:spacing w:line="360" w:lineRule="auto"/>
        <w:jc w:val="left"/>
        <w:textAlignment w:val="center"/>
        <w:rPr>
          <w:color w:val="000000"/>
        </w:rPr>
      </w:pPr>
      <w:r>
        <w:rPr>
          <w:rFonts w:ascii="宋体" w:hAnsi="宋体" w:eastAsia="宋体" w:cs="宋体"/>
          <w:color w:val="000000"/>
        </w:rPr>
        <w:t>③沸点</w:t>
      </w:r>
      <w:r>
        <w:rPr>
          <w:rFonts w:ascii="Times New Roman" w:hAnsi="Times New Roman" w:eastAsia="Times New Roman" w:cs="Times New Roman"/>
          <w:color w:val="000000"/>
        </w:rPr>
        <w:t xml:space="preserve">117.87℃  </w:t>
      </w:r>
    </w:p>
    <w:p>
      <w:pPr>
        <w:spacing w:line="360" w:lineRule="auto"/>
        <w:jc w:val="left"/>
        <w:textAlignment w:val="center"/>
        <w:rPr>
          <w:color w:val="000000"/>
        </w:rPr>
      </w:pPr>
      <w:r>
        <w:rPr>
          <w:rFonts w:ascii="宋体" w:hAnsi="宋体" w:eastAsia="宋体" w:cs="宋体"/>
          <w:color w:val="000000"/>
        </w:rPr>
        <w:t>④醋酸有强烈的腐蚀性</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⑤醋酸易溶于水</w:t>
      </w:r>
    </w:p>
    <w:p>
      <w:pPr>
        <w:spacing w:line="360" w:lineRule="auto"/>
        <w:jc w:val="left"/>
        <w:textAlignment w:val="center"/>
        <w:rPr>
          <w:color w:val="000000"/>
        </w:rPr>
      </w:pPr>
      <w:r>
        <w:rPr>
          <w:rFonts w:ascii="宋体" w:hAnsi="宋体" w:eastAsia="宋体" w:cs="宋体"/>
          <w:color w:val="000000"/>
        </w:rPr>
        <w:t>⑥能与许多活泼金属、金属氧化物、碱等反应</w:t>
      </w:r>
    </w:p>
    <w:p>
      <w:pPr>
        <w:spacing w:line="360" w:lineRule="auto"/>
        <w:jc w:val="left"/>
        <w:textAlignment w:val="center"/>
        <w:rPr>
          <w:color w:val="000000"/>
        </w:rPr>
      </w:pPr>
      <w:r>
        <w:rPr>
          <w:rFonts w:ascii="宋体" w:hAnsi="宋体" w:eastAsia="宋体" w:cs="宋体"/>
          <w:color w:val="000000"/>
        </w:rPr>
        <w:t>⑦醋酸是重要的化工原料，用于生产醋酸纤维、香料、染料、医药等</w:t>
      </w:r>
    </w:p>
    <w:p>
      <w:pPr>
        <w:spacing w:line="360" w:lineRule="auto"/>
        <w:jc w:val="left"/>
        <w:textAlignment w:val="center"/>
        <w:rPr>
          <w:color w:val="000000"/>
        </w:rPr>
      </w:pPr>
      <w:r>
        <w:rPr>
          <w:color w:val="000000"/>
        </w:rPr>
        <w:t>（1）</w:t>
      </w:r>
      <w:r>
        <w:rPr>
          <w:rFonts w:ascii="宋体" w:hAnsi="宋体" w:eastAsia="宋体" w:cs="宋体"/>
          <w:color w:val="000000"/>
        </w:rPr>
        <w:t>描述醋酸物理性质的是</w:t>
      </w:r>
      <w:r>
        <w:rPr>
          <w:color w:val="000000"/>
        </w:rPr>
        <w:t>_________</w:t>
      </w:r>
      <w:r>
        <w:rPr>
          <w:rFonts w:ascii="宋体" w:hAnsi="宋体" w:eastAsia="宋体" w:cs="宋体"/>
          <w:color w:val="000000"/>
        </w:rPr>
        <w:t>（填序号，下同）</w:t>
      </w:r>
    </w:p>
    <w:p>
      <w:pPr>
        <w:spacing w:line="360" w:lineRule="auto"/>
        <w:jc w:val="left"/>
        <w:textAlignment w:val="center"/>
        <w:rPr>
          <w:color w:val="000000"/>
        </w:rPr>
      </w:pPr>
      <w:r>
        <w:rPr>
          <w:color w:val="000000"/>
        </w:rPr>
        <w:t>（2）</w:t>
      </w:r>
      <w:r>
        <w:rPr>
          <w:rFonts w:ascii="宋体" w:hAnsi="宋体" w:eastAsia="宋体" w:cs="宋体"/>
          <w:color w:val="000000"/>
        </w:rPr>
        <w:t>描述醋酸化学性质的是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描述醋酸用途的是</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 xml:space="preserve">11. </w:t>
      </w:r>
      <w:r>
        <w:rPr>
          <w:rFonts w:ascii="宋体" w:hAnsi="宋体" w:eastAsia="宋体" w:cs="宋体"/>
          <w:color w:val="000000"/>
        </w:rPr>
        <w:t>下列现象说明空气中含有哪些成分？</w:t>
      </w:r>
    </w:p>
    <w:p>
      <w:pPr>
        <w:spacing w:line="360" w:lineRule="auto"/>
        <w:jc w:val="left"/>
        <w:textAlignment w:val="center"/>
        <w:rPr>
          <w:color w:val="000000"/>
        </w:rPr>
      </w:pPr>
      <w:r>
        <w:rPr>
          <w:color w:val="000000"/>
        </w:rPr>
        <w:t>（1）</w:t>
      </w:r>
      <w:r>
        <w:rPr>
          <w:rFonts w:ascii="宋体" w:hAnsi="宋体" w:eastAsia="宋体" w:cs="宋体"/>
          <w:color w:val="000000"/>
        </w:rPr>
        <w:t>小白鼠在盛有空气的密闭容器中存活了一段时间</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酥脆饼干在空气中放置一段时间后，逐渐变软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豆科植物可以利用空气合成氮肥</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能用于制作多种用途的电光源</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12. </w:t>
      </w:r>
      <w:r>
        <w:rPr>
          <w:rFonts w:ascii="宋体" w:hAnsi="宋体" w:eastAsia="宋体" w:cs="宋体"/>
          <w:color w:val="000000"/>
        </w:rPr>
        <w:t>规范</w:t>
      </w:r>
      <w:r>
        <w:rPr>
          <w:rFonts w:ascii="宋体" w:hAnsi="宋体" w:eastAsia="宋体" w:cs="宋体"/>
          <w:color w:val="000000"/>
          <w:position w:val="0"/>
        </w:rPr>
        <w:drawing>
          <wp:inline distT="0" distB="0" distL="114300" distR="114300">
            <wp:extent cx="133350" cy="177800"/>
            <wp:effectExtent l="0" t="0" r="0" b="13335"/>
            <wp:docPr id="200382" name="图片 200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2" name="图片 200382"/>
                    <pic:cNvPicPr>
                      <a:picLocks noChangeAspect="1"/>
                    </pic:cNvPicPr>
                  </pic:nvPicPr>
                  <pic:blipFill>
                    <a:blip r:embed="rId2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实验操作是实验成功的前提。请回答：</w:t>
      </w:r>
    </w:p>
    <w:p>
      <w:pPr>
        <w:spacing w:line="360" w:lineRule="auto"/>
        <w:jc w:val="left"/>
        <w:textAlignment w:val="center"/>
        <w:rPr>
          <w:color w:val="000000"/>
        </w:rPr>
      </w:pPr>
      <w:r>
        <w:rPr>
          <w:color w:val="000000"/>
        </w:rPr>
        <w:t>（1）</w:t>
      </w:r>
      <w:r>
        <w:rPr>
          <w:rFonts w:ascii="宋体" w:hAnsi="宋体" w:eastAsia="宋体" w:cs="宋体"/>
          <w:color w:val="000000"/>
        </w:rPr>
        <w:t>熄灭酒精灯的正确方法是</w:t>
      </w:r>
      <w:r>
        <w:rPr>
          <w:color w:val="000000"/>
        </w:rPr>
        <w:t>_______</w:t>
      </w:r>
      <w:r>
        <w:rPr>
          <w:rFonts w:ascii="宋体" w:hAnsi="宋体" w:eastAsia="宋体" w:cs="宋体"/>
          <w:color w:val="000000"/>
        </w:rPr>
        <w:t>，若实验时酒出的酒精在实验台上燃烧，应立即</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给试管中的液体加热时，试管中液体的体积最好不要超过试管容积的</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用量筒量取液体时，如果俯视量筒刻度（其他操作无误），则所量取液体的体积</w:t>
      </w:r>
      <w:r>
        <w:rPr>
          <w:color w:val="000000"/>
        </w:rPr>
        <w:t>_____</w:t>
      </w:r>
      <w:r>
        <w:rPr>
          <w:rFonts w:ascii="宋体" w:hAnsi="宋体" w:eastAsia="宋体" w:cs="宋体"/>
          <w:color w:val="000000"/>
        </w:rPr>
        <w:t>（填</w:t>
      </w:r>
      <w:r>
        <w:rPr>
          <w:rFonts w:ascii="Times New Roman" w:hAnsi="Times New Roman" w:eastAsia="Times New Roman" w:cs="Times New Roman"/>
          <w:color w:val="000000"/>
        </w:rPr>
        <w:t>“&gt;”</w:t>
      </w:r>
      <w:r>
        <w:rPr>
          <w:rFonts w:ascii="宋体" w:hAnsi="宋体" w:eastAsia="宋体" w:cs="宋体"/>
          <w:color w:val="000000"/>
        </w:rPr>
        <w:t>、</w:t>
      </w:r>
      <w:r>
        <w:rPr>
          <w:rFonts w:ascii="Times New Roman" w:hAnsi="Times New Roman" w:eastAsia="Times New Roman" w:cs="Times New Roman"/>
          <w:color w:val="000000"/>
        </w:rPr>
        <w:t>“&lt;”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）它的实际体积。</w:t>
      </w:r>
    </w:p>
    <w:p>
      <w:pPr>
        <w:spacing w:line="360" w:lineRule="auto"/>
        <w:jc w:val="left"/>
        <w:textAlignment w:val="center"/>
        <w:rPr>
          <w:color w:val="000000"/>
        </w:rPr>
      </w:pPr>
      <w:r>
        <w:rPr>
          <w:color w:val="000000"/>
        </w:rPr>
        <w:t xml:space="preserve">13. </w:t>
      </w:r>
      <w:r>
        <w:rPr>
          <w:rFonts w:ascii="宋体" w:hAnsi="宋体" w:eastAsia="宋体" w:cs="宋体"/>
          <w:color w:val="000000"/>
        </w:rPr>
        <w:t>氧气是一种化学性质比较活泼的气体，它可以与许多物质发生化学反应。如图是探究氧气化学性质的实验装置。</w:t>
      </w:r>
    </w:p>
    <w:p>
      <w:pPr>
        <w:spacing w:line="360" w:lineRule="auto"/>
        <w:jc w:val="left"/>
        <w:textAlignment w:val="center"/>
        <w:rPr>
          <w:color w:val="000000"/>
        </w:rPr>
      </w:pPr>
      <w:r>
        <w:rPr>
          <w:color w:val="000000"/>
        </w:rPr>
        <w:drawing>
          <wp:inline distT="0" distB="0" distL="114300" distR="114300">
            <wp:extent cx="1943100" cy="14668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943100" cy="14668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如图</w:t>
      </w:r>
      <w:r>
        <w:rPr>
          <w:rFonts w:ascii="Times New Roman" w:hAnsi="Times New Roman" w:eastAsia="Times New Roman" w:cs="Times New Roman"/>
          <w:color w:val="000000"/>
        </w:rPr>
        <w:t>A</w:t>
      </w:r>
      <w:r>
        <w:rPr>
          <w:rFonts w:ascii="宋体" w:hAnsi="宋体" w:eastAsia="宋体" w:cs="宋体"/>
          <w:color w:val="000000"/>
        </w:rPr>
        <w:t>所示，做铁丝在氧气中燃烧的实验时，集气瓶内未放少量的水或沙子，可能导致的后果是</w:t>
      </w:r>
      <w:r>
        <w:rPr>
          <w:color w:val="000000"/>
        </w:rPr>
        <w:t>______</w:t>
      </w:r>
      <w:r>
        <w:rPr>
          <w:rFonts w:ascii="宋体" w:hAnsi="宋体" w:eastAsia="宋体" w:cs="宋体"/>
          <w:color w:val="000000"/>
        </w:rPr>
        <w:t>，将铁丝盘成螺旋状的目的是</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做图</w:t>
      </w:r>
      <w:r>
        <w:rPr>
          <w:rFonts w:ascii="Times New Roman" w:hAnsi="Times New Roman" w:eastAsia="Times New Roman" w:cs="Times New Roman"/>
          <w:color w:val="000000"/>
        </w:rPr>
        <w:t>B</w:t>
      </w:r>
      <w:r>
        <w:rPr>
          <w:rFonts w:ascii="宋体" w:hAnsi="宋体" w:eastAsia="宋体" w:cs="宋体"/>
          <w:color w:val="000000"/>
        </w:rPr>
        <w:t>所示的实验时，观察到的现象为</w:t>
      </w:r>
      <w:r>
        <w:rPr>
          <w:color w:val="000000"/>
        </w:rPr>
        <w:t>_______</w:t>
      </w:r>
      <w:r>
        <w:rPr>
          <w:rFonts w:ascii="宋体" w:hAnsi="宋体" w:eastAsia="宋体" w:cs="宋体"/>
          <w:color w:val="000000"/>
        </w:rPr>
        <w:t>。集气瓶中水的作用是</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如图是</w:t>
      </w:r>
      <w:r>
        <w:rPr>
          <w:rFonts w:ascii="Times New Roman" w:hAnsi="Times New Roman" w:eastAsia="Times New Roman" w:cs="Times New Roman"/>
          <w:color w:val="000000"/>
        </w:rPr>
        <w:t>“</w:t>
      </w:r>
      <w:r>
        <w:rPr>
          <w:rFonts w:ascii="宋体" w:hAnsi="宋体" w:eastAsia="宋体" w:cs="宋体"/>
          <w:color w:val="000000"/>
        </w:rPr>
        <w:t>测定空气中氧气</w:t>
      </w:r>
      <w:r>
        <w:rPr>
          <w:rFonts w:ascii="宋体" w:hAnsi="宋体" w:eastAsia="宋体" w:cs="宋体"/>
          <w:color w:val="000000"/>
          <w:position w:val="0"/>
        </w:rPr>
        <w:drawing>
          <wp:inline distT="0" distB="0" distL="114300" distR="114300">
            <wp:extent cx="133350" cy="177800"/>
            <wp:effectExtent l="0" t="0" r="0" b="13335"/>
            <wp:docPr id="200378" name="图片 200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8" name="图片 200378"/>
                    <pic:cNvPicPr>
                      <a:picLocks noChangeAspect="1"/>
                    </pic:cNvPicPr>
                  </pic:nvPicPr>
                  <pic:blipFill>
                    <a:blip r:embed="rId2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含量</w:t>
      </w:r>
      <w:r>
        <w:rPr>
          <w:rFonts w:ascii="Times New Roman" w:hAnsi="Times New Roman" w:eastAsia="Times New Roman" w:cs="Times New Roman"/>
          <w:color w:val="000000"/>
        </w:rPr>
        <w:t>”</w:t>
      </w:r>
      <w:r>
        <w:rPr>
          <w:rFonts w:ascii="宋体" w:hAnsi="宋体" w:eastAsia="宋体" w:cs="宋体"/>
          <w:color w:val="000000"/>
        </w:rPr>
        <w:t>的实验装置。请据图回答下列问题：</w:t>
      </w:r>
    </w:p>
    <w:p>
      <w:pPr>
        <w:spacing w:line="360" w:lineRule="auto"/>
        <w:jc w:val="left"/>
        <w:textAlignment w:val="center"/>
        <w:rPr>
          <w:color w:val="000000"/>
        </w:rPr>
      </w:pPr>
      <w:r>
        <w:rPr>
          <w:color w:val="000000"/>
        </w:rPr>
        <w:drawing>
          <wp:inline distT="0" distB="0" distL="114300" distR="114300">
            <wp:extent cx="1466850" cy="134302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466850" cy="13430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该反应的文字表达式为</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若进行实验时装置的气密性不好，可能导致的后果是测得的氧气含量</w:t>
      </w:r>
      <w:r>
        <w:rPr>
          <w:color w:val="000000"/>
        </w:rPr>
        <w:t>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偏大</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偏小</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不变</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实验结束后，集气瓶中剩余气体具有的性质是</w:t>
      </w:r>
      <w:r>
        <w:rPr>
          <w:color w:val="000000"/>
        </w:rPr>
        <w:t>______</w:t>
      </w:r>
      <w:r>
        <w:rPr>
          <w:rFonts w:ascii="宋体" w:hAnsi="宋体" w:eastAsia="宋体" w:cs="宋体"/>
          <w:color w:val="000000"/>
        </w:rPr>
        <w:t>（写出一点即可）</w:t>
      </w:r>
    </w:p>
    <w:p>
      <w:pPr>
        <w:spacing w:line="360" w:lineRule="auto"/>
        <w:jc w:val="left"/>
        <w:textAlignment w:val="center"/>
        <w:rPr>
          <w:color w:val="000000"/>
        </w:rPr>
      </w:pPr>
      <w:r>
        <w:rPr>
          <w:color w:val="000000"/>
        </w:rPr>
        <w:t xml:space="preserve">15. </w:t>
      </w:r>
      <w:r>
        <w:rPr>
          <w:rFonts w:ascii="宋体" w:hAnsi="宋体" w:eastAsia="宋体" w:cs="宋体"/>
          <w:color w:val="000000"/>
        </w:rPr>
        <w:t>有</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五种物质，其中</w:t>
      </w:r>
      <w:r>
        <w:rPr>
          <w:rFonts w:ascii="Times New Roman" w:hAnsi="Times New Roman" w:eastAsia="Times New Roman" w:cs="Times New Roman"/>
          <w:color w:val="000000"/>
        </w:rPr>
        <w:t>C</w:t>
      </w:r>
      <w:r>
        <w:rPr>
          <w:rFonts w:ascii="宋体" w:hAnsi="宋体" w:eastAsia="宋体" w:cs="宋体"/>
          <w:color w:val="000000"/>
        </w:rPr>
        <w:t>是生活中最常见</w:t>
      </w:r>
      <w:r>
        <w:rPr>
          <w:rFonts w:ascii="宋体" w:hAnsi="宋体" w:eastAsia="宋体" w:cs="宋体"/>
          <w:color w:val="000000"/>
          <w:position w:val="0"/>
        </w:rPr>
        <w:drawing>
          <wp:inline distT="0" distB="0" distL="114300" distR="114300">
            <wp:extent cx="133350" cy="177800"/>
            <wp:effectExtent l="0" t="0" r="0" b="13335"/>
            <wp:docPr id="200376" name="图片 200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6" name="图片 200376"/>
                    <pic:cNvPicPr>
                      <a:picLocks noChangeAspect="1"/>
                    </pic:cNvPicPr>
                  </pic:nvPicPr>
                  <pic:blipFill>
                    <a:blip r:embed="rId2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液体，一切生命体都离不开它。</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为黑色固体，其中</w:t>
      </w:r>
      <w:r>
        <w:rPr>
          <w:rFonts w:ascii="Times New Roman" w:hAnsi="Times New Roman" w:eastAsia="Times New Roman" w:cs="Times New Roman"/>
          <w:color w:val="000000"/>
        </w:rPr>
        <w:t>B</w:t>
      </w:r>
      <w:r>
        <w:rPr>
          <w:rFonts w:ascii="宋体" w:hAnsi="宋体" w:eastAsia="宋体" w:cs="宋体"/>
          <w:color w:val="000000"/>
        </w:rPr>
        <w:t>在反应前后质量和化学性质都保持不变。它们有如图相互转化关系，请回答下列问题：</w:t>
      </w:r>
    </w:p>
    <w:p>
      <w:pPr>
        <w:spacing w:line="360" w:lineRule="auto"/>
        <w:jc w:val="left"/>
        <w:textAlignment w:val="center"/>
        <w:rPr>
          <w:color w:val="000000"/>
        </w:rPr>
      </w:pPr>
      <w:r>
        <w:rPr>
          <w:color w:val="000000"/>
        </w:rPr>
        <w:drawing>
          <wp:inline distT="0" distB="0" distL="114300" distR="114300">
            <wp:extent cx="2619375" cy="151447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2619375" cy="15144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写出字母</w:t>
      </w:r>
      <w:r>
        <w:rPr>
          <w:rFonts w:ascii="Times New Roman" w:hAnsi="Times New Roman" w:eastAsia="Times New Roman" w:cs="Times New Roman"/>
          <w:color w:val="000000"/>
        </w:rPr>
        <w:t>E</w:t>
      </w:r>
      <w:r>
        <w:rPr>
          <w:rFonts w:ascii="宋体" w:hAnsi="宋体" w:eastAsia="宋体" w:cs="宋体"/>
          <w:color w:val="000000"/>
        </w:rPr>
        <w:t>所代表的物质：</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反应①的文字表达式为</w:t>
      </w:r>
      <w:r>
        <w:rPr>
          <w:color w:val="000000"/>
        </w:rPr>
        <w:t>______</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在反应①中的作用是</w:t>
      </w:r>
      <w:r>
        <w:rPr>
          <w:color w:val="000000"/>
        </w:rPr>
        <w:t>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反应②观察到的现象是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三、实验及探究题（共</w:t>
      </w:r>
      <w:r>
        <w:rPr>
          <w:rFonts w:ascii="Times New Roman" w:hAnsi="Times New Roman" w:eastAsia="Times New Roman" w:cs="Times New Roman"/>
          <w:b/>
          <w:color w:val="000000"/>
          <w:sz w:val="24"/>
        </w:rPr>
        <w:t>2</w:t>
      </w:r>
      <w:r>
        <w:rPr>
          <w:rFonts w:ascii="宋体" w:hAnsi="宋体" w:eastAsia="宋体" w:cs="宋体"/>
          <w:b/>
          <w:color w:val="000000"/>
          <w:sz w:val="24"/>
        </w:rPr>
        <w:t>小题，计</w:t>
      </w:r>
      <w:r>
        <w:rPr>
          <w:rFonts w:ascii="Times New Roman" w:hAnsi="Times New Roman" w:eastAsia="Times New Roman" w:cs="Times New Roman"/>
          <w:b/>
          <w:color w:val="000000"/>
          <w:sz w:val="24"/>
        </w:rPr>
        <w:t>13</w:t>
      </w:r>
      <w:r>
        <w:rPr>
          <w:rFonts w:ascii="宋体" w:hAnsi="宋体" w:eastAsia="宋体" w:cs="宋体"/>
          <w:b/>
          <w:color w:val="000000"/>
          <w:sz w:val="24"/>
        </w:rPr>
        <w:t>分。文字表达式</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16. </w:t>
      </w:r>
      <w:r>
        <w:rPr>
          <w:rFonts w:ascii="宋体" w:hAnsi="宋体" w:eastAsia="宋体" w:cs="宋体"/>
          <w:color w:val="000000"/>
        </w:rPr>
        <w:t>根据如图装置，结合所学化学知识回答问题。</w:t>
      </w:r>
    </w:p>
    <w:p>
      <w:pPr>
        <w:spacing w:line="360" w:lineRule="auto"/>
        <w:jc w:val="left"/>
        <w:textAlignment w:val="center"/>
        <w:rPr>
          <w:color w:val="000000"/>
        </w:rPr>
      </w:pPr>
      <w:r>
        <w:rPr>
          <w:color w:val="000000"/>
        </w:rPr>
        <w:drawing>
          <wp:inline distT="0" distB="0" distL="114300" distR="114300">
            <wp:extent cx="3124200" cy="11430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3124200" cy="11430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写出图中仪器①的名称</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实验室用高锰酸钾制取氧气，应该选用的发生装置是</w:t>
      </w:r>
      <w:r>
        <w:rPr>
          <w:color w:val="000000"/>
        </w:rPr>
        <w:t>_______</w:t>
      </w:r>
      <w:r>
        <w:rPr>
          <w:rFonts w:ascii="宋体" w:hAnsi="宋体" w:eastAsia="宋体" w:cs="宋体"/>
          <w:color w:val="000000"/>
        </w:rPr>
        <w:t>（填字母），该反应的文字表达式为</w:t>
      </w:r>
      <w:r>
        <w:rPr>
          <w:color w:val="000000"/>
        </w:rPr>
        <w:t>______</w:t>
      </w:r>
      <w:r>
        <w:rPr>
          <w:rFonts w:ascii="宋体" w:hAnsi="宋体" w:eastAsia="宋体" w:cs="宋体"/>
          <w:color w:val="000000"/>
        </w:rPr>
        <w:t>，实验时在试管口放一团棉花的目的是</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实验室可选用</w:t>
      </w:r>
      <w:r>
        <w:rPr>
          <w:rFonts w:ascii="Times New Roman" w:hAnsi="Times New Roman" w:eastAsia="Times New Roman" w:cs="Times New Roman"/>
          <w:color w:val="000000"/>
        </w:rPr>
        <w:t>C</w:t>
      </w:r>
      <w:r>
        <w:rPr>
          <w:rFonts w:ascii="宋体" w:hAnsi="宋体" w:eastAsia="宋体" w:cs="宋体"/>
          <w:color w:val="000000"/>
        </w:rPr>
        <w:t>装置收集氧气的原因是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17. </w:t>
      </w:r>
      <w:r>
        <w:rPr>
          <w:rFonts w:ascii="宋体" w:hAnsi="宋体" w:eastAsia="宋体" w:cs="宋体"/>
          <w:color w:val="000000"/>
        </w:rPr>
        <w:t>化学小组的同学受英国科学家法拉第所著的【蜡烛的化学史】的启发，对蜡烛的燃烧过程进行了再一次探究，探究过程如下。</w:t>
      </w:r>
    </w:p>
    <w:p>
      <w:pPr>
        <w:spacing w:line="360" w:lineRule="auto"/>
        <w:jc w:val="left"/>
        <w:textAlignment w:val="center"/>
        <w:rPr>
          <w:color w:val="000000"/>
        </w:rPr>
      </w:pPr>
      <w:r>
        <w:rPr>
          <w:rFonts w:ascii="宋体" w:hAnsi="宋体" w:eastAsia="宋体" w:cs="宋体"/>
          <w:color w:val="000000"/>
        </w:rPr>
        <w:t>【查阅资料】硫酸铜是一种白色粉末，具有吸水性，吸水后变为蓝色。</w:t>
      </w:r>
    </w:p>
    <w:p>
      <w:pPr>
        <w:spacing w:line="360" w:lineRule="auto"/>
        <w:jc w:val="left"/>
        <w:textAlignment w:val="center"/>
        <w:rPr>
          <w:color w:val="000000"/>
        </w:rPr>
      </w:pPr>
      <w:r>
        <w:rPr>
          <w:rFonts w:ascii="宋体" w:hAnsi="宋体" w:eastAsia="宋体" w:cs="宋体"/>
          <w:color w:val="000000"/>
        </w:rPr>
        <w:t>【进行实验】</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0"/>
        <w:gridCol w:w="3284"/>
        <w:gridCol w:w="2432"/>
        <w:gridCol w:w="3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实验序号</w:t>
            </w:r>
          </w:p>
        </w:tc>
        <w:tc>
          <w:tcPr>
            <w:tcW w:w="328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实验步骤</w:t>
            </w:r>
          </w:p>
        </w:tc>
        <w:tc>
          <w:tcPr>
            <w:tcW w:w="24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实验现象</w:t>
            </w:r>
          </w:p>
        </w:tc>
        <w:tc>
          <w:tcPr>
            <w:tcW w:w="3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Ⅰ</w:t>
            </w:r>
          </w:p>
        </w:tc>
        <w:tc>
          <w:tcPr>
            <w:tcW w:w="328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用小刀从蜡烛上切下一块石蜡，放入水中</w:t>
            </w:r>
          </w:p>
        </w:tc>
        <w:tc>
          <w:tcPr>
            <w:tcW w:w="24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石蜡浮在水面上，无明显变化</w:t>
            </w:r>
          </w:p>
        </w:tc>
        <w:tc>
          <w:tcPr>
            <w:tcW w:w="3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石蜡硬度小，密度比水的小，难溶于水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Ⅱ</w:t>
            </w:r>
          </w:p>
        </w:tc>
        <w:tc>
          <w:tcPr>
            <w:tcW w:w="328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1276350" cy="7810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276350" cy="781050"/>
                          </a:xfrm>
                          <a:prstGeom prst="rect">
                            <a:avLst/>
                          </a:prstGeom>
                        </pic:spPr>
                      </pic:pic>
                    </a:graphicData>
                  </a:graphic>
                </wp:inline>
              </w:drawing>
            </w:r>
          </w:p>
        </w:tc>
        <w:tc>
          <w:tcPr>
            <w:tcW w:w="24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外焰处的铁纱窗出现红</w:t>
            </w:r>
          </w:p>
          <w:p>
            <w:pPr>
              <w:spacing w:line="360" w:lineRule="auto"/>
              <w:jc w:val="left"/>
              <w:textAlignment w:val="center"/>
              <w:rPr>
                <w:color w:val="000000"/>
              </w:rPr>
            </w:pPr>
            <w:r>
              <w:rPr>
                <w:rFonts w:ascii="宋体" w:hAnsi="宋体" w:eastAsia="宋体" w:cs="宋体"/>
                <w:color w:val="000000"/>
              </w:rPr>
              <w:t>热的环，内焰及焰心处</w:t>
            </w:r>
          </w:p>
          <w:p>
            <w:pPr>
              <w:spacing w:line="360" w:lineRule="auto"/>
              <w:jc w:val="left"/>
              <w:textAlignment w:val="center"/>
              <w:rPr>
                <w:color w:val="000000"/>
              </w:rPr>
            </w:pPr>
            <w:r>
              <w:rPr>
                <w:rFonts w:ascii="宋体" w:hAnsi="宋体" w:eastAsia="宋体" w:cs="宋体"/>
                <w:color w:val="000000"/>
              </w:rPr>
              <w:t>的铁纱窗无明显变化</w:t>
            </w:r>
          </w:p>
        </w:tc>
        <w:tc>
          <w:tcPr>
            <w:tcW w:w="3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Ⅲ</w:t>
            </w:r>
          </w:p>
        </w:tc>
        <w:tc>
          <w:tcPr>
            <w:tcW w:w="328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685800" cy="9906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685800" cy="990600"/>
                          </a:xfrm>
                          <a:prstGeom prst="rect">
                            <a:avLst/>
                          </a:prstGeom>
                        </pic:spPr>
                      </pic:pic>
                    </a:graphicData>
                  </a:graphic>
                </wp:inline>
              </w:drawing>
            </w:r>
          </w:p>
        </w:tc>
        <w:tc>
          <w:tcPr>
            <w:tcW w:w="24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伸入焰心的导管引出白烟，</w:t>
            </w:r>
            <w:r>
              <w:rPr>
                <w:color w:val="000000"/>
              </w:rPr>
              <w:t>_____</w:t>
            </w:r>
          </w:p>
        </w:tc>
        <w:tc>
          <w:tcPr>
            <w:tcW w:w="3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焰心处有可燃性气体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Ⅳ</w:t>
            </w:r>
          </w:p>
        </w:tc>
        <w:tc>
          <w:tcPr>
            <w:tcW w:w="328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1943100" cy="1057275"/>
                  <wp:effectExtent l="0" t="0" r="0"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943100" cy="1057275"/>
                          </a:xfrm>
                          <a:prstGeom prst="rect">
                            <a:avLst/>
                          </a:prstGeom>
                        </pic:spPr>
                      </pic:pic>
                    </a:graphicData>
                  </a:graphic>
                </wp:inline>
              </w:drawing>
            </w:r>
          </w:p>
        </w:tc>
        <w:tc>
          <w:tcPr>
            <w:tcW w:w="24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澄清石灰水</w:t>
            </w:r>
            <w:r>
              <w:rPr>
                <w:color w:val="000000"/>
              </w:rPr>
              <w:t>______</w:t>
            </w:r>
            <w:r>
              <w:rPr>
                <w:rFonts w:ascii="宋体" w:hAnsi="宋体" w:eastAsia="宋体" w:cs="宋体"/>
                <w:color w:val="000000"/>
              </w:rPr>
              <w:t>，硫酸铜粉末</w:t>
            </w:r>
            <w:r>
              <w:rPr>
                <w:color w:val="000000"/>
              </w:rPr>
              <w:t>______</w:t>
            </w:r>
            <w:r>
              <w:rPr>
                <w:rFonts w:ascii="宋体" w:hAnsi="宋体" w:eastAsia="宋体" w:cs="宋体"/>
                <w:color w:val="000000"/>
              </w:rPr>
              <w:t>。</w:t>
            </w:r>
          </w:p>
        </w:tc>
        <w:tc>
          <w:tcPr>
            <w:tcW w:w="31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蜡烛燃烧的生成物中有二氧化碳和水</w:t>
            </w:r>
          </w:p>
        </w:tc>
      </w:tr>
    </w:tbl>
    <w:p>
      <w:pPr>
        <w:spacing w:line="360" w:lineRule="auto"/>
        <w:jc w:val="left"/>
        <w:textAlignment w:val="center"/>
        <w:rPr>
          <w:color w:val="000000"/>
        </w:rPr>
      </w:pPr>
      <w:r>
        <w:rPr>
          <w:rFonts w:ascii="宋体" w:hAnsi="宋体" w:eastAsia="宋体" w:cs="宋体"/>
          <w:color w:val="000000"/>
        </w:rPr>
        <w:t>蜡烛在空气中燃烧的文字表达式为</w:t>
      </w:r>
      <w:r>
        <w:rPr>
          <w:color w:val="000000"/>
        </w:rPr>
        <w:t>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【反思与评价】实验</w:t>
      </w:r>
      <w:r>
        <w:rPr>
          <w:rFonts w:ascii="Times New Roman" w:hAnsi="Times New Roman" w:eastAsia="Times New Roman" w:cs="Times New Roman"/>
          <w:color w:val="000000"/>
        </w:rPr>
        <w:t>Ⅳ</w:t>
      </w:r>
      <w:r>
        <w:rPr>
          <w:rFonts w:ascii="宋体" w:hAnsi="宋体" w:eastAsia="宋体" w:cs="宋体"/>
          <w:color w:val="000000"/>
        </w:rPr>
        <w:t>是该小组同学对如图所示实验的改进。与如图所示实验相比，实验</w:t>
      </w:r>
      <w:r>
        <w:rPr>
          <w:rFonts w:ascii="Times New Roman" w:hAnsi="Times New Roman" w:eastAsia="Times New Roman" w:cs="Times New Roman"/>
          <w:color w:val="000000"/>
        </w:rPr>
        <w:t>Ⅳ</w:t>
      </w:r>
      <w:r>
        <w:rPr>
          <w:rFonts w:ascii="宋体" w:hAnsi="宋体" w:eastAsia="宋体" w:cs="宋体"/>
          <w:color w:val="000000"/>
        </w:rPr>
        <w:t>的优点是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419225" cy="118110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419225" cy="11811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四、计算与分析题（</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jc w:val="left"/>
        <w:textAlignment w:val="center"/>
        <w:rPr>
          <w:color w:val="000000"/>
        </w:rPr>
      </w:pPr>
      <w:r>
        <w:rPr>
          <w:color w:val="000000"/>
        </w:rPr>
        <w:t>18</w:t>
      </w:r>
      <w:r>
        <w:rPr>
          <w:color w:val="000000"/>
          <w:position w:val="-22"/>
        </w:rPr>
        <w:drawing>
          <wp:inline distT="0" distB="0" distL="114300" distR="114300">
            <wp:extent cx="31750" cy="88900"/>
            <wp:effectExtent l="0" t="0" r="0" b="0"/>
            <wp:docPr id="200380" name="图片 200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0" name="图片 200380"/>
                    <pic:cNvPicPr>
                      <a:picLocks noChangeAspect="1"/>
                    </pic:cNvPicPr>
                  </pic:nvPicPr>
                  <pic:blipFill>
                    <a:blip r:embed="rId32"/>
                    <a:stretch>
                      <a:fillRect/>
                    </a:stretch>
                  </pic:blipFill>
                  <pic:spPr>
                    <a:xfrm>
                      <a:off x="0" y="0"/>
                      <a:ext cx="31750" cy="88900"/>
                    </a:xfrm>
                    <a:prstGeom prst="rect">
                      <a:avLst/>
                    </a:prstGeom>
                  </pic:spPr>
                </pic:pic>
              </a:graphicData>
            </a:graphic>
          </wp:inline>
        </w:drawing>
      </w:r>
      <w:r>
        <w:rPr>
          <w:color w:val="000000"/>
        </w:rPr>
        <w:t xml:space="preserve"> 正常成年人每分钟需要吸入6.7L氧气，计算：</w:t>
      </w:r>
    </w:p>
    <w:p>
      <w:pPr>
        <w:spacing w:line="360" w:lineRule="auto"/>
        <w:jc w:val="left"/>
        <w:textAlignment w:val="center"/>
        <w:rPr>
          <w:color w:val="000000"/>
        </w:rPr>
      </w:pPr>
      <w:r>
        <w:rPr>
          <w:color w:val="000000"/>
        </w:rPr>
        <w:t>(1)在标准状况下，6.7L氧气的质量为多少g？</w:t>
      </w:r>
    </w:p>
    <w:p>
      <w:pPr>
        <w:spacing w:line="360" w:lineRule="auto"/>
        <w:jc w:val="left"/>
        <w:textAlignment w:val="center"/>
        <w:rPr>
          <w:color w:val="000000"/>
        </w:rPr>
      </w:pPr>
      <w:r>
        <w:rPr>
          <w:color w:val="000000"/>
        </w:rPr>
        <w:t>(2)成年人每分钟所需空气的质量为多少g？(已知标准状况下，ρ</w:t>
      </w:r>
      <w:r>
        <w:rPr>
          <w:color w:val="000000"/>
          <w:vertAlign w:val="subscript"/>
        </w:rPr>
        <w:t>氧气</w:t>
      </w:r>
      <w:r>
        <w:rPr>
          <w:color w:val="000000"/>
        </w:rPr>
        <w:t>=1.43g/L,ρ</w:t>
      </w:r>
      <w:r>
        <w:rPr>
          <w:color w:val="000000"/>
          <w:vertAlign w:val="subscript"/>
        </w:rPr>
        <w:t>空气</w:t>
      </w:r>
      <w:r>
        <w:rPr>
          <w:color w:val="000000"/>
        </w:rPr>
        <w:t>=1.29g/L，准确到0.1)。</w:t>
      </w: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2022</w:t>
      </w:r>
      <w:r>
        <w:rPr>
          <w:rFonts w:ascii="宋体" w:hAnsi="宋体" w:eastAsia="宋体" w:cs="宋体"/>
          <w:b/>
          <w:color w:val="000000"/>
          <w:sz w:val="32"/>
        </w:rPr>
        <w:t>一</w:t>
      </w:r>
      <w:r>
        <w:rPr>
          <w:rFonts w:ascii="Times New Roman" w:hAnsi="Times New Roman" w:eastAsia="Times New Roman" w:cs="Times New Roman"/>
          <w:b/>
          <w:color w:val="000000"/>
          <w:sz w:val="32"/>
        </w:rPr>
        <w:t>2023</w:t>
      </w:r>
      <w:r>
        <w:rPr>
          <w:rFonts w:ascii="宋体" w:hAnsi="宋体" w:eastAsia="宋体" w:cs="宋体"/>
          <w:b/>
          <w:color w:val="000000"/>
          <w:sz w:val="32"/>
        </w:rPr>
        <w:t>学年度第一学期第一阶段</w:t>
      </w:r>
    </w:p>
    <w:p>
      <w:pPr>
        <w:spacing w:line="360" w:lineRule="auto"/>
        <w:jc w:val="center"/>
        <w:textAlignment w:val="center"/>
        <w:rPr>
          <w:color w:val="000000"/>
        </w:rPr>
      </w:pPr>
      <w:r>
        <w:rPr>
          <w:rFonts w:ascii="宋体" w:hAnsi="宋体" w:eastAsia="宋体" w:cs="宋体"/>
          <w:b/>
          <w:color w:val="000000"/>
          <w:sz w:val="32"/>
        </w:rPr>
        <w:t>九年级化学综合作业</w:t>
      </w:r>
    </w:p>
    <w:p>
      <w:pPr>
        <w:spacing w:line="360" w:lineRule="auto"/>
        <w:jc w:val="center"/>
        <w:textAlignment w:val="center"/>
        <w:rPr>
          <w:color w:val="000000"/>
        </w:rPr>
      </w:pPr>
      <w:r>
        <w:rPr>
          <w:rFonts w:ascii="宋体" w:hAnsi="宋体" w:eastAsia="宋体" w:cs="宋体"/>
          <w:b/>
          <w:color w:val="000000"/>
          <w:sz w:val="24"/>
        </w:rPr>
        <w:t>第一部分（选择题共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9</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分，计</w:t>
      </w:r>
      <w:r>
        <w:rPr>
          <w:rFonts w:ascii="Times New Roman" w:hAnsi="Times New Roman" w:eastAsia="Times New Roman" w:cs="Times New Roman"/>
          <w:b/>
          <w:color w:val="000000"/>
          <w:sz w:val="24"/>
        </w:rPr>
        <w:t>18</w:t>
      </w:r>
      <w:r>
        <w:rPr>
          <w:rFonts w:ascii="宋体" w:hAnsi="宋体" w:eastAsia="宋体" w:cs="宋体"/>
          <w:b/>
          <w:color w:val="000000"/>
          <w:sz w:val="24"/>
        </w:rPr>
        <w:t>分。每小题只有一个选项是符合题意的）</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jc w:val="center"/>
        <w:textAlignment w:val="center"/>
        <w:rPr>
          <w:color w:val="000000"/>
        </w:rPr>
      </w:pPr>
      <w:r>
        <w:rPr>
          <w:rFonts w:ascii="宋体" w:hAnsi="宋体" w:eastAsia="宋体" w:cs="宋体"/>
          <w:b/>
          <w:color w:val="000000"/>
          <w:sz w:val="24"/>
        </w:rPr>
        <w:t>第二部分（非选择题</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42</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二、填空及简答题（共</w:t>
      </w:r>
      <w:r>
        <w:rPr>
          <w:rFonts w:ascii="Times New Roman" w:hAnsi="Times New Roman" w:eastAsia="Times New Roman" w:cs="Times New Roman"/>
          <w:b/>
          <w:color w:val="000000"/>
          <w:sz w:val="24"/>
        </w:rPr>
        <w:t>6</w:t>
      </w:r>
      <w:r>
        <w:rPr>
          <w:rFonts w:ascii="宋体" w:hAnsi="宋体" w:eastAsia="宋体" w:cs="宋体"/>
          <w:b/>
          <w:color w:val="000000"/>
          <w:sz w:val="24"/>
        </w:rPr>
        <w:t>小题，计</w:t>
      </w:r>
      <w:r>
        <w:rPr>
          <w:rFonts w:ascii="Times New Roman" w:hAnsi="Times New Roman" w:eastAsia="Times New Roman" w:cs="Times New Roman"/>
          <w:b/>
          <w:color w:val="000000"/>
          <w:sz w:val="24"/>
        </w:rPr>
        <w:t>24</w:t>
      </w:r>
      <w:r>
        <w:rPr>
          <w:rFonts w:ascii="宋体" w:hAnsi="宋体" w:eastAsia="宋体" w:cs="宋体"/>
          <w:b/>
          <w:color w:val="000000"/>
          <w:sz w:val="24"/>
        </w:rPr>
        <w:t>分。文字表达式</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 xml:space="preserve">（1）①②③⑤    </w:t>
      </w:r>
    </w:p>
    <w:p>
      <w:pPr>
        <w:spacing w:line="360" w:lineRule="auto"/>
        <w:textAlignment w:val="center"/>
        <w:rPr>
          <w:color w:val="000000"/>
        </w:rPr>
      </w:pPr>
      <w:r>
        <w:rPr>
          <w:color w:val="000000"/>
        </w:rPr>
        <w:t>（2）④⑥##⑥④    （3）⑦</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氧气</w:t>
      </w:r>
      <w:r>
        <w:rPr>
          <w:color w:val="000000"/>
        </w:rPr>
        <w:t xml:space="preserve">    （2）</w:t>
      </w:r>
      <w:r>
        <w:rPr>
          <w:rFonts w:ascii="宋体" w:hAnsi="宋体" w:eastAsia="宋体" w:cs="宋体"/>
          <w:color w:val="000000"/>
        </w:rPr>
        <w:t>水蒸气</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氮气</w:t>
      </w:r>
      <w:r>
        <w:rPr>
          <w:color w:val="000000"/>
        </w:rPr>
        <w:t xml:space="preserve">    （4）</w:t>
      </w:r>
      <w:r>
        <w:rPr>
          <w:rFonts w:ascii="宋体" w:hAnsi="宋体" w:eastAsia="宋体" w:cs="宋体"/>
          <w:color w:val="000000"/>
        </w:rPr>
        <w:t>稀有气体</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 xml:space="preserve">（1）    ①. 用灯帽盖灭    ②. 用湿抹布覆盖    </w:t>
      </w:r>
    </w:p>
    <w:p>
      <w:pPr>
        <w:spacing w:line="360" w:lineRule="auto"/>
        <w:textAlignment w:val="center"/>
        <w:rPr>
          <w:color w:val="000000"/>
        </w:rPr>
      </w:pPr>
      <w:r>
        <w:rPr>
          <w:color w:val="000000"/>
        </w:rPr>
        <w:t>（2）</w:t>
      </w:r>
      <w:r>
        <w:object>
          <v:shape id="_x0000_i1029"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34" o:title="eqIdf6770b7121249bd30ffbbc4094375315"/>
            <o:lock v:ext="edit" aspectratio="t"/>
            <w10:wrap type="none"/>
            <w10:anchorlock/>
          </v:shape>
          <o:OLEObject Type="Embed" ProgID="Equation.DSMT4" ShapeID="_x0000_i1029" DrawAspect="Content" ObjectID="_1468075729" r:id="rId33">
            <o:LockedField>false</o:LockedField>
          </o:OLEObject>
        </w:object>
      </w:r>
      <w:r>
        <w:rPr>
          <w:color w:val="000000"/>
        </w:rPr>
        <w:br w:type="textWrapping"/>
      </w:r>
      <w:r>
        <w:rPr>
          <w:color w:val="000000"/>
        </w:rPr>
        <w:t xml:space="preserve">    </w:t>
      </w:r>
    </w:p>
    <w:p>
      <w:pPr>
        <w:spacing w:line="360" w:lineRule="auto"/>
        <w:textAlignment w:val="center"/>
        <w:rPr>
          <w:color w:val="000000"/>
        </w:rPr>
      </w:pPr>
      <w:r>
        <w:rPr>
          <w:color w:val="000000"/>
        </w:rPr>
        <w:t>（3）&lt;</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试管炸裂</w:t>
      </w:r>
      <w:r>
        <w:rPr>
          <w:color w:val="000000"/>
        </w:rPr>
        <w:t xml:space="preserve">    ②. </w:t>
      </w:r>
      <w:r>
        <w:rPr>
          <w:rFonts w:ascii="宋体" w:hAnsi="宋体" w:eastAsia="宋体" w:cs="宋体"/>
          <w:color w:val="000000"/>
        </w:rPr>
        <w:t>增大铁丝与氧气的接触面积</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发出明亮的蓝紫色火焰，放出热量，生成有刺激性气味的气体</w:t>
      </w:r>
      <w:r>
        <w:rPr>
          <w:color w:val="000000"/>
        </w:rPr>
        <w:t xml:space="preserve">    ②. </w:t>
      </w:r>
      <w:r>
        <w:rPr>
          <w:rFonts w:ascii="宋体" w:hAnsi="宋体" w:eastAsia="宋体" w:cs="宋体"/>
          <w:color w:val="000000"/>
        </w:rPr>
        <w:t>吸收反应生成的二氧化硫，防止污染空气</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（1）</w:t>
      </w:r>
      <w:r>
        <w:object>
          <v:shape id="_x0000_i1030" o:spt="75" alt="学科网(www.zxxk.com)--教育资源门户，提供试卷、教案、课件、论文、素材以及各类教学资源下载，还有大量而丰富的教学相关资讯！" type="#_x0000_t75" style="height:23.25pt;width:122.25pt;" o:ole="t" filled="f" o:preferrelative="t" stroked="f" coordsize="21600,21600">
            <v:path/>
            <v:fill on="f" focussize="0,0"/>
            <v:stroke on="f" joinstyle="miter"/>
            <v:imagedata r:id="rId36" o:title="eqIdf9e859a15e5dea229a18ca6e87a3050c"/>
            <o:lock v:ext="edit" aspectratio="t"/>
            <w10:wrap type="none"/>
            <w10:anchorlock/>
          </v:shape>
          <o:OLEObject Type="Embed" ProgID="Equation.DSMT4" ShapeID="_x0000_i1030" DrawAspect="Content" ObjectID="_1468075730" r:id="rId35">
            <o:LockedField>false</o:LockedField>
          </o:OLEObject>
        </w:objec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偏小</w:t>
      </w:r>
      <w:r>
        <w:rPr>
          <w:color w:val="000000"/>
        </w:rPr>
        <w:t xml:space="preserve">    （3）</w:t>
      </w:r>
      <w:r>
        <w:rPr>
          <w:rFonts w:ascii="宋体" w:hAnsi="宋体" w:eastAsia="宋体" w:cs="宋体"/>
          <w:color w:val="000000"/>
        </w:rPr>
        <w:t>不溶于水或不能燃烧或不支持燃烧等</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4</w:t>
      </w:r>
      <w:r>
        <w:rPr>
          <w:color w:val="000000"/>
        </w:rPr>
        <w:t xml:space="preserve">    </w:t>
      </w:r>
    </w:p>
    <w:p>
      <w:pPr>
        <w:spacing w:line="360" w:lineRule="auto"/>
        <w:textAlignment w:val="center"/>
        <w:rPr>
          <w:color w:val="000000"/>
        </w:rPr>
      </w:pPr>
      <w:r>
        <w:rPr>
          <w:color w:val="000000"/>
        </w:rPr>
        <w:t xml:space="preserve">（2）    ①. </w:t>
      </w:r>
      <w:r>
        <w:object>
          <v:shape id="_x0000_i1031" o:spt="75" alt="学科网(www.zxxk.com)--教育资源门户，提供试卷、教案、课件、论文、素材以及各类教学资源下载，还有大量而丰富的教学相关资讯！" type="#_x0000_t75" style="height:18.15pt;width:147.75pt;" o:ole="t" filled="f" o:preferrelative="t" stroked="f" coordsize="21600,21600">
            <v:path/>
            <v:fill on="f" focussize="0,0"/>
            <v:stroke on="f" joinstyle="miter"/>
            <v:imagedata r:id="rId38" o:title="eqId27db71167b9967f5f0f291bfe03c5f1d"/>
            <o:lock v:ext="edit" aspectratio="t"/>
            <w10:wrap type="none"/>
            <w10:anchorlock/>
          </v:shape>
          <o:OLEObject Type="Embed" ProgID="Equation.DSMT4" ShapeID="_x0000_i1031" DrawAspect="Content" ObjectID="_1468075731" r:id="rId37">
            <o:LockedField>false</o:LockedField>
          </o:OLEObject>
        </w:object>
      </w:r>
      <w:r>
        <w:rPr>
          <w:color w:val="000000"/>
        </w:rPr>
        <w:t xml:space="preserve">    ②. </w:t>
      </w:r>
      <w:r>
        <w:rPr>
          <w:rFonts w:ascii="宋体" w:hAnsi="宋体" w:eastAsia="宋体" w:cs="宋体"/>
          <w:color w:val="000000"/>
        </w:rPr>
        <w:t>催化作用</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剧烈燃烧，火星四射，生成黑色固体物质，放出大量的热</w:t>
      </w:r>
    </w:p>
    <w:p>
      <w:pPr>
        <w:spacing w:line="360" w:lineRule="auto"/>
        <w:jc w:val="left"/>
        <w:textAlignment w:val="center"/>
        <w:rPr>
          <w:color w:val="000000"/>
        </w:rPr>
      </w:pPr>
      <w:r>
        <w:rPr>
          <w:rFonts w:ascii="宋体" w:hAnsi="宋体" w:eastAsia="宋体" w:cs="宋体"/>
          <w:b/>
          <w:color w:val="000000"/>
          <w:sz w:val="24"/>
        </w:rPr>
        <w:t>三、实验及探究题（共</w:t>
      </w:r>
      <w:r>
        <w:rPr>
          <w:rFonts w:ascii="Times New Roman" w:hAnsi="Times New Roman" w:eastAsia="Times New Roman" w:cs="Times New Roman"/>
          <w:b/>
          <w:color w:val="000000"/>
          <w:sz w:val="24"/>
        </w:rPr>
        <w:t>2</w:t>
      </w:r>
      <w:r>
        <w:rPr>
          <w:rFonts w:ascii="宋体" w:hAnsi="宋体" w:eastAsia="宋体" w:cs="宋体"/>
          <w:b/>
          <w:color w:val="000000"/>
          <w:sz w:val="24"/>
        </w:rPr>
        <w:t>小题，计</w:t>
      </w:r>
      <w:r>
        <w:rPr>
          <w:rFonts w:ascii="Times New Roman" w:hAnsi="Times New Roman" w:eastAsia="Times New Roman" w:cs="Times New Roman"/>
          <w:b/>
          <w:color w:val="000000"/>
          <w:sz w:val="24"/>
        </w:rPr>
        <w:t>13</w:t>
      </w:r>
      <w:r>
        <w:rPr>
          <w:rFonts w:ascii="宋体" w:hAnsi="宋体" w:eastAsia="宋体" w:cs="宋体"/>
          <w:b/>
          <w:color w:val="000000"/>
          <w:sz w:val="24"/>
        </w:rPr>
        <w:t>分。文字表达式</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锥形瓶</w:t>
      </w:r>
      <w:r>
        <w:rPr>
          <w:color w:val="000000"/>
        </w:rPr>
        <w:t xml:space="preserve">    （2）    ①. </w:t>
      </w:r>
      <w:r>
        <w:rPr>
          <w:rFonts w:ascii="Times New Roman" w:hAnsi="Times New Roman" w:eastAsia="Times New Roman" w:cs="Times New Roman"/>
          <w:color w:val="000000"/>
        </w:rPr>
        <w:t>A</w:t>
      </w:r>
      <w:r>
        <w:rPr>
          <w:color w:val="000000"/>
        </w:rPr>
        <w:t xml:space="preserve">    ②. </w:t>
      </w:r>
      <w:r>
        <w:rPr>
          <w:rFonts w:ascii="宋体" w:hAnsi="宋体" w:eastAsia="宋体" w:cs="宋体"/>
          <w:color w:val="000000"/>
        </w:rPr>
        <w:t>高锰酸钾</w:t>
      </w:r>
      <w:r>
        <w:object>
          <v:shape id="_x0000_i1032"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40" o:title="eqId5867b2bdf5ef3373fe01bb4031ebb611"/>
            <o:lock v:ext="edit" aspectratio="t"/>
            <w10:wrap type="none"/>
            <w10:anchorlock/>
          </v:shape>
          <o:OLEObject Type="Embed" ProgID="Equation.DSMT4" ShapeID="_x0000_i1032" DrawAspect="Content" ObjectID="_1468075732" r:id="rId39">
            <o:LockedField>false</o:LockedField>
          </o:OLEObject>
        </w:object>
      </w:r>
      <w:r>
        <w:rPr>
          <w:rFonts w:ascii="宋体" w:hAnsi="宋体" w:eastAsia="宋体" w:cs="宋体"/>
          <w:color w:val="000000"/>
        </w:rPr>
        <w:t>锰酸钾</w:t>
      </w:r>
      <w:r>
        <w:rPr>
          <w:rFonts w:ascii="Times New Roman" w:hAnsi="Times New Roman" w:eastAsia="Times New Roman" w:cs="Times New Roman"/>
          <w:color w:val="000000"/>
        </w:rPr>
        <w:t>+</w:t>
      </w:r>
      <w:r>
        <w:rPr>
          <w:rFonts w:ascii="宋体" w:hAnsi="宋体" w:eastAsia="宋体" w:cs="宋体"/>
          <w:color w:val="000000"/>
        </w:rPr>
        <w:t>二氧化锰</w:t>
      </w:r>
      <w:r>
        <w:rPr>
          <w:rFonts w:ascii="Times New Roman" w:hAnsi="Times New Roman" w:eastAsia="Times New Roman" w:cs="Times New Roman"/>
          <w:color w:val="000000"/>
        </w:rPr>
        <w:t>+</w:t>
      </w:r>
      <w:r>
        <w:rPr>
          <w:rFonts w:ascii="宋体" w:hAnsi="宋体" w:eastAsia="宋体" w:cs="宋体"/>
          <w:color w:val="000000"/>
        </w:rPr>
        <w:t>氧气</w:t>
      </w:r>
      <w:r>
        <w:rPr>
          <w:color w:val="000000"/>
        </w:rPr>
        <w:t xml:space="preserve">    ③. </w:t>
      </w:r>
      <w:r>
        <w:rPr>
          <w:rFonts w:ascii="宋体" w:hAnsi="宋体" w:eastAsia="宋体" w:cs="宋体"/>
          <w:color w:val="000000"/>
        </w:rPr>
        <w:t>防止加热时，粉末状固体进入导管</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氧气的密度比空气大</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蜡烛火焰的外焰的温度最高</w:t>
      </w:r>
      <w:r>
        <w:rPr>
          <w:color w:val="000000"/>
        </w:rPr>
        <w:t xml:space="preserve">    ②. </w:t>
      </w:r>
      <w:r>
        <w:rPr>
          <w:rFonts w:ascii="宋体" w:hAnsi="宋体" w:eastAsia="宋体" w:cs="宋体"/>
          <w:color w:val="000000"/>
        </w:rPr>
        <w:t>白烟能燃烧</w:t>
      </w:r>
      <w:r>
        <w:rPr>
          <w:color w:val="000000"/>
        </w:rPr>
        <w:t xml:space="preserve">    ③. </w:t>
      </w:r>
      <w:r>
        <w:rPr>
          <w:rFonts w:ascii="宋体" w:hAnsi="宋体" w:eastAsia="宋体" w:cs="宋体"/>
          <w:color w:val="000000"/>
        </w:rPr>
        <w:t>变浑浊</w:t>
      </w:r>
      <w:r>
        <w:rPr>
          <w:color w:val="000000"/>
        </w:rPr>
        <w:t xml:space="preserve">    ④. </w:t>
      </w:r>
      <w:r>
        <w:rPr>
          <w:rFonts w:ascii="宋体" w:hAnsi="宋体" w:eastAsia="宋体" w:cs="宋体"/>
          <w:color w:val="000000"/>
        </w:rPr>
        <w:t>变蓝色</w:t>
      </w:r>
      <w:r>
        <w:rPr>
          <w:color w:val="000000"/>
        </w:rPr>
        <w:t xml:space="preserve">    ⑤. </w:t>
      </w:r>
      <w:r>
        <w:object>
          <v:shape id="_x0000_i1033" o:spt="75" alt="学科网(www.zxxk.com)--教育资源门户，提供试卷、教案、课件、论文、素材以及各类教学资源下载，还有大量而丰富的教学相关资讯！" type="#_x0000_t75" style="height:18pt;width:168.75pt;" o:ole="t" filled="f" o:preferrelative="t" stroked="f" coordsize="21600,21600">
            <v:path/>
            <v:fill on="f" focussize="0,0"/>
            <v:stroke on="f" joinstyle="miter"/>
            <v:imagedata r:id="rId42" o:title="eqId09a42abb368ccdc812644424b5a1601e"/>
            <o:lock v:ext="edit" aspectratio="t"/>
            <w10:wrap type="none"/>
            <w10:anchorlock/>
          </v:shape>
          <o:OLEObject Type="Embed" ProgID="Equation.DSMT4" ShapeID="_x0000_i1033" DrawAspect="Content" ObjectID="_1468075733" r:id="rId41">
            <o:LockedField>false</o:LockedField>
          </o:OLEObject>
        </w:object>
      </w:r>
      <w:r>
        <w:rPr>
          <w:color w:val="000000"/>
        </w:rPr>
        <w:t xml:space="preserve">    ⑥. </w:t>
      </w:r>
      <w:r>
        <w:rPr>
          <w:rFonts w:ascii="宋体" w:hAnsi="宋体" w:eastAsia="宋体" w:cs="宋体"/>
          <w:color w:val="000000"/>
        </w:rPr>
        <w:t>能够同时检验是否有水和二氧化碳生成</w:t>
      </w:r>
    </w:p>
    <w:p>
      <w:pPr>
        <w:spacing w:line="360" w:lineRule="auto"/>
        <w:jc w:val="left"/>
        <w:textAlignment w:val="center"/>
        <w:rPr>
          <w:color w:val="000000"/>
        </w:rPr>
      </w:pPr>
      <w:r>
        <w:rPr>
          <w:rFonts w:ascii="宋体" w:hAnsi="宋体" w:eastAsia="宋体" w:cs="宋体"/>
          <w:b/>
          <w:color w:val="000000"/>
          <w:sz w:val="24"/>
        </w:rPr>
        <w:t>四、计算与分析题（</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textAlignment w:val="center"/>
        <w:rPr>
          <w:color w:val="2E75B6"/>
        </w:rPr>
      </w:pPr>
      <w:r>
        <w:rPr>
          <w:color w:val="2E75B6"/>
        </w:rPr>
        <w:t>【18题答案】</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2E75B6"/>
        </w:rPr>
        <w:t>【答案】</w:t>
      </w:r>
      <w:r>
        <w:rPr>
          <w:color w:val="000000"/>
        </w:rPr>
        <w:t>(1)9</w:t>
      </w:r>
      <w:r>
        <w:rPr>
          <w:color w:val="000000"/>
          <w:position w:val="-22"/>
        </w:rPr>
        <w:drawing>
          <wp:inline distT="0" distB="0" distL="114300" distR="114300">
            <wp:extent cx="31750" cy="88900"/>
            <wp:effectExtent l="0" t="0" r="0" b="0"/>
            <wp:docPr id="200374" name="图片 200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4" name="图片 200374"/>
                    <pic:cNvPicPr>
                      <a:picLocks noChangeAspect="1"/>
                    </pic:cNvPicPr>
                  </pic:nvPicPr>
                  <pic:blipFill>
                    <a:blip r:embed="rId32"/>
                    <a:stretch>
                      <a:fillRect/>
                    </a:stretch>
                  </pic:blipFill>
                  <pic:spPr>
                    <a:xfrm>
                      <a:off x="0" y="0"/>
                      <a:ext cx="31750" cy="88900"/>
                    </a:xfrm>
                    <a:prstGeom prst="rect">
                      <a:avLst/>
                    </a:prstGeom>
                  </pic:spPr>
                </pic:pic>
              </a:graphicData>
            </a:graphic>
          </wp:inline>
        </w:drawing>
      </w:r>
      <w:r>
        <w:rPr>
          <w:color w:val="000000"/>
        </w:rPr>
        <w:t>6g；(2)41.2g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EE05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5" Type="http://schemas.openxmlformats.org/officeDocument/2006/relationships/fontTable" Target="fontTable.xml"/><Relationship Id="rId44" Type="http://schemas.openxmlformats.org/officeDocument/2006/relationships/customXml" Target="../customXml/item2.xml"/><Relationship Id="rId43" Type="http://schemas.openxmlformats.org/officeDocument/2006/relationships/customXml" Target="../customXml/item1.xml"/><Relationship Id="rId42" Type="http://schemas.openxmlformats.org/officeDocument/2006/relationships/image" Target="media/image25.wmf"/><Relationship Id="rId41" Type="http://schemas.openxmlformats.org/officeDocument/2006/relationships/oleObject" Target="embeddings/oleObject9.bin"/><Relationship Id="rId40" Type="http://schemas.openxmlformats.org/officeDocument/2006/relationships/image" Target="media/image24.wmf"/><Relationship Id="rId4" Type="http://schemas.openxmlformats.org/officeDocument/2006/relationships/header" Target="header2.xml"/><Relationship Id="rId39" Type="http://schemas.openxmlformats.org/officeDocument/2006/relationships/oleObject" Target="embeddings/oleObject8.bin"/><Relationship Id="rId38" Type="http://schemas.openxmlformats.org/officeDocument/2006/relationships/image" Target="media/image23.wmf"/><Relationship Id="rId37" Type="http://schemas.openxmlformats.org/officeDocument/2006/relationships/oleObject" Target="embeddings/oleObject7.bin"/><Relationship Id="rId36" Type="http://schemas.openxmlformats.org/officeDocument/2006/relationships/image" Target="media/image22.wmf"/><Relationship Id="rId35" Type="http://schemas.openxmlformats.org/officeDocument/2006/relationships/oleObject" Target="embeddings/oleObject6.bin"/><Relationship Id="rId34" Type="http://schemas.openxmlformats.org/officeDocument/2006/relationships/image" Target="media/image21.wmf"/><Relationship Id="rId33" Type="http://schemas.openxmlformats.org/officeDocument/2006/relationships/oleObject" Target="embeddings/oleObject5.bin"/><Relationship Id="rId32" Type="http://schemas.openxmlformats.org/officeDocument/2006/relationships/image" Target="media/image20.wmf"/><Relationship Id="rId31" Type="http://schemas.openxmlformats.org/officeDocument/2006/relationships/image" Target="media/image19.png"/><Relationship Id="rId30" Type="http://schemas.openxmlformats.org/officeDocument/2006/relationships/image" Target="media/image18.png"/><Relationship Id="rId3" Type="http://schemas.openxmlformats.org/officeDocument/2006/relationships/header" Target="header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png"/><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wmf"/><Relationship Id="rId22" Type="http://schemas.openxmlformats.org/officeDocument/2006/relationships/image" Target="media/image10.wmf"/><Relationship Id="rId21" Type="http://schemas.openxmlformats.org/officeDocument/2006/relationships/oleObject" Target="embeddings/oleObject4.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8.wmf"/><Relationship Id="rId17" Type="http://schemas.openxmlformats.org/officeDocument/2006/relationships/oleObject" Target="embeddings/oleObject2.bin"/><Relationship Id="rId16" Type="http://schemas.openxmlformats.org/officeDocument/2006/relationships/image" Target="media/image7.wmf"/><Relationship Id="rId15" Type="http://schemas.openxmlformats.org/officeDocument/2006/relationships/oleObject" Target="embeddings/oleObject1.bin"/><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2022-10-09T21:02:00Z</dcterms:created>
  <dc:creator>学科网试题生产平台</dc:creator>
  <dc:description>3083357694058496</dc:description>
  <cp:lastModifiedBy>Administrator</cp:lastModifiedBy>
  <dcterms:modified xsi:type="dcterms:W3CDTF">2022-10-16T04:01:48Z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