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40" w:lineRule="exact"/>
        <w:ind w:firstLine="720" w:firstLineChars="200"/>
        <w:contextualSpacing/>
        <w:rPr>
          <w:rFonts w:ascii="仿宋" w:eastAsia="仿宋" w:hAnsi="仿宋" w:cs="仿宋" w:hint="eastAsia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11823700</wp:posOffset>
            </wp:positionV>
            <wp:extent cx="3302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9016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sz w:val="36"/>
          <w:szCs w:val="36"/>
        </w:rPr>
        <w:t>202</w:t>
      </w:r>
      <w:r>
        <w:rPr>
          <w:rFonts w:ascii="仿宋" w:eastAsia="仿宋" w:hAnsi="仿宋" w:cs="仿宋" w:hint="eastAsia"/>
          <w:sz w:val="36"/>
          <w:szCs w:val="36"/>
          <w:lang w:val="en-US" w:eastAsia="zh-CN"/>
        </w:rPr>
        <w:t>2</w:t>
      </w:r>
      <w:r>
        <w:rPr>
          <w:rFonts w:ascii="仿宋" w:eastAsia="仿宋" w:hAnsi="仿宋" w:cs="仿宋" w:hint="eastAsia"/>
          <w:sz w:val="36"/>
          <w:szCs w:val="36"/>
        </w:rPr>
        <w:t>—</w:t>
      </w:r>
      <w:r>
        <w:rPr>
          <w:rFonts w:ascii="仿宋" w:eastAsia="仿宋" w:hAnsi="仿宋" w:cs="仿宋" w:hint="eastAsia"/>
          <w:sz w:val="36"/>
          <w:szCs w:val="36"/>
        </w:rPr>
        <w:t>202</w:t>
      </w:r>
      <w:r>
        <w:rPr>
          <w:rFonts w:ascii="仿宋" w:eastAsia="仿宋" w:hAnsi="仿宋" w:cs="仿宋" w:hint="eastAsia"/>
          <w:sz w:val="36"/>
          <w:szCs w:val="36"/>
          <w:lang w:val="en-US" w:eastAsia="zh-CN"/>
        </w:rPr>
        <w:t>3</w:t>
      </w:r>
      <w:r>
        <w:rPr>
          <w:rFonts w:ascii="仿宋" w:eastAsia="仿宋" w:hAnsi="仿宋" w:cs="仿宋" w:hint="eastAsia"/>
          <w:sz w:val="36"/>
          <w:szCs w:val="36"/>
        </w:rPr>
        <w:t>学年度第一学期第一次质量检测</w:t>
      </w:r>
    </w:p>
    <w:p>
      <w:pPr>
        <w:spacing w:line="440" w:lineRule="exact"/>
        <w:contextualSpacing/>
        <w:rPr>
          <w:rFonts w:ascii="仿宋" w:eastAsia="仿宋" w:hAnsi="仿宋" w:cs="仿宋" w:hint="eastAsia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 xml:space="preserve">             七年级语文答题纸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                 考试时间：120分钟     卷面总分：120分</w:t>
      </w:r>
    </w:p>
    <w:p>
      <w:pPr>
        <w:pStyle w:val="ListParagraph"/>
        <w:spacing w:line="440" w:lineRule="exact"/>
        <w:ind w:firstLine="0" w:firstLineChars="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一、积累与运用（35分）</w:t>
      </w:r>
    </w:p>
    <w:p>
      <w:pPr>
        <w:pStyle w:val="ListParagraph"/>
        <w:numPr>
          <w:ilvl w:val="0"/>
          <w:numId w:val="1"/>
        </w:numPr>
        <w:spacing w:line="440" w:lineRule="exact"/>
        <w:ind w:firstLineChars="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名句默写（10分）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1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4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5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6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 xml:space="preserve">__________________________ 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7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__________________________，________________________。</w:t>
      </w:r>
    </w:p>
    <w:p>
      <w:pPr>
        <w:pStyle w:val="ListParagraph"/>
        <w:numPr>
          <w:ilvl w:val="0"/>
          <w:numId w:val="0"/>
        </w:num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8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__________________________，________________________。</w:t>
      </w:r>
    </w:p>
    <w:p>
      <w:pPr>
        <w:pStyle w:val="ListParagraph"/>
        <w:numPr>
          <w:ilvl w:val="0"/>
          <w:numId w:val="1"/>
        </w:numPr>
        <w:spacing w:line="440" w:lineRule="exact"/>
        <w:ind w:firstLineChars="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根据括号内的拼音写出相应的汉字。（</w:t>
      </w:r>
      <w:r>
        <w:rPr>
          <w:rFonts w:ascii="仿宋" w:eastAsia="仿宋" w:hAnsi="仿宋" w:cs="仿宋" w:hint="eastAsia"/>
          <w:lang w:val="en-US" w:eastAsia="zh-CN"/>
        </w:rPr>
        <w:t>4</w:t>
      </w:r>
      <w:r>
        <w:rPr>
          <w:rFonts w:ascii="仿宋" w:eastAsia="仿宋" w:hAnsi="仿宋" w:cs="仿宋" w:hint="eastAsia"/>
        </w:rPr>
        <w:t>分）</w:t>
      </w:r>
    </w:p>
    <w:p>
      <w:pPr>
        <w:pStyle w:val="ListParagraph"/>
        <w:spacing w:line="440" w:lineRule="exact"/>
        <w:ind w:left="360" w:firstLine="0" w:firstLineChars="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__________    __________    __________</w:t>
      </w:r>
      <w:r>
        <w:rPr>
          <w:rFonts w:ascii="仿宋" w:eastAsia="仿宋" w:hAnsi="仿宋" w:cs="仿宋" w:hint="eastAsia"/>
          <w:lang w:val="en-US" w:eastAsia="zh-CN"/>
        </w:rPr>
        <w:t xml:space="preserve">    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3、（      ）（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4、（      ）（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5、（      ）（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6、名著阅读（</w:t>
      </w:r>
      <w:r>
        <w:rPr>
          <w:rFonts w:ascii="仿宋" w:eastAsia="仿宋" w:hAnsi="仿宋" w:cs="仿宋" w:hint="eastAsia"/>
          <w:lang w:val="en-US" w:eastAsia="zh-CN"/>
        </w:rPr>
        <w:t>6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ind w:firstLine="210" w:firstLineChars="10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（1）________________    ________________</w:t>
      </w:r>
      <w:r>
        <w:rPr>
          <w:rFonts w:ascii="仿宋" w:eastAsia="仿宋" w:hAnsi="仿宋" w:cs="仿宋" w:hint="eastAsia"/>
          <w:lang w:val="en-US" w:eastAsia="zh-CN"/>
        </w:rPr>
        <w:t xml:space="preserve">    </w:t>
      </w:r>
      <w:r>
        <w:rPr>
          <w:rFonts w:ascii="仿宋" w:eastAsia="仿宋" w:hAnsi="仿宋" w:cs="仿宋" w:hint="eastAsia"/>
        </w:rPr>
        <w:t>________________（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（2）</w:t>
      </w: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 xml:space="preserve">       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 xml:space="preserve">   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 xml:space="preserve">分） 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7、综合性学习（6分）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val="en-US" w:eastAsia="zh-CN"/>
        </w:rPr>
        <w:t>（1）_____________________________________________________________</w:t>
      </w:r>
      <w:r>
        <w:rPr>
          <w:rFonts w:ascii="仿宋" w:eastAsia="仿宋" w:hAnsi="仿宋" w:cs="仿宋" w:hint="eastAsia"/>
        </w:rPr>
        <w:t>（</w:t>
      </w:r>
      <w:r>
        <w:rPr>
          <w:rFonts w:ascii="仿宋" w:eastAsia="仿宋" w:hAnsi="仿宋" w:cs="仿宋" w:hint="eastAsia"/>
          <w:lang w:val="en-US" w:eastAsia="zh-CN"/>
        </w:rPr>
        <w:t>1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  <w:lang w:val="en-US" w:eastAsia="zh-CN"/>
        </w:rPr>
        <w:t>_________________________   _________________________</w:t>
      </w:r>
      <w:r>
        <w:rPr>
          <w:rFonts w:ascii="仿宋" w:eastAsia="仿宋" w:hAnsi="仿宋" w:cs="仿宋" w:hint="eastAsia"/>
        </w:rPr>
        <w:t>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</w:rPr>
        <w:t>分）</w:t>
      </w:r>
      <w:r>
        <w:rPr>
          <w:rFonts w:ascii="仿宋" w:eastAsia="仿宋" w:hAnsi="仿宋" w:cs="仿宋" w:hint="eastAsia"/>
          <w:lang w:val="en-US" w:eastAsia="zh-CN"/>
        </w:rPr>
        <w:t xml:space="preserve">  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  <w:lang w:val="en-US" w:eastAsia="zh-CN"/>
        </w:rPr>
      </w:pPr>
    </w:p>
    <w:p>
      <w:pPr>
        <w:spacing w:line="440" w:lineRule="exact"/>
        <w:contextualSpacing/>
        <w:rPr>
          <w:rFonts w:ascii="仿宋" w:eastAsia="仿宋" w:hAnsi="仿宋" w:cs="仿宋" w:hint="default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>二、阅读理解（35分）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（一）、阅读下面的诗歌，完成8-9题。（6分）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8、__________________________________________________________________（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</w:rPr>
        <w:t>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9、__________________________________________________________________________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_____________________________________________________________________（</w:t>
      </w:r>
      <w:r>
        <w:rPr>
          <w:rFonts w:ascii="仿宋" w:eastAsia="仿宋" w:hAnsi="仿宋" w:cs="仿宋" w:hint="eastAsia"/>
          <w:lang w:val="en-US" w:eastAsia="zh-CN"/>
        </w:rPr>
        <w:t>4</w:t>
      </w:r>
      <w:r>
        <w:rPr>
          <w:rFonts w:ascii="仿宋" w:eastAsia="仿宋" w:hAnsi="仿宋" w:cs="仿宋" w:hint="eastAsia"/>
        </w:rPr>
        <w:t>分）（二）、阅读下面文言文，完成10-13题。（13分）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10、</w:t>
      </w: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 xml:space="preserve">         </w:t>
      </w:r>
      <w:r>
        <w:rPr>
          <w:rFonts w:ascii="仿宋" w:eastAsia="仿宋" w:hAnsi="仿宋" w:cs="仿宋" w:hint="eastAsia"/>
          <w:lang w:eastAsia="zh-CN"/>
        </w:rPr>
        <w:t>）（</w:t>
      </w:r>
      <w:r>
        <w:rPr>
          <w:rFonts w:ascii="仿宋" w:eastAsia="仿宋" w:hAnsi="仿宋" w:cs="仿宋" w:hint="eastAsia"/>
          <w:lang w:val="en-US" w:eastAsia="zh-CN"/>
        </w:rPr>
        <w:t>3分</w:t>
      </w:r>
      <w:r>
        <w:rPr>
          <w:rFonts w:ascii="仿宋" w:eastAsia="仿宋" w:hAnsi="仿宋" w:cs="仿宋" w:hint="eastAsia"/>
          <w:lang w:eastAsia="zh-CN"/>
        </w:rPr>
        <w:t>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11、（1）__________________________________________________________________（2分）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（2）__________________________________________________________________（2分）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12、__________________________________________________________________________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  <w:lang w:val="en-US" w:eastAsia="zh-CN"/>
        </w:rPr>
        <w:t>3</w:t>
      </w:r>
      <w:r>
        <w:rPr>
          <w:rFonts w:ascii="仿宋" w:eastAsia="仿宋" w:hAnsi="仿宋" w:cs="仿宋" w:hint="eastAsia"/>
        </w:rPr>
        <w:t>、__________________________________________________________________________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（三）阅读下面的文章，完成14-18题。（16分）</w:t>
      </w:r>
    </w:p>
    <w:p>
      <w:pPr>
        <w:spacing w:line="440" w:lineRule="exact"/>
        <w:contextualSpacing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</w:rPr>
        <w:t>14、</w:t>
      </w: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  <w:lang w:val="en-US" w:eastAsia="zh-CN"/>
        </w:rPr>
        <w:t>______________________________________________________________（2分）</w:t>
      </w:r>
    </w:p>
    <w:p>
      <w:pPr>
        <w:spacing w:line="440" w:lineRule="exact"/>
        <w:contextualSpacing/>
        <w:rPr>
          <w:rFonts w:ascii="仿宋" w:eastAsia="仿宋" w:hAnsi="仿宋" w:cs="仿宋" w:hint="eastAsia"/>
          <w:lang w:val="en-US" w:eastAsia="zh-CN"/>
        </w:rPr>
      </w:pPr>
      <w:r>
        <w:rPr>
          <w:rFonts w:ascii="仿宋" w:eastAsia="仿宋" w:hAnsi="仿宋" w:cs="仿宋" w:hint="eastAsia"/>
          <w:lang w:val="en-US" w:eastAsia="zh-CN"/>
        </w:rPr>
        <w:t xml:space="preserve">   （4）______________________________________________________________ （2分）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15、</w:t>
      </w: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1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____________________________________________________________________________</w:t>
      </w:r>
    </w:p>
    <w:p>
      <w:pPr>
        <w:spacing w:line="440" w:lineRule="exact"/>
        <w:ind w:left="315" w:hanging="315" w:hangingChars="15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lang w:eastAsia="zh-CN"/>
        </w:rPr>
        <w:t>（</w:t>
      </w:r>
      <w:r>
        <w:rPr>
          <w:rFonts w:ascii="仿宋" w:eastAsia="仿宋" w:hAnsi="仿宋" w:cs="仿宋" w:hint="eastAsia"/>
          <w:lang w:val="en-US" w:eastAsia="zh-CN"/>
        </w:rPr>
        <w:t>2</w:t>
      </w:r>
      <w:r>
        <w:rPr>
          <w:rFonts w:ascii="仿宋" w:eastAsia="仿宋" w:hAnsi="仿宋" w:cs="仿宋" w:hint="eastAsia"/>
          <w:lang w:eastAsia="zh-CN"/>
        </w:rPr>
        <w:t>）</w:t>
      </w:r>
      <w:r>
        <w:rPr>
          <w:rFonts w:ascii="仿宋" w:eastAsia="仿宋" w:hAnsi="仿宋" w:cs="仿宋" w:hint="eastAsia"/>
        </w:rPr>
        <w:t>___________________________________________________________________</w:t>
      </w:r>
      <w:r>
        <w:rPr>
          <w:rFonts w:ascii="仿宋" w:eastAsia="仿宋" w:hAnsi="仿宋" w:cs="仿宋" w:hint="eastAsia"/>
          <w:lang w:val="en-US" w:eastAsia="zh-CN"/>
        </w:rPr>
        <w:t>_____</w:t>
      </w:r>
      <w:r>
        <w:rPr>
          <w:rFonts w:ascii="仿宋" w:eastAsia="仿宋" w:hAnsi="仿宋" w:cs="仿宋" w:hint="eastAsia"/>
        </w:rPr>
        <w:t>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____________________________________________________________________________</w:t>
      </w:r>
    </w:p>
    <w:p>
      <w:pPr>
        <w:spacing w:line="440" w:lineRule="exact"/>
        <w:ind w:left="315" w:hanging="315" w:hangingChars="15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  <w:lang w:val="en-US" w:eastAsia="zh-CN"/>
        </w:rPr>
        <w:t>6</w:t>
      </w:r>
      <w:r>
        <w:rPr>
          <w:rFonts w:ascii="仿宋" w:eastAsia="仿宋" w:hAnsi="仿宋" w:cs="仿宋" w:hint="eastAsia"/>
        </w:rPr>
        <w:t>、____________________________________________________________________________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____________________________________________________________________________</w:t>
      </w:r>
    </w:p>
    <w:p>
      <w:pPr>
        <w:spacing w:line="440" w:lineRule="exact"/>
        <w:ind w:left="315" w:hanging="315" w:hangingChars="15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  <w:lang w:val="en-US" w:eastAsia="zh-CN"/>
        </w:rPr>
        <w:t>7</w:t>
      </w:r>
      <w:r>
        <w:rPr>
          <w:rFonts w:ascii="仿宋" w:eastAsia="仿宋" w:hAnsi="仿宋" w:cs="仿宋" w:hint="eastAsia"/>
        </w:rPr>
        <w:t>、____________________________________________________________________________</w:t>
      </w:r>
    </w:p>
    <w:p>
      <w:pPr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____________________________________________________________________________</w:t>
      </w:r>
    </w:p>
    <w:p>
      <w:pPr>
        <w:spacing w:line="440" w:lineRule="exact"/>
        <w:ind w:left="315" w:hanging="315" w:hangingChars="150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______________________________________________________________________（3分）</w:t>
      </w:r>
    </w:p>
    <w:p>
      <w:pPr>
        <w:pStyle w:val="PlainText"/>
        <w:spacing w:line="440" w:lineRule="exact"/>
        <w:contextualSpacing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三、写作与表达。（50分）</w:t>
      </w:r>
    </w:p>
    <w:p>
      <w:pPr>
        <w:spacing w:line="360" w:lineRule="auto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8</w:t>
      </w:r>
      <w:r>
        <w:rPr>
          <w:rFonts w:ascii="仿宋" w:eastAsia="仿宋" w:hAnsi="仿宋" w:cs="仿宋" w:hint="eastAsia"/>
          <w:sz w:val="24"/>
          <w:szCs w:val="24"/>
        </w:rPr>
        <w:t>、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在成长过程中，有欢笑，有感动，也有泪水有悲伤，这些都是人生必不可少的体验，一点一滴都是生命中宝贵的财富。请选取让你最深感触的经历补充完整题目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“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让我最____________的一瞬间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”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，写一篇不少于600字的作文。</w:t>
      </w:r>
    </w:p>
    <w:p>
      <w:pPr>
        <w:spacing w:line="360" w:lineRule="auto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30"/>
        <w:gridCol w:w="430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27"/>
        </w:trPr>
        <w:tc>
          <w:tcPr>
            <w:tcW w:w="8582" w:type="dxa"/>
            <w:gridSpan w:val="20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sz w:val="13"/>
                <w:szCs w:val="13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27"/>
        </w:trPr>
        <w:tc>
          <w:tcPr>
            <w:tcW w:w="8582" w:type="dxa"/>
            <w:gridSpan w:val="20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227"/>
        </w:trPr>
        <w:tc>
          <w:tcPr>
            <w:tcW w:w="8582" w:type="dxa"/>
            <w:gridSpan w:val="20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8"/>
        </w:trPr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29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  <w:tc>
          <w:tcPr>
            <w:tcW w:w="430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8582" w:type="dxa"/>
            <w:gridSpan w:val="20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</w:p>
    <w:p>
      <w:pPr>
        <w:pStyle w:val="PlainText"/>
        <w:spacing w:line="440" w:lineRule="exact"/>
        <w:ind w:firstLine="420" w:firstLineChars="200"/>
        <w:contextualSpacing/>
        <w:rPr>
          <w:rFonts w:hAnsi="宋体" w:cs="宋体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hAnsi="宋体" w:cs="宋体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0425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C5402"/>
    <w:multiLevelType w:val="multilevel"/>
    <w:tmpl w:val="0D9C540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  <w:rsid w:val="0591433B"/>
    <w:rsid w:val="36F4668B"/>
    <w:rsid w:val="673E6358"/>
  </w:rsids>
  <w:docVars>
    <w:docVar w:name="commondata" w:val="eyJoZGlkIjoiNGM1NjcyNmQ5ZjFhNzA2NzY0M2RjYWNkZDJjMzVkM2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/>
    <w:lsdException w:name="Normal Table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CharChar"/>
    <w:uiPriority w:val="99"/>
    <w:unhideWhenUsed/>
    <w:rPr>
      <w:rFonts w:ascii="宋体" w:hAnsi="Courier New" w:cs="Courier New"/>
    </w:rPr>
  </w:style>
  <w:style w:type="character" w:customStyle="1" w:styleId="CharCharChar">
    <w:name w:val="纯文本 Char Char Char"/>
    <w:basedOn w:val="DefaultParagraphFont"/>
    <w:link w:val="PlainText"/>
    <w:uiPriority w:val="99"/>
    <w:rPr>
      <w:rFonts w:ascii="宋体" w:hAnsi="Courier New" w:cs="Courier New"/>
    </w:rPr>
  </w:style>
  <w:style w:type="paragraph" w:styleId="Footer">
    <w:name w:val="footer"/>
    <w:basedOn w:val="Normal"/>
    <w:link w:val="CharChar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Char0">
    <w:name w:val="页脚 Char Char Char"/>
    <w:basedOn w:val="DefaultParagraphFont"/>
    <w:link w:val="Footer"/>
    <w:uiPriority w:val="99"/>
    <w:rPr>
      <w:sz w:val="18"/>
      <w:szCs w:val="18"/>
    </w:rPr>
  </w:style>
  <w:style w:type="paragraph" w:styleId="Header">
    <w:name w:val="header"/>
    <w:basedOn w:val="Normal"/>
    <w:link w:val="CharChar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Char1">
    <w:name w:val="页眉 Char Char Char"/>
    <w:basedOn w:val="DefaultParagraphFont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Lines="0" w:beforeAutospacing="1" w:after="100" w:afterLines="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5</Pages>
  <Words>508</Words>
  <Characters>2897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2022—2023学年度第一学期第一次质量检测</dc:title>
  <dc:creator>Dell</dc:creator>
  <cp:lastModifiedBy>Administrator</cp:lastModifiedBy>
  <cp:revision>10</cp:revision>
  <dcterms:created xsi:type="dcterms:W3CDTF">2020-09-19T00:24:00Z</dcterms:created>
  <dcterms:modified xsi:type="dcterms:W3CDTF">2022-09-20T07:09:28Z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