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12585700</wp:posOffset>
            </wp:positionV>
            <wp:extent cx="342900" cy="444500"/>
            <wp:effectExtent l="0" t="0" r="0" b="1270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10"/>
                    <a:stretch>
                      <a:fillRect/>
                    </a:stretch>
                  </pic:blipFill>
                  <pic:spPr>
                    <a:xfrm>
                      <a:off x="0" y="0"/>
                      <a:ext cx="342900" cy="444500"/>
                    </a:xfrm>
                    <a:prstGeom prst="rect">
                      <a:avLst/>
                    </a:prstGeom>
                  </pic:spPr>
                </pic:pic>
              </a:graphicData>
            </a:graphic>
          </wp:anchor>
        </w:drawing>
      </w:r>
      <w:r>
        <w:rPr>
          <w:rFonts w:ascii="Times New Roman" w:hAnsi="Times New Roman" w:eastAsia="Times New Roman" w:cs="Times New Roman"/>
          <w:b/>
          <w:color w:val="auto"/>
          <w:sz w:val="32"/>
        </w:rPr>
        <w:t xml:space="preserve">2021 </w:t>
      </w:r>
      <w:r>
        <w:rPr>
          <w:rFonts w:ascii="宋体" w:hAnsi="宋体" w:eastAsia="宋体" w:cs="宋体"/>
          <w:b/>
          <w:color w:val="auto"/>
          <w:sz w:val="32"/>
        </w:rPr>
        <w:t>年同安区初三年期中综合练习</w:t>
      </w:r>
    </w:p>
    <w:p>
      <w:pPr>
        <w:spacing w:line="360" w:lineRule="auto"/>
        <w:jc w:val="center"/>
      </w:pPr>
      <w:r>
        <w:rPr>
          <w:rFonts w:ascii="宋体" w:hAnsi="宋体" w:eastAsia="宋体" w:cs="宋体"/>
          <w:b/>
          <w:color w:val="auto"/>
          <w:sz w:val="32"/>
        </w:rPr>
        <w:t>化</w:t>
      </w:r>
      <w:r>
        <w:rPr>
          <w:rFonts w:ascii="Times New Roman" w:hAnsi="Times New Roman" w:eastAsia="Times New Roman" w:cs="Times New Roman"/>
          <w:b/>
          <w:color w:val="auto"/>
          <w:sz w:val="32"/>
        </w:rPr>
        <w:t xml:space="preserve"> </w:t>
      </w:r>
      <w:r>
        <w:rPr>
          <w:rFonts w:ascii="宋体" w:hAnsi="宋体" w:eastAsia="宋体" w:cs="宋体"/>
          <w:b/>
          <w:color w:val="auto"/>
          <w:sz w:val="32"/>
        </w:rPr>
        <w:t>学</w:t>
      </w:r>
    </w:p>
    <w:p>
      <w:pPr>
        <w:spacing w:line="360" w:lineRule="auto"/>
        <w:jc w:val="left"/>
      </w:pPr>
      <w:r>
        <w:rPr>
          <w:rFonts w:ascii="宋体" w:hAnsi="宋体" w:eastAsia="宋体" w:cs="宋体"/>
          <w:b/>
          <w:color w:val="auto"/>
          <w:sz w:val="24"/>
        </w:rPr>
        <w:t>本作业分第</w:t>
      </w:r>
      <w:r>
        <w:rPr>
          <w:rFonts w:ascii="Times New Roman" w:hAnsi="Times New Roman" w:eastAsia="Times New Roman" w:cs="Times New Roman"/>
          <w:b/>
          <w:color w:val="auto"/>
          <w:sz w:val="24"/>
        </w:rPr>
        <w:t xml:space="preserve"> I </w:t>
      </w:r>
      <w:r>
        <w:rPr>
          <w:rFonts w:ascii="宋体" w:hAnsi="宋体" w:eastAsia="宋体" w:cs="宋体"/>
          <w:b/>
          <w:color w:val="auto"/>
          <w:sz w:val="24"/>
        </w:rPr>
        <w:t>卷（选择题）和第</w:t>
      </w:r>
      <w:r>
        <w:rPr>
          <w:rFonts w:ascii="Times New Roman" w:hAnsi="Times New Roman" w:eastAsia="Times New Roman" w:cs="Times New Roman"/>
          <w:b/>
          <w:color w:val="auto"/>
          <w:sz w:val="24"/>
        </w:rPr>
        <w:t xml:space="preserve"> II </w:t>
      </w:r>
      <w:r>
        <w:rPr>
          <w:rFonts w:ascii="宋体" w:hAnsi="宋体" w:eastAsia="宋体" w:cs="宋体"/>
          <w:b/>
          <w:color w:val="auto"/>
          <w:sz w:val="24"/>
        </w:rPr>
        <w:t>卷（非选择题）两部分，第</w:t>
      </w:r>
      <w:r>
        <w:rPr>
          <w:rFonts w:ascii="Times New Roman" w:hAnsi="Times New Roman" w:eastAsia="Times New Roman" w:cs="Times New Roman"/>
          <w:b/>
          <w:color w:val="auto"/>
          <w:sz w:val="24"/>
        </w:rPr>
        <w:t xml:space="preserve"> I </w:t>
      </w:r>
      <w:r>
        <w:rPr>
          <w:rFonts w:ascii="宋体" w:hAnsi="宋体" w:eastAsia="宋体" w:cs="宋体"/>
          <w:b/>
          <w:color w:val="auto"/>
          <w:sz w:val="24"/>
        </w:rPr>
        <w:t>卷</w:t>
      </w:r>
      <w:r>
        <w:rPr>
          <w:rFonts w:ascii="Times New Roman" w:hAnsi="Times New Roman" w:eastAsia="Times New Roman" w:cs="Times New Roman"/>
          <w:b/>
          <w:color w:val="auto"/>
          <w:sz w:val="24"/>
        </w:rPr>
        <w:t xml:space="preserve"> 1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2 </w:t>
      </w:r>
      <w:r>
        <w:rPr>
          <w:rFonts w:ascii="宋体" w:hAnsi="宋体" w:eastAsia="宋体" w:cs="宋体"/>
          <w:b/>
          <w:color w:val="auto"/>
          <w:sz w:val="24"/>
        </w:rPr>
        <w:t>页，第</w:t>
      </w:r>
      <w:r>
        <w:rPr>
          <w:rFonts w:ascii="Times New Roman" w:hAnsi="Times New Roman" w:eastAsia="Times New Roman" w:cs="Times New Roman"/>
          <w:b/>
          <w:color w:val="auto"/>
          <w:sz w:val="24"/>
        </w:rPr>
        <w:t xml:space="preserve"> II </w:t>
      </w:r>
      <w:r>
        <w:rPr>
          <w:rFonts w:ascii="宋体" w:hAnsi="宋体" w:eastAsia="宋体" w:cs="宋体"/>
          <w:b/>
          <w:color w:val="auto"/>
          <w:sz w:val="24"/>
        </w:rPr>
        <w:t>卷</w:t>
      </w:r>
      <w:r>
        <w:rPr>
          <w:rFonts w:ascii="Times New Roman" w:hAnsi="Times New Roman" w:eastAsia="Times New Roman" w:cs="Times New Roman"/>
          <w:b/>
          <w:color w:val="auto"/>
          <w:sz w:val="24"/>
        </w:rPr>
        <w:t xml:space="preserve"> 2 </w:t>
      </w:r>
      <w:r>
        <w:rPr>
          <w:rFonts w:ascii="宋体" w:hAnsi="宋体" w:eastAsia="宋体" w:cs="宋体"/>
          <w:b/>
          <w:color w:val="auto"/>
          <w:sz w:val="24"/>
        </w:rPr>
        <w:t>至</w:t>
      </w:r>
      <w:r>
        <w:rPr>
          <w:rFonts w:ascii="Times New Roman" w:hAnsi="Times New Roman" w:eastAsia="Times New Roman" w:cs="Times New Roman"/>
          <w:b/>
          <w:color w:val="auto"/>
          <w:sz w:val="24"/>
        </w:rPr>
        <w:t xml:space="preserve"> 5 </w:t>
      </w:r>
      <w:r>
        <w:rPr>
          <w:rFonts w:ascii="宋体" w:hAnsi="宋体" w:eastAsia="宋体" w:cs="宋体"/>
          <w:b/>
          <w:color w:val="auto"/>
          <w:sz w:val="24"/>
        </w:rPr>
        <w:t>页。</w:t>
      </w:r>
    </w:p>
    <w:p>
      <w:pPr>
        <w:spacing w:line="360" w:lineRule="auto"/>
        <w:jc w:val="left"/>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O-16  Ca-40</w:t>
      </w:r>
    </w:p>
    <w:p>
      <w:pPr>
        <w:spacing w:line="360" w:lineRule="auto"/>
        <w:jc w:val="center"/>
      </w:pPr>
      <w:r>
        <w:rPr>
          <w:rFonts w:ascii="宋体" w:hAnsi="宋体" w:eastAsia="宋体" w:cs="宋体"/>
          <w:b/>
          <w:color w:val="auto"/>
          <w:sz w:val="24"/>
        </w:rPr>
        <w:t>第Ⅰ卷</w:t>
      </w:r>
    </w:p>
    <w:p>
      <w:pPr>
        <w:spacing w:line="360" w:lineRule="auto"/>
        <w:jc w:val="left"/>
      </w:pPr>
      <w:r>
        <w:rPr>
          <w:rFonts w:ascii="宋体" w:hAnsi="宋体" w:eastAsia="宋体" w:cs="宋体"/>
          <w:b/>
          <w:color w:val="auto"/>
          <w:sz w:val="24"/>
        </w:rPr>
        <w:t>本卷共</w:t>
      </w:r>
      <w:r>
        <w:rPr>
          <w:rFonts w:ascii="Times New Roman" w:hAnsi="Times New Roman" w:eastAsia="Times New Roman" w:cs="Times New Roman"/>
          <w:b/>
          <w:color w:val="auto"/>
          <w:sz w:val="24"/>
        </w:rPr>
        <w:t xml:space="preserve"> 10 </w:t>
      </w:r>
      <w:r>
        <w:rPr>
          <w:rFonts w:ascii="宋体" w:hAnsi="宋体" w:eastAsia="宋体" w:cs="宋体"/>
          <w:b/>
          <w:color w:val="auto"/>
          <w:sz w:val="24"/>
        </w:rPr>
        <w:t>小题。在每小题给出的四个选项中，只有一个选项符合题目要求。</w:t>
      </w:r>
    </w:p>
    <w:p>
      <w:pPr>
        <w:spacing w:line="360" w:lineRule="auto"/>
        <w:jc w:val="left"/>
      </w:pPr>
      <w:r>
        <w:rPr>
          <w:color w:val="auto"/>
        </w:rPr>
        <w:t xml:space="preserve">1. </w:t>
      </w:r>
      <w:r>
        <w:rPr>
          <w:rFonts w:ascii="宋体" w:hAnsi="宋体" w:eastAsia="宋体" w:cs="宋体"/>
          <w:color w:val="auto"/>
        </w:rPr>
        <w:t>生活中的下列现象属于化学变化的是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菜刀生锈</w:t>
      </w:r>
      <w:r>
        <w:tab/>
      </w:r>
      <w:r>
        <w:t xml:space="preserve">B. </w:t>
      </w:r>
      <w:r>
        <w:rPr>
          <w:rFonts w:ascii="宋体" w:hAnsi="宋体" w:eastAsia="宋体" w:cs="宋体"/>
          <w:color w:val="auto"/>
        </w:rPr>
        <w:t>电灯通电发光</w:t>
      </w:r>
      <w:r>
        <w:tab/>
      </w:r>
      <w:r>
        <w:t xml:space="preserve">C. </w:t>
      </w:r>
      <w:r>
        <w:rPr>
          <w:rFonts w:ascii="宋体" w:hAnsi="宋体" w:eastAsia="宋体" w:cs="宋体"/>
          <w:color w:val="auto"/>
        </w:rPr>
        <w:t>石蜡熔化</w:t>
      </w:r>
      <w:r>
        <w:tab/>
      </w:r>
      <w:r>
        <w:t xml:space="preserve">D. </w:t>
      </w:r>
      <w:r>
        <w:rPr>
          <w:rFonts w:ascii="宋体" w:hAnsi="宋体" w:eastAsia="宋体" w:cs="宋体"/>
          <w:color w:val="auto"/>
        </w:rPr>
        <w:t>汽油挥发</w:t>
      </w:r>
    </w:p>
    <w:p>
      <w:pPr>
        <w:spacing w:line="360" w:lineRule="auto"/>
        <w:jc w:val="left"/>
        <w:textAlignment w:val="center"/>
        <w:rPr>
          <w:color w:val="000000"/>
        </w:rPr>
      </w:pPr>
      <w:r>
        <w:rPr>
          <w:color w:val="000000"/>
        </w:rPr>
        <w:t xml:space="preserve">2. </w:t>
      </w:r>
      <w:r>
        <w:rPr>
          <w:rFonts w:ascii="宋体" w:hAnsi="宋体" w:eastAsia="宋体" w:cs="宋体"/>
          <w:color w:val="000000"/>
        </w:rPr>
        <w:t>空气是一种宝贵的资源，下列有关空气及其成分的描述正确的是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空气是一种纯净物</w:t>
      </w:r>
      <w:r>
        <w:rPr>
          <w:color w:val="000000"/>
        </w:rPr>
        <w:tab/>
      </w:r>
      <w:r>
        <w:rPr>
          <w:color w:val="000000"/>
        </w:rPr>
        <w:t xml:space="preserve">B. </w:t>
      </w:r>
      <w:r>
        <w:rPr>
          <w:rFonts w:ascii="宋体" w:hAnsi="宋体" w:eastAsia="宋体" w:cs="宋体"/>
          <w:color w:val="000000"/>
        </w:rPr>
        <w:t>空气中氮气含量比氧气含量大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空气中的二氧化碳被纳入空气污染指数</w:t>
      </w:r>
      <w:r>
        <w:rPr>
          <w:color w:val="000000"/>
        </w:rPr>
        <w:tab/>
      </w:r>
      <w:r>
        <w:rPr>
          <w:color w:val="000000"/>
        </w:rPr>
        <w:t xml:space="preserve">D. </w:t>
      </w:r>
      <w:r>
        <w:rPr>
          <w:rFonts w:ascii="宋体" w:hAnsi="宋体" w:eastAsia="宋体" w:cs="宋体"/>
          <w:color w:val="000000"/>
        </w:rPr>
        <w:t>空气中的稀有气体化学性质很活泼</w:t>
      </w:r>
    </w:p>
    <w:p>
      <w:pPr>
        <w:spacing w:line="360" w:lineRule="auto"/>
        <w:jc w:val="left"/>
        <w:textAlignment w:val="center"/>
        <w:rPr>
          <w:color w:val="000000"/>
        </w:rPr>
      </w:pPr>
      <w:r>
        <w:rPr>
          <w:color w:val="000000"/>
        </w:rPr>
        <w:t xml:space="preserve">3. </w:t>
      </w:r>
      <w:r>
        <w:rPr>
          <w:rFonts w:ascii="宋体" w:hAnsi="宋体" w:eastAsia="宋体" w:cs="宋体"/>
          <w:color w:val="000000"/>
        </w:rPr>
        <w:t>学习完</w:t>
      </w:r>
      <w:r>
        <w:rPr>
          <w:rFonts w:ascii="Times New Roman" w:hAnsi="Times New Roman" w:eastAsia="Times New Roman" w:cs="Times New Roman"/>
          <w:color w:val="000000"/>
        </w:rPr>
        <w:t>“</w:t>
      </w:r>
      <w:r>
        <w:rPr>
          <w:rFonts w:ascii="宋体" w:hAnsi="宋体" w:eastAsia="宋体" w:cs="宋体"/>
          <w:color w:val="000000"/>
        </w:rPr>
        <w:t>原子的构成</w:t>
      </w:r>
      <w:r>
        <w:rPr>
          <w:rFonts w:ascii="Times New Roman" w:hAnsi="Times New Roman" w:eastAsia="Times New Roman" w:cs="Times New Roman"/>
          <w:color w:val="000000"/>
        </w:rPr>
        <w:t>”</w:t>
      </w:r>
      <w:r>
        <w:rPr>
          <w:rFonts w:ascii="宋体" w:hAnsi="宋体" w:eastAsia="宋体" w:cs="宋体"/>
          <w:color w:val="000000"/>
        </w:rPr>
        <w:t>之后，某同学形成了以下认识，其中错误的是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原子中质子和电子的数目相同</w:t>
      </w:r>
      <w:r>
        <w:rPr>
          <w:color w:val="000000"/>
        </w:rPr>
        <w:tab/>
      </w:r>
      <w:r>
        <w:rPr>
          <w:color w:val="000000"/>
        </w:rPr>
        <w:t xml:space="preserve">B. </w:t>
      </w:r>
      <w:r>
        <w:rPr>
          <w:rFonts w:ascii="宋体" w:hAnsi="宋体" w:eastAsia="宋体" w:cs="宋体"/>
          <w:color w:val="000000"/>
        </w:rPr>
        <w:t>核外电于在离核运近不同的区域中运动</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原子核的质量和电子的质量相差不大</w:t>
      </w:r>
      <w:r>
        <w:rPr>
          <w:color w:val="000000"/>
        </w:rPr>
        <w:tab/>
      </w:r>
      <w:r>
        <w:rPr>
          <w:color w:val="000000"/>
        </w:rPr>
        <w:t xml:space="preserve">D. </w:t>
      </w:r>
      <w:r>
        <w:rPr>
          <w:rFonts w:ascii="宋体" w:hAnsi="宋体" w:eastAsia="宋体" w:cs="宋体"/>
          <w:color w:val="000000"/>
        </w:rPr>
        <w:t>原子核的体积与整个原子的体识相比要小很多</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t>
      </w:r>
      <w:r>
        <w:rPr>
          <w:rFonts w:ascii="宋体" w:hAnsi="宋体" w:eastAsia="宋体" w:cs="宋体"/>
          <w:color w:val="000000"/>
        </w:rPr>
        <w:t>民以食为天，食以安为先。</w:t>
      </w:r>
      <w:r>
        <w:rPr>
          <w:rFonts w:ascii="Times New Roman" w:hAnsi="Times New Roman" w:eastAsia="Times New Roman" w:cs="Times New Roman"/>
          <w:color w:val="000000"/>
        </w:rPr>
        <w:t>”</w:t>
      </w:r>
      <w:r>
        <w:rPr>
          <w:rFonts w:ascii="宋体" w:hAnsi="宋体" w:eastAsia="宋体" w:cs="宋体"/>
          <w:color w:val="000000"/>
        </w:rPr>
        <w:t>食品安全问题始终是老百姓心中最大的牵挂。人们如果误食工业用盐亚硝酸钠（</w:t>
      </w: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，会引起食物中毒。</w:t>
      </w: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中氮元素的化合价为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+3</w:t>
      </w:r>
      <w:r>
        <w:rPr>
          <w:color w:val="000000"/>
        </w:rPr>
        <w:tab/>
      </w:r>
      <w:r>
        <w:rPr>
          <w:color w:val="000000"/>
        </w:rPr>
        <w:t xml:space="preserve">C. </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color w:val="000000"/>
        </w:rPr>
        <w:t>+5</w:t>
      </w:r>
    </w:p>
    <w:p>
      <w:pPr>
        <w:spacing w:line="360" w:lineRule="auto"/>
        <w:jc w:val="left"/>
        <w:textAlignment w:val="center"/>
        <w:rPr>
          <w:color w:val="000000"/>
        </w:rPr>
      </w:pPr>
      <w:r>
        <w:rPr>
          <w:color w:val="000000"/>
        </w:rPr>
        <w:t xml:space="preserve">5. </w:t>
      </w:r>
      <w:r>
        <w:rPr>
          <w:rFonts w:ascii="宋体" w:hAnsi="宋体" w:eastAsia="宋体" w:cs="宋体"/>
          <w:color w:val="000000"/>
        </w:rPr>
        <w:t>下列图示操作正确</w:t>
      </w:r>
      <w:r>
        <w:rPr>
          <w:rFonts w:ascii="宋体" w:hAnsi="宋体" w:eastAsia="宋体" w:cs="宋体"/>
          <w:color w:val="000000"/>
          <w:position w:val="0"/>
        </w:rPr>
        <w:drawing>
          <wp:inline distT="0" distB="0" distL="114300" distR="114300">
            <wp:extent cx="133350" cy="177800"/>
            <wp:effectExtent l="0" t="0" r="0" b="13335"/>
            <wp:docPr id="589571" name="图片 589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71" name="图片 589571"/>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589569" name="图片 589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69" name="图片 589569"/>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color w:val="000000"/>
        </w:rPr>
        <w:drawing>
          <wp:inline distT="0" distB="0" distL="114300" distR="114300">
            <wp:extent cx="819150" cy="8477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819150" cy="847725"/>
                    </a:xfrm>
                    <a:prstGeom prst="rect">
                      <a:avLst/>
                    </a:prstGeom>
                  </pic:spPr>
                </pic:pic>
              </a:graphicData>
            </a:graphic>
          </wp:inline>
        </w:drawing>
      </w:r>
      <w:r>
        <w:rPr>
          <w:rFonts w:ascii="宋体" w:hAnsi="宋体" w:eastAsia="宋体" w:cs="宋体"/>
          <w:color w:val="000000"/>
        </w:rPr>
        <w:t>液体读数</w:t>
      </w:r>
      <w:r>
        <w:rPr>
          <w:color w:val="000000"/>
        </w:rPr>
        <w:tab/>
      </w:r>
      <w:r>
        <w:rPr>
          <w:color w:val="000000"/>
        </w:rPr>
        <w:t xml:space="preserve">B. </w:t>
      </w:r>
      <w:r>
        <w:rPr>
          <w:color w:val="000000"/>
        </w:rPr>
        <w:drawing>
          <wp:inline distT="0" distB="0" distL="114300" distR="114300">
            <wp:extent cx="276225" cy="12287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76225" cy="1228725"/>
                    </a:xfrm>
                    <a:prstGeom prst="rect">
                      <a:avLst/>
                    </a:prstGeom>
                  </pic:spPr>
                </pic:pic>
              </a:graphicData>
            </a:graphic>
          </wp:inline>
        </w:drawing>
      </w:r>
      <w:r>
        <w:rPr>
          <w:rFonts w:ascii="宋体" w:hAnsi="宋体" w:eastAsia="宋体" w:cs="宋体"/>
          <w:color w:val="000000"/>
        </w:rPr>
        <w:t>滴加液体</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895350" cy="13811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895350" cy="1381125"/>
                    </a:xfrm>
                    <a:prstGeom prst="rect">
                      <a:avLst/>
                    </a:prstGeom>
                  </pic:spPr>
                </pic:pic>
              </a:graphicData>
            </a:graphic>
          </wp:inline>
        </w:drawing>
      </w:r>
      <w:r>
        <w:rPr>
          <w:rFonts w:ascii="宋体" w:hAnsi="宋体" w:eastAsia="宋体" w:cs="宋体"/>
          <w:color w:val="000000"/>
        </w:rPr>
        <w:t>加热固体</w:t>
      </w:r>
      <w:r>
        <w:rPr>
          <w:color w:val="000000"/>
        </w:rPr>
        <w:tab/>
      </w:r>
      <w:r>
        <w:rPr>
          <w:color w:val="000000"/>
        </w:rPr>
        <w:t xml:space="preserve">D. </w:t>
      </w:r>
      <w:r>
        <w:rPr>
          <w:color w:val="000000"/>
        </w:rPr>
        <w:drawing>
          <wp:inline distT="0" distB="0" distL="114300" distR="114300">
            <wp:extent cx="1381125" cy="12858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381125" cy="1285875"/>
                    </a:xfrm>
                    <a:prstGeom prst="rect">
                      <a:avLst/>
                    </a:prstGeom>
                  </pic:spPr>
                </pic:pic>
              </a:graphicData>
            </a:graphic>
          </wp:inline>
        </w:drawing>
      </w:r>
      <w:r>
        <w:rPr>
          <w:rFonts w:ascii="宋体" w:hAnsi="宋体" w:eastAsia="宋体" w:cs="宋体"/>
          <w:color w:val="000000"/>
        </w:rPr>
        <w:t>倾倒液体</w:t>
      </w:r>
    </w:p>
    <w:p>
      <w:pPr>
        <w:spacing w:line="360" w:lineRule="auto"/>
        <w:jc w:val="left"/>
        <w:textAlignment w:val="center"/>
        <w:rPr>
          <w:color w:val="000000"/>
        </w:rPr>
      </w:pPr>
      <w:r>
        <w:rPr>
          <w:color w:val="000000"/>
        </w:rPr>
        <w:t xml:space="preserve">6. </w:t>
      </w:r>
      <w:r>
        <w:rPr>
          <w:rFonts w:ascii="宋体" w:hAnsi="宋体" w:eastAsia="宋体" w:cs="宋体"/>
          <w:color w:val="000000"/>
        </w:rPr>
        <w:t>草莓、香蕉等水果具有芳香气味，原因之一是其中含有乙酸乙酯（化学式为</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）等物质。下列关于乙酸乙酯的说法正确的是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乙酸乙酯中含有</w:t>
      </w:r>
      <w:r>
        <w:rPr>
          <w:rFonts w:ascii="Times New Roman" w:hAnsi="Times New Roman" w:eastAsia="Times New Roman" w:cs="Times New Roman"/>
          <w:color w:val="000000"/>
        </w:rPr>
        <w:t xml:space="preserve"> 14 </w:t>
      </w:r>
      <w:r>
        <w:rPr>
          <w:rFonts w:ascii="宋体" w:hAnsi="宋体" w:eastAsia="宋体" w:cs="宋体"/>
          <w:color w:val="000000"/>
        </w:rPr>
        <w:t>个原子</w:t>
      </w:r>
      <w:r>
        <w:rPr>
          <w:color w:val="000000"/>
        </w:rPr>
        <w:tab/>
      </w:r>
      <w:r>
        <w:rPr>
          <w:color w:val="000000"/>
        </w:rPr>
        <w:t xml:space="preserve">B. </w:t>
      </w:r>
      <w:r>
        <w:rPr>
          <w:rFonts w:ascii="宋体" w:hAnsi="宋体" w:eastAsia="宋体" w:cs="宋体"/>
          <w:color w:val="000000"/>
        </w:rPr>
        <w:t>乙酸乙酯的相对分子质量为</w:t>
      </w:r>
      <w:r>
        <w:rPr>
          <w:rFonts w:ascii="Times New Roman" w:hAnsi="Times New Roman" w:eastAsia="Times New Roman" w:cs="Times New Roman"/>
          <w:color w:val="000000"/>
        </w:rPr>
        <w:t xml:space="preserve"> 88g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 xml:space="preserve">1 </w:t>
      </w:r>
      <w:r>
        <w:rPr>
          <w:rFonts w:ascii="宋体" w:hAnsi="宋体" w:eastAsia="宋体" w:cs="宋体"/>
          <w:color w:val="000000"/>
        </w:rPr>
        <w:t>个乙酸乙酯分子中含有</w:t>
      </w:r>
      <w:r>
        <w:rPr>
          <w:rFonts w:ascii="Times New Roman" w:hAnsi="Times New Roman" w:eastAsia="Times New Roman" w:cs="Times New Roman"/>
          <w:color w:val="000000"/>
        </w:rPr>
        <w:t xml:space="preserve"> 1 </w:t>
      </w:r>
      <w:r>
        <w:rPr>
          <w:rFonts w:ascii="宋体" w:hAnsi="宋体" w:eastAsia="宋体" w:cs="宋体"/>
          <w:color w:val="000000"/>
        </w:rPr>
        <w:t>个氧分子</w:t>
      </w:r>
      <w:r>
        <w:rPr>
          <w:color w:val="000000"/>
        </w:rPr>
        <w:tab/>
      </w:r>
      <w:r>
        <w:rPr>
          <w:color w:val="000000"/>
        </w:rPr>
        <w:t xml:space="preserve">D. </w:t>
      </w:r>
      <w:r>
        <w:rPr>
          <w:rFonts w:ascii="宋体" w:hAnsi="宋体" w:eastAsia="宋体" w:cs="宋体"/>
          <w:color w:val="000000"/>
        </w:rPr>
        <w:t>乙酸乙酯中碳、氢、氧三种元素的质量比为</w:t>
      </w:r>
      <w:r>
        <w:rPr>
          <w:rFonts w:ascii="Times New Roman" w:hAnsi="Times New Roman" w:eastAsia="Times New Roman" w:cs="Times New Roman"/>
          <w:color w:val="000000"/>
        </w:rPr>
        <w:t xml:space="preserve"> 6</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p>
    <w:p>
      <w:pPr>
        <w:spacing w:line="360" w:lineRule="auto"/>
        <w:jc w:val="left"/>
        <w:textAlignment w:val="center"/>
        <w:rPr>
          <w:color w:val="000000"/>
        </w:rPr>
      </w:pPr>
      <w:r>
        <w:rPr>
          <w:color w:val="000000"/>
        </w:rPr>
        <w:t xml:space="preserve">7. </w:t>
      </w:r>
      <w:r>
        <w:rPr>
          <w:rFonts w:ascii="宋体" w:hAnsi="宋体" w:eastAsia="宋体" w:cs="宋体"/>
          <w:color w:val="000000"/>
        </w:rPr>
        <w:t>对下列事实解释错误的是</w:t>
      </w:r>
    </w:p>
    <w:tbl>
      <w:tblPr>
        <w:tblStyle w:val="6"/>
        <w:tblW w:w="7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71"/>
        <w:gridCol w:w="359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选项</w:t>
            </w:r>
          </w:p>
        </w:tc>
        <w:tc>
          <w:tcPr>
            <w:tcW w:w="35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事</w:t>
            </w:r>
            <w:r>
              <w:rPr>
                <w:rFonts w:ascii="Times New Roman" w:hAnsi="Times New Roman" w:eastAsia="Times New Roman" w:cs="Times New Roman"/>
                <w:color w:val="000000"/>
              </w:rPr>
              <w:t xml:space="preserve"> </w:t>
            </w:r>
            <w:r>
              <w:rPr>
                <w:rFonts w:ascii="宋体" w:hAnsi="宋体" w:eastAsia="宋体" w:cs="宋体"/>
                <w:color w:val="000000"/>
              </w:rPr>
              <w:t>实</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解</w:t>
            </w:r>
            <w:r>
              <w:rPr>
                <w:rFonts w:ascii="Times New Roman" w:hAnsi="Times New Roman" w:eastAsia="Times New Roman" w:cs="Times New Roman"/>
                <w:color w:val="000000"/>
              </w:rPr>
              <w:t xml:space="preserve"> </w:t>
            </w:r>
            <w:r>
              <w:rPr>
                <w:rFonts w:ascii="宋体" w:hAnsi="宋体" w:eastAsia="宋体" w:cs="宋体"/>
                <w:color w:val="000000"/>
              </w:rPr>
              <w:t>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w:t>
            </w:r>
          </w:p>
        </w:tc>
        <w:tc>
          <w:tcPr>
            <w:tcW w:w="35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一滴水中大约有</w:t>
            </w:r>
            <w:r>
              <w:rPr>
                <w:rFonts w:ascii="Times New Roman" w:hAnsi="Times New Roman" w:eastAsia="Times New Roman" w:cs="Times New Roman"/>
                <w:color w:val="000000"/>
              </w:rPr>
              <w:t xml:space="preserve"> 1.67×10</w:t>
            </w:r>
            <w:r>
              <w:rPr>
                <w:rFonts w:ascii="Times New Roman" w:hAnsi="Times New Roman" w:eastAsia="Times New Roman" w:cs="Times New Roman"/>
                <w:color w:val="000000"/>
                <w:vertAlign w:val="superscript"/>
              </w:rPr>
              <w:t>-21</w:t>
            </w:r>
            <w:r>
              <w:rPr>
                <w:rFonts w:ascii="宋体" w:hAnsi="宋体" w:eastAsia="宋体" w:cs="宋体"/>
                <w:color w:val="000000"/>
              </w:rPr>
              <w:t>个水分子</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分子很小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B</w:t>
            </w:r>
          </w:p>
        </w:tc>
        <w:tc>
          <w:tcPr>
            <w:tcW w:w="35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敞口容器中</w:t>
            </w:r>
            <w:r>
              <w:rPr>
                <w:rFonts w:ascii="宋体" w:hAnsi="宋体" w:eastAsia="宋体" w:cs="宋体"/>
                <w:color w:val="000000"/>
                <w:position w:val="0"/>
              </w:rPr>
              <w:drawing>
                <wp:inline distT="0" distB="0" distL="114300" distR="114300">
                  <wp:extent cx="133350" cy="177800"/>
                  <wp:effectExtent l="0" t="0" r="0" b="13335"/>
                  <wp:docPr id="589567" name="图片 589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67" name="图片 58956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酒精逐渐减少</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分子是不断运动的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C</w:t>
            </w:r>
          </w:p>
        </w:tc>
        <w:tc>
          <w:tcPr>
            <w:tcW w:w="35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体温计中的水银（汞）热胀冷缩</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原子的体积热胀冷缩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D</w:t>
            </w:r>
          </w:p>
        </w:tc>
        <w:tc>
          <w:tcPr>
            <w:tcW w:w="359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加热使水变成水蒸气</w:t>
            </w:r>
          </w:p>
        </w:tc>
        <w:tc>
          <w:tcPr>
            <w:tcW w:w="25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水分子之间的间隔变大</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color w:val="000000"/>
        </w:rPr>
      </w:pPr>
      <w:r>
        <w:rPr>
          <w:color w:val="000000"/>
        </w:rPr>
        <w:t>8. 下列关于“相同”或“不相同”的原因分析不正确的是</w:t>
      </w:r>
    </w:p>
    <w:p>
      <w:pPr>
        <w:spacing w:line="360" w:lineRule="auto"/>
        <w:jc w:val="left"/>
        <w:textAlignment w:val="center"/>
        <w:rPr>
          <w:color w:val="000000"/>
        </w:rPr>
      </w:pPr>
      <w:r>
        <w:rPr>
          <w:color w:val="000000"/>
        </w:rPr>
        <w:t>A. Na和Na</w:t>
      </w:r>
      <w:r>
        <w:rPr>
          <w:color w:val="000000"/>
          <w:vertAlign w:val="superscript"/>
        </w:rPr>
        <w:t>+</w:t>
      </w:r>
      <w:r>
        <w:rPr>
          <w:color w:val="000000"/>
        </w:rPr>
        <w:t>元素种类相同是因为它们具有相同的质子数</w:t>
      </w:r>
    </w:p>
    <w:p>
      <w:pPr>
        <w:spacing w:line="360" w:lineRule="auto"/>
        <w:jc w:val="left"/>
        <w:textAlignment w:val="center"/>
        <w:rPr>
          <w:color w:val="000000"/>
        </w:rPr>
      </w:pPr>
      <w:r>
        <w:rPr>
          <w:color w:val="000000"/>
        </w:rPr>
        <w:t>B. CO</w:t>
      </w:r>
      <w:r>
        <w:rPr>
          <w:color w:val="000000"/>
          <w:vertAlign w:val="subscript"/>
        </w:rPr>
        <w:t>2</w:t>
      </w:r>
      <w:r>
        <w:rPr>
          <w:color w:val="000000"/>
        </w:rPr>
        <w:t>与CO化学性质不同是因为它们</w:t>
      </w:r>
      <w:r>
        <w:rPr>
          <w:color w:val="000000"/>
          <w:position w:val="0"/>
        </w:rPr>
        <w:drawing>
          <wp:inline distT="0" distB="0" distL="114300" distR="114300">
            <wp:extent cx="133350" cy="177800"/>
            <wp:effectExtent l="0" t="0" r="0" b="13335"/>
            <wp:docPr id="589575" name="图片 58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75" name="图片 58957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分子构成不同</w:t>
      </w:r>
    </w:p>
    <w:p>
      <w:pPr>
        <w:spacing w:line="360" w:lineRule="auto"/>
        <w:jc w:val="left"/>
        <w:textAlignment w:val="center"/>
        <w:rPr>
          <w:color w:val="000000"/>
        </w:rPr>
      </w:pPr>
      <w:r>
        <w:rPr>
          <w:color w:val="000000"/>
        </w:rPr>
        <w:t>C. 水与冰状态不同是因为它们的分子种类不同</w:t>
      </w:r>
    </w:p>
    <w:p>
      <w:pPr>
        <w:spacing w:line="360" w:lineRule="auto"/>
        <w:jc w:val="left"/>
        <w:textAlignment w:val="center"/>
        <w:rPr>
          <w:color w:val="000000"/>
        </w:rPr>
      </w:pPr>
      <w:r>
        <w:rPr>
          <w:color w:val="000000"/>
        </w:rPr>
        <w:t>D. 碳元素与氧元素处在同一周期是因为它们原子的电子层数相同</w:t>
      </w:r>
    </w:p>
    <w:p>
      <w:pPr>
        <w:spacing w:line="360" w:lineRule="auto"/>
        <w:jc w:val="left"/>
        <w:textAlignment w:val="center"/>
        <w:rPr>
          <w:color w:val="000000"/>
        </w:rPr>
      </w:pPr>
      <w:r>
        <w:rPr>
          <w:color w:val="000000"/>
        </w:rPr>
        <w:t xml:space="preserve">9. </w:t>
      </w:r>
      <w:r>
        <w:rPr>
          <w:rFonts w:ascii="宋体" w:hAnsi="宋体" w:eastAsia="宋体" w:cs="宋体"/>
          <w:color w:val="000000"/>
        </w:rPr>
        <w:t>把分别盛满甲、乙、丙气体的试管倒插入盛有水的烧杯中，一段时间后，观察到如图所示的现象，对甲、乙、丙气体的分析正确的是（　　）</w:t>
      </w:r>
    </w:p>
    <w:p>
      <w:pPr>
        <w:spacing w:line="360" w:lineRule="auto"/>
        <w:jc w:val="left"/>
        <w:textAlignment w:val="center"/>
        <w:rPr>
          <w:color w:val="000000"/>
        </w:rPr>
      </w:pPr>
      <w:r>
        <w:rPr>
          <w:color w:val="000000"/>
        </w:rPr>
        <w:drawing>
          <wp:inline distT="0" distB="0" distL="114300" distR="114300">
            <wp:extent cx="1885950" cy="12763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885950" cy="12763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甲、乙、丙气体都易溶于水</w:t>
      </w:r>
    </w:p>
    <w:p>
      <w:pPr>
        <w:spacing w:line="360" w:lineRule="auto"/>
        <w:jc w:val="left"/>
        <w:textAlignment w:val="center"/>
        <w:rPr>
          <w:color w:val="000000"/>
        </w:rPr>
      </w:pPr>
      <w:r>
        <w:rPr>
          <w:color w:val="000000"/>
        </w:rPr>
        <w:t xml:space="preserve">B. </w:t>
      </w:r>
      <w:r>
        <w:rPr>
          <w:rFonts w:ascii="宋体" w:hAnsi="宋体" w:eastAsia="宋体" w:cs="宋体"/>
          <w:color w:val="000000"/>
        </w:rPr>
        <w:t>乙气体比甲气体更易溶于水</w:t>
      </w:r>
    </w:p>
    <w:p>
      <w:pPr>
        <w:spacing w:line="360" w:lineRule="auto"/>
        <w:jc w:val="left"/>
        <w:textAlignment w:val="center"/>
        <w:rPr>
          <w:color w:val="000000"/>
        </w:rPr>
      </w:pPr>
      <w:r>
        <w:rPr>
          <w:color w:val="000000"/>
        </w:rPr>
        <w:t xml:space="preserve">C. </w:t>
      </w:r>
      <w:r>
        <w:rPr>
          <w:rFonts w:ascii="宋体" w:hAnsi="宋体" w:eastAsia="宋体" w:cs="宋体"/>
          <w:color w:val="000000"/>
        </w:rPr>
        <w:t>不可以用排空气方法收集甲气体</w:t>
      </w:r>
    </w:p>
    <w:p>
      <w:pPr>
        <w:spacing w:line="360" w:lineRule="auto"/>
        <w:jc w:val="left"/>
        <w:textAlignment w:val="center"/>
        <w:rPr>
          <w:color w:val="000000"/>
        </w:rPr>
      </w:pPr>
      <w:r>
        <w:rPr>
          <w:color w:val="000000"/>
        </w:rPr>
        <w:t xml:space="preserve">D. </w:t>
      </w:r>
      <w:r>
        <w:rPr>
          <w:rFonts w:ascii="宋体" w:hAnsi="宋体" w:eastAsia="宋体" w:cs="宋体"/>
          <w:color w:val="000000"/>
        </w:rPr>
        <w:t>可以采用排水集气方法收集丙气体</w:t>
      </w:r>
    </w:p>
    <w:p>
      <w:pPr>
        <w:spacing w:line="360" w:lineRule="auto"/>
        <w:jc w:val="left"/>
        <w:textAlignment w:val="center"/>
        <w:rPr>
          <w:color w:val="000000"/>
        </w:rPr>
      </w:pPr>
      <w:r>
        <w:rPr>
          <w:color w:val="000000"/>
        </w:rPr>
        <w:t>10. 某同学误将少量KMnO</w:t>
      </w:r>
      <w:r>
        <w:rPr>
          <w:color w:val="000000"/>
          <w:vertAlign w:val="subscript"/>
        </w:rPr>
        <w:t>4</w:t>
      </w:r>
      <w:r>
        <w:rPr>
          <w:color w:val="000000"/>
        </w:rPr>
        <w:t>当成MnO</w:t>
      </w:r>
      <w:r>
        <w:rPr>
          <w:color w:val="000000"/>
          <w:vertAlign w:val="subscript"/>
        </w:rPr>
        <w:t>2</w:t>
      </w:r>
      <w:r>
        <w:rPr>
          <w:color w:val="000000"/>
        </w:rPr>
        <w:t>加入KClO</w:t>
      </w:r>
      <w:r>
        <w:rPr>
          <w:color w:val="000000"/>
          <w:vertAlign w:val="subscript"/>
        </w:rPr>
        <w:t>3</w:t>
      </w:r>
      <w:r>
        <w:rPr>
          <w:color w:val="000000"/>
        </w:rPr>
        <w:t>中进行加热制取氧气，部分物质质量随时间变化如图所示，下列关于该过程的说法正确的是</w:t>
      </w:r>
    </w:p>
    <w:p>
      <w:pPr>
        <w:spacing w:line="360" w:lineRule="auto"/>
        <w:jc w:val="left"/>
        <w:textAlignment w:val="center"/>
        <w:rPr>
          <w:color w:val="000000"/>
        </w:rPr>
      </w:pPr>
      <w:r>
        <w:rPr>
          <w:color w:val="000000"/>
        </w:rPr>
        <w:drawing>
          <wp:inline distT="0" distB="0" distL="114300" distR="114300">
            <wp:extent cx="2133600" cy="17335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2133600" cy="1733550"/>
                    </a:xfrm>
                    <a:prstGeom prst="rect">
                      <a:avLst/>
                    </a:prstGeom>
                  </pic:spPr>
                </pic:pic>
              </a:graphicData>
            </a:graphic>
          </wp:inline>
        </w:drawing>
      </w:r>
    </w:p>
    <w:p>
      <w:pPr>
        <w:spacing w:line="360" w:lineRule="auto"/>
        <w:jc w:val="left"/>
        <w:textAlignment w:val="center"/>
        <w:rPr>
          <w:color w:val="000000"/>
        </w:rPr>
      </w:pPr>
      <w:r>
        <w:rPr>
          <w:color w:val="000000"/>
        </w:rPr>
        <w:t>A. t</w:t>
      </w:r>
      <w:r>
        <w:rPr>
          <w:color w:val="000000"/>
          <w:vertAlign w:val="subscript"/>
        </w:rPr>
        <w:t>2</w:t>
      </w:r>
      <w:r>
        <w:rPr>
          <w:color w:val="000000"/>
        </w:rPr>
        <w:t>时刻，O</w:t>
      </w:r>
      <w:r>
        <w:rPr>
          <w:color w:val="000000"/>
          <w:vertAlign w:val="subscript"/>
        </w:rPr>
        <w:t>2</w:t>
      </w:r>
      <w:r>
        <w:rPr>
          <w:color w:val="000000"/>
        </w:rPr>
        <w:t>开始产生</w:t>
      </w:r>
    </w:p>
    <w:p>
      <w:pPr>
        <w:spacing w:line="360" w:lineRule="auto"/>
        <w:jc w:val="left"/>
        <w:textAlignment w:val="center"/>
        <w:rPr>
          <w:color w:val="000000"/>
        </w:rPr>
      </w:pPr>
      <w:r>
        <w:rPr>
          <w:color w:val="000000"/>
        </w:rPr>
        <w:t>B. c代表O</w:t>
      </w:r>
      <w:r>
        <w:rPr>
          <w:color w:val="000000"/>
          <w:vertAlign w:val="subscript"/>
        </w:rPr>
        <w:t>2</w:t>
      </w:r>
    </w:p>
    <w:p>
      <w:pPr>
        <w:spacing w:line="360" w:lineRule="auto"/>
        <w:jc w:val="left"/>
        <w:textAlignment w:val="center"/>
        <w:rPr>
          <w:color w:val="000000"/>
        </w:rPr>
      </w:pPr>
      <w:r>
        <w:rPr>
          <w:color w:val="000000"/>
        </w:rPr>
        <w:t>C. a代表KClO</w:t>
      </w:r>
      <w:r>
        <w:rPr>
          <w:color w:val="000000"/>
          <w:vertAlign w:val="subscript"/>
        </w:rPr>
        <w:t>3</w:t>
      </w:r>
    </w:p>
    <w:p>
      <w:pPr>
        <w:spacing w:line="360" w:lineRule="auto"/>
        <w:jc w:val="left"/>
        <w:textAlignment w:val="center"/>
        <w:rPr>
          <w:color w:val="000000"/>
        </w:rPr>
      </w:pPr>
      <w:r>
        <w:rPr>
          <w:color w:val="000000"/>
        </w:rPr>
        <w:t>D. t</w:t>
      </w:r>
      <w:r>
        <w:rPr>
          <w:color w:val="000000"/>
          <w:vertAlign w:val="subscript"/>
        </w:rPr>
        <w:t>2</w:t>
      </w:r>
      <w:r>
        <w:rPr>
          <w:color w:val="000000"/>
        </w:rPr>
        <w:t>时刻，KMnO</w:t>
      </w:r>
      <w:r>
        <w:rPr>
          <w:color w:val="000000"/>
          <w:vertAlign w:val="subscript"/>
        </w:rPr>
        <w:t>4</w:t>
      </w:r>
      <w:r>
        <w:rPr>
          <w:color w:val="000000"/>
        </w:rPr>
        <w:t>开始分解</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jc w:val="left"/>
        <w:textAlignment w:val="center"/>
        <w:rPr>
          <w:color w:val="000000"/>
        </w:rPr>
      </w:pPr>
      <w:r>
        <w:rPr>
          <w:color w:val="000000"/>
        </w:rPr>
        <w:t xml:space="preserve">11. </w:t>
      </w:r>
      <w:r>
        <w:rPr>
          <w:rFonts w:ascii="宋体" w:hAnsi="宋体" w:eastAsia="宋体" w:cs="宋体"/>
          <w:color w:val="000000"/>
        </w:rPr>
        <w:t>用化学用语填空：</w:t>
      </w:r>
    </w:p>
    <w:p>
      <w:pPr>
        <w:spacing w:line="360" w:lineRule="auto"/>
        <w:jc w:val="left"/>
        <w:textAlignment w:val="center"/>
        <w:rPr>
          <w:color w:val="000000"/>
        </w:rPr>
      </w:pPr>
      <w:r>
        <w:rPr>
          <w:color w:val="000000"/>
        </w:rPr>
        <w:t>（1）</w:t>
      </w:r>
      <w:r>
        <w:rPr>
          <w:rFonts w:ascii="宋体" w:hAnsi="宋体" w:eastAsia="宋体" w:cs="宋体"/>
          <w:color w:val="000000"/>
        </w:rPr>
        <w:t>写出下列元素的符号或名称：</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 xml:space="preserve"> </w:t>
      </w:r>
      <w:r>
        <w:rPr>
          <w:rFonts w:ascii="宋体" w:hAnsi="宋体" w:eastAsia="宋体" w:cs="宋体"/>
          <w:color w:val="000000"/>
        </w:rPr>
        <w:t>碳</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 xml:space="preserve"> </w:t>
      </w:r>
      <w:r>
        <w:rPr>
          <w:rFonts w:ascii="宋体" w:hAnsi="宋体" w:eastAsia="宋体" w:cs="宋体"/>
          <w:color w:val="000000"/>
        </w:rPr>
        <w:t>硅</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 xml:space="preserve"> </w:t>
      </w:r>
      <w:r>
        <w:rPr>
          <w:rFonts w:ascii="宋体" w:hAnsi="宋体" w:eastAsia="宋体" w:cs="宋体"/>
          <w:color w:val="000000"/>
        </w:rPr>
        <w:t>锌</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④</w:t>
      </w:r>
      <w:r>
        <w:rPr>
          <w:rFonts w:ascii="Times New Roman" w:hAnsi="Times New Roman" w:eastAsia="Times New Roman" w:cs="Times New Roman"/>
          <w:color w:val="000000"/>
        </w:rPr>
        <w:t xml:space="preserve"> F</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⑤</w:t>
      </w:r>
      <w:r>
        <w:rPr>
          <w:rFonts w:ascii="Times New Roman" w:hAnsi="Times New Roman" w:eastAsia="Times New Roman" w:cs="Times New Roman"/>
          <w:color w:val="000000"/>
        </w:rPr>
        <w:t xml:space="preserve"> K</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⑥</w:t>
      </w:r>
      <w:r>
        <w:rPr>
          <w:rFonts w:ascii="Times New Roman" w:hAnsi="Times New Roman" w:eastAsia="Times New Roman" w:cs="Times New Roman"/>
          <w:color w:val="000000"/>
        </w:rPr>
        <w:t xml:space="preserve"> Cu </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用化学符号或名称填空：</w:t>
      </w:r>
    </w:p>
    <w:p>
      <w:pPr>
        <w:spacing w:line="360" w:lineRule="auto"/>
        <w:jc w:val="left"/>
        <w:textAlignment w:val="center"/>
        <w:rPr>
          <w:color w:val="000000"/>
        </w:rPr>
      </w:pPr>
      <w:r>
        <w:rPr>
          <w:rFonts w:ascii="宋体" w:hAnsi="宋体" w:eastAsia="宋体" w:cs="宋体"/>
          <w:color w:val="000000"/>
        </w:rPr>
        <w:t>①氢气</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②五氧化二氮</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 xml:space="preserve">3 </w:t>
      </w:r>
      <w:r>
        <w:rPr>
          <w:rFonts w:ascii="宋体" w:hAnsi="宋体" w:eastAsia="宋体" w:cs="宋体"/>
          <w:color w:val="000000"/>
        </w:rPr>
        <w:t>个硫酸根离子</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④氢氧化钙</w:t>
      </w:r>
      <w:r>
        <w:rPr>
          <w:rFonts w:ascii="Times New Roman" w:hAnsi="Times New Roman" w:eastAsia="Times New Roman" w:cs="Times New Roman"/>
          <w:color w:val="000000"/>
        </w:rPr>
        <w:t xml:space="preserve"> </w:t>
      </w:r>
      <w:r>
        <w:rPr>
          <w:color w:val="000000"/>
        </w:rPr>
        <w:t>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⑤硝酸铜</w:t>
      </w:r>
      <w:r>
        <w:rPr>
          <w:rFonts w:ascii="Times New Roman" w:hAnsi="Times New Roman" w:eastAsia="Times New Roman" w:cs="Times New Roman"/>
          <w:color w:val="000000"/>
        </w:rPr>
        <w:t xml:space="preserve"> </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⑥</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 xml:space="preserve"> </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⑦</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 xml:space="preserve">Cl </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⑧</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中锰元素的化合价为</w:t>
      </w:r>
      <w:r>
        <w:rPr>
          <w:color w:val="000000"/>
        </w:rPr>
        <w:t>__________</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⑨保持水的化学性质的最小粒子</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请写出下列化学符号中数字</w:t>
      </w:r>
      <w:r>
        <w:rPr>
          <w:rFonts w:ascii="Times New Roman" w:hAnsi="Times New Roman" w:eastAsia="Times New Roman" w:cs="Times New Roman"/>
          <w:color w:val="000000"/>
        </w:rPr>
        <w:t>“2”</w:t>
      </w:r>
      <w:r>
        <w:rPr>
          <w:rFonts w:ascii="宋体" w:hAnsi="宋体" w:eastAsia="宋体" w:cs="宋体"/>
          <w:color w:val="000000"/>
        </w:rPr>
        <w:t>的含义：</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2CO</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下图是两种元素在元素周期表中的信息和</w:t>
      </w:r>
      <w:r>
        <w:rPr>
          <w:rFonts w:ascii="Times New Roman" w:hAnsi="Times New Roman" w:eastAsia="Times New Roman" w:cs="Times New Roman"/>
          <w:color w:val="000000"/>
        </w:rPr>
        <w:t xml:space="preserve"> 4 </w:t>
      </w:r>
      <w:r>
        <w:rPr>
          <w:rFonts w:ascii="宋体" w:hAnsi="宋体" w:eastAsia="宋体" w:cs="宋体"/>
          <w:color w:val="000000"/>
        </w:rPr>
        <w:t>种粒子的结构示意图．请回答下列问题：</w:t>
      </w:r>
    </w:p>
    <w:p>
      <w:pPr>
        <w:spacing w:line="360" w:lineRule="auto"/>
        <w:jc w:val="left"/>
        <w:textAlignment w:val="center"/>
        <w:rPr>
          <w:color w:val="000000"/>
        </w:rPr>
      </w:pPr>
      <w:r>
        <w:rPr>
          <w:color w:val="000000"/>
        </w:rPr>
        <w:drawing>
          <wp:inline distT="0" distB="0" distL="114300" distR="114300">
            <wp:extent cx="5076825" cy="12858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5076825" cy="12858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写出一条从图</w:t>
      </w:r>
      <w:r>
        <w:rPr>
          <w:rFonts w:ascii="Times New Roman" w:hAnsi="Times New Roman" w:eastAsia="Times New Roman" w:cs="Times New Roman"/>
          <w:color w:val="000000"/>
        </w:rPr>
        <w:t xml:space="preserve"> A </w:t>
      </w:r>
      <w:r>
        <w:rPr>
          <w:rFonts w:ascii="宋体" w:hAnsi="宋体" w:eastAsia="宋体" w:cs="宋体"/>
          <w:color w:val="000000"/>
        </w:rPr>
        <w:t>中获得的信息</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（合理答案均可）。</w:t>
      </w:r>
    </w:p>
    <w:p>
      <w:pPr>
        <w:spacing w:line="360" w:lineRule="auto"/>
        <w:jc w:val="left"/>
        <w:textAlignment w:val="center"/>
        <w:rPr>
          <w:color w:val="000000"/>
        </w:rPr>
      </w:pPr>
      <w:r>
        <w:rPr>
          <w:color w:val="000000"/>
        </w:rPr>
        <w:t>（2）</w:t>
      </w:r>
      <w:r>
        <w:rPr>
          <w:rFonts w:ascii="宋体" w:hAnsi="宋体" w:eastAsia="宋体" w:cs="宋体"/>
          <w:color w:val="000000"/>
        </w:rPr>
        <w:t>微粒</w:t>
      </w:r>
      <w:r>
        <w:rPr>
          <w:rFonts w:ascii="Times New Roman" w:hAnsi="Times New Roman" w:eastAsia="Times New Roman" w:cs="Times New Roman"/>
          <w:color w:val="000000"/>
        </w:rPr>
        <w:t xml:space="preserve"> F </w:t>
      </w:r>
      <w:r>
        <w:rPr>
          <w:rFonts w:ascii="宋体" w:hAnsi="宋体" w:eastAsia="宋体" w:cs="宋体"/>
          <w:color w:val="000000"/>
        </w:rPr>
        <w:t>在化学反应中容易</w:t>
      </w:r>
      <w:r>
        <w:rPr>
          <w:color w:val="000000"/>
        </w:rPr>
        <w:t>__________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得</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失</w:t>
      </w:r>
      <w:r>
        <w:rPr>
          <w:rFonts w:ascii="Times New Roman" w:hAnsi="Times New Roman" w:eastAsia="Times New Roman" w:cs="Times New Roman"/>
          <w:color w:val="000000"/>
        </w:rPr>
        <w:t>”</w:t>
      </w:r>
      <w:r>
        <w:rPr>
          <w:rFonts w:ascii="宋体" w:hAnsi="宋体" w:eastAsia="宋体" w:cs="宋体"/>
          <w:color w:val="000000"/>
        </w:rPr>
        <w:t>）电子</w:t>
      </w:r>
      <w:r>
        <w:rPr>
          <w:rFonts w:ascii="Times New Roman" w:hAnsi="Times New Roman" w:eastAsia="Times New Roman" w:cs="Times New Roman"/>
          <w:color w:val="000000"/>
        </w:rPr>
        <w:t xml:space="preserve">, </w:t>
      </w:r>
      <w:r>
        <w:rPr>
          <w:rFonts w:ascii="宋体" w:hAnsi="宋体" w:eastAsia="宋体" w:cs="宋体"/>
          <w:color w:val="000000"/>
        </w:rPr>
        <w:t>形成</w:t>
      </w:r>
      <w:r>
        <w:rPr>
          <w:color w:val="000000"/>
        </w:rPr>
        <w:t>__________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阳离子</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阴离子</w:t>
      </w:r>
      <w:r>
        <w:rPr>
          <w:rFonts w:ascii="Times New Roman" w:hAnsi="Times New Roman" w:eastAsia="Times New Roman" w:cs="Times New Roman"/>
          <w:color w:val="000000"/>
        </w:rPr>
        <w:t>”</w:t>
      </w:r>
      <w:r>
        <w:rPr>
          <w:rFonts w:ascii="宋体" w:hAnsi="宋体" w:eastAsia="宋体" w:cs="宋体"/>
          <w:color w:val="000000"/>
        </w:rPr>
        <w:t>），说明元素的化学性质与原子的</w:t>
      </w:r>
      <w:r>
        <w:rPr>
          <w:color w:val="000000"/>
        </w:rPr>
        <w:t>__________</w:t>
      </w:r>
      <w:r>
        <w:rPr>
          <w:rFonts w:ascii="宋体" w:hAnsi="宋体" w:eastAsia="宋体" w:cs="宋体"/>
          <w:color w:val="000000"/>
        </w:rPr>
        <w:t>关系非常密切。</w:t>
      </w:r>
    </w:p>
    <w:p>
      <w:pPr>
        <w:spacing w:line="360" w:lineRule="auto"/>
        <w:jc w:val="left"/>
        <w:textAlignment w:val="center"/>
        <w:rPr>
          <w:color w:val="000000"/>
        </w:rPr>
      </w:pPr>
      <w:r>
        <w:rPr>
          <w:color w:val="000000"/>
        </w:rPr>
        <w:t>（3）</w:t>
      </w:r>
      <w:r>
        <w:rPr>
          <w:rFonts w:ascii="宋体" w:hAnsi="宋体" w:eastAsia="宋体" w:cs="宋体"/>
          <w:color w:val="000000"/>
        </w:rPr>
        <w:t>在</w:t>
      </w:r>
      <w:r>
        <w:rPr>
          <w:rFonts w:ascii="Times New Roman" w:hAnsi="Times New Roman" w:eastAsia="Times New Roman" w:cs="Times New Roman"/>
          <w:color w:val="000000"/>
        </w:rPr>
        <w:t xml:space="preserve"> 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w:t>
      </w:r>
      <w:r>
        <w:rPr>
          <w:rFonts w:ascii="Times New Roman" w:hAnsi="Times New Roman" w:eastAsia="Times New Roman" w:cs="Times New Roman"/>
          <w:color w:val="000000"/>
        </w:rPr>
        <w:t xml:space="preserve">F </w:t>
      </w:r>
      <w:r>
        <w:rPr>
          <w:rFonts w:ascii="宋体" w:hAnsi="宋体" w:eastAsia="宋体" w:cs="宋体"/>
          <w:color w:val="000000"/>
        </w:rPr>
        <w:t>四种微粒中属于同种元素的是</w:t>
      </w:r>
      <w:r>
        <w:rPr>
          <w:color w:val="000000"/>
        </w:rPr>
        <w:t>__________</w:t>
      </w:r>
      <w:r>
        <w:rPr>
          <w:rFonts w:ascii="宋体" w:hAnsi="宋体" w:eastAsia="宋体" w:cs="宋体"/>
          <w:color w:val="000000"/>
        </w:rPr>
        <w:t>（填标号），判断依据是它们的</w:t>
      </w:r>
      <w:r>
        <w:rPr>
          <w:color w:val="000000"/>
        </w:rPr>
        <w:t>__________</w:t>
      </w:r>
      <w:r>
        <w:rPr>
          <w:rFonts w:ascii="宋体" w:hAnsi="宋体" w:eastAsia="宋体" w:cs="宋体"/>
          <w:color w:val="000000"/>
        </w:rPr>
        <w:t>相同。</w:t>
      </w:r>
    </w:p>
    <w:p>
      <w:pPr>
        <w:spacing w:line="360" w:lineRule="auto"/>
        <w:jc w:val="left"/>
        <w:textAlignment w:val="center"/>
        <w:rPr>
          <w:color w:val="000000"/>
        </w:rPr>
      </w:pPr>
      <w:r>
        <w:rPr>
          <w:color w:val="000000"/>
        </w:rPr>
        <w:t>（4）</w:t>
      </w:r>
      <w:r>
        <w:rPr>
          <w:rFonts w:ascii="Times New Roman" w:hAnsi="Times New Roman" w:eastAsia="Times New Roman" w:cs="Times New Roman"/>
          <w:color w:val="000000"/>
        </w:rPr>
        <w:t xml:space="preserve">A </w:t>
      </w:r>
      <w:r>
        <w:rPr>
          <w:rFonts w:ascii="宋体" w:hAnsi="宋体" w:eastAsia="宋体" w:cs="宋体"/>
          <w:color w:val="000000"/>
        </w:rPr>
        <w:t>和</w:t>
      </w:r>
      <w:r>
        <w:rPr>
          <w:rFonts w:ascii="Times New Roman" w:hAnsi="Times New Roman" w:eastAsia="Times New Roman" w:cs="Times New Roman"/>
          <w:color w:val="000000"/>
        </w:rPr>
        <w:t xml:space="preserve"> B </w:t>
      </w:r>
      <w:r>
        <w:rPr>
          <w:rFonts w:ascii="宋体" w:hAnsi="宋体" w:eastAsia="宋体" w:cs="宋体"/>
          <w:color w:val="000000"/>
        </w:rPr>
        <w:t>两种元素形成化合物的化学式是</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13. </w:t>
      </w:r>
      <w:r>
        <w:rPr>
          <w:rFonts w:ascii="宋体" w:hAnsi="宋体" w:eastAsia="宋体" w:cs="宋体"/>
          <w:color w:val="000000"/>
        </w:rPr>
        <w:t>宏微结合是研究化学的重要思想。</w:t>
      </w:r>
    </w:p>
    <w:p>
      <w:pPr>
        <w:spacing w:line="360" w:lineRule="auto"/>
        <w:jc w:val="left"/>
        <w:textAlignment w:val="center"/>
        <w:rPr>
          <w:color w:val="000000"/>
        </w:rPr>
      </w:pPr>
      <w:r>
        <w:rPr>
          <w:color w:val="000000"/>
        </w:rPr>
        <w:t>（1）</w:t>
      </w:r>
      <w:r>
        <w:rPr>
          <w:rFonts w:ascii="宋体" w:hAnsi="宋体" w:eastAsia="宋体" w:cs="宋体"/>
          <w:color w:val="000000"/>
        </w:rPr>
        <w:t>下图是某化学变化的微观过程示意图（</w:t>
      </w:r>
      <w:r>
        <w:rPr>
          <w:rFonts w:ascii="Times New Roman" w:hAnsi="Times New Roman" w:eastAsia="Times New Roman" w:cs="Times New Roman"/>
          <w:color w:val="000000"/>
        </w:rPr>
        <w:t>“</w:t>
      </w:r>
      <w:r>
        <w:rPr>
          <w:rFonts w:ascii="Times New Roman" w:hAnsi="Times New Roman" w:eastAsia="Times New Roman" w:cs="Times New Roman"/>
          <w:color w:val="000000"/>
        </w:rPr>
        <w:drawing>
          <wp:inline distT="0" distB="0" distL="114300" distR="114300">
            <wp:extent cx="219075" cy="24765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19075" cy="247650"/>
                    </a:xfrm>
                    <a:prstGeom prst="rect">
                      <a:avLst/>
                    </a:prstGeom>
                  </pic:spPr>
                </pic:pic>
              </a:graphicData>
            </a:graphic>
          </wp:inline>
        </w:drawing>
      </w:r>
      <w:r>
        <w:rPr>
          <w:rFonts w:ascii="Times New Roman" w:hAnsi="Times New Roman" w:eastAsia="Times New Roman" w:cs="Times New Roman"/>
          <w:color w:val="000000"/>
        </w:rPr>
        <w:t xml:space="preserve"> ”</w:t>
      </w:r>
      <w:r>
        <w:rPr>
          <w:rFonts w:ascii="宋体" w:hAnsi="宋体" w:eastAsia="宋体" w:cs="宋体"/>
          <w:color w:val="000000"/>
        </w:rPr>
        <w:t>表示氧原子，</w:t>
      </w:r>
      <w:r>
        <w:rPr>
          <w:rFonts w:ascii="Times New Roman" w:hAnsi="Times New Roman" w:eastAsia="Times New Roman" w:cs="Times New Roman"/>
          <w:color w:val="000000"/>
        </w:rPr>
        <w:t>“</w:t>
      </w:r>
      <w:r>
        <w:rPr>
          <w:rFonts w:ascii="Times New Roman" w:hAnsi="Times New Roman" w:eastAsia="Times New Roman" w:cs="Times New Roman"/>
          <w:color w:val="000000"/>
        </w:rPr>
        <w:drawing>
          <wp:inline distT="0" distB="0" distL="114300" distR="114300">
            <wp:extent cx="219075" cy="20955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19075" cy="209550"/>
                    </a:xfrm>
                    <a:prstGeom prst="rect">
                      <a:avLst/>
                    </a:prstGeom>
                  </pic:spPr>
                </pic:pic>
              </a:graphicData>
            </a:graphic>
          </wp:inline>
        </w:drawing>
      </w:r>
      <w:r>
        <w:rPr>
          <w:rFonts w:ascii="Times New Roman" w:hAnsi="Times New Roman" w:eastAsia="Times New Roman" w:cs="Times New Roman"/>
          <w:color w:val="000000"/>
        </w:rPr>
        <w:t xml:space="preserve"> ”</w:t>
      </w:r>
      <w:r>
        <w:rPr>
          <w:rFonts w:ascii="宋体" w:hAnsi="宋体" w:eastAsia="宋体" w:cs="宋体"/>
          <w:color w:val="000000"/>
        </w:rPr>
        <w:t>表示氢原子）．</w:t>
      </w:r>
    </w:p>
    <w:p>
      <w:pPr>
        <w:spacing w:line="360" w:lineRule="auto"/>
        <w:jc w:val="left"/>
        <w:textAlignment w:val="center"/>
        <w:rPr>
          <w:color w:val="000000"/>
        </w:rPr>
      </w:pPr>
      <w:r>
        <w:rPr>
          <w:color w:val="000000"/>
        </w:rPr>
        <w:drawing>
          <wp:inline distT="0" distB="0" distL="114300" distR="114300">
            <wp:extent cx="2790825" cy="914400"/>
            <wp:effectExtent l="0" t="0" r="9525"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2790825" cy="9144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①</w:t>
      </w:r>
      <w:r>
        <w:rPr>
          <w:rFonts w:ascii="宋体" w:hAnsi="宋体" w:eastAsia="宋体" w:cs="宋体"/>
          <w:color w:val="000000"/>
        </w:rPr>
        <w:t>从宏观角度看，物质</w:t>
      </w:r>
      <w:r>
        <w:rPr>
          <w:rFonts w:ascii="Times New Roman" w:hAnsi="Times New Roman" w:eastAsia="Times New Roman" w:cs="Times New Roman"/>
          <w:color w:val="000000"/>
        </w:rPr>
        <w:t xml:space="preserve"> C </w:t>
      </w:r>
      <w:r>
        <w:rPr>
          <w:rFonts w:ascii="宋体" w:hAnsi="宋体" w:eastAsia="宋体" w:cs="宋体"/>
          <w:color w:val="000000"/>
        </w:rPr>
        <w:t>属于</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（选填</w:t>
      </w:r>
      <w:r>
        <w:rPr>
          <w:rFonts w:ascii="Times New Roman" w:hAnsi="Times New Roman" w:eastAsia="Times New Roman" w:cs="Times New Roman"/>
          <w:color w:val="000000"/>
        </w:rPr>
        <w:t>“</w:t>
      </w:r>
      <w:r>
        <w:rPr>
          <w:rFonts w:ascii="宋体" w:hAnsi="宋体" w:eastAsia="宋体" w:cs="宋体"/>
          <w:color w:val="000000"/>
        </w:rPr>
        <w:t>混合物</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纯净物</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②</w:t>
      </w:r>
      <w:r>
        <w:rPr>
          <w:rFonts w:ascii="宋体" w:hAnsi="宋体" w:eastAsia="宋体" w:cs="宋体"/>
          <w:color w:val="000000"/>
        </w:rPr>
        <w:t>从微观角度看，物质</w:t>
      </w:r>
      <w:r>
        <w:rPr>
          <w:rFonts w:ascii="Times New Roman" w:hAnsi="Times New Roman" w:eastAsia="Times New Roman" w:cs="Times New Roman"/>
          <w:color w:val="000000"/>
        </w:rPr>
        <w:t xml:space="preserve"> B </w:t>
      </w:r>
      <w:r>
        <w:rPr>
          <w:rFonts w:ascii="宋体" w:hAnsi="宋体" w:eastAsia="宋体" w:cs="宋体"/>
          <w:color w:val="000000"/>
        </w:rPr>
        <w:t>是由</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构成的（选填</w:t>
      </w:r>
      <w:r>
        <w:rPr>
          <w:rFonts w:ascii="Times New Roman" w:hAnsi="Times New Roman" w:eastAsia="Times New Roman" w:cs="Times New Roman"/>
          <w:color w:val="000000"/>
        </w:rPr>
        <w:t>“</w:t>
      </w:r>
      <w:r>
        <w:rPr>
          <w:rFonts w:ascii="宋体" w:hAnsi="宋体" w:eastAsia="宋体" w:cs="宋体"/>
          <w:color w:val="000000"/>
        </w:rPr>
        <w:t>分子</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原子</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离子</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③</w:t>
      </w:r>
      <w:r>
        <w:rPr>
          <w:rFonts w:ascii="宋体" w:hAnsi="宋体" w:eastAsia="宋体" w:cs="宋体"/>
          <w:color w:val="000000"/>
        </w:rPr>
        <w:t>在整个变化过程中，分子</w:t>
      </w:r>
      <w:r>
        <w:rPr>
          <w:rFonts w:ascii="Times New Roman" w:hAnsi="Times New Roman" w:eastAsia="Times New Roman" w:cs="Times New Roman"/>
          <w:color w:val="000000"/>
        </w:rPr>
        <w:t xml:space="preserve"> </w:t>
      </w:r>
      <w:r>
        <w:rPr>
          <w:color w:val="000000"/>
        </w:rPr>
        <w:t>__________</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有</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没有</w:t>
      </w:r>
      <w:r>
        <w:rPr>
          <w:rFonts w:ascii="Times New Roman" w:hAnsi="Times New Roman" w:eastAsia="Times New Roman" w:cs="Times New Roman"/>
          <w:color w:val="000000"/>
        </w:rPr>
        <w:t>”</w:t>
      </w:r>
      <w:r>
        <w:rPr>
          <w:rFonts w:ascii="宋体" w:hAnsi="宋体" w:eastAsia="宋体" w:cs="宋体"/>
          <w:color w:val="000000"/>
        </w:rPr>
        <w:t>，下同）改变，原子</w:t>
      </w:r>
      <w:r>
        <w:rPr>
          <w:color w:val="000000"/>
        </w:rPr>
        <w:t>____</w:t>
      </w:r>
      <w:r>
        <w:rPr>
          <w:rFonts w:ascii="宋体" w:hAnsi="宋体" w:eastAsia="宋体" w:cs="宋体"/>
          <w:color w:val="000000"/>
        </w:rPr>
        <w:t>改变。</w:t>
      </w:r>
    </w:p>
    <w:p>
      <w:pPr>
        <w:spacing w:line="360" w:lineRule="auto"/>
        <w:jc w:val="left"/>
        <w:textAlignment w:val="center"/>
        <w:rPr>
          <w:color w:val="000000"/>
        </w:rPr>
      </w:pPr>
      <w:r>
        <w:rPr>
          <w:color w:val="000000"/>
        </w:rPr>
        <w:t>（2）</w:t>
      </w:r>
      <w:r>
        <w:rPr>
          <w:rFonts w:ascii="宋体" w:hAnsi="宋体" w:eastAsia="宋体" w:cs="宋体"/>
          <w:color w:val="000000"/>
        </w:rPr>
        <w:t>从构成物质的微粒角度用</w:t>
      </w:r>
      <w:r>
        <w:rPr>
          <w:rFonts w:ascii="Times New Roman" w:hAnsi="Times New Roman" w:eastAsia="Times New Roman" w:cs="Times New Roman"/>
          <w:color w:val="000000"/>
        </w:rPr>
        <w:t xml:space="preserve">“ </w:t>
      </w:r>
      <w:r>
        <w:rPr>
          <w:rFonts w:ascii="宋体" w:hAnsi="宋体" w:eastAsia="宋体" w:cs="宋体"/>
          <w:color w:val="000000"/>
        </w:rPr>
        <w:drawing>
          <wp:inline distT="0" distB="0" distL="114300" distR="114300">
            <wp:extent cx="180975" cy="1714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80975" cy="171450"/>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表示氧原子，</w:t>
      </w:r>
      <w:r>
        <w:rPr>
          <w:rFonts w:ascii="Times New Roman" w:hAnsi="Times New Roman" w:eastAsia="Times New Roman" w:cs="Times New Roman"/>
          <w:color w:val="000000"/>
        </w:rPr>
        <w:t>“</w:t>
      </w:r>
      <w:r>
        <w:rPr>
          <w:rFonts w:ascii="宋体" w:hAnsi="宋体" w:eastAsia="宋体" w:cs="宋体"/>
          <w:color w:val="000000"/>
        </w:rPr>
        <w:drawing>
          <wp:inline distT="0" distB="0" distL="114300" distR="114300">
            <wp:extent cx="190500" cy="18097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90500" cy="180975"/>
                    </a:xfrm>
                    <a:prstGeom prst="rect">
                      <a:avLst/>
                    </a:prstGeom>
                  </pic:spPr>
                </pic:pic>
              </a:graphicData>
            </a:graphic>
          </wp:inline>
        </w:drawing>
      </w:r>
      <w:r>
        <w:rPr>
          <w:rFonts w:ascii="Times New Roman" w:hAnsi="Times New Roman" w:eastAsia="Times New Roman" w:cs="Times New Roman"/>
          <w:color w:val="000000"/>
        </w:rPr>
        <w:t xml:space="preserve"> ”</w:t>
      </w:r>
      <w:r>
        <w:rPr>
          <w:rFonts w:ascii="宋体" w:hAnsi="宋体" w:eastAsia="宋体" w:cs="宋体"/>
          <w:color w:val="000000"/>
        </w:rPr>
        <w:t>表示氮原子，同温度下，气体的体积比等于分子数目比。若空气中其它成分忽略不计，如图可表示空气微观模型的是</w:t>
      </w:r>
      <w:r>
        <w:rPr>
          <w:rFonts w:ascii="Times New Roman" w:hAnsi="Times New Roman" w:eastAsia="Times New Roman" w:cs="Times New Roman"/>
          <w:color w:val="000000"/>
        </w:rPr>
        <w:t>______</w:t>
      </w:r>
      <w:r>
        <w:rPr>
          <w:rFonts w:ascii="宋体" w:hAnsi="宋体" w:eastAsia="宋体" w:cs="宋体"/>
          <w:color w:val="000000"/>
        </w:rPr>
        <w:t>（填标号）。</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438275" cy="1209675"/>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438275" cy="120967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228725" cy="119062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228725" cy="11906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190625" cy="120015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190625" cy="1200150"/>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209675" cy="11811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209675" cy="1181100"/>
                    </a:xfrm>
                    <a:prstGeom prst="rect">
                      <a:avLst/>
                    </a:prstGeom>
                  </pic:spPr>
                </pic:pic>
              </a:graphicData>
            </a:graphic>
          </wp:inline>
        </w:drawing>
      </w:r>
    </w:p>
    <w:p>
      <w:pPr>
        <w:spacing w:line="360" w:lineRule="auto"/>
        <w:jc w:val="left"/>
        <w:textAlignment w:val="center"/>
        <w:rPr>
          <w:color w:val="000000"/>
        </w:rPr>
      </w:pPr>
      <w:r>
        <w:rPr>
          <w:color w:val="000000"/>
        </w:rPr>
        <w:t xml:space="preserve">14. </w:t>
      </w:r>
      <w:r>
        <w:rPr>
          <w:rFonts w:ascii="宋体" w:hAnsi="宋体" w:eastAsia="宋体" w:cs="宋体"/>
          <w:color w:val="000000"/>
        </w:rPr>
        <w:t>如下图所示，是细铁丝、硫粉、木炭在氧气中燃烧的实验示意图，请回答：</w:t>
      </w:r>
    </w:p>
    <w:p>
      <w:pPr>
        <w:spacing w:line="360" w:lineRule="auto"/>
        <w:jc w:val="left"/>
        <w:textAlignment w:val="center"/>
        <w:rPr>
          <w:color w:val="000000"/>
        </w:rPr>
      </w:pPr>
      <w:r>
        <w:rPr>
          <w:color w:val="000000"/>
        </w:rPr>
        <w:drawing>
          <wp:inline distT="0" distB="0" distL="114300" distR="114300">
            <wp:extent cx="2562225" cy="1800225"/>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2562225" cy="18002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实验Ⅰ中：</w:t>
      </w:r>
    </w:p>
    <w:p>
      <w:pPr>
        <w:spacing w:line="360" w:lineRule="auto"/>
        <w:jc w:val="left"/>
        <w:textAlignment w:val="center"/>
        <w:rPr>
          <w:color w:val="000000"/>
        </w:rPr>
      </w:pPr>
      <w:r>
        <w:rPr>
          <w:rFonts w:ascii="宋体" w:hAnsi="宋体" w:eastAsia="宋体" w:cs="宋体"/>
          <w:color w:val="000000"/>
        </w:rPr>
        <w:t>①可观察到细铁丝在氧气中燃烧的现象是：</w:t>
      </w:r>
      <w:r>
        <w:rPr>
          <w:rFonts w:ascii="Times New Roman" w:hAnsi="Times New Roman" w:eastAsia="Times New Roman" w:cs="Times New Roman"/>
          <w:color w:val="000000"/>
        </w:rPr>
        <w:t>a.</w:t>
      </w:r>
      <w:r>
        <w:rPr>
          <w:rFonts w:ascii="宋体" w:hAnsi="宋体" w:eastAsia="宋体" w:cs="宋体"/>
          <w:color w:val="000000"/>
        </w:rPr>
        <w:t>剧烈燃烧、火星四射；</w:t>
      </w:r>
      <w:r>
        <w:rPr>
          <w:rFonts w:ascii="Times New Roman" w:hAnsi="Times New Roman" w:eastAsia="Times New Roman" w:cs="Times New Roman"/>
          <w:color w:val="000000"/>
        </w:rPr>
        <w:t>b.</w:t>
      </w:r>
      <w:r>
        <w:rPr>
          <w:rFonts w:ascii="宋体" w:hAnsi="宋体" w:eastAsia="宋体" w:cs="宋体"/>
          <w:color w:val="000000"/>
        </w:rPr>
        <w:t>放出热量；</w:t>
      </w:r>
      <w:r>
        <w:rPr>
          <w:rFonts w:ascii="Times New Roman" w:hAnsi="Times New Roman" w:eastAsia="Times New Roman" w:cs="Times New Roman"/>
          <w:color w:val="000000"/>
        </w:rPr>
        <w:t>c.</w:t>
      </w:r>
      <w:r>
        <w:rPr>
          <w:rFonts w:ascii="宋体" w:hAnsi="宋体" w:eastAsia="宋体" w:cs="宋体"/>
          <w:color w:val="000000"/>
        </w:rPr>
        <w:t>生成了一种黑色固体。其中能证明细铁丝燃烧属于化学变化的是</w:t>
      </w:r>
      <w:r>
        <w:rPr>
          <w:color w:val="000000"/>
        </w:rPr>
        <w:t>__________</w:t>
      </w:r>
      <w:r>
        <w:rPr>
          <w:rFonts w:ascii="宋体" w:hAnsi="宋体" w:eastAsia="宋体" w:cs="宋体"/>
          <w:color w:val="000000"/>
        </w:rPr>
        <w:t>（填标号）。</w:t>
      </w:r>
    </w:p>
    <w:p>
      <w:pPr>
        <w:spacing w:line="360" w:lineRule="auto"/>
        <w:jc w:val="left"/>
        <w:textAlignment w:val="center"/>
        <w:rPr>
          <w:color w:val="000000"/>
        </w:rPr>
      </w:pPr>
      <w:r>
        <w:rPr>
          <w:rFonts w:ascii="宋体" w:hAnsi="宋体" w:eastAsia="宋体" w:cs="宋体"/>
          <w:color w:val="000000"/>
        </w:rPr>
        <w:t>②铁丝燃烧的符号表达式是</w:t>
      </w:r>
      <w:r>
        <w:rPr>
          <w:color w:val="000000"/>
        </w:rPr>
        <w:t>__________</w:t>
      </w:r>
      <w:r>
        <w:rPr>
          <w:rFonts w:ascii="宋体" w:hAnsi="宋体" w:eastAsia="宋体" w:cs="宋体"/>
          <w:color w:val="000000"/>
        </w:rPr>
        <w:t>，该反应属于</w:t>
      </w:r>
      <w:r>
        <w:rPr>
          <w:color w:val="000000"/>
        </w:rPr>
        <w:t>__________</w:t>
      </w:r>
      <w:r>
        <w:rPr>
          <w:rFonts w:ascii="宋体" w:hAnsi="宋体" w:eastAsia="宋体" w:cs="宋体"/>
          <w:color w:val="000000"/>
        </w:rPr>
        <w:t>反应（填基本反应类型）。</w:t>
      </w:r>
    </w:p>
    <w:p>
      <w:pPr>
        <w:spacing w:line="360" w:lineRule="auto"/>
        <w:jc w:val="left"/>
        <w:textAlignment w:val="center"/>
        <w:rPr>
          <w:color w:val="000000"/>
        </w:rPr>
      </w:pPr>
      <w:r>
        <w:rPr>
          <w:rFonts w:ascii="宋体" w:hAnsi="宋体" w:eastAsia="宋体" w:cs="宋体"/>
          <w:color w:val="000000"/>
        </w:rPr>
        <w:t>③某同学在该实验过程中，没有观察到铁丝燃烧，可能的原因有</w:t>
      </w:r>
      <w:r>
        <w:rPr>
          <w:color w:val="000000"/>
        </w:rPr>
        <w:t>__________</w:t>
      </w:r>
      <w:r>
        <w:rPr>
          <w:rFonts w:ascii="宋体" w:hAnsi="宋体" w:eastAsia="宋体" w:cs="宋体"/>
          <w:color w:val="000000"/>
        </w:rPr>
        <w:t>（填标号）。</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．铁丝太粗</w:t>
      </w:r>
      <w:r>
        <w:rPr>
          <w:rFonts w:ascii="Times New Roman" w:hAnsi="Times New Roman" w:eastAsia="Times New Roman" w:cs="Times New Roman"/>
          <w:color w:val="000000"/>
        </w:rPr>
        <w:t xml:space="preserve">                      B</w:t>
      </w:r>
      <w:r>
        <w:rPr>
          <w:rFonts w:ascii="宋体" w:hAnsi="宋体" w:eastAsia="宋体" w:cs="宋体"/>
          <w:color w:val="000000"/>
        </w:rPr>
        <w:t>．集气瓶底部忘了留少量水</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．集气瓶中氧气的浓度太低</w:t>
      </w:r>
      <w:r>
        <w:rPr>
          <w:rFonts w:ascii="Times New Roman" w:hAnsi="Times New Roman" w:eastAsia="Times New Roman" w:cs="Times New Roman"/>
          <w:color w:val="000000"/>
        </w:rPr>
        <w:t xml:space="preserve">        D</w:t>
      </w:r>
      <w:r>
        <w:rPr>
          <w:rFonts w:ascii="宋体" w:hAnsi="宋体" w:eastAsia="宋体" w:cs="宋体"/>
          <w:color w:val="000000"/>
        </w:rPr>
        <w:t>．点燃系在铁丝上的火柴后，太早伸入集气瓶中</w:t>
      </w:r>
    </w:p>
    <w:p>
      <w:pPr>
        <w:spacing w:line="360" w:lineRule="auto"/>
        <w:jc w:val="left"/>
        <w:textAlignment w:val="center"/>
        <w:rPr>
          <w:color w:val="000000"/>
        </w:rPr>
      </w:pPr>
      <w:r>
        <w:rPr>
          <w:color w:val="000000"/>
        </w:rPr>
        <w:t>（2）</w:t>
      </w:r>
      <w:r>
        <w:rPr>
          <w:rFonts w:ascii="宋体" w:hAnsi="宋体" w:eastAsia="宋体" w:cs="宋体"/>
          <w:color w:val="000000"/>
        </w:rPr>
        <w:t>实验Ⅱ中，集气瓶中装少量水的作用是</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实验Ⅲ中，可观察到木炭在氧气中燃烧发出白光，而木炭在空气中燃烧发出微弱的红光，这说明，物质燃烧的剧烈程度与氧气的</w:t>
      </w:r>
      <w:r>
        <w:rPr>
          <w:color w:val="000000"/>
        </w:rPr>
        <w:t>__________</w:t>
      </w:r>
      <w:r>
        <w:rPr>
          <w:rFonts w:ascii="宋体" w:hAnsi="宋体" w:eastAsia="宋体" w:cs="宋体"/>
          <w:color w:val="000000"/>
        </w:rPr>
        <w:t>有关。</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 xml:space="preserve">H </w:t>
      </w:r>
      <w:r>
        <w:rPr>
          <w:rFonts w:ascii="宋体" w:hAnsi="宋体" w:eastAsia="宋体" w:cs="宋体"/>
          <w:color w:val="000000"/>
        </w:rPr>
        <w:t>八种物质，有下图所示关系：其中</w:t>
      </w:r>
      <w:r>
        <w:rPr>
          <w:rFonts w:ascii="Times New Roman" w:hAnsi="Times New Roman" w:eastAsia="Times New Roman" w:cs="Times New Roman"/>
          <w:color w:val="000000"/>
        </w:rPr>
        <w:t xml:space="preserve"> A </w:t>
      </w:r>
      <w:r>
        <w:rPr>
          <w:rFonts w:ascii="宋体" w:hAnsi="宋体" w:eastAsia="宋体" w:cs="宋体"/>
          <w:color w:val="000000"/>
        </w:rPr>
        <w:t>是一种暗紫色固体，</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G</w:t>
      </w:r>
      <w:r>
        <w:rPr>
          <w:rFonts w:ascii="宋体" w:hAnsi="宋体" w:eastAsia="宋体" w:cs="宋体"/>
          <w:color w:val="000000"/>
        </w:rPr>
        <w:t>都是黑色固体，</w:t>
      </w:r>
      <w:r>
        <w:rPr>
          <w:rFonts w:ascii="Times New Roman" w:hAnsi="Times New Roman" w:eastAsia="Times New Roman" w:cs="Times New Roman"/>
          <w:color w:val="000000"/>
        </w:rPr>
        <w:t xml:space="preserve">D </w:t>
      </w:r>
      <w:r>
        <w:rPr>
          <w:rFonts w:ascii="宋体" w:hAnsi="宋体" w:eastAsia="宋体" w:cs="宋体"/>
          <w:color w:val="000000"/>
        </w:rPr>
        <w:t>能使带火星的木条复燃，</w:t>
      </w:r>
      <w:r>
        <w:rPr>
          <w:rFonts w:ascii="Times New Roman" w:hAnsi="Times New Roman" w:eastAsia="Times New Roman" w:cs="Times New Roman"/>
          <w:color w:val="000000"/>
        </w:rPr>
        <w:t xml:space="preserve">E </w:t>
      </w:r>
      <w:r>
        <w:rPr>
          <w:rFonts w:ascii="宋体" w:hAnsi="宋体" w:eastAsia="宋体" w:cs="宋体"/>
          <w:color w:val="000000"/>
        </w:rPr>
        <w:t>、</w:t>
      </w:r>
      <w:r>
        <w:rPr>
          <w:rFonts w:ascii="Times New Roman" w:hAnsi="Times New Roman" w:eastAsia="Times New Roman" w:cs="Times New Roman"/>
          <w:color w:val="000000"/>
        </w:rPr>
        <w:t xml:space="preserve">F </w:t>
      </w:r>
      <w:r>
        <w:rPr>
          <w:rFonts w:ascii="宋体" w:hAnsi="宋体" w:eastAsia="宋体" w:cs="宋体"/>
          <w:color w:val="000000"/>
        </w:rPr>
        <w:t>都是无色液体，</w:t>
      </w:r>
      <w:r>
        <w:rPr>
          <w:rFonts w:ascii="Times New Roman" w:hAnsi="Times New Roman" w:eastAsia="Times New Roman" w:cs="Times New Roman"/>
          <w:color w:val="000000"/>
        </w:rPr>
        <w:t xml:space="preserve">H </w:t>
      </w:r>
      <w:r>
        <w:rPr>
          <w:rFonts w:ascii="宋体" w:hAnsi="宋体" w:eastAsia="宋体" w:cs="宋体"/>
          <w:color w:val="000000"/>
        </w:rPr>
        <w:t>是一种能使澄清石灰水变浑浊的气体，在②的反应前后</w:t>
      </w:r>
      <w:r>
        <w:rPr>
          <w:rFonts w:ascii="Times New Roman" w:hAnsi="Times New Roman" w:eastAsia="Times New Roman" w:cs="Times New Roman"/>
          <w:color w:val="000000"/>
        </w:rPr>
        <w:t xml:space="preserve"> B </w:t>
      </w:r>
      <w:r>
        <w:rPr>
          <w:rFonts w:ascii="宋体" w:hAnsi="宋体" w:eastAsia="宋体" w:cs="宋体"/>
          <w:color w:val="000000"/>
        </w:rPr>
        <w:t>的质量和化学性质都不改变。</w:t>
      </w:r>
    </w:p>
    <w:p>
      <w:pPr>
        <w:spacing w:line="360" w:lineRule="auto"/>
        <w:jc w:val="left"/>
        <w:textAlignment w:val="center"/>
        <w:rPr>
          <w:color w:val="000000"/>
        </w:rPr>
      </w:pPr>
      <w:r>
        <w:rPr>
          <w:color w:val="000000"/>
        </w:rPr>
        <w:drawing>
          <wp:inline distT="0" distB="0" distL="114300" distR="114300">
            <wp:extent cx="2533650" cy="1304925"/>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533650" cy="13049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请你根据上述信息，回答下列问题：</w:t>
      </w:r>
    </w:p>
    <w:p>
      <w:pPr>
        <w:spacing w:line="360" w:lineRule="auto"/>
        <w:jc w:val="left"/>
        <w:textAlignment w:val="center"/>
        <w:rPr>
          <w:color w:val="000000"/>
        </w:rPr>
      </w:pPr>
      <w:r>
        <w:rPr>
          <w:color w:val="000000"/>
        </w:rPr>
        <w:t>（1）</w:t>
      </w:r>
      <w:r>
        <w:rPr>
          <w:rFonts w:ascii="宋体" w:hAnsi="宋体" w:eastAsia="宋体" w:cs="宋体"/>
          <w:color w:val="000000"/>
        </w:rPr>
        <w:t>写出下列物质化学式：</w:t>
      </w:r>
      <w:r>
        <w:rPr>
          <w:rFonts w:ascii="Times New Roman" w:hAnsi="Times New Roman" w:eastAsia="Times New Roman" w:cs="Times New Roman"/>
          <w:color w:val="000000"/>
        </w:rPr>
        <w:t>F</w:t>
      </w:r>
      <w:r>
        <w:rPr>
          <w:color w:val="000000"/>
        </w:rPr>
        <w:t>__________</w:t>
      </w:r>
      <w:r>
        <w:rPr>
          <w:rFonts w:ascii="宋体" w:hAnsi="宋体" w:eastAsia="宋体" w:cs="宋体"/>
          <w:color w:val="000000"/>
        </w:rPr>
        <w:t>、</w:t>
      </w:r>
      <w:r>
        <w:rPr>
          <w:rFonts w:ascii="Times New Roman" w:hAnsi="Times New Roman" w:eastAsia="Times New Roman" w:cs="Times New Roman"/>
          <w:color w:val="000000"/>
        </w:rPr>
        <w:t>H</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写出反应②的符号表达式：</w:t>
      </w:r>
      <w:r>
        <w:rPr>
          <w:color w:val="000000"/>
        </w:rPr>
        <w:t>__________</w:t>
      </w:r>
      <w:r>
        <w:rPr>
          <w:rFonts w:ascii="宋体" w:hAnsi="宋体" w:eastAsia="宋体" w:cs="宋体"/>
          <w:color w:val="000000"/>
        </w:rPr>
        <w:t>，</w:t>
      </w:r>
      <w:r>
        <w:rPr>
          <w:rFonts w:ascii="Times New Roman" w:hAnsi="Times New Roman" w:eastAsia="Times New Roman" w:cs="Times New Roman"/>
          <w:color w:val="000000"/>
        </w:rPr>
        <w:t xml:space="preserve">B </w:t>
      </w:r>
      <w:r>
        <w:rPr>
          <w:rFonts w:ascii="宋体" w:hAnsi="宋体" w:eastAsia="宋体" w:cs="宋体"/>
          <w:color w:val="000000"/>
        </w:rPr>
        <w:t>在反应中起</w:t>
      </w:r>
      <w:r>
        <w:rPr>
          <w:color w:val="000000"/>
        </w:rPr>
        <w:t>__________</w:t>
      </w:r>
      <w:r>
        <w:rPr>
          <w:rFonts w:ascii="宋体" w:hAnsi="宋体" w:eastAsia="宋体" w:cs="宋体"/>
          <w:color w:val="000000"/>
        </w:rPr>
        <w:t>作用。</w:t>
      </w:r>
    </w:p>
    <w:p>
      <w:pPr>
        <w:spacing w:line="360" w:lineRule="auto"/>
        <w:jc w:val="left"/>
        <w:textAlignment w:val="center"/>
        <w:rPr>
          <w:color w:val="000000"/>
        </w:rPr>
      </w:pPr>
      <w:r>
        <w:rPr>
          <w:color w:val="000000"/>
        </w:rPr>
        <w:t xml:space="preserve">16. </w:t>
      </w:r>
      <w:r>
        <w:rPr>
          <w:rFonts w:ascii="宋体" w:hAnsi="宋体" w:eastAsia="宋体" w:cs="宋体"/>
          <w:color w:val="000000"/>
        </w:rPr>
        <w:t>实验室制取气体所需的装置如图所示。</w:t>
      </w:r>
    </w:p>
    <w:p>
      <w:pPr>
        <w:spacing w:line="360" w:lineRule="auto"/>
        <w:jc w:val="left"/>
        <w:textAlignment w:val="center"/>
        <w:rPr>
          <w:color w:val="000000"/>
        </w:rPr>
      </w:pPr>
      <w:r>
        <w:rPr>
          <w:color w:val="000000"/>
        </w:rPr>
        <w:drawing>
          <wp:inline distT="0" distB="0" distL="114300" distR="114300">
            <wp:extent cx="4486275" cy="153352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4486275" cy="15335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写出仪器名称：</w:t>
      </w:r>
      <w:r>
        <w:rPr>
          <w:rFonts w:ascii="Times New Roman" w:hAnsi="Times New Roman" w:eastAsia="Times New Roman" w:cs="Times New Roman"/>
          <w:color w:val="000000"/>
        </w:rPr>
        <w:t xml:space="preserve">a </w:t>
      </w:r>
      <w:r>
        <w:rPr>
          <w:color w:val="000000"/>
        </w:rPr>
        <w:t>__________</w:t>
      </w:r>
      <w:r>
        <w:rPr>
          <w:rFonts w:ascii="宋体" w:hAnsi="宋体" w:eastAsia="宋体" w:cs="宋体"/>
          <w:color w:val="000000"/>
        </w:rPr>
        <w:t>，</w:t>
      </w:r>
      <w:r>
        <w:rPr>
          <w:rFonts w:ascii="Times New Roman" w:hAnsi="Times New Roman" w:eastAsia="Times New Roman" w:cs="Times New Roman"/>
          <w:color w:val="000000"/>
        </w:rPr>
        <w:t>b</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实验室用高锰酸钾制取氧气，反应的符号表达式为</w:t>
      </w:r>
      <w:r>
        <w:rPr>
          <w:color w:val="000000"/>
        </w:rPr>
        <w:t>__________</w:t>
      </w:r>
      <w:r>
        <w:rPr>
          <w:rFonts w:ascii="宋体" w:hAnsi="宋体" w:eastAsia="宋体" w:cs="宋体"/>
          <w:color w:val="000000"/>
        </w:rPr>
        <w:t>。选择的发生装置是</w:t>
      </w:r>
      <w:r>
        <w:rPr>
          <w:color w:val="000000"/>
        </w:rPr>
        <w:t>_____</w:t>
      </w:r>
      <w:r>
        <w:rPr>
          <w:rFonts w:ascii="宋体" w:hAnsi="宋体" w:eastAsia="宋体" w:cs="宋体"/>
          <w:color w:val="000000"/>
        </w:rPr>
        <w:t>（填标号，下同），实验时，试管口要塞一团棉花，目的是</w:t>
      </w:r>
      <w:r>
        <w:rPr>
          <w:color w:val="000000"/>
        </w:rPr>
        <w:t>__________</w:t>
      </w:r>
      <w:r>
        <w:rPr>
          <w:rFonts w:ascii="宋体" w:hAnsi="宋体" w:eastAsia="宋体" w:cs="宋体"/>
          <w:color w:val="000000"/>
        </w:rPr>
        <w:t>；若要收集到干燥的氧气，收集装置是</w:t>
      </w:r>
      <w:r>
        <w:rPr>
          <w:color w:val="000000"/>
        </w:rPr>
        <w:t>__________</w:t>
      </w:r>
      <w:r>
        <w:rPr>
          <w:rFonts w:ascii="宋体" w:hAnsi="宋体" w:eastAsia="宋体" w:cs="宋体"/>
          <w:color w:val="000000"/>
        </w:rPr>
        <w:t>，其验满方法为</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用装置</w:t>
      </w:r>
      <w:r>
        <w:rPr>
          <w:rFonts w:ascii="Times New Roman" w:hAnsi="Times New Roman" w:eastAsia="Times New Roman" w:cs="Times New Roman"/>
          <w:color w:val="000000"/>
        </w:rPr>
        <w:t xml:space="preserve"> E </w:t>
      </w:r>
      <w:r>
        <w:rPr>
          <w:rFonts w:ascii="宋体" w:hAnsi="宋体" w:eastAsia="宋体" w:cs="宋体"/>
          <w:color w:val="000000"/>
        </w:rPr>
        <w:t>收集氧气时，下列实验操作不正确的是</w:t>
      </w:r>
      <w:r>
        <w:rPr>
          <w:rFonts w:ascii="Times New Roman" w:hAnsi="Times New Roman" w:eastAsia="Times New Roman" w:cs="Times New Roman"/>
          <w:color w:val="000000"/>
        </w:rPr>
        <w:t xml:space="preserve"> </w:t>
      </w:r>
      <w:r>
        <w:rPr>
          <w:color w:val="000000"/>
        </w:rPr>
        <w:t>__________</w:t>
      </w:r>
      <w:r>
        <w:rPr>
          <w:rFonts w:ascii="宋体" w:hAnsi="宋体" w:eastAsia="宋体" w:cs="宋体"/>
          <w:color w:val="000000"/>
        </w:rPr>
        <w:t>（填标号）。</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．加热时，观察到水中导管口开始有气泡时，立即收集气体</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．待集气瓶里的水排完后，在水面下用玻璃片盖住瓶口，移出水槽正放在桌面上</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．排水法收集完氧气后，先熄灭酒精灯，再将导气管从水槽中移出</w:t>
      </w:r>
    </w:p>
    <w:p>
      <w:pPr>
        <w:spacing w:line="360" w:lineRule="auto"/>
        <w:jc w:val="left"/>
        <w:textAlignment w:val="center"/>
        <w:rPr>
          <w:color w:val="000000"/>
        </w:rPr>
      </w:pPr>
      <w:r>
        <w:rPr>
          <w:color w:val="000000"/>
        </w:rPr>
        <w:t xml:space="preserve">17. </w:t>
      </w:r>
      <w:r>
        <w:rPr>
          <w:rFonts w:ascii="宋体" w:hAnsi="宋体" w:eastAsia="宋体" w:cs="宋体"/>
          <w:color w:val="000000"/>
        </w:rPr>
        <w:t>某校化学研究性学习小组在学习了</w:t>
      </w:r>
      <w:r>
        <w:rPr>
          <w:rFonts w:ascii="Times New Roman" w:hAnsi="Times New Roman" w:eastAsia="Times New Roman" w:cs="Times New Roman"/>
          <w:color w:val="000000"/>
        </w:rPr>
        <w:t>“</w:t>
      </w:r>
      <w:r>
        <w:rPr>
          <w:rFonts w:ascii="宋体" w:hAnsi="宋体" w:eastAsia="宋体" w:cs="宋体"/>
          <w:color w:val="000000"/>
        </w:rPr>
        <w:t>空气中氧气含量测定</w:t>
      </w:r>
      <w:r>
        <w:rPr>
          <w:rFonts w:ascii="Times New Roman" w:hAnsi="Times New Roman" w:eastAsia="Times New Roman" w:cs="Times New Roman"/>
          <w:color w:val="000000"/>
        </w:rPr>
        <w:t>”</w:t>
      </w:r>
      <w:r>
        <w:rPr>
          <w:rFonts w:ascii="宋体" w:hAnsi="宋体" w:eastAsia="宋体" w:cs="宋体"/>
          <w:color w:val="000000"/>
        </w:rPr>
        <w:t>的基础上，改进了教材中的实验，设计出了如下图所示的实验装置。</w:t>
      </w:r>
    </w:p>
    <w:p>
      <w:pPr>
        <w:spacing w:line="360" w:lineRule="auto"/>
        <w:jc w:val="left"/>
        <w:textAlignment w:val="center"/>
        <w:rPr>
          <w:color w:val="000000"/>
        </w:rPr>
      </w:pPr>
      <w:r>
        <w:rPr>
          <w:color w:val="000000"/>
        </w:rPr>
        <w:drawing>
          <wp:inline distT="0" distB="0" distL="114300" distR="114300">
            <wp:extent cx="3200400" cy="2228850"/>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200400" cy="22288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实验步骤如下：</w:t>
      </w:r>
    </w:p>
    <w:p>
      <w:pPr>
        <w:spacing w:line="360" w:lineRule="auto"/>
        <w:jc w:val="left"/>
        <w:textAlignment w:val="center"/>
        <w:rPr>
          <w:color w:val="000000"/>
        </w:rPr>
      </w:pPr>
      <w:r>
        <w:rPr>
          <w:rFonts w:ascii="宋体" w:hAnsi="宋体" w:eastAsia="宋体" w:cs="宋体"/>
          <w:color w:val="000000"/>
        </w:rPr>
        <w:t>①如图所示，连接仪器，检查装置的气密性，发现装置的气密性良好。</w:t>
      </w:r>
    </w:p>
    <w:p>
      <w:pPr>
        <w:spacing w:line="360" w:lineRule="auto"/>
        <w:jc w:val="left"/>
        <w:textAlignment w:val="center"/>
        <w:rPr>
          <w:color w:val="000000"/>
        </w:rPr>
      </w:pPr>
      <w:r>
        <w:rPr>
          <w:rFonts w:ascii="宋体" w:hAnsi="宋体" w:eastAsia="宋体" w:cs="宋体"/>
          <w:color w:val="000000"/>
        </w:rPr>
        <w:t>②在集气瓶里装进适量</w:t>
      </w:r>
      <w:r>
        <w:rPr>
          <w:rFonts w:ascii="Times New Roman" w:hAnsi="Times New Roman" w:eastAsia="Times New Roman" w:cs="Times New Roman"/>
          <w:color w:val="000000"/>
        </w:rPr>
        <w:t xml:space="preserve"> a </w:t>
      </w:r>
      <w:r>
        <w:rPr>
          <w:rFonts w:ascii="宋体" w:hAnsi="宋体" w:eastAsia="宋体" w:cs="宋体"/>
          <w:color w:val="000000"/>
        </w:rPr>
        <w:t>体积的水，燃烧匙里放一块白磷（白磷燃烧所需要的最低温度是</w:t>
      </w:r>
      <w:r>
        <w:rPr>
          <w:rFonts w:ascii="Times New Roman" w:hAnsi="Times New Roman" w:eastAsia="Times New Roman" w:cs="Times New Roman"/>
          <w:color w:val="000000"/>
        </w:rPr>
        <w:t xml:space="preserve"> 40</w:t>
      </w:r>
      <w:r>
        <w:rPr>
          <w:rFonts w:ascii="宋体" w:hAnsi="宋体" w:eastAsia="宋体" w:cs="宋体"/>
          <w:color w:val="000000"/>
        </w:rPr>
        <w:t>℃），并在酒精灯上把玻璃棒下端加热，按图示装置把集气瓶中的空气密封起来，把长导管的另一端放入盛有足量水的烧杯中。（注：集气瓶内的长导管已伸到了瓶底）</w:t>
      </w:r>
    </w:p>
    <w:p>
      <w:pPr>
        <w:spacing w:line="360" w:lineRule="auto"/>
        <w:jc w:val="left"/>
        <w:textAlignment w:val="center"/>
        <w:rPr>
          <w:color w:val="000000"/>
        </w:rPr>
      </w:pPr>
      <w:r>
        <w:rPr>
          <w:rFonts w:ascii="宋体" w:hAnsi="宋体" w:eastAsia="宋体" w:cs="宋体"/>
          <w:color w:val="000000"/>
        </w:rPr>
        <w:t>③用力把预先加热过的玻璃棒按下与白磷接触，观察到白磷立即着火燃烧。</w:t>
      </w:r>
    </w:p>
    <w:p>
      <w:pPr>
        <w:spacing w:line="360" w:lineRule="auto"/>
        <w:jc w:val="left"/>
        <w:textAlignment w:val="center"/>
        <w:rPr>
          <w:color w:val="000000"/>
        </w:rPr>
      </w:pPr>
      <w:r>
        <w:rPr>
          <w:rFonts w:ascii="宋体" w:hAnsi="宋体" w:eastAsia="宋体" w:cs="宋体"/>
          <w:color w:val="000000"/>
        </w:rPr>
        <w:t>④待白磷燃烧熄灭后，稍加振荡，白烟消失。</w:t>
      </w:r>
    </w:p>
    <w:p>
      <w:pPr>
        <w:spacing w:line="360" w:lineRule="auto"/>
        <w:jc w:val="left"/>
        <w:textAlignment w:val="center"/>
        <w:rPr>
          <w:color w:val="000000"/>
        </w:rPr>
      </w:pPr>
      <w:r>
        <w:rPr>
          <w:rFonts w:ascii="宋体" w:hAnsi="宋体" w:eastAsia="宋体" w:cs="宋体"/>
          <w:color w:val="000000"/>
        </w:rPr>
        <w:t>⑤待集气瓶完全冷却至室温，量出集气瓶中水的体积是</w:t>
      </w:r>
      <w:r>
        <w:rPr>
          <w:rFonts w:ascii="Times New Roman" w:hAnsi="Times New Roman" w:eastAsia="Times New Roman" w:cs="Times New Roman"/>
          <w:color w:val="000000"/>
        </w:rPr>
        <w:t xml:space="preserve"> b</w:t>
      </w:r>
      <w:r>
        <w:rPr>
          <w:rFonts w:ascii="宋体" w:hAnsi="宋体" w:eastAsia="宋体" w:cs="宋体"/>
          <w:color w:val="000000"/>
        </w:rPr>
        <w:t>，整个集气瓶的体积是</w:t>
      </w:r>
      <w:r>
        <w:rPr>
          <w:rFonts w:ascii="Times New Roman" w:hAnsi="Times New Roman" w:eastAsia="Times New Roman" w:cs="Times New Roman"/>
          <w:color w:val="000000"/>
        </w:rPr>
        <w:t xml:space="preserve"> c</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⑥根据</w:t>
      </w:r>
      <w:r>
        <w:rPr>
          <w:rFonts w:ascii="Times New Roman" w:hAnsi="Times New Roman" w:eastAsia="Times New Roman" w:cs="Times New Roman"/>
          <w:color w:val="000000"/>
        </w:rPr>
        <w:t xml:space="preserve"> 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 xml:space="preserve">c </w:t>
      </w:r>
      <w:r>
        <w:rPr>
          <w:rFonts w:ascii="宋体" w:hAnsi="宋体" w:eastAsia="宋体" w:cs="宋体"/>
          <w:color w:val="000000"/>
        </w:rPr>
        <w:t>三个数据，计算出空气中氧气的体积分数。</w:t>
      </w:r>
    </w:p>
    <w:p>
      <w:pPr>
        <w:spacing w:line="360" w:lineRule="auto"/>
        <w:jc w:val="left"/>
        <w:textAlignment w:val="center"/>
        <w:rPr>
          <w:color w:val="000000"/>
        </w:rPr>
      </w:pPr>
      <w:r>
        <w:rPr>
          <w:rFonts w:ascii="宋体" w:hAnsi="宋体" w:eastAsia="宋体" w:cs="宋体"/>
          <w:color w:val="000000"/>
        </w:rPr>
        <w:t>根据以上信息，回答下列问题．</w:t>
      </w:r>
    </w:p>
    <w:p>
      <w:pPr>
        <w:spacing w:line="360" w:lineRule="auto"/>
        <w:jc w:val="left"/>
        <w:textAlignment w:val="center"/>
        <w:rPr>
          <w:color w:val="000000"/>
        </w:rPr>
      </w:pPr>
      <w:r>
        <w:rPr>
          <w:color w:val="000000"/>
        </w:rPr>
        <w:t>（1）</w:t>
      </w:r>
      <w:r>
        <w:rPr>
          <w:rFonts w:ascii="宋体" w:hAnsi="宋体" w:eastAsia="宋体" w:cs="宋体"/>
          <w:color w:val="000000"/>
        </w:rPr>
        <w:t>教材实验所用红磷燃烧的符号表达式是</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要确保此改进实验能够成功，除了装置气密性好，还需要的条件是</w:t>
      </w:r>
      <w:r>
        <w:rPr>
          <w:color w:val="000000"/>
        </w:rPr>
        <w:t>__________</w:t>
      </w:r>
      <w:r>
        <w:rPr>
          <w:rFonts w:ascii="宋体" w:hAnsi="宋体" w:eastAsia="宋体" w:cs="宋体"/>
          <w:color w:val="000000"/>
        </w:rPr>
        <w:t>（写一点即可）。</w:t>
      </w:r>
    </w:p>
    <w:p>
      <w:pPr>
        <w:spacing w:line="360" w:lineRule="auto"/>
        <w:jc w:val="left"/>
        <w:textAlignment w:val="center"/>
        <w:rPr>
          <w:color w:val="000000"/>
        </w:rPr>
      </w:pPr>
      <w:r>
        <w:rPr>
          <w:color w:val="000000"/>
        </w:rPr>
        <w:t>（3）</w:t>
      </w:r>
      <w:r>
        <w:rPr>
          <w:rFonts w:ascii="宋体" w:hAnsi="宋体" w:eastAsia="宋体" w:cs="宋体"/>
          <w:color w:val="000000"/>
        </w:rPr>
        <w:t>组内成员小张对</w:t>
      </w:r>
      <w:r>
        <w:rPr>
          <w:rFonts w:ascii="Times New Roman" w:hAnsi="Times New Roman" w:eastAsia="Times New Roman" w:cs="Times New Roman"/>
          <w:color w:val="000000"/>
        </w:rPr>
        <w:t>“</w:t>
      </w:r>
      <w:r>
        <w:rPr>
          <w:rFonts w:ascii="宋体" w:hAnsi="宋体" w:eastAsia="宋体" w:cs="宋体"/>
          <w:color w:val="000000"/>
        </w:rPr>
        <w:t>实验前集气瓶里要装进适量</w:t>
      </w:r>
      <w:r>
        <w:rPr>
          <w:rFonts w:ascii="Times New Roman" w:hAnsi="Times New Roman" w:eastAsia="Times New Roman" w:cs="Times New Roman"/>
          <w:color w:val="000000"/>
        </w:rPr>
        <w:t xml:space="preserve"> a </w:t>
      </w:r>
      <w:r>
        <w:rPr>
          <w:rFonts w:ascii="宋体" w:hAnsi="宋体" w:eastAsia="宋体" w:cs="宋体"/>
          <w:color w:val="000000"/>
        </w:rPr>
        <w:t>体积的水</w:t>
      </w:r>
      <w:r>
        <w:rPr>
          <w:rFonts w:ascii="Times New Roman" w:hAnsi="Times New Roman" w:eastAsia="Times New Roman" w:cs="Times New Roman"/>
          <w:color w:val="000000"/>
        </w:rPr>
        <w:t>”</w:t>
      </w:r>
      <w:r>
        <w:rPr>
          <w:rFonts w:ascii="宋体" w:hAnsi="宋体" w:eastAsia="宋体" w:cs="宋体"/>
          <w:color w:val="000000"/>
        </w:rPr>
        <w:t>非常不理解。咨询了组长小明之后，他终于</w:t>
      </w:r>
      <w:r>
        <w:rPr>
          <w:rFonts w:ascii="Times New Roman" w:hAnsi="Times New Roman" w:eastAsia="Times New Roman" w:cs="Times New Roman"/>
          <w:color w:val="000000"/>
        </w:rPr>
        <w:t xml:space="preserve"> </w:t>
      </w:r>
      <w:r>
        <w:rPr>
          <w:rFonts w:ascii="宋体" w:hAnsi="宋体" w:eastAsia="宋体" w:cs="宋体"/>
          <w:color w:val="000000"/>
        </w:rPr>
        <w:t>明白</w:t>
      </w:r>
      <w:r>
        <w:rPr>
          <w:rFonts w:ascii="Times New Roman" w:hAnsi="Times New Roman" w:eastAsia="Times New Roman" w:cs="Times New Roman"/>
          <w:color w:val="000000"/>
        </w:rPr>
        <w:t xml:space="preserve">“a </w:t>
      </w:r>
      <w:r>
        <w:rPr>
          <w:rFonts w:ascii="宋体" w:hAnsi="宋体" w:eastAsia="宋体" w:cs="宋体"/>
          <w:color w:val="000000"/>
        </w:rPr>
        <w:t>体积的水</w:t>
      </w:r>
      <w:r>
        <w:rPr>
          <w:rFonts w:ascii="Times New Roman" w:hAnsi="Times New Roman" w:eastAsia="Times New Roman" w:cs="Times New Roman"/>
          <w:color w:val="000000"/>
        </w:rPr>
        <w:t>”</w:t>
      </w:r>
      <w:r>
        <w:rPr>
          <w:rFonts w:ascii="宋体" w:hAnsi="宋体" w:eastAsia="宋体" w:cs="宋体"/>
          <w:color w:val="000000"/>
        </w:rPr>
        <w:t>的作用，其一是为了加快⑤步骤中集气瓶的冷却速度；其二则主要是</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若此改进实验非常成功，当</w:t>
      </w:r>
      <w:r>
        <w:rPr>
          <w:rFonts w:ascii="Times New Roman" w:hAnsi="Times New Roman" w:eastAsia="Times New Roman" w:cs="Times New Roman"/>
          <w:color w:val="000000"/>
        </w:rPr>
        <w:t xml:space="preserve"> c </w:t>
      </w:r>
      <w:r>
        <w:rPr>
          <w:rFonts w:ascii="宋体" w:hAnsi="宋体" w:eastAsia="宋体" w:cs="宋体"/>
          <w:color w:val="000000"/>
        </w:rPr>
        <w:t>为</w:t>
      </w:r>
      <w:r>
        <w:rPr>
          <w:rFonts w:ascii="Times New Roman" w:hAnsi="Times New Roman" w:eastAsia="Times New Roman" w:cs="Times New Roman"/>
          <w:color w:val="000000"/>
        </w:rPr>
        <w:t xml:space="preserve"> 500mL</w:t>
      </w:r>
      <w:r>
        <w:rPr>
          <w:rFonts w:ascii="宋体" w:hAnsi="宋体" w:eastAsia="宋体" w:cs="宋体"/>
          <w:color w:val="000000"/>
        </w:rPr>
        <w:t>，</w:t>
      </w:r>
      <w:r>
        <w:rPr>
          <w:rFonts w:ascii="Times New Roman" w:hAnsi="Times New Roman" w:eastAsia="Times New Roman" w:cs="Times New Roman"/>
          <w:color w:val="000000"/>
        </w:rPr>
        <w:t>a=100mL</w:t>
      </w:r>
      <w:r>
        <w:rPr>
          <w:rFonts w:ascii="宋体" w:hAnsi="宋体" w:eastAsia="宋体" w:cs="宋体"/>
          <w:color w:val="000000"/>
        </w:rPr>
        <w:t>，则</w:t>
      </w:r>
      <w:r>
        <w:rPr>
          <w:rFonts w:ascii="Times New Roman" w:hAnsi="Times New Roman" w:eastAsia="Times New Roman" w:cs="Times New Roman"/>
          <w:color w:val="000000"/>
        </w:rPr>
        <w:t xml:space="preserve"> b </w:t>
      </w:r>
      <w:r>
        <w:rPr>
          <w:rFonts w:ascii="宋体" w:hAnsi="宋体" w:eastAsia="宋体" w:cs="宋体"/>
          <w:color w:val="000000"/>
        </w:rPr>
        <w:t>约为</w:t>
      </w:r>
      <w:r>
        <w:rPr>
          <w:color w:val="000000"/>
        </w:rPr>
        <w:t>__________</w:t>
      </w:r>
      <w:r>
        <w:rPr>
          <w:rFonts w:ascii="Times New Roman" w:hAnsi="Times New Roman" w:eastAsia="Times New Roman" w:cs="Times New Roman"/>
          <w:color w:val="000000"/>
        </w:rPr>
        <w:t>mL</w:t>
      </w:r>
      <w:r>
        <w:rPr>
          <w:rFonts w:ascii="宋体" w:hAnsi="宋体" w:eastAsia="宋体" w:cs="宋体"/>
          <w:color w:val="000000"/>
        </w:rPr>
        <w:t>。</w:t>
      </w:r>
    </w:p>
    <w:p>
      <w:pPr>
        <w:spacing w:line="360" w:lineRule="auto"/>
        <w:jc w:val="left"/>
        <w:textAlignment w:val="center"/>
        <w:rPr>
          <w:color w:val="000000"/>
        </w:rPr>
      </w:pPr>
      <w:r>
        <w:rPr>
          <w:color w:val="000000"/>
        </w:rPr>
        <w:t xml:space="preserve">18. </w:t>
      </w:r>
      <w:r>
        <w:rPr>
          <w:rFonts w:ascii="宋体" w:hAnsi="宋体" w:eastAsia="宋体" w:cs="宋体"/>
          <w:color w:val="000000"/>
        </w:rPr>
        <w:t>钙是人体必需的常量元素。幼儿及青少年缺钙容易患佝偻病和发育不良，老年人缺钙容易骨折。因此，一些缺钙患者经常要在医生的指导下服用一些补钙剂。</w:t>
      </w:r>
    </w:p>
    <w:p>
      <w:pPr>
        <w:spacing w:line="360" w:lineRule="auto"/>
        <w:jc w:val="left"/>
        <w:textAlignment w:val="center"/>
        <w:rPr>
          <w:color w:val="000000"/>
        </w:rPr>
      </w:pPr>
      <w:r>
        <w:rPr>
          <w:color w:val="000000"/>
        </w:rPr>
        <w:t>（1）</w:t>
      </w:r>
      <w:r>
        <w:rPr>
          <w:rFonts w:ascii="宋体" w:hAnsi="宋体" w:eastAsia="宋体" w:cs="宋体"/>
          <w:color w:val="000000"/>
        </w:rPr>
        <w:t>缺钙患者补的是钙</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 xml:space="preserve">         </w:t>
      </w:r>
      <w:r>
        <w:rPr>
          <w:rFonts w:ascii="宋体" w:hAnsi="宋体" w:eastAsia="宋体" w:cs="宋体"/>
          <w:color w:val="000000"/>
        </w:rPr>
        <w:t>（填标号）。</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589573" name="图片 589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73" name="图片 589573"/>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分子</w:t>
      </w:r>
      <w:r>
        <w:rPr>
          <w:color w:val="000000"/>
        </w:rPr>
        <w:tab/>
      </w:r>
      <w:r>
        <w:rPr>
          <w:color w:val="000000"/>
        </w:rPr>
        <w:t xml:space="preserve">B. </w:t>
      </w:r>
      <w:r>
        <w:rPr>
          <w:rFonts w:ascii="宋体" w:hAnsi="宋体" w:eastAsia="宋体" w:cs="宋体"/>
          <w:color w:val="000000"/>
        </w:rPr>
        <w:t>原子</w:t>
      </w:r>
      <w:r>
        <w:rPr>
          <w:color w:val="000000"/>
        </w:rPr>
        <w:tab/>
      </w:r>
      <w:r>
        <w:rPr>
          <w:color w:val="000000"/>
        </w:rPr>
        <w:t xml:space="preserve">C. </w:t>
      </w:r>
      <w:r>
        <w:rPr>
          <w:rFonts w:ascii="宋体" w:hAnsi="宋体" w:eastAsia="宋体" w:cs="宋体"/>
          <w:color w:val="000000"/>
        </w:rPr>
        <w:t>单质</w:t>
      </w:r>
      <w:r>
        <w:rPr>
          <w:color w:val="000000"/>
        </w:rPr>
        <w:tab/>
      </w:r>
      <w:r>
        <w:rPr>
          <w:color w:val="000000"/>
        </w:rPr>
        <w:t xml:space="preserve">D. </w:t>
      </w:r>
      <w:r>
        <w:rPr>
          <w:rFonts w:ascii="宋体" w:hAnsi="宋体" w:eastAsia="宋体" w:cs="宋体"/>
          <w:color w:val="000000"/>
        </w:rPr>
        <w:t>元素</w:t>
      </w:r>
    </w:p>
    <w:p>
      <w:pPr>
        <w:spacing w:line="360" w:lineRule="auto"/>
        <w:jc w:val="left"/>
        <w:textAlignment w:val="center"/>
        <w:rPr>
          <w:color w:val="000000"/>
        </w:rPr>
      </w:pPr>
      <w:r>
        <w:rPr>
          <w:color w:val="000000"/>
        </w:rPr>
        <w:t>（2）</w:t>
      </w:r>
      <w:r>
        <w:rPr>
          <w:rFonts w:ascii="宋体" w:hAnsi="宋体" w:eastAsia="宋体" w:cs="宋体"/>
          <w:color w:val="000000"/>
        </w:rPr>
        <w:t>碳酸钙是一种常用的补钙剂，其化学式为</w:t>
      </w:r>
      <w:r>
        <w:rPr>
          <w:rFonts w:ascii="Times New Roman" w:hAnsi="Times New Roman" w:eastAsia="Times New Roman" w:cs="Times New Roman"/>
          <w:color w:val="000000"/>
        </w:rPr>
        <w:t xml:space="preserve"> CaCO</w:t>
      </w:r>
      <w:r>
        <w:rPr>
          <w:rFonts w:ascii="Times New Roman" w:hAnsi="Times New Roman" w:eastAsia="Times New Roman" w:cs="Times New Roman"/>
          <w:color w:val="000000"/>
          <w:vertAlign w:val="subscript"/>
        </w:rPr>
        <w:t>3</w:t>
      </w:r>
      <w:r>
        <w:rPr>
          <w:rFonts w:ascii="宋体" w:hAnsi="宋体" w:eastAsia="宋体" w:cs="宋体"/>
          <w:color w:val="000000"/>
        </w:rPr>
        <w:t>。请回答下列问题：</w:t>
      </w:r>
    </w:p>
    <w:p>
      <w:pPr>
        <w:spacing w:line="360" w:lineRule="auto"/>
        <w:jc w:val="left"/>
        <w:textAlignment w:val="center"/>
        <w:rPr>
          <w:color w:val="000000"/>
        </w:rPr>
      </w:pPr>
      <w:r>
        <w:rPr>
          <w:rFonts w:ascii="宋体" w:hAnsi="宋体" w:eastAsia="宋体" w:cs="宋体"/>
          <w:color w:val="000000"/>
        </w:rPr>
        <w:t>①碳酸钙由</w:t>
      </w:r>
      <w:r>
        <w:rPr>
          <w:color w:val="000000"/>
        </w:rPr>
        <w:t>__________</w:t>
      </w:r>
      <w:r>
        <w:rPr>
          <w:rFonts w:ascii="Times New Roman" w:hAnsi="Times New Roman" w:eastAsia="Times New Roman" w:cs="Times New Roman"/>
          <w:color w:val="000000"/>
        </w:rPr>
        <w:t xml:space="preserve"> </w:t>
      </w:r>
      <w:r>
        <w:rPr>
          <w:rFonts w:ascii="宋体" w:hAnsi="宋体" w:eastAsia="宋体" w:cs="宋体"/>
          <w:color w:val="000000"/>
        </w:rPr>
        <w:t>种元素组成；</w:t>
      </w:r>
    </w:p>
    <w:p>
      <w:pPr>
        <w:spacing w:line="360" w:lineRule="auto"/>
        <w:jc w:val="left"/>
        <w:textAlignment w:val="center"/>
        <w:rPr>
          <w:color w:val="000000"/>
        </w:rPr>
      </w:pPr>
      <w:r>
        <w:rPr>
          <w:rFonts w:ascii="宋体" w:hAnsi="宋体" w:eastAsia="宋体" w:cs="宋体"/>
          <w:color w:val="000000"/>
        </w:rPr>
        <w:t>②碳酸钙的相对分子质量为</w:t>
      </w:r>
      <w:r>
        <w:rPr>
          <w:color w:val="000000"/>
        </w:rPr>
        <w:t>__________</w:t>
      </w:r>
      <w:r>
        <w:rPr>
          <w:rFonts w:ascii="宋体" w:hAnsi="宋体" w:eastAsia="宋体" w:cs="宋体"/>
          <w:color w:val="000000"/>
        </w:rPr>
        <w:t>，其中钙、氧两种元素的质量比为</w: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③碳酸钙中氧元素的质量分数</w:t>
      </w:r>
      <w:r>
        <w:rPr>
          <w:rFonts w:ascii="Times New Roman" w:hAnsi="Times New Roman" w:eastAsia="Times New Roman" w:cs="Times New Roman"/>
          <w:color w:val="000000"/>
        </w:rPr>
        <w:t xml:space="preserve"> =</w:t>
      </w:r>
      <w:r>
        <w:rPr>
          <w:color w:val="000000"/>
        </w:rPr>
        <w:t>_________</w:t>
      </w:r>
      <w:r>
        <w:rPr>
          <w:rFonts w:ascii="宋体" w:hAnsi="宋体" w:eastAsia="宋体" w:cs="宋体"/>
          <w:color w:val="000000"/>
        </w:rPr>
        <w:t>（列式计算）。</w:t>
      </w: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 xml:space="preserve">2021 </w:t>
      </w:r>
      <w:r>
        <w:rPr>
          <w:rFonts w:ascii="宋体" w:hAnsi="宋体" w:eastAsia="宋体" w:cs="宋体"/>
          <w:b/>
          <w:color w:val="000000"/>
          <w:sz w:val="32"/>
        </w:rPr>
        <w:t>年同安区初三年期中综合练习</w:t>
      </w:r>
    </w:p>
    <w:p>
      <w:pPr>
        <w:spacing w:line="360" w:lineRule="auto"/>
        <w:jc w:val="center"/>
        <w:textAlignment w:val="center"/>
        <w:rPr>
          <w:color w:val="000000"/>
        </w:rPr>
      </w:pPr>
      <w:r>
        <w:rPr>
          <w:rFonts w:ascii="宋体" w:hAnsi="宋体" w:eastAsia="宋体" w:cs="宋体"/>
          <w:b/>
          <w:color w:val="000000"/>
          <w:sz w:val="32"/>
        </w:rPr>
        <w:t>化</w:t>
      </w:r>
      <w:r>
        <w:rPr>
          <w:rFonts w:ascii="Times New Roman" w:hAnsi="Times New Roman" w:eastAsia="Times New Roman" w:cs="Times New Roman"/>
          <w:b/>
          <w:color w:val="000000"/>
          <w:sz w:val="32"/>
        </w:rPr>
        <w:t xml:space="preserve"> </w:t>
      </w:r>
      <w:r>
        <w:rPr>
          <w:rFonts w:ascii="宋体" w:hAnsi="宋体" w:eastAsia="宋体" w:cs="宋体"/>
          <w:b/>
          <w:color w:val="000000"/>
          <w:sz w:val="32"/>
        </w:rPr>
        <w:t>学</w:t>
      </w:r>
    </w:p>
    <w:p>
      <w:pPr>
        <w:spacing w:line="360" w:lineRule="auto"/>
        <w:jc w:val="left"/>
        <w:textAlignment w:val="center"/>
        <w:rPr>
          <w:color w:val="000000"/>
        </w:rPr>
      </w:pPr>
      <w:r>
        <w:rPr>
          <w:rFonts w:ascii="宋体" w:hAnsi="宋体" w:eastAsia="宋体" w:cs="宋体"/>
          <w:b/>
          <w:color w:val="000000"/>
          <w:sz w:val="24"/>
        </w:rPr>
        <w:t>本作业分第</w:t>
      </w:r>
      <w:r>
        <w:rPr>
          <w:rFonts w:ascii="Times New Roman" w:hAnsi="Times New Roman" w:eastAsia="Times New Roman" w:cs="Times New Roman"/>
          <w:b/>
          <w:color w:val="000000"/>
          <w:sz w:val="24"/>
        </w:rPr>
        <w:t xml:space="preserve"> I </w:t>
      </w:r>
      <w:r>
        <w:rPr>
          <w:rFonts w:ascii="宋体" w:hAnsi="宋体" w:eastAsia="宋体" w:cs="宋体"/>
          <w:b/>
          <w:color w:val="000000"/>
          <w:sz w:val="24"/>
        </w:rPr>
        <w:t>卷（选择题）和第</w:t>
      </w:r>
      <w:r>
        <w:rPr>
          <w:rFonts w:ascii="Times New Roman" w:hAnsi="Times New Roman" w:eastAsia="Times New Roman" w:cs="Times New Roman"/>
          <w:b/>
          <w:color w:val="000000"/>
          <w:sz w:val="24"/>
        </w:rPr>
        <w:t xml:space="preserve"> II </w:t>
      </w:r>
      <w:r>
        <w:rPr>
          <w:rFonts w:ascii="宋体" w:hAnsi="宋体" w:eastAsia="宋体" w:cs="宋体"/>
          <w:b/>
          <w:color w:val="000000"/>
          <w:sz w:val="24"/>
        </w:rPr>
        <w:t>卷（非选择题）两部分，第</w:t>
      </w:r>
      <w:r>
        <w:rPr>
          <w:rFonts w:ascii="Times New Roman" w:hAnsi="Times New Roman" w:eastAsia="Times New Roman" w:cs="Times New Roman"/>
          <w:b/>
          <w:color w:val="000000"/>
          <w:sz w:val="24"/>
        </w:rPr>
        <w:t xml:space="preserve"> I </w:t>
      </w:r>
      <w:r>
        <w:rPr>
          <w:rFonts w:ascii="宋体" w:hAnsi="宋体" w:eastAsia="宋体" w:cs="宋体"/>
          <w:b/>
          <w:color w:val="000000"/>
          <w:sz w:val="24"/>
        </w:rPr>
        <w:t>卷</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至</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页，第</w:t>
      </w:r>
      <w:r>
        <w:rPr>
          <w:rFonts w:ascii="Times New Roman" w:hAnsi="Times New Roman" w:eastAsia="Times New Roman" w:cs="Times New Roman"/>
          <w:b/>
          <w:color w:val="000000"/>
          <w:sz w:val="24"/>
        </w:rPr>
        <w:t xml:space="preserve"> II </w:t>
      </w:r>
      <w:r>
        <w:rPr>
          <w:rFonts w:ascii="宋体" w:hAnsi="宋体" w:eastAsia="宋体" w:cs="宋体"/>
          <w:b/>
          <w:color w:val="000000"/>
          <w:sz w:val="24"/>
        </w:rPr>
        <w:t>卷</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至</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页。</w:t>
      </w:r>
    </w:p>
    <w:p>
      <w:pPr>
        <w:spacing w:line="360" w:lineRule="auto"/>
        <w:jc w:val="left"/>
        <w:textAlignment w:val="center"/>
        <w:rPr>
          <w:color w:val="000000"/>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O-16  Ca-40</w:t>
      </w:r>
    </w:p>
    <w:p>
      <w:pPr>
        <w:spacing w:line="360" w:lineRule="auto"/>
        <w:jc w:val="center"/>
        <w:textAlignment w:val="center"/>
        <w:rPr>
          <w:color w:val="000000"/>
        </w:rPr>
      </w:pPr>
      <w:r>
        <w:rPr>
          <w:rFonts w:ascii="宋体" w:hAnsi="宋体" w:eastAsia="宋体" w:cs="宋体"/>
          <w:b/>
          <w:color w:val="000000"/>
          <w:sz w:val="24"/>
        </w:rPr>
        <w:t>第Ⅰ卷</w:t>
      </w:r>
    </w:p>
    <w:p>
      <w:pPr>
        <w:spacing w:line="360" w:lineRule="auto"/>
        <w:jc w:val="left"/>
        <w:textAlignment w:val="center"/>
        <w:rPr>
          <w:color w:val="000000"/>
        </w:rPr>
      </w:pPr>
      <w:r>
        <w:rPr>
          <w:rFonts w:ascii="宋体" w:hAnsi="宋体" w:eastAsia="宋体" w:cs="宋体"/>
          <w:b/>
          <w:color w:val="000000"/>
          <w:sz w:val="24"/>
        </w:rPr>
        <w:t>本卷共</w:t>
      </w:r>
      <w:r>
        <w:rPr>
          <w:rFonts w:ascii="Times New Roman" w:hAnsi="Times New Roman" w:eastAsia="Times New Roman" w:cs="Times New Roman"/>
          <w:b/>
          <w:color w:val="000000"/>
          <w:sz w:val="24"/>
        </w:rPr>
        <w:t xml:space="preserve"> 10 </w:t>
      </w:r>
      <w:r>
        <w:rPr>
          <w:rFonts w:ascii="宋体" w:hAnsi="宋体" w:eastAsia="宋体" w:cs="宋体"/>
          <w:b/>
          <w:color w:val="000000"/>
          <w:sz w:val="24"/>
        </w:rPr>
        <w:t>小题。在每小题给出的四个选项中，只有一个选项符合题目要求。</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 xml:space="preserve">（1）    ①. C    ②. Si    ③. Zn    ④. 氟    ⑤. 钾    ⑥. 铜    </w:t>
      </w:r>
    </w:p>
    <w:p>
      <w:pPr>
        <w:spacing w:line="360" w:lineRule="auto"/>
        <w:textAlignment w:val="center"/>
        <w:rPr>
          <w:color w:val="000000"/>
        </w:rPr>
      </w:pPr>
      <w:r>
        <w:rPr>
          <w:color w:val="000000"/>
        </w:rPr>
        <w:t>（2）    ①. H</w:t>
      </w:r>
      <w:r>
        <w:rPr>
          <w:color w:val="000000"/>
          <w:vertAlign w:val="subscript"/>
        </w:rPr>
        <w:t>2</w:t>
      </w:r>
      <w:r>
        <w:rPr>
          <w:color w:val="000000"/>
        </w:rPr>
        <w:t xml:space="preserve">    ②. N</w:t>
      </w:r>
      <w:r>
        <w:rPr>
          <w:color w:val="000000"/>
          <w:vertAlign w:val="subscript"/>
        </w:rPr>
        <w:t>2</w:t>
      </w:r>
      <w:r>
        <w:rPr>
          <w:color w:val="000000"/>
        </w:rPr>
        <w:t>O</w:t>
      </w:r>
      <w:r>
        <w:rPr>
          <w:color w:val="000000"/>
          <w:vertAlign w:val="subscript"/>
        </w:rPr>
        <w:t>5</w:t>
      </w:r>
      <w:r>
        <w:rPr>
          <w:color w:val="000000"/>
        </w:rPr>
        <w:t xml:space="preserve">    ③. </w:t>
      </w:r>
      <w:r>
        <w:object>
          <v:shape id="_x0000_i1025"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34" o:title="eqId45a474634457ed97a5d8f9efa4be31fa"/>
            <o:lock v:ext="edit" aspectratio="t"/>
            <w10:wrap type="none"/>
            <w10:anchorlock/>
          </v:shape>
          <o:OLEObject Type="Embed" ProgID="Equation.DSMT4" ShapeID="_x0000_i1025" DrawAspect="Content" ObjectID="_1468075725" r:id="rId33">
            <o:LockedField>false</o:LockedField>
          </o:OLEObject>
        </w:object>
      </w:r>
      <w:r>
        <w:rPr>
          <w:color w:val="000000"/>
        </w:rPr>
        <w:t xml:space="preserve">    ④. Ca(OH)</w:t>
      </w:r>
      <w:r>
        <w:rPr>
          <w:color w:val="000000"/>
          <w:vertAlign w:val="subscript"/>
        </w:rPr>
        <w:t>2</w:t>
      </w:r>
      <w:r>
        <w:rPr>
          <w:color w:val="000000"/>
        </w:rPr>
        <w:t xml:space="preserve">    ⑤. Cu(NO</w:t>
      </w:r>
      <w:r>
        <w:rPr>
          <w:color w:val="000000"/>
          <w:vertAlign w:val="subscript"/>
        </w:rPr>
        <w:t>3</w:t>
      </w:r>
      <w:r>
        <w:rPr>
          <w:color w:val="000000"/>
        </w:rPr>
        <w:t>)</w:t>
      </w:r>
      <w:r>
        <w:rPr>
          <w:color w:val="000000"/>
          <w:vertAlign w:val="subscript"/>
        </w:rPr>
        <w:t>2</w:t>
      </w:r>
      <w:r>
        <w:rPr>
          <w:color w:val="000000"/>
        </w:rPr>
        <w:t xml:space="preserve">    ⑥. 碳酸钠    ⑦. 氯化铵    ⑧. </w:t>
      </w:r>
      <w:r>
        <w:object>
          <v:shape id="_x0000_i1026" o:spt="75" alt="学科网(www.zxxk.com)--教育资源门户，提供试卷、教案、课件、论文、素材以及各类教学资源下载，还有大量而丰富的教学相关资讯！" type="#_x0000_t75" style="height:24.75pt;width:35.25pt;" o:ole="t" filled="f" o:preferrelative="t" stroked="f" coordsize="21600,21600">
            <v:path/>
            <v:fill on="f" focussize="0,0"/>
            <v:stroke on="f" joinstyle="miter"/>
            <v:imagedata r:id="rId36" o:title="eqId82dc58a67e7f5cfc139989bc708043c9"/>
            <o:lock v:ext="edit" aspectratio="t"/>
            <w10:wrap type="none"/>
            <w10:anchorlock/>
          </v:shape>
          <o:OLEObject Type="Embed" ProgID="Equation.DSMT4" ShapeID="_x0000_i1026" DrawAspect="Content" ObjectID="_1468075726" r:id="rId35">
            <o:LockedField>false</o:LockedField>
          </o:OLEObject>
        </w:object>
      </w:r>
      <w:r>
        <w:rPr>
          <w:color w:val="000000"/>
        </w:rPr>
        <w:t xml:space="preserve">    ⑨. H</w:t>
      </w:r>
      <w:r>
        <w:rPr>
          <w:color w:val="000000"/>
          <w:vertAlign w:val="subscript"/>
        </w:rPr>
        <w:t>2</w:t>
      </w:r>
      <w:r>
        <w:rPr>
          <w:color w:val="000000"/>
        </w:rPr>
        <w:t xml:space="preserve">O    </w:t>
      </w:r>
    </w:p>
    <w:p>
      <w:pPr>
        <w:spacing w:line="360" w:lineRule="auto"/>
        <w:textAlignment w:val="center"/>
        <w:rPr>
          <w:color w:val="000000"/>
        </w:rPr>
      </w:pPr>
      <w:r>
        <w:rPr>
          <w:color w:val="000000"/>
        </w:rPr>
        <w:t>（3）    ①. 2个一氧化碳分子    ②. 1个二氧化硫分子中含2个氧原子    ③. 1个亚铁离子带2个单位的正电荷</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镁原子序数为</w:t>
      </w:r>
      <w:r>
        <w:rPr>
          <w:rFonts w:ascii="Times New Roman" w:hAnsi="Times New Roman" w:eastAsia="Times New Roman" w:cs="Times New Roman"/>
          <w:color w:val="000000"/>
        </w:rPr>
        <w:t>12</w:t>
      </w:r>
      <w:r>
        <w:rPr>
          <w:color w:val="000000"/>
        </w:rPr>
        <w:t xml:space="preserve">等    </w:t>
      </w:r>
    </w:p>
    <w:p>
      <w:pPr>
        <w:spacing w:line="360" w:lineRule="auto"/>
        <w:textAlignment w:val="center"/>
        <w:rPr>
          <w:color w:val="000000"/>
        </w:rPr>
      </w:pPr>
      <w:r>
        <w:rPr>
          <w:color w:val="000000"/>
        </w:rPr>
        <w:t xml:space="preserve">（2）    ①. </w:t>
      </w:r>
      <w:r>
        <w:rPr>
          <w:rFonts w:ascii="宋体" w:hAnsi="宋体" w:eastAsia="宋体" w:cs="宋体"/>
          <w:color w:val="000000"/>
        </w:rPr>
        <w:t>得</w:t>
      </w:r>
      <w:r>
        <w:rPr>
          <w:color w:val="000000"/>
        </w:rPr>
        <w:t xml:space="preserve">    ②. </w:t>
      </w:r>
      <w:r>
        <w:rPr>
          <w:rFonts w:ascii="宋体" w:hAnsi="宋体" w:eastAsia="宋体" w:cs="宋体"/>
          <w:color w:val="000000"/>
        </w:rPr>
        <w:t>阴离子</w:t>
      </w:r>
      <w:r>
        <w:rPr>
          <w:color w:val="000000"/>
        </w:rPr>
        <w:t xml:space="preserve">    ③. </w:t>
      </w:r>
      <w:r>
        <w:rPr>
          <w:rFonts w:ascii="宋体" w:hAnsi="宋体" w:eastAsia="宋体" w:cs="宋体"/>
          <w:color w:val="000000"/>
        </w:rPr>
        <w:t>最外层电子数</w:t>
      </w:r>
      <w:r>
        <w:rPr>
          <w:color w:val="000000"/>
        </w:rPr>
        <w:t xml:space="preserve">    </w:t>
      </w:r>
    </w:p>
    <w:p>
      <w:pPr>
        <w:spacing w:line="360" w:lineRule="auto"/>
        <w:textAlignment w:val="center"/>
        <w:rPr>
          <w:color w:val="000000"/>
        </w:rPr>
      </w:pPr>
      <w:r>
        <w:rPr>
          <w:color w:val="000000"/>
        </w:rPr>
        <w:t xml:space="preserve">（3）    ①. </w:t>
      </w:r>
      <w:r>
        <w:rPr>
          <w:rFonts w:ascii="Times New Roman" w:hAnsi="Times New Roman" w:eastAsia="Times New Roman" w:cs="Times New Roman"/>
          <w:color w:val="000000"/>
        </w:rPr>
        <w:t>D</w:t>
      </w:r>
      <w:r>
        <w:rPr>
          <w:rFonts w:ascii="宋体" w:hAnsi="宋体" w:eastAsia="宋体" w:cs="宋体"/>
          <w:color w:val="000000"/>
        </w:rPr>
        <w:t>和</w:t>
      </w:r>
      <w:r>
        <w:rPr>
          <w:rFonts w:ascii="Times New Roman" w:hAnsi="Times New Roman" w:eastAsia="Times New Roman" w:cs="Times New Roman"/>
          <w:color w:val="000000"/>
        </w:rPr>
        <w:t>E</w:t>
      </w:r>
      <w:r>
        <w:rPr>
          <w:color w:val="000000"/>
        </w:rPr>
        <w:t xml:space="preserve">    ②. </w:t>
      </w:r>
      <w:r>
        <w:rPr>
          <w:rFonts w:ascii="宋体" w:hAnsi="宋体" w:eastAsia="宋体" w:cs="宋体"/>
          <w:color w:val="000000"/>
        </w:rPr>
        <w:t>质子数</w:t>
      </w:r>
      <w:r>
        <w:rPr>
          <w:color w:val="000000"/>
        </w:rPr>
        <w:t xml:space="preserve">    </w:t>
      </w:r>
    </w:p>
    <w:p>
      <w:pPr>
        <w:spacing w:line="360" w:lineRule="auto"/>
        <w:textAlignment w:val="center"/>
        <w:rPr>
          <w:color w:val="000000"/>
        </w:rPr>
      </w:pPr>
      <w:r>
        <w:rPr>
          <w:color w:val="000000"/>
        </w:rPr>
        <w:t>（4）</w:t>
      </w:r>
      <w:r>
        <w:rPr>
          <w:rFonts w:ascii="Times New Roman" w:hAnsi="Times New Roman" w:eastAsia="Times New Roman" w:cs="Times New Roman"/>
          <w:color w:val="000000"/>
        </w:rPr>
        <w:t>MgCl</w:t>
      </w:r>
      <w:r>
        <w:rPr>
          <w:rFonts w:ascii="Times New Roman" w:hAnsi="Times New Roman" w:eastAsia="Times New Roman" w:cs="Times New Roman"/>
          <w:color w:val="000000"/>
          <w:vertAlign w:val="subscript"/>
        </w:rPr>
        <w:t>2</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    ①. 混合物    ②. 分子    ③. 有    ④. 没有    （2）C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（1）    ①. c    ②. Fe+O</w:t>
      </w:r>
      <w:r>
        <w:rPr>
          <w:color w:val="000000"/>
          <w:vertAlign w:val="subscript"/>
        </w:rPr>
        <w:t>2</w:t>
      </w:r>
      <w:r>
        <w:object>
          <v:shape id="_x0000_i1027"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38" o:title="eqId9ca7ea1fe3d43869b1b9b395063aaba0"/>
            <o:lock v:ext="edit" aspectratio="t"/>
            <w10:wrap type="none"/>
            <w10:anchorlock/>
          </v:shape>
          <o:OLEObject Type="Embed" ProgID="Equation.DSMT4" ShapeID="_x0000_i1027" DrawAspect="Content" ObjectID="_1468075727" r:id="rId37">
            <o:LockedField>false</o:LockedField>
          </o:OLEObject>
        </w:object>
      </w:r>
      <w:r>
        <w:rPr>
          <w:color w:val="000000"/>
        </w:rPr>
        <w:t>Fe</w:t>
      </w:r>
      <w:r>
        <w:rPr>
          <w:color w:val="000000"/>
          <w:vertAlign w:val="subscript"/>
        </w:rPr>
        <w:t>3</w:t>
      </w:r>
      <w:r>
        <w:rPr>
          <w:color w:val="000000"/>
        </w:rPr>
        <w:t>O</w:t>
      </w:r>
      <w:r>
        <w:rPr>
          <w:color w:val="000000"/>
          <w:vertAlign w:val="subscript"/>
        </w:rPr>
        <w:t>4</w:t>
      </w:r>
      <w:r>
        <w:rPr>
          <w:color w:val="000000"/>
        </w:rPr>
        <w:t xml:space="preserve">    ③. 化合    ④. ACD    </w:t>
      </w:r>
    </w:p>
    <w:p>
      <w:pPr>
        <w:spacing w:line="360" w:lineRule="auto"/>
        <w:textAlignment w:val="center"/>
        <w:rPr>
          <w:color w:val="000000"/>
        </w:rPr>
      </w:pPr>
      <w:r>
        <w:rPr>
          <w:color w:val="000000"/>
        </w:rPr>
        <w:t>（2）吸收产生有毒的二氧化硫气体    （3）浓度（合理即可）</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（1）    ①. H</w:t>
      </w:r>
      <w:r>
        <w:rPr>
          <w:color w:val="000000"/>
          <w:vertAlign w:val="subscript"/>
        </w:rPr>
        <w:t>2</w:t>
      </w:r>
      <w:r>
        <w:rPr>
          <w:color w:val="000000"/>
        </w:rPr>
        <w:t>O    ②. CO</w:t>
      </w:r>
      <w:r>
        <w:rPr>
          <w:color w:val="000000"/>
          <w:vertAlign w:val="subscript"/>
        </w:rPr>
        <w:t>2</w:t>
      </w:r>
      <w:r>
        <w:rPr>
          <w:color w:val="000000"/>
        </w:rPr>
        <w:t xml:space="preserve">    </w:t>
      </w:r>
    </w:p>
    <w:p>
      <w:pPr>
        <w:spacing w:line="360" w:lineRule="auto"/>
        <w:textAlignment w:val="center"/>
        <w:rPr>
          <w:color w:val="000000"/>
        </w:rPr>
      </w:pPr>
      <w:r>
        <w:rPr>
          <w:color w:val="000000"/>
        </w:rPr>
        <w:t xml:space="preserve">（2）    ①. </w:t>
      </w:r>
      <w:r>
        <w:object>
          <v:shape id="_x0000_i1028" o:spt="75" alt="学科网(www.zxxk.com)--教育资源门户，提供试卷、教案、课件、论文、素材以及各类教学资源下载，还有大量而丰富的教学相关资讯！" type="#_x0000_t75" style="height:26.25pt;width:93.75pt;" o:ole="t" filled="f" o:preferrelative="t" stroked="f" coordsize="21600,21600">
            <v:path/>
            <v:fill on="f" focussize="0,0"/>
            <v:stroke on="f" joinstyle="miter"/>
            <v:imagedata r:id="rId40" o:title="eqIdd06c39b7eec821c815010713c9c319a4"/>
            <o:lock v:ext="edit" aspectratio="t"/>
            <w10:wrap type="none"/>
            <w10:anchorlock/>
          </v:shape>
          <o:OLEObject Type="Embed" ProgID="Equation.DSMT4" ShapeID="_x0000_i1028" DrawAspect="Content" ObjectID="_1468075728" r:id="rId39">
            <o:LockedField>false</o:LockedField>
          </o:OLEObject>
        </w:object>
      </w:r>
      <w:r>
        <w:rPr>
          <w:color w:val="000000"/>
        </w:rPr>
        <w:br w:type="textWrapping"/>
      </w:r>
      <w:r>
        <w:rPr>
          <w:color w:val="000000"/>
        </w:rPr>
        <w:t xml:space="preserve">    ②. 催化</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（1）    ①. 酒精灯    ②. 集气瓶    </w:t>
      </w:r>
    </w:p>
    <w:p>
      <w:pPr>
        <w:spacing w:line="360" w:lineRule="auto"/>
        <w:textAlignment w:val="center"/>
        <w:rPr>
          <w:color w:val="000000"/>
        </w:rPr>
      </w:pPr>
      <w:r>
        <w:rPr>
          <w:color w:val="000000"/>
        </w:rPr>
        <w:t xml:space="preserve">（2）    ①. </w:t>
      </w:r>
      <w:r>
        <w:object>
          <v:shape id="_x0000_i1029" o:spt="75" alt="学科网(www.zxxk.com)--教育资源门户，提供试卷、教案、课件、论文、素材以及各类教学资源下载，还有大量而丰富的教学相关资讯！" type="#_x0000_t75" style="height:24.75pt;width:170.25pt;" o:ole="t" filled="f" o:preferrelative="t" stroked="f" coordsize="21600,21600">
            <v:path/>
            <v:fill on="f" focussize="0,0"/>
            <v:stroke on="f" joinstyle="miter"/>
            <v:imagedata r:id="rId42" o:title="eqId0d1332d50b368d7134a5216700e6b64b"/>
            <o:lock v:ext="edit" aspectratio="t"/>
            <w10:wrap type="none"/>
            <w10:anchorlock/>
          </v:shape>
          <o:OLEObject Type="Embed" ProgID="Equation.DSMT4" ShapeID="_x0000_i1029" DrawAspect="Content" ObjectID="_1468075729" r:id="rId41">
            <o:LockedField>false</o:LockedField>
          </o:OLEObject>
        </w:object>
      </w:r>
      <w:r>
        <w:rPr>
          <w:color w:val="000000"/>
        </w:rPr>
        <w:t xml:space="preserve">    ②. B    ③. 防止固体末进入导管，使导管堵塞    ④. D    ⑤. 将带火星的小木条伸到集气瓶口，若小木条复燃，则氧气已经集满了    （3）ac</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（1）P+O</w:t>
      </w:r>
      <w:r>
        <w:rPr>
          <w:color w:val="000000"/>
          <w:vertAlign w:val="subscript"/>
        </w:rPr>
        <w:t>2</w:t>
      </w:r>
      <w:r>
        <w:object>
          <v:shape id="_x0000_i1030" o:spt="75" alt="学科网(www.zxxk.com)--教育资源门户，提供试卷、教案、课件、论文、素材以及各类教学资源下载，还有大量而丰富的教学相关资讯！" type="#_x0000_t75" style="height:17.25pt;width:42pt;" o:ole="t" filled="f" o:preferrelative="t" stroked="f" coordsize="21600,21600">
            <v:path/>
            <v:fill on="f" focussize="0,0"/>
            <v:stroke on="f" joinstyle="miter"/>
            <v:imagedata r:id="rId44" o:title="eqIdcc2c2be351a1f0c881ef2b29e11dfc44"/>
            <o:lock v:ext="edit" aspectratio="t"/>
            <w10:wrap type="none"/>
            <w10:anchorlock/>
          </v:shape>
          <o:OLEObject Type="Embed" ProgID="Equation.DSMT4" ShapeID="_x0000_i1030" DrawAspect="Content" ObjectID="_1468075730" r:id="rId43">
            <o:LockedField>false</o:LockedField>
          </o:OLEObject>
        </w:object>
      </w:r>
      <w:r>
        <w:rPr>
          <w:color w:val="000000"/>
        </w:rPr>
        <w:t>P</w:t>
      </w:r>
      <w:r>
        <w:rPr>
          <w:color w:val="000000"/>
          <w:vertAlign w:val="subscript"/>
        </w:rPr>
        <w:t>2</w:t>
      </w:r>
      <w:r>
        <w:rPr>
          <w:color w:val="000000"/>
        </w:rPr>
        <w:t>O</w:t>
      </w:r>
      <w:r>
        <w:rPr>
          <w:color w:val="000000"/>
          <w:vertAlign w:val="subscript"/>
        </w:rPr>
        <w:t>5</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白磷要过量</w:t>
      </w:r>
      <w:r>
        <w:rPr>
          <w:rFonts w:ascii="Times New Roman" w:hAnsi="Times New Roman" w:eastAsia="Times New Roman" w:cs="Times New Roman"/>
          <w:color w:val="000000"/>
        </w:rPr>
        <w:t>(</w:t>
      </w:r>
      <w:r>
        <w:rPr>
          <w:rFonts w:ascii="宋体" w:hAnsi="宋体" w:eastAsia="宋体" w:cs="宋体"/>
          <w:color w:val="000000"/>
        </w:rPr>
        <w:t>合理即可</w:t>
      </w:r>
      <w:r>
        <w:rPr>
          <w:rFonts w:ascii="Times New Roman" w:hAnsi="Times New Roman" w:eastAsia="Times New Roman" w:cs="Times New Roman"/>
          <w:color w:val="000000"/>
        </w:rPr>
        <w:t>)</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形成液封，防止实验过程中集气瓶内的气体从长导管中向外逸散而影响实验结果</w:t>
      </w:r>
      <w:r>
        <w:rPr>
          <w:color w:val="000000"/>
        </w:rPr>
        <w:t xml:space="preserve">    </w:t>
      </w:r>
    </w:p>
    <w:p>
      <w:pPr>
        <w:spacing w:line="360" w:lineRule="auto"/>
        <w:textAlignment w:val="center"/>
        <w:rPr>
          <w:color w:val="000000"/>
        </w:rPr>
      </w:pPr>
      <w:r>
        <w:rPr>
          <w:color w:val="000000"/>
        </w:rPr>
        <w:t>（4）</w:t>
      </w:r>
      <w:r>
        <w:rPr>
          <w:rFonts w:ascii="Times New Roman" w:hAnsi="Times New Roman" w:eastAsia="Times New Roman" w:cs="Times New Roman"/>
          <w:color w:val="000000"/>
        </w:rPr>
        <w:t>180</w:t>
      </w:r>
    </w:p>
    <w:p>
      <w:pPr>
        <w:spacing w:line="360" w:lineRule="auto"/>
        <w:textAlignment w:val="center"/>
        <w:rPr>
          <w:color w:val="2E75B6"/>
        </w:rPr>
      </w:pPr>
      <w:r>
        <w:rPr>
          <w:color w:val="2E75B6"/>
        </w:rPr>
        <w:t>【18题答案】</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2E75B6"/>
        </w:rPr>
        <w:t>【答案】</w:t>
      </w:r>
      <w:r>
        <w:rPr>
          <w:color w:val="000000"/>
        </w:rPr>
        <w:t xml:space="preserve">（1）D    （2）    ①. 三##3    ②. 100    ③. 5:6    ④. </w:t>
      </w:r>
      <w:r>
        <w:object>
          <v:shape id="_x0000_i1031" o:spt="75" alt="学科网(www.zxxk.com)--教育资源门户，提供试卷、教案、课件、论文、素材以及各类教学资源下载，还有大量而丰富的教学相关资讯！" type="#_x0000_t75" style="height:30.75pt;width:144.75pt;" o:ole="t" filled="f" o:preferrelative="t" stroked="f" coordsize="21600,21600">
            <v:path/>
            <v:fill on="f" focussize="0,0"/>
            <v:stroke on="f" joinstyle="miter"/>
            <v:imagedata r:id="rId46" o:title="eqId6a1bb2c41987fb3c7888c7734fef9f6d"/>
            <o:lock v:ext="edit" aspectratio="t"/>
            <w10:wrap type="none"/>
            <w10:anchorlock/>
          </v:shape>
          <o:OLEObject Type="Embed" ProgID="Equation.DSMT4" ShapeID="_x0000_i1031" DrawAspect="Content" ObjectID="_1468075731" r:id="rId45">
            <o:LockedField>false</o:LockedField>
          </o:OLEObject>
        </w:object>
      </w:r>
      <w:r>
        <w:rPr>
          <w:color w:val="000000"/>
        </w:rPr>
        <w:br w:type="textWrapp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6B12C4F"/>
    <w:rsid w:val="38274566"/>
    <w:rsid w:val="665B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9" Type="http://schemas.openxmlformats.org/officeDocument/2006/relationships/fontTable" Target="fontTable.xml"/><Relationship Id="rId48" Type="http://schemas.openxmlformats.org/officeDocument/2006/relationships/customXml" Target="../customXml/item2.xml"/><Relationship Id="rId47" Type="http://schemas.openxmlformats.org/officeDocument/2006/relationships/customXml" Target="../customXml/item1.xml"/><Relationship Id="rId46" Type="http://schemas.openxmlformats.org/officeDocument/2006/relationships/image" Target="media/image31.wmf"/><Relationship Id="rId45" Type="http://schemas.openxmlformats.org/officeDocument/2006/relationships/oleObject" Target="embeddings/oleObject7.bin"/><Relationship Id="rId44" Type="http://schemas.openxmlformats.org/officeDocument/2006/relationships/image" Target="media/image30.wmf"/><Relationship Id="rId43" Type="http://schemas.openxmlformats.org/officeDocument/2006/relationships/oleObject" Target="embeddings/oleObject6.bin"/><Relationship Id="rId42" Type="http://schemas.openxmlformats.org/officeDocument/2006/relationships/image" Target="media/image29.wmf"/><Relationship Id="rId41" Type="http://schemas.openxmlformats.org/officeDocument/2006/relationships/oleObject" Target="embeddings/oleObject5.bin"/><Relationship Id="rId40" Type="http://schemas.openxmlformats.org/officeDocument/2006/relationships/image" Target="media/image28.wmf"/><Relationship Id="rId4" Type="http://schemas.openxmlformats.org/officeDocument/2006/relationships/header" Target="header2.xml"/><Relationship Id="rId39" Type="http://schemas.openxmlformats.org/officeDocument/2006/relationships/oleObject" Target="embeddings/oleObject4.bin"/><Relationship Id="rId38" Type="http://schemas.openxmlformats.org/officeDocument/2006/relationships/image" Target="media/image27.wmf"/><Relationship Id="rId37" Type="http://schemas.openxmlformats.org/officeDocument/2006/relationships/oleObject" Target="embeddings/oleObject3.bin"/><Relationship Id="rId36" Type="http://schemas.openxmlformats.org/officeDocument/2006/relationships/image" Target="media/image26.wmf"/><Relationship Id="rId35" Type="http://schemas.openxmlformats.org/officeDocument/2006/relationships/oleObject" Target="embeddings/oleObject2.bin"/><Relationship Id="rId34" Type="http://schemas.openxmlformats.org/officeDocument/2006/relationships/image" Target="media/image25.wmf"/><Relationship Id="rId33" Type="http://schemas.openxmlformats.org/officeDocument/2006/relationships/oleObject" Target="embeddings/oleObject1.bin"/><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2022-09-12T09:48:00Z</dcterms:created>
  <dc:creator>学科网试题生产平台</dc:creator>
  <dc:description>3062669665755136</dc:description>
  <cp:lastModifiedBy>Administrator</cp:lastModifiedBy>
  <dcterms:modified xsi:type="dcterms:W3CDTF">2022-10-20T12:30:32Z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