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10325100</wp:posOffset>
            </wp:positionV>
            <wp:extent cx="469900" cy="355600"/>
            <wp:effectExtent l="0" t="0" r="635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469900" cy="355600"/>
                    </a:xfrm>
                    <a:prstGeom prst="rect">
                      <a:avLst/>
                    </a:prstGeom>
                  </pic:spPr>
                </pic:pic>
              </a:graphicData>
            </a:graphic>
          </wp:anchor>
        </w:drawing>
      </w:r>
      <w:r>
        <w:rPr>
          <w:rFonts w:hint="eastAsia" w:ascii="黑体" w:hAnsi="黑体" w:eastAsia="黑体"/>
          <w:sz w:val="32"/>
          <w:szCs w:val="32"/>
        </w:rPr>
        <w:t>2022年中考九年级模拟试卷（五）</w:t>
      </w:r>
    </w:p>
    <w:p>
      <w:pPr>
        <w:spacing w:line="240" w:lineRule="auto"/>
        <w:jc w:val="center"/>
        <w:textAlignment w:val="center"/>
        <w:rPr>
          <w:rFonts w:hint="eastAsia" w:eastAsia="黑体"/>
          <w:b/>
          <w:sz w:val="30"/>
          <w:szCs w:val="30"/>
        </w:rPr>
      </w:pPr>
      <w:r>
        <w:rPr>
          <w:rFonts w:hint="eastAsia" w:ascii="黑体" w:hAnsi="黑体" w:eastAsia="黑体"/>
          <w:b/>
          <w:sz w:val="30"/>
          <w:szCs w:val="30"/>
        </w:rPr>
        <w:t>语文试题</w:t>
      </w:r>
    </w:p>
    <w:p>
      <w:pPr>
        <w:spacing w:line="240" w:lineRule="auto"/>
        <w:rPr>
          <w:rFonts w:hint="eastAsia" w:ascii="楷体" w:hAnsi="楷体" w:eastAsia="楷体"/>
          <w:szCs w:val="21"/>
        </w:rPr>
      </w:pPr>
      <w:r>
        <w:rPr>
          <w:rFonts w:hint="eastAsia" w:ascii="楷体" w:hAnsi="楷体" w:eastAsia="楷体"/>
          <w:color w:val="000000"/>
        </w:rPr>
        <w:t>注意事项：</w:t>
      </w:r>
    </w:p>
    <w:p>
      <w:pPr>
        <w:spacing w:line="240" w:lineRule="auto"/>
        <w:ind w:firstLine="640"/>
        <w:rPr>
          <w:rFonts w:hint="eastAsia"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spacing w:line="240" w:lineRule="auto"/>
        <w:ind w:firstLine="630" w:firstLineChars="300"/>
        <w:rPr>
          <w:rFonts w:hint="eastAsia" w:ascii="楷体" w:hAnsi="楷体" w:eastAsia="楷体"/>
        </w:rPr>
      </w:pPr>
      <w:r>
        <w:rPr>
          <w:rFonts w:hint="eastAsia" w:ascii="楷体" w:hAnsi="楷体" w:eastAsia="楷体"/>
          <w:color w:val="000000"/>
        </w:rPr>
        <w:t>2．全卷共4页。</w:t>
      </w:r>
      <w:r>
        <w:rPr>
          <w:rFonts w:hint="eastAsia" w:ascii="楷体" w:hAnsi="楷体" w:eastAsia="楷体"/>
        </w:rPr>
        <w:t>考试时间：120分钟；满分：150分</w:t>
      </w:r>
    </w:p>
    <w:p>
      <w:pPr>
        <w:spacing w:line="240" w:lineRule="auto"/>
        <w:ind w:firstLine="640"/>
        <w:rPr>
          <w:rFonts w:hint="eastAsia"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spacing w:line="240" w:lineRule="auto"/>
        <w:ind w:firstLine="640"/>
        <w:rPr>
          <w:rFonts w:hint="eastAsia" w:ascii="楷体" w:hAnsi="楷体" w:eastAsia="楷体"/>
          <w:color w:val="000000"/>
        </w:rPr>
      </w:pPr>
      <w:r>
        <w:rPr>
          <w:rFonts w:hint="eastAsia" w:ascii="楷体" w:hAnsi="楷体" w:eastAsia="楷体"/>
          <w:color w:val="000000"/>
        </w:rPr>
        <w:t>4．考试结束后，请将答题卡交回。</w:t>
      </w:r>
    </w:p>
    <w:p>
      <w:pPr>
        <w:spacing w:line="240" w:lineRule="auto"/>
        <w:rPr>
          <w:rFonts w:hint="eastAsia"/>
          <w:b/>
        </w:rPr>
      </w:pPr>
      <w:r>
        <w:rPr>
          <w:rFonts w:hint="eastAsia" w:ascii="宋体" w:hAnsi="宋体"/>
          <w:b/>
        </w:rPr>
        <w:t>一、语文累积与运用（</w:t>
      </w:r>
      <w:r>
        <w:rPr>
          <w:rFonts w:hint="eastAsia"/>
          <w:b/>
        </w:rPr>
        <w:t>35</w:t>
      </w:r>
      <w:r>
        <w:rPr>
          <w:rFonts w:hint="eastAsia" w:ascii="宋体" w:hAnsi="宋体"/>
          <w:b/>
        </w:rPr>
        <w:t>分）</w:t>
      </w:r>
    </w:p>
    <w:p>
      <w:pPr>
        <w:spacing w:line="240" w:lineRule="auto"/>
        <w:jc w:val="left"/>
        <w:textAlignment w:val="center"/>
      </w:pPr>
      <w:r>
        <w:t>（1）树树皆秋色，____________。（王绩《野望》）</w:t>
      </w:r>
    </w:p>
    <w:p>
      <w:pPr>
        <w:spacing w:line="240" w:lineRule="auto"/>
        <w:jc w:val="left"/>
        <w:textAlignment w:val="center"/>
      </w:pPr>
      <w:r>
        <w:t>（2）晴川历历汉阳树，____________。（崔颢《黄鹤楼》）</w:t>
      </w:r>
    </w:p>
    <w:p>
      <w:pPr>
        <w:spacing w:line="240" w:lineRule="auto"/>
        <w:jc w:val="left"/>
        <w:textAlignment w:val="center"/>
      </w:pPr>
      <w:r>
        <w:t>（3）____________，似曾相识燕归来。（晏殊《浣溪沙》）</w:t>
      </w:r>
    </w:p>
    <w:p>
      <w:pPr>
        <w:spacing w:line="240" w:lineRule="auto"/>
        <w:jc w:val="left"/>
        <w:textAlignment w:val="center"/>
      </w:pPr>
      <w:r>
        <w:t>（4）____________，出则无敌国外患者，国恒亡。（孟子《生于忧患，死于安乐》）</w:t>
      </w:r>
    </w:p>
    <w:p>
      <w:pPr>
        <w:spacing w:line="240" w:lineRule="auto"/>
        <w:jc w:val="left"/>
        <w:textAlignment w:val="center"/>
      </w:pPr>
      <w:r>
        <w:t>（5）杜甫的《春望》中，写战火不断，久盼家音，抒发千古以来战争中人们共同感受的两句诗是：“____________，____________”。</w:t>
      </w:r>
    </w:p>
    <w:p>
      <w:pPr>
        <w:spacing w:line="240" w:lineRule="auto"/>
        <w:jc w:val="left"/>
        <w:textAlignment w:val="center"/>
      </w:pPr>
      <w:r>
        <w:t>（6）李清照《渔家傲》中写出了词人晚年孤独无依的痛苦、空有才华而遭遇不幸的感伤以及对现实不满的句子是：“____________，____________”。</w:t>
      </w:r>
    </w:p>
    <w:p>
      <w:pPr>
        <w:spacing w:line="240" w:lineRule="auto"/>
        <w:jc w:val="left"/>
        <w:textAlignment w:val="center"/>
      </w:pPr>
      <w:r>
        <w:t>（7）在《答谢中书书》中，陶弘景以“______________，_____________”两句描写了夕阳西下时潜游的鱼儿争先恐后跃出水面的情景。</w:t>
      </w:r>
    </w:p>
    <w:p>
      <w:pPr>
        <w:spacing w:line="240" w:lineRule="auto"/>
        <w:jc w:val="left"/>
        <w:textAlignment w:val="center"/>
      </w:pPr>
      <w:r>
        <w:t>2．在《红星照耀中国》的读书活动中，学习委员找来下面两幅画，请你完成</w:t>
      </w:r>
      <w:r>
        <w:rPr>
          <w:rFonts w:hint="eastAsia"/>
        </w:rPr>
        <w:t>下面两小题</w:t>
      </w:r>
      <w:r>
        <w:t>。</w:t>
      </w:r>
      <w:r>
        <w:rPr>
          <w:rFonts w:hint="eastAsia"/>
        </w:rPr>
        <w:t>（10分）</w:t>
      </w:r>
    </w:p>
    <w:p>
      <w:pPr>
        <w:spacing w:line="240" w:lineRule="auto"/>
        <w:jc w:val="center"/>
        <w:textAlignment w:val="center"/>
      </w:pPr>
      <w:r>
        <w:drawing>
          <wp:inline distT="0" distB="0" distL="114300" distR="114300">
            <wp:extent cx="3952875" cy="1562100"/>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3952875" cy="1562100"/>
                    </a:xfrm>
                    <a:prstGeom prst="rect">
                      <a:avLst/>
                    </a:prstGeom>
                  </pic:spPr>
                </pic:pic>
              </a:graphicData>
            </a:graphic>
          </wp:inline>
        </w:drawing>
      </w:r>
    </w:p>
    <w:p>
      <w:pPr>
        <w:spacing w:line="240" w:lineRule="auto"/>
        <w:jc w:val="center"/>
        <w:textAlignment w:val="center"/>
      </w:pPr>
    </w:p>
    <w:p>
      <w:pPr>
        <w:spacing w:line="240" w:lineRule="auto"/>
        <w:jc w:val="left"/>
        <w:textAlignment w:val="center"/>
      </w:pPr>
      <w:r>
        <w:t>(1)分别用一句话概括两幅图片所反映的事件</w:t>
      </w:r>
    </w:p>
    <w:p>
      <w:pPr>
        <w:spacing w:line="240" w:lineRule="auto"/>
        <w:jc w:val="left"/>
        <w:textAlignment w:val="center"/>
      </w:pPr>
      <w:r>
        <w:t>图一事件：_______________________________________________________</w:t>
      </w:r>
    </w:p>
    <w:p>
      <w:pPr>
        <w:spacing w:line="240" w:lineRule="auto"/>
        <w:jc w:val="left"/>
        <w:textAlignment w:val="center"/>
      </w:pPr>
      <w:r>
        <w:t>图二事件：_______________________________________________________</w:t>
      </w:r>
    </w:p>
    <w:p>
      <w:pPr>
        <w:spacing w:line="240" w:lineRule="auto"/>
        <w:jc w:val="left"/>
        <w:textAlignment w:val="center"/>
      </w:pPr>
      <w:r>
        <w:t>(2)阅读《红星照耀中国》后，你从中获得了哪些启迪？</w:t>
      </w:r>
    </w:p>
    <w:p>
      <w:pPr>
        <w:spacing w:line="240" w:lineRule="auto"/>
        <w:jc w:val="left"/>
        <w:textAlignment w:val="center"/>
      </w:pPr>
      <w:r>
        <w:rPr>
          <w:rFonts w:hint="eastAsia"/>
        </w:rPr>
        <w:t>3</w:t>
      </w:r>
      <w:r>
        <w:t>．学校将举办“磨炼·成长”主题晨会，请你结合阅读《童年》的经历，参与晨会筹备工作。</w:t>
      </w:r>
      <w:r>
        <w:rPr>
          <w:rFonts w:hint="eastAsia"/>
        </w:rPr>
        <w:t>（15分）</w:t>
      </w:r>
    </w:p>
    <w:p>
      <w:pPr>
        <w:spacing w:line="240" w:lineRule="auto"/>
        <w:jc w:val="left"/>
        <w:textAlignment w:val="center"/>
      </w:pPr>
      <w:r>
        <w:rPr>
          <w:rFonts w:hint="eastAsia"/>
        </w:rPr>
        <w:t>（1）</w:t>
      </w:r>
      <w:r>
        <w:t>以下是晨会开场白，排序正确的一项是（</w:t>
      </w:r>
      <w:r>
        <w:rPr>
          <w:rFonts w:ascii="'Times New Roman'" w:hAnsi="'Times New Roman'" w:eastAsia="'Times New Roman'" w:cs="'Times New Roman'"/>
        </w:rPr>
        <w:t>     </w:t>
      </w:r>
      <w:r>
        <w:t>）</w:t>
      </w:r>
      <w:r>
        <w:rPr>
          <w:rFonts w:hint="eastAsia"/>
        </w:rPr>
        <w:t xml:space="preserve"> </w:t>
      </w:r>
    </w:p>
    <w:p>
      <w:pPr>
        <w:spacing w:line="240" w:lineRule="auto"/>
        <w:jc w:val="left"/>
        <w:textAlignment w:val="center"/>
      </w:pPr>
      <w:r>
        <w:t>①尊敬的老师、亲爱的同学们，大家早上好。</w:t>
      </w:r>
    </w:p>
    <w:p>
      <w:pPr>
        <w:spacing w:line="240" w:lineRule="auto"/>
        <w:jc w:val="left"/>
        <w:textAlignment w:val="center"/>
      </w:pPr>
      <w:r>
        <w:t>②今天，让我们一起走近高尔基和他的《童年》，思考今天的我们该如何看待“苦难”与“成长”的关系。</w:t>
      </w:r>
    </w:p>
    <w:p>
      <w:pPr>
        <w:spacing w:line="240" w:lineRule="auto"/>
        <w:jc w:val="left"/>
        <w:textAlignment w:val="center"/>
      </w:pPr>
      <w:r>
        <w:t>③在如此艰难困苦的环境里，阿廖沙为什么没有被压垮或变坏，而是成长为一个坚强、勇敢、善良的人？</w:t>
      </w:r>
    </w:p>
    <w:p>
      <w:pPr>
        <w:spacing w:line="240" w:lineRule="auto"/>
        <w:jc w:val="left"/>
        <w:textAlignment w:val="center"/>
      </w:pPr>
      <w:r>
        <w:t>④世界上许多伟大人物小时候都曾历经磨难，苏联作家高尔基就是其中的一位。</w:t>
      </w:r>
    </w:p>
    <w:p>
      <w:pPr>
        <w:spacing w:line="240" w:lineRule="auto"/>
        <w:jc w:val="left"/>
        <w:textAlignment w:val="center"/>
      </w:pPr>
      <w:r>
        <w:t>⑤他在自传体小说《童年》中塑造了一个生活在令人窒息的环境中仍保持着生活的勇气和信心的阿廖沙形象。</w:t>
      </w:r>
    </w:p>
    <w:p>
      <w:pPr>
        <w:tabs>
          <w:tab w:val="left" w:pos="2078"/>
          <w:tab w:val="left" w:pos="4156"/>
          <w:tab w:val="left" w:pos="6234"/>
        </w:tabs>
        <w:spacing w:line="240" w:lineRule="auto"/>
        <w:jc w:val="left"/>
        <w:textAlignment w:val="center"/>
      </w:pPr>
      <w:r>
        <w:t>A．①②⑤④③</w:t>
      </w:r>
      <w:r>
        <w:tab/>
      </w:r>
      <w:r>
        <w:t>B．①④⑤③②</w:t>
      </w:r>
      <w:r>
        <w:tab/>
      </w:r>
      <w:r>
        <w:t>C．①④⑤②③</w:t>
      </w:r>
      <w:r>
        <w:tab/>
      </w:r>
      <w:r>
        <w:t>D．①④②⑤③</w:t>
      </w:r>
    </w:p>
    <w:p>
      <w:pPr>
        <w:spacing w:line="240" w:lineRule="auto"/>
        <w:jc w:val="left"/>
        <w:textAlignment w:val="center"/>
      </w:pPr>
      <w:r>
        <w:rPr>
          <w:rFonts w:hint="eastAsia"/>
        </w:rPr>
        <w:t>（2）</w:t>
      </w:r>
      <w:r>
        <w:t>在阿廖沙的成长过程中，周围的人对他产生了很大影响。请根据你对小说的理解把以下人物分为两类后填入表格，并阐释分类理由。</w:t>
      </w:r>
    </w:p>
    <w:p>
      <w:pPr>
        <w:spacing w:line="240" w:lineRule="auto"/>
        <w:jc w:val="left"/>
        <w:textAlignment w:val="center"/>
      </w:pPr>
      <w:r>
        <w:t>外祖母</w:t>
      </w:r>
      <w:r>
        <w:rPr>
          <w:rFonts w:ascii="'Times New Roman'" w:hAnsi="'Times New Roman'" w:eastAsia="'Times New Roman'" w:cs="'Times New Roman'"/>
        </w:rPr>
        <w:t>   </w:t>
      </w:r>
      <w:r>
        <w:t>外祖父</w:t>
      </w:r>
      <w:r>
        <w:rPr>
          <w:rFonts w:ascii="'Times New Roman'" w:hAnsi="'Times New Roman'" w:eastAsia="'Times New Roman'" w:cs="'Times New Roman'"/>
        </w:rPr>
        <w:t>   </w:t>
      </w:r>
      <w:r>
        <w:t>两个舅舅</w:t>
      </w:r>
      <w:r>
        <w:rPr>
          <w:rFonts w:ascii="'Times New Roman'" w:hAnsi="'Times New Roman'" w:eastAsia="'Times New Roman'" w:cs="'Times New Roman'"/>
        </w:rPr>
        <w:t>   </w:t>
      </w:r>
      <w:r>
        <w:t>小茨冈</w:t>
      </w:r>
      <w:r>
        <w:rPr>
          <w:rFonts w:ascii="'Times New Roman'" w:hAnsi="'Times New Roman'" w:eastAsia="'Times New Roman'" w:cs="'Times New Roman'"/>
        </w:rPr>
        <w:t>   </w:t>
      </w:r>
      <w:r>
        <w:t>继父</w:t>
      </w:r>
      <w:r>
        <w:rPr>
          <w:rFonts w:ascii="'Times New Roman'" w:hAnsi="'Times New Roman'" w:eastAsia="'Times New Roman'" w:cs="'Times New Roman'"/>
        </w:rPr>
        <w:t>   </w:t>
      </w:r>
      <w:r>
        <w:t>“好事情”</w:t>
      </w:r>
    </w:p>
    <w:tbl>
      <w:tblPr>
        <w:tblStyle w:val="6"/>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80"/>
        <w:gridCol w:w="6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人物</w:t>
            </w:r>
          </w:p>
        </w:tc>
        <w:tc>
          <w:tcPr>
            <w:tcW w:w="6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分类理由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（1）_________</w:t>
            </w:r>
          </w:p>
          <w:p>
            <w:pPr>
              <w:spacing w:line="240" w:lineRule="auto"/>
              <w:jc w:val="left"/>
            </w:pPr>
            <w:r>
              <w:t>分类一：（2）_________</w:t>
            </w:r>
          </w:p>
          <w:p>
            <w:pPr>
              <w:spacing w:line="240" w:lineRule="auto"/>
              <w:jc w:val="left"/>
            </w:pPr>
            <w:r>
              <w:t>“好事情”</w:t>
            </w:r>
          </w:p>
        </w:tc>
        <w:tc>
          <w:tcPr>
            <w:tcW w:w="6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（5）_________________________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（3）_________</w:t>
            </w:r>
          </w:p>
          <w:p>
            <w:pPr>
              <w:spacing w:line="240" w:lineRule="auto"/>
              <w:jc w:val="left"/>
            </w:pPr>
            <w:r>
              <w:t>分类二：（4）_________</w:t>
            </w:r>
          </w:p>
          <w:p>
            <w:pPr>
              <w:spacing w:line="240" w:lineRule="auto"/>
              <w:jc w:val="left"/>
            </w:pPr>
            <w:r>
              <w:t>继父</w:t>
            </w:r>
          </w:p>
        </w:tc>
        <w:tc>
          <w:tcPr>
            <w:tcW w:w="6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他们的自私，让幼小的阿廖沙认识到了这个社会弥漫着残暴和仇恨的一面，使他过早地体会到了成长的苦难。</w:t>
            </w:r>
          </w:p>
        </w:tc>
      </w:tr>
    </w:tbl>
    <w:p>
      <w:pPr>
        <w:spacing w:line="240" w:lineRule="auto"/>
        <w:jc w:val="left"/>
        <w:textAlignment w:val="center"/>
      </w:pPr>
    </w:p>
    <w:p>
      <w:pPr>
        <w:spacing w:line="240" w:lineRule="auto"/>
        <w:jc w:val="left"/>
        <w:textAlignment w:val="center"/>
      </w:pPr>
      <w:r>
        <w:rPr>
          <w:rFonts w:hint="eastAsia"/>
        </w:rPr>
        <w:t>（3）</w:t>
      </w:r>
      <w:r>
        <w:t>有人在准备晨会发言时摘录了描绘阿廖沙生活的一段话，请你结合句中阿廖沙的表现推断这段话可能出自《童年》的哪个部分，并阐述理由。</w:t>
      </w:r>
    </w:p>
    <w:p>
      <w:pPr>
        <w:spacing w:line="240" w:lineRule="auto"/>
        <w:jc w:val="left"/>
        <w:textAlignment w:val="center"/>
      </w:pPr>
      <w:r>
        <w:t>“我也开始挣钱了。每到节假日，一大清早就背起麻袋，走街串巷地去拾牛骨头、破布、废纸以及废铜烂铁，卖给收破烂的。”</w:t>
      </w:r>
    </w:p>
    <w:p>
      <w:pPr>
        <w:spacing w:line="240" w:lineRule="auto"/>
        <w:jc w:val="left"/>
        <w:textAlignment w:val="center"/>
      </w:pPr>
      <w:r>
        <w:t>A．父亲去世，来到外祖父家</w:t>
      </w:r>
      <w:r>
        <w:rPr>
          <w:rFonts w:ascii="'Times New Roman'" w:hAnsi="'Times New Roman'" w:eastAsia="'Times New Roman'" w:cs="'Times New Roman'"/>
        </w:rPr>
        <w:t>             </w:t>
      </w:r>
      <w:r>
        <w:t>B．被外祖父赶去人间</w:t>
      </w:r>
    </w:p>
    <w:p>
      <w:pPr>
        <w:spacing w:line="240" w:lineRule="auto"/>
        <w:jc w:val="left"/>
        <w:textAlignment w:val="center"/>
      </w:pPr>
      <w:r>
        <w:rPr>
          <w:rFonts w:hint="eastAsia"/>
        </w:rPr>
        <w:t>（4）</w:t>
      </w:r>
      <w:r>
        <w:t>高尔基说：“苦难是人生的大学。”请你结合阅读《童年》和参加晨会的感受，围绕“磨炼·成长”主题，写一段80字左右活动感想。</w:t>
      </w:r>
    </w:p>
    <w:p>
      <w:pPr>
        <w:spacing w:line="240" w:lineRule="auto"/>
        <w:jc w:val="left"/>
        <w:textAlignment w:val="center"/>
      </w:pPr>
      <w:r>
        <w:rPr>
          <w:rFonts w:hint="eastAsia" w:ascii="宋体" w:hAnsi="宋体"/>
        </w:rPr>
        <w:t>二、阅读（</w:t>
      </w:r>
      <w:r>
        <w:rPr>
          <w:rFonts w:hint="eastAsia"/>
        </w:rPr>
        <w:t>55</w:t>
      </w:r>
      <w:r>
        <w:rPr>
          <w:rFonts w:hint="eastAsia" w:ascii="宋体" w:hAnsi="宋体"/>
        </w:rPr>
        <w:t>分）</w:t>
      </w:r>
    </w:p>
    <w:p>
      <w:pPr>
        <w:spacing w:line="240" w:lineRule="auto"/>
        <w:jc w:val="left"/>
        <w:textAlignment w:val="center"/>
        <w:rPr>
          <w:rFonts w:ascii="宋体" w:hAnsi="宋体"/>
        </w:rPr>
      </w:pPr>
      <w:r>
        <w:rPr>
          <w:rFonts w:hint="eastAsia" w:ascii="宋体" w:hAnsi="宋体"/>
        </w:rPr>
        <w:t>阅读下面文字，回答问题。</w:t>
      </w:r>
    </w:p>
    <w:p>
      <w:pPr>
        <w:spacing w:line="240" w:lineRule="auto"/>
        <w:jc w:val="center"/>
      </w:pPr>
      <w:r>
        <w:rPr>
          <w:rFonts w:hint="eastAsia" w:ascii="宋体" w:hAnsi="宋体"/>
        </w:rPr>
        <w:t>【一】（21分）</w:t>
      </w:r>
      <w:r>
        <w:rPr>
          <w:rFonts w:ascii="楷体" w:hAnsi="楷体" w:eastAsia="楷体" w:cs="楷体"/>
        </w:rPr>
        <w:t>达里诺尔的车辙</w:t>
      </w:r>
    </w:p>
    <w:p>
      <w:pPr>
        <w:spacing w:line="240" w:lineRule="auto"/>
        <w:jc w:val="center"/>
        <w:textAlignment w:val="center"/>
        <w:rPr>
          <w:rFonts w:ascii="楷体" w:hAnsi="楷体" w:eastAsia="楷体" w:cs="楷体"/>
        </w:rPr>
      </w:pPr>
      <w:r>
        <w:rPr>
          <w:rFonts w:ascii="楷体" w:hAnsi="楷体" w:eastAsia="楷体" w:cs="楷体"/>
        </w:rPr>
        <w:t>刘斌立</w:t>
      </w:r>
    </w:p>
    <w:p>
      <w:pPr>
        <w:spacing w:line="240" w:lineRule="auto"/>
        <w:ind w:firstLine="420"/>
        <w:jc w:val="left"/>
        <w:textAlignment w:val="center"/>
        <w:rPr>
          <w:rFonts w:ascii="楷体" w:hAnsi="楷体" w:eastAsia="楷体" w:cs="楷体"/>
        </w:rPr>
      </w:pPr>
      <w:r>
        <w:rPr>
          <w:rFonts w:ascii="楷体" w:hAnsi="楷体" w:eastAsia="楷体" w:cs="楷体"/>
        </w:rPr>
        <w:t>①在中国的北方，有一片湖，名字叫达里诺尔。</w:t>
      </w:r>
    </w:p>
    <w:p>
      <w:pPr>
        <w:spacing w:line="240" w:lineRule="auto"/>
        <w:ind w:firstLine="420"/>
        <w:jc w:val="left"/>
        <w:textAlignment w:val="center"/>
        <w:rPr>
          <w:rFonts w:ascii="楷体" w:hAnsi="楷体" w:eastAsia="楷体" w:cs="楷体"/>
        </w:rPr>
      </w:pPr>
      <w:r>
        <w:rPr>
          <w:rFonts w:ascii="楷体" w:hAnsi="楷体" w:eastAsia="楷体" w:cs="楷体"/>
        </w:rPr>
        <w:t>②从我记事起，我的父亲就告诉我，他的故乡，就在中国北方的锡林郭勒大草原上，那里有美丽的达里诺尔湖。</w:t>
      </w:r>
    </w:p>
    <w:p>
      <w:pPr>
        <w:spacing w:line="240" w:lineRule="auto"/>
        <w:ind w:firstLine="420"/>
        <w:jc w:val="left"/>
        <w:textAlignment w:val="center"/>
        <w:rPr>
          <w:rFonts w:ascii="楷体" w:hAnsi="楷体" w:eastAsia="楷体" w:cs="楷体"/>
        </w:rPr>
      </w:pPr>
      <w:r>
        <w:rPr>
          <w:rFonts w:ascii="楷体" w:hAnsi="楷体" w:eastAsia="楷体" w:cs="楷体"/>
        </w:rPr>
        <w:t>③我出生在加拿大一个叫桑贝德的小城，我的父亲在他20岁的时候来到这里并认识了我的母亲。离我们家大概5公里远就有一片名叫苏必利尔的大湖，父亲说他之所以选择在这里居住，是因为这里也有与达里诺尔一样的湖水和夕阳落红映衬下的火烧云。</w:t>
      </w:r>
    </w:p>
    <w:p>
      <w:pPr>
        <w:spacing w:line="240" w:lineRule="auto"/>
        <w:ind w:firstLine="420"/>
        <w:jc w:val="left"/>
        <w:textAlignment w:val="center"/>
        <w:rPr>
          <w:rFonts w:ascii="楷体" w:hAnsi="楷体" w:eastAsia="楷体" w:cs="楷体"/>
        </w:rPr>
      </w:pPr>
      <w:r>
        <w:rPr>
          <w:rFonts w:ascii="楷体" w:hAnsi="楷体" w:eastAsia="楷体" w:cs="楷体"/>
        </w:rPr>
        <w:t>④当飞机平稳地降落在首都机场时，我知道终于可以与父亲一起回到他魂牵梦萦的故乡了。我们没有任何停留，几乎是驱车直接从首都机场奔向了北方的草原。我知道不管是我还是父亲，都迫不及待。</w:t>
      </w:r>
    </w:p>
    <w:p>
      <w:pPr>
        <w:spacing w:line="240" w:lineRule="auto"/>
        <w:ind w:firstLine="420"/>
        <w:jc w:val="left"/>
        <w:textAlignment w:val="center"/>
        <w:rPr>
          <w:rFonts w:ascii="楷体" w:hAnsi="楷体" w:eastAsia="楷体" w:cs="楷体"/>
        </w:rPr>
      </w:pPr>
      <w:r>
        <w:rPr>
          <w:rFonts w:ascii="楷体" w:hAnsi="楷体" w:eastAsia="楷体" w:cs="楷体"/>
        </w:rPr>
        <w:t>⑤当路边的景色渐渐变成了小沙丘和一簇簇的灌木植被丛的时候，我知道我们离草原不远了。</w:t>
      </w:r>
    </w:p>
    <w:p>
      <w:pPr>
        <w:spacing w:line="240" w:lineRule="auto"/>
        <w:ind w:firstLine="420"/>
        <w:jc w:val="left"/>
        <w:textAlignment w:val="center"/>
        <w:rPr>
          <w:rFonts w:ascii="楷体" w:hAnsi="楷体" w:eastAsia="楷体" w:cs="楷体"/>
        </w:rPr>
      </w:pPr>
      <w:r>
        <w:rPr>
          <w:rFonts w:ascii="楷体" w:hAnsi="楷体" w:eastAsia="楷体" w:cs="楷体"/>
        </w:rPr>
        <w:t>⑥“父亲，这就是这些年新闻上在说的草原沙化吧？”我看了一眼副驾驶座上的父亲说道。</w:t>
      </w:r>
    </w:p>
    <w:p>
      <w:pPr>
        <w:spacing w:line="240" w:lineRule="auto"/>
        <w:ind w:firstLine="420"/>
        <w:jc w:val="left"/>
        <w:textAlignment w:val="center"/>
        <w:rPr>
          <w:rFonts w:ascii="楷体" w:hAnsi="楷体" w:eastAsia="楷体" w:cs="楷体"/>
        </w:rPr>
      </w:pPr>
      <w:r>
        <w:rPr>
          <w:rFonts w:ascii="楷体" w:hAnsi="楷体" w:eastAsia="楷体" w:cs="楷体"/>
        </w:rPr>
        <w:t>⑦亲回给我的是他惯常的微笑和沉默。</w:t>
      </w:r>
    </w:p>
    <w:p>
      <w:pPr>
        <w:spacing w:line="240" w:lineRule="auto"/>
        <w:ind w:firstLine="420"/>
        <w:jc w:val="left"/>
        <w:textAlignment w:val="center"/>
        <w:rPr>
          <w:rFonts w:ascii="楷体" w:hAnsi="楷体" w:eastAsia="楷体" w:cs="楷体"/>
        </w:rPr>
      </w:pPr>
      <w:r>
        <w:rPr>
          <w:rFonts w:ascii="楷体" w:hAnsi="楷体" w:eastAsia="楷体" w:cs="楷体"/>
        </w:rPr>
        <w:t>⑧我看了一眼导航，我们的车正在穿行浑善达克沙地。穿过这片正在沙漠化的地方，我们将进入锡林郭勒草原。而达里诺尔就在草原深处。</w:t>
      </w:r>
    </w:p>
    <w:p>
      <w:pPr>
        <w:spacing w:line="240" w:lineRule="auto"/>
        <w:ind w:firstLine="420"/>
        <w:jc w:val="left"/>
        <w:textAlignment w:val="center"/>
        <w:rPr>
          <w:rFonts w:ascii="楷体" w:hAnsi="楷体" w:eastAsia="楷体" w:cs="楷体"/>
        </w:rPr>
      </w:pPr>
      <w:r>
        <w:rPr>
          <w:rFonts w:ascii="楷体" w:hAnsi="楷体" w:eastAsia="楷体" w:cs="楷体"/>
        </w:rPr>
        <w:t>⑨前方的道口，终于出现了一块指示牌，“达里诺尔”就在东行50公里的地方。</w:t>
      </w:r>
    </w:p>
    <w:p>
      <w:pPr>
        <w:spacing w:line="240" w:lineRule="auto"/>
        <w:ind w:firstLine="420"/>
        <w:jc w:val="left"/>
        <w:textAlignment w:val="center"/>
        <w:rPr>
          <w:rFonts w:ascii="楷体" w:hAnsi="楷体" w:eastAsia="楷体" w:cs="楷体"/>
        </w:rPr>
      </w:pPr>
      <w:r>
        <w:rPr>
          <w:rFonts w:ascii="楷体" w:hAnsi="楷体" w:eastAsia="楷体" w:cs="楷体"/>
        </w:rPr>
        <w:t>⑩我猛地一踩油门，开始加速。不知道是激动还是感慨，我竟然忍不住悄悄淌下了眼泪。我不敢转头去看父亲，我更无法知道他看到这些熟悉又陌生的故土是怎样的心境。</w:t>
      </w:r>
    </w:p>
    <w:p>
      <w:pPr>
        <w:spacing w:line="240" w:lineRule="auto"/>
        <w:ind w:firstLine="420"/>
        <w:jc w:val="left"/>
        <w:textAlignment w:val="center"/>
        <w:rPr>
          <w:rFonts w:ascii="楷体" w:hAnsi="楷体" w:eastAsia="楷体" w:cs="楷体"/>
        </w:rPr>
      </w:pPr>
      <w:r>
        <w:rPr>
          <w:rFonts w:ascii="楷体" w:hAnsi="楷体" w:eastAsia="楷体" w:cs="楷体"/>
        </w:rPr>
        <w:t>⑪达里诺尔就在眼前，已经水天一色。我们到达的时候，正是黄昏，正是那个被父亲回忆了无数次的黄昏。</w:t>
      </w:r>
      <w:r>
        <w:rPr>
          <w:rFonts w:ascii="楷体" w:hAnsi="楷体" w:eastAsia="楷体" w:cs="楷体"/>
          <w:u w:val="single"/>
        </w:rPr>
        <w:t>这个蒙古高原上的湖泊，亿万年来就像明珠一样镶嵌在这片净土上静静地等待着她的孩子们</w:t>
      </w:r>
      <w:r>
        <w:rPr>
          <w:rFonts w:ascii="楷体" w:hAnsi="楷体" w:eastAsia="楷体" w:cs="楷体"/>
        </w:rPr>
        <w:t>。</w:t>
      </w:r>
    </w:p>
    <w:p>
      <w:pPr>
        <w:spacing w:line="240" w:lineRule="auto"/>
        <w:ind w:firstLine="420"/>
        <w:jc w:val="left"/>
        <w:textAlignment w:val="center"/>
        <w:rPr>
          <w:rFonts w:ascii="楷体" w:hAnsi="楷体" w:eastAsia="楷体" w:cs="楷体"/>
        </w:rPr>
      </w:pPr>
      <w:r>
        <w:rPr>
          <w:rFonts w:ascii="楷体" w:hAnsi="楷体" w:eastAsia="楷体" w:cs="楷体"/>
        </w:rPr>
        <w:t>⑫突然间，落日横亘在湖水与天空之间，把天空的万丈云彩染成了血红。而湖水如镜面般，倒映出天上的映像。我惊呼着抱起父亲，奔向湖边的一座小丘。</w:t>
      </w:r>
    </w:p>
    <w:p>
      <w:pPr>
        <w:spacing w:line="240" w:lineRule="auto"/>
        <w:ind w:firstLine="420"/>
        <w:jc w:val="left"/>
        <w:textAlignment w:val="center"/>
        <w:rPr>
          <w:rFonts w:ascii="楷体" w:hAnsi="楷体" w:eastAsia="楷体" w:cs="楷体"/>
        </w:rPr>
      </w:pPr>
      <w:r>
        <w:rPr>
          <w:rFonts w:ascii="楷体" w:hAnsi="楷体" w:eastAsia="楷体" w:cs="楷体"/>
        </w:rPr>
        <w:t>⑬我们俩静静地站在那里，任晚霞洗礼。湖面上的点点涟漪悄悄划破了湖面的平静。</w:t>
      </w:r>
    </w:p>
    <w:p>
      <w:pPr>
        <w:spacing w:line="240" w:lineRule="auto"/>
        <w:ind w:firstLine="420"/>
        <w:jc w:val="left"/>
        <w:textAlignment w:val="center"/>
        <w:rPr>
          <w:rFonts w:ascii="楷体" w:hAnsi="楷体" w:eastAsia="楷体" w:cs="楷体"/>
        </w:rPr>
      </w:pPr>
      <w:r>
        <w:rPr>
          <w:rFonts w:ascii="楷体" w:hAnsi="楷体" w:eastAsia="楷体" w:cs="楷体"/>
        </w:rPr>
        <w:t>⑭“那是天鹅！”我小声惊呼着，生怕打扰了那些精灵。</w:t>
      </w:r>
    </w:p>
    <w:p>
      <w:pPr>
        <w:spacing w:line="240" w:lineRule="auto"/>
        <w:ind w:firstLine="420"/>
        <w:jc w:val="left"/>
        <w:textAlignment w:val="center"/>
        <w:rPr>
          <w:rFonts w:ascii="楷体" w:hAnsi="楷体" w:eastAsia="楷体" w:cs="楷体"/>
        </w:rPr>
      </w:pPr>
      <w:r>
        <w:rPr>
          <w:rFonts w:ascii="楷体" w:hAnsi="楷体" w:eastAsia="楷体" w:cs="楷体"/>
        </w:rPr>
        <w:t>⑮“父亲，那是你说过的天鹅，达里诺尔真的是天鹅湖！”我的眼泪再也无法忍住，怀抱父亲骨灰盒的双手颤抖不已。</w:t>
      </w:r>
    </w:p>
    <w:p>
      <w:pPr>
        <w:spacing w:line="240" w:lineRule="auto"/>
        <w:ind w:firstLine="420"/>
        <w:jc w:val="left"/>
        <w:textAlignment w:val="center"/>
        <w:rPr>
          <w:rFonts w:ascii="楷体" w:hAnsi="楷体" w:eastAsia="楷体" w:cs="楷体"/>
        </w:rPr>
      </w:pPr>
      <w:r>
        <w:rPr>
          <w:rFonts w:ascii="楷体" w:hAnsi="楷体" w:eastAsia="楷体" w:cs="楷体"/>
        </w:rPr>
        <w:t>⑯我只能盘腿坐在山丘上，让骨灰盒上父亲永远面带微笑的照片朝着达里诺尔。</w:t>
      </w:r>
    </w:p>
    <w:p>
      <w:pPr>
        <w:spacing w:line="240" w:lineRule="auto"/>
        <w:ind w:firstLine="420"/>
        <w:jc w:val="left"/>
        <w:textAlignment w:val="center"/>
        <w:rPr>
          <w:rFonts w:ascii="楷体" w:hAnsi="楷体" w:eastAsia="楷体" w:cs="楷体"/>
        </w:rPr>
      </w:pPr>
      <w:r>
        <w:rPr>
          <w:rFonts w:ascii="楷体" w:hAnsi="楷体" w:eastAsia="楷体" w:cs="楷体"/>
        </w:rPr>
        <w:t>⑰“父亲，您不用担心了，您看达里诺尔还是那么地美，这里的水、天空、黄昏，都如您跟我说的一样。我想世代居住在这里的人们也会像您一样热爱这片湖泊。我想我可以如您的愿了。”</w:t>
      </w:r>
    </w:p>
    <w:p>
      <w:pPr>
        <w:spacing w:line="240" w:lineRule="auto"/>
        <w:ind w:firstLine="420"/>
        <w:jc w:val="left"/>
        <w:textAlignment w:val="center"/>
        <w:rPr>
          <w:rFonts w:ascii="楷体" w:hAnsi="楷体" w:eastAsia="楷体" w:cs="楷体"/>
        </w:rPr>
      </w:pPr>
      <w:r>
        <w:rPr>
          <w:rFonts w:ascii="楷体" w:hAnsi="楷体" w:eastAsia="楷体" w:cs="楷体"/>
        </w:rPr>
        <w:t>⑱我抱起父亲的骨灰盒，慢慢走向湖边。</w:t>
      </w:r>
    </w:p>
    <w:p>
      <w:pPr>
        <w:spacing w:line="240" w:lineRule="auto"/>
        <w:ind w:firstLine="420"/>
        <w:jc w:val="left"/>
        <w:textAlignment w:val="center"/>
        <w:rPr>
          <w:rFonts w:ascii="楷体" w:hAnsi="楷体" w:eastAsia="楷体" w:cs="楷体"/>
        </w:rPr>
      </w:pPr>
      <w:r>
        <w:rPr>
          <w:rFonts w:ascii="楷体" w:hAnsi="楷体" w:eastAsia="楷体" w:cs="楷体"/>
        </w:rPr>
        <w:t>⑲可远处的一声口哨将我从思绪中拉回。我看见一人一骑飞驰而来。</w:t>
      </w:r>
    </w:p>
    <w:p>
      <w:pPr>
        <w:spacing w:line="240" w:lineRule="auto"/>
        <w:ind w:firstLine="420"/>
        <w:jc w:val="left"/>
        <w:textAlignment w:val="center"/>
        <w:rPr>
          <w:rFonts w:ascii="楷体" w:hAnsi="楷体" w:eastAsia="楷体" w:cs="楷体"/>
        </w:rPr>
      </w:pPr>
      <w:r>
        <w:rPr>
          <w:rFonts w:ascii="楷体" w:hAnsi="楷体" w:eastAsia="楷体" w:cs="楷体"/>
        </w:rPr>
        <w:t>⑳“你要做什么？”马上的那个蒙古族青年诧异地看着我。</w:t>
      </w:r>
    </w:p>
    <w:p>
      <w:pPr>
        <w:spacing w:line="240" w:lineRule="auto"/>
        <w:ind w:firstLine="420"/>
        <w:jc w:val="left"/>
        <w:textAlignment w:val="center"/>
        <w:rPr>
          <w:rFonts w:ascii="楷体" w:hAnsi="楷体" w:eastAsia="楷体" w:cs="楷体"/>
        </w:rPr>
      </w:pPr>
      <w:r>
        <w:rPr>
          <w:rFonts w:ascii="楷体" w:hAnsi="楷体" w:eastAsia="楷体" w:cs="楷体"/>
        </w:rPr>
        <w:t>㉑“我们不允许靠近湖水，更不能往湖水里倒东西。”他看着我怀抱着的盒子，说道。</w:t>
      </w:r>
    </w:p>
    <w:p>
      <w:pPr>
        <w:spacing w:line="240" w:lineRule="auto"/>
        <w:ind w:firstLine="420"/>
        <w:jc w:val="left"/>
        <w:textAlignment w:val="center"/>
        <w:rPr>
          <w:rFonts w:ascii="楷体" w:hAnsi="楷体" w:eastAsia="楷体" w:cs="楷体"/>
        </w:rPr>
      </w:pPr>
      <w:r>
        <w:rPr>
          <w:rFonts w:ascii="楷体" w:hAnsi="楷体" w:eastAsia="楷体" w:cs="楷体"/>
        </w:rPr>
        <w:t>㉒“这是我的父亲，他就出生在这里，我们从遥远的加拿大回到故乡。他想落叶归根。”</w:t>
      </w:r>
    </w:p>
    <w:p>
      <w:pPr>
        <w:spacing w:line="240" w:lineRule="auto"/>
        <w:ind w:firstLine="420"/>
        <w:jc w:val="left"/>
        <w:textAlignment w:val="center"/>
        <w:rPr>
          <w:rFonts w:ascii="楷体" w:hAnsi="楷体" w:eastAsia="楷体" w:cs="楷体"/>
        </w:rPr>
      </w:pPr>
      <w:r>
        <w:rPr>
          <w:rFonts w:ascii="楷体" w:hAnsi="楷体" w:eastAsia="楷体" w:cs="楷体"/>
        </w:rPr>
        <w:t>㉓蒙古族青年拉着缰绳，在我面前辗转、犹豫着。</w:t>
      </w:r>
    </w:p>
    <w:p>
      <w:pPr>
        <w:spacing w:line="240" w:lineRule="auto"/>
        <w:ind w:firstLine="420"/>
        <w:jc w:val="left"/>
        <w:textAlignment w:val="center"/>
        <w:rPr>
          <w:rFonts w:ascii="楷体" w:hAnsi="楷体" w:eastAsia="楷体" w:cs="楷体"/>
        </w:rPr>
      </w:pPr>
      <w:r>
        <w:rPr>
          <w:rFonts w:ascii="楷体" w:hAnsi="楷体" w:eastAsia="楷体" w:cs="楷体"/>
        </w:rPr>
        <w:t>㉔“希望长生天庇佑草原，让达里诺尔收留我父亲吧。”我用我父亲曾经祈愿的语言，向他诚恳地请求。</w:t>
      </w:r>
    </w:p>
    <w:p>
      <w:pPr>
        <w:spacing w:line="240" w:lineRule="auto"/>
        <w:ind w:firstLine="420"/>
        <w:jc w:val="left"/>
        <w:textAlignment w:val="center"/>
        <w:rPr>
          <w:rFonts w:ascii="楷体" w:hAnsi="楷体" w:eastAsia="楷体" w:cs="楷体"/>
        </w:rPr>
      </w:pPr>
      <w:r>
        <w:rPr>
          <w:rFonts w:ascii="楷体" w:hAnsi="楷体" w:eastAsia="楷体" w:cs="楷体"/>
        </w:rPr>
        <w:t>㉕他没有说话，但我看到他眼神里的柔软和敬畏。他点了一下头，掉转马头而去。</w:t>
      </w:r>
    </w:p>
    <w:p>
      <w:pPr>
        <w:spacing w:line="240" w:lineRule="auto"/>
        <w:ind w:firstLine="420"/>
        <w:jc w:val="left"/>
        <w:textAlignment w:val="center"/>
        <w:rPr>
          <w:rFonts w:ascii="楷体" w:hAnsi="楷体" w:eastAsia="楷体" w:cs="楷体"/>
        </w:rPr>
      </w:pPr>
      <w:r>
        <w:rPr>
          <w:rFonts w:ascii="楷体" w:hAnsi="楷体" w:eastAsia="楷体" w:cs="楷体"/>
        </w:rPr>
        <w:t>㉖如海一般辽阔的达里诺尔，在有节奏的湖水拍岸声中，接纳了我的父亲。这是一个游子落叶归根最好的归宿，也是我父亲的遗愿。</w:t>
      </w:r>
    </w:p>
    <w:p>
      <w:pPr>
        <w:spacing w:line="240" w:lineRule="auto"/>
        <w:ind w:firstLine="420"/>
        <w:jc w:val="left"/>
        <w:textAlignment w:val="center"/>
        <w:rPr>
          <w:rFonts w:ascii="楷体" w:hAnsi="楷体" w:eastAsia="楷体" w:cs="楷体"/>
        </w:rPr>
      </w:pPr>
      <w:r>
        <w:rPr>
          <w:rFonts w:ascii="楷体" w:hAnsi="楷体" w:eastAsia="楷体" w:cs="楷体"/>
        </w:rPr>
        <w:t>㉗我擦去脸上的泪痕，开车离开湖区。我尽量沿着那条我来时的车辙行驶。</w:t>
      </w:r>
      <w:r>
        <w:rPr>
          <w:rFonts w:ascii="楷体" w:hAnsi="楷体" w:eastAsia="楷体" w:cs="楷体"/>
          <w:u w:val="single"/>
        </w:rPr>
        <w:t>希望明年春天，达里诺尔湖畔的这条被我碾压的车辙就会被新的生命覆盖</w:t>
      </w:r>
      <w:r>
        <w:rPr>
          <w:rFonts w:ascii="楷体" w:hAnsi="楷体" w:eastAsia="楷体" w:cs="楷体"/>
        </w:rPr>
        <w:t>。</w:t>
      </w:r>
    </w:p>
    <w:p>
      <w:pPr>
        <w:spacing w:line="240" w:lineRule="auto"/>
        <w:ind w:firstLine="420"/>
        <w:jc w:val="left"/>
        <w:textAlignment w:val="center"/>
        <w:rPr>
          <w:rFonts w:ascii="楷体" w:hAnsi="楷体" w:eastAsia="楷体" w:cs="楷体"/>
          <w:u w:val="single"/>
        </w:rPr>
      </w:pPr>
      <w:r>
        <w:rPr>
          <w:rFonts w:ascii="楷体" w:hAnsi="楷体" w:eastAsia="楷体" w:cs="楷体"/>
          <w:u w:val="single"/>
        </w:rPr>
        <w:t>㉘我从后视镜里看着车后留下的车辙，从达里诺尔而出，蜿蜒曲折，随着我走向远方，亦如我的父亲和族人们在这里出生，从这里走向远方，但不管到哪里，他们对于故土和自然的热爱，才能让每一个“达里诺尔”生生不息。</w:t>
      </w:r>
    </w:p>
    <w:p>
      <w:pPr>
        <w:spacing w:line="240" w:lineRule="auto"/>
        <w:ind w:firstLine="420"/>
        <w:jc w:val="left"/>
        <w:textAlignment w:val="center"/>
      </w:pPr>
      <w:r>
        <w:rPr>
          <w:rFonts w:ascii="楷体" w:hAnsi="楷体" w:eastAsia="楷体" w:cs="楷体"/>
        </w:rPr>
        <w:t>㉙我想，这是我父亲留给我的，我也应该告诉我的孩子们。</w:t>
      </w:r>
    </w:p>
    <w:p>
      <w:pPr>
        <w:spacing w:line="240" w:lineRule="auto"/>
        <w:jc w:val="left"/>
        <w:textAlignment w:val="center"/>
      </w:pPr>
      <w:r>
        <w:rPr>
          <w:rFonts w:hint="eastAsia"/>
        </w:rPr>
        <w:t>4</w:t>
      </w:r>
      <w:r>
        <w:t>．下列对小说相关内容与艺术特色的分析与鉴赏，不正确的一项是（</w:t>
      </w:r>
      <w:r>
        <w:rPr>
          <w:rFonts w:ascii="'Times New Roman'" w:hAnsi="'Times New Roman'" w:eastAsia="'Times New Roman'" w:cs="'Times New Roman'"/>
        </w:rPr>
        <w:t>       </w:t>
      </w:r>
      <w:r>
        <w:t>）</w:t>
      </w:r>
    </w:p>
    <w:p>
      <w:pPr>
        <w:spacing w:line="240" w:lineRule="auto"/>
        <w:jc w:val="left"/>
        <w:textAlignment w:val="center"/>
      </w:pPr>
      <w:r>
        <w:t>A．父亲选择在桑贝德城定居，并且离城不远处的苏必利尔湖的湖水和夕阳落红映衬下的火烧云与达里诺尔湖的相同，可以缓解他的思乡之苦。</w:t>
      </w:r>
    </w:p>
    <w:p>
      <w:pPr>
        <w:spacing w:line="240" w:lineRule="auto"/>
        <w:jc w:val="left"/>
        <w:textAlignment w:val="center"/>
      </w:pPr>
      <w:r>
        <w:t>B．作者在文章中是一步步揭开父亲已经去世的谜底的，直到“我惊呼着抱起父亲”读者才知道，这位父亲已经变成了骨灰。</w:t>
      </w:r>
    </w:p>
    <w:p>
      <w:pPr>
        <w:spacing w:line="240" w:lineRule="auto"/>
        <w:jc w:val="left"/>
        <w:textAlignment w:val="center"/>
      </w:pPr>
      <w:r>
        <w:t>C．描写蒙古族青年的笔墨虽然不多，但作用较大，从他的身上，我们可以看出蒙古族人对故土和自然热爱与守护的一种传承。</w:t>
      </w:r>
    </w:p>
    <w:p>
      <w:pPr>
        <w:spacing w:line="240" w:lineRule="auto"/>
        <w:jc w:val="left"/>
        <w:textAlignment w:val="center"/>
      </w:pPr>
      <w:r>
        <w:t>D．文章描写的是一个儿子，为了完成父亲的遗愿，带着父亲的骨灰从遥远的国外回到故乡的故事，表达游子对故土和自然的赤诚之心。</w:t>
      </w:r>
    </w:p>
    <w:p>
      <w:pPr>
        <w:spacing w:line="240" w:lineRule="auto"/>
        <w:jc w:val="left"/>
        <w:textAlignment w:val="center"/>
      </w:pPr>
      <w:r>
        <w:rPr>
          <w:rFonts w:hint="eastAsia"/>
        </w:rPr>
        <w:t>5</w:t>
      </w:r>
      <w:r>
        <w:t>．文中的蒙古族青年在和我交流的过程中发生了一系列的心理变化，请用简洁的语言概括并分析其心理变化。</w:t>
      </w:r>
    </w:p>
    <w:p>
      <w:pPr>
        <w:spacing w:line="240" w:lineRule="auto"/>
        <w:jc w:val="left"/>
        <w:textAlignment w:val="center"/>
      </w:pPr>
      <w:r>
        <w:rPr>
          <w:rFonts w:hint="eastAsia"/>
        </w:rPr>
        <w:t>6</w:t>
      </w:r>
      <w:r>
        <w:t>．下列文字对达里诺尔湖景色的描写很有特色，请结合文章内容加以赏析。</w:t>
      </w:r>
    </w:p>
    <w:p>
      <w:pPr>
        <w:spacing w:line="240" w:lineRule="auto"/>
        <w:jc w:val="left"/>
        <w:textAlignment w:val="center"/>
      </w:pPr>
      <w:r>
        <w:t>这个蒙古高原上的湖泊，亿万年来就像明珠一样镶嵌在这片净土上静静地等待着她的孩子们。</w:t>
      </w:r>
    </w:p>
    <w:p>
      <w:pPr>
        <w:spacing w:line="240" w:lineRule="auto"/>
        <w:jc w:val="left"/>
        <w:textAlignment w:val="center"/>
      </w:pPr>
      <w:r>
        <w:rPr>
          <w:rFonts w:hint="eastAsia"/>
        </w:rPr>
        <w:t>7</w:t>
      </w:r>
      <w:r>
        <w:t>．下列句子中“新的生命”有较深刻的含义，请简要分析。</w:t>
      </w:r>
    </w:p>
    <w:p>
      <w:pPr>
        <w:spacing w:line="240" w:lineRule="auto"/>
        <w:jc w:val="left"/>
        <w:textAlignment w:val="center"/>
      </w:pPr>
      <w:r>
        <w:t>希望明年春天，达里诺尔湖畔的这条被我碾压的车辙就会被新的生命覆盖。</w:t>
      </w:r>
    </w:p>
    <w:p>
      <w:pPr>
        <w:spacing w:line="240" w:lineRule="auto"/>
        <w:jc w:val="left"/>
        <w:textAlignment w:val="center"/>
      </w:pPr>
      <w:r>
        <w:rPr>
          <w:rFonts w:hint="eastAsia"/>
        </w:rPr>
        <w:t>8</w:t>
      </w:r>
      <w:r>
        <w:t>．请结合文本，谈谈文末画横线的句子中“车辙”的象征意义。</w:t>
      </w:r>
    </w:p>
    <w:p>
      <w:pPr>
        <w:spacing w:line="240" w:lineRule="auto"/>
        <w:jc w:val="center"/>
      </w:pPr>
      <w:r>
        <w:rPr>
          <w:rFonts w:hint="eastAsia" w:ascii="宋体" w:hAnsi="宋体"/>
        </w:rPr>
        <w:t>【二】（</w:t>
      </w:r>
      <w:r>
        <w:rPr>
          <w:rFonts w:hint="eastAsia"/>
        </w:rPr>
        <w:t>17</w:t>
      </w:r>
      <w:r>
        <w:rPr>
          <w:rFonts w:hint="eastAsia" w:ascii="宋体" w:hAnsi="宋体"/>
        </w:rPr>
        <w:t>分）</w:t>
      </w:r>
    </w:p>
    <w:p>
      <w:pPr>
        <w:spacing w:line="240" w:lineRule="auto"/>
        <w:ind w:firstLine="420"/>
        <w:jc w:val="left"/>
        <w:textAlignment w:val="center"/>
      </w:pPr>
      <w:r>
        <w:t>【材料一】</w:t>
      </w:r>
    </w:p>
    <w:p>
      <w:pPr>
        <w:spacing w:line="240" w:lineRule="auto"/>
        <w:ind w:firstLine="420"/>
        <w:jc w:val="left"/>
        <w:textAlignment w:val="center"/>
        <w:rPr>
          <w:rFonts w:ascii="楷体" w:hAnsi="楷体" w:eastAsia="楷体" w:cs="楷体"/>
        </w:rPr>
      </w:pPr>
      <w:r>
        <w:rPr>
          <w:rFonts w:ascii="楷体" w:hAnsi="楷体" w:eastAsia="楷体" w:cs="楷体"/>
        </w:rPr>
        <w:t>①多年前，钱学森向温家宝总理提出一个问题，后来被称为“钱学森之问”：为什么我们的学校总是培养不出杰出人才?虽然他当时只是针对科学研究而言，但这个问题可以推广到很多领域。</w:t>
      </w:r>
    </w:p>
    <w:p>
      <w:pPr>
        <w:spacing w:line="240" w:lineRule="auto"/>
        <w:ind w:firstLine="420"/>
        <w:jc w:val="left"/>
        <w:textAlignment w:val="center"/>
        <w:rPr>
          <w:rFonts w:ascii="楷体" w:hAnsi="楷体" w:eastAsia="楷体" w:cs="楷体"/>
        </w:rPr>
      </w:pPr>
      <w:r>
        <w:rPr>
          <w:rFonts w:ascii="楷体" w:hAnsi="楷体" w:eastAsia="楷体" w:cs="楷体"/>
        </w:rPr>
        <w:t>②比“钱学森之问”更为一般、更具准确性的问题是：相对于我们的人口规模，相对于我们的经济总量，相对于我们的教育投入，从我们的教育体制中走出来的具有创造力的人才，不是没有，为什么这么少?</w:t>
      </w:r>
    </w:p>
    <w:p>
      <w:pPr>
        <w:spacing w:line="240" w:lineRule="auto"/>
        <w:jc w:val="left"/>
        <w:textAlignment w:val="center"/>
        <w:rPr>
          <w:rFonts w:ascii="'Times New Roman'" w:hAnsi="'Times New Roman'" w:eastAsia="'Times New Roman'" w:cs="'Times New Roman'"/>
        </w:rPr>
      </w:pPr>
      <w:r>
        <w:rPr>
          <w:rFonts w:ascii="楷体" w:hAnsi="楷体" w:eastAsia="楷体" w:cs="楷体"/>
        </w:rPr>
        <w:t>③值得探讨的问题是，我们缺乏创造性人才的原因是什么?具有创造性思维的人才通常具有哪些要素?我在这里提出一个关于创造性思维的三因素假说：创造性思维由知识、好奇心和想象力、价值取向三个因素决定。</w:t>
      </w:r>
      <w:r>
        <w:rPr>
          <w:rFonts w:ascii="'Times New Roman'" w:hAnsi="'Times New Roman'" w:eastAsia="'Times New Roman'" w:cs="'Times New Roman'"/>
        </w:rPr>
        <w:t>   </w:t>
      </w:r>
    </w:p>
    <w:p>
      <w:pPr>
        <w:spacing w:line="240" w:lineRule="auto"/>
        <w:ind w:firstLine="420"/>
        <w:jc w:val="left"/>
        <w:textAlignment w:val="center"/>
        <w:rPr>
          <w:rFonts w:ascii="楷体" w:hAnsi="楷体" w:eastAsia="楷体" w:cs="楷体"/>
        </w:rPr>
      </w:pPr>
      <w:r>
        <w:rPr>
          <w:rFonts w:ascii="楷体" w:hAnsi="楷体" w:eastAsia="楷体" w:cs="楷体"/>
        </w:rPr>
        <w:t>④创造性思维首先来源于知识。不过，对知识的界定需要更多思考。我们说的知识通常指学科和领域的专业知识。但是，知识也应该包括跨学科知识、跨领域知识、跨界知识。创造力多产生于学科交叉和融合。《史蒂夫.乔布斯传》的作者艾萨克森把乔布斯描写为“站在科学与艺术之间”的企业家，是指科学与艺术的跨界。马斯克的本科专业是商业管理，同时修物理学第二学位，而物理学对他的创新创业有很大影响，这是科学与商业的跨界。所以，即使是在知识层面，我们也需要改革，要超越狭隘的专业知识的范围，更多地强调跨学科和跨界知识。</w:t>
      </w:r>
    </w:p>
    <w:p>
      <w:pPr>
        <w:spacing w:line="240" w:lineRule="auto"/>
        <w:ind w:firstLine="420"/>
        <w:jc w:val="left"/>
        <w:textAlignment w:val="center"/>
        <w:rPr>
          <w:rFonts w:ascii="楷体" w:hAnsi="楷体" w:eastAsia="楷体" w:cs="楷体"/>
        </w:rPr>
      </w:pPr>
      <w:r>
        <w:rPr>
          <w:rFonts w:ascii="楷体" w:hAnsi="楷体" w:eastAsia="楷体" w:cs="楷体"/>
        </w:rPr>
        <w:t>⑤创造性思维的第二个来源是好奇心和想象力。我们有理由相信，儿童时期的好奇心心和想象力特别强。但是随着受教育的增多，好奇心和想象力很有可能会递减。这是因为，知识体系都是有框架、有假定的，好奇心和想象力往往会挑战这些假定，批评现有框架。当然这些批评在绝大多数情况下并不正确，所以会被否定，但是这在客观上就产生了压制和否定好奇心和想象力的效果。难怪爱因斯坦感叹过：“好奇心能够在正规教育中幸存下来，简直就是一个奇迹。”</w:t>
      </w:r>
    </w:p>
    <w:p>
      <w:pPr>
        <w:spacing w:line="240" w:lineRule="auto"/>
        <w:ind w:firstLine="420"/>
        <w:jc w:val="left"/>
        <w:textAlignment w:val="center"/>
        <w:rPr>
          <w:rFonts w:ascii="楷体" w:hAnsi="楷体" w:eastAsia="楷体" w:cs="楷体"/>
        </w:rPr>
      </w:pPr>
      <w:r>
        <w:rPr>
          <w:rFonts w:ascii="楷体" w:hAnsi="楷体" w:eastAsia="楷体" w:cs="楷体"/>
        </w:rPr>
        <w:t>⑥如果创造性思维是知识与好奇心和想象力的乘积：</w:t>
      </w:r>
    </w:p>
    <w:p>
      <w:pPr>
        <w:spacing w:line="240" w:lineRule="auto"/>
        <w:ind w:firstLine="420"/>
        <w:jc w:val="left"/>
        <w:textAlignment w:val="center"/>
        <w:rPr>
          <w:rFonts w:ascii="楷体" w:hAnsi="楷体" w:eastAsia="楷体" w:cs="楷体"/>
        </w:rPr>
      </w:pPr>
      <w:r>
        <w:rPr>
          <w:rFonts w:ascii="楷体" w:hAnsi="楷体" w:eastAsia="楷体" w:cs="楷体"/>
        </w:rPr>
        <w:t>⑦创造性思维=知识×好奇心和想象力</w:t>
      </w:r>
    </w:p>
    <w:p>
      <w:pPr>
        <w:spacing w:line="240" w:lineRule="auto"/>
        <w:ind w:firstLine="420"/>
        <w:jc w:val="left"/>
        <w:textAlignment w:val="center"/>
        <w:rPr>
          <w:rFonts w:ascii="楷体" w:hAnsi="楷体" w:eastAsia="楷体" w:cs="楷体"/>
        </w:rPr>
      </w:pPr>
      <w:r>
        <w:rPr>
          <w:rFonts w:ascii="楷体" w:hAnsi="楷体" w:eastAsia="楷体" w:cs="楷体"/>
        </w:rPr>
        <w:t>⑧那么，随着受教育时间的增加，前者在增加，而后者在减少，作为两者乘积的创造性思维就有可能随着受教育的时间增加先是增加，到了一定程度之后会减少，形成一个倒U形状，而非单纯上升的形状。</w:t>
      </w:r>
    </w:p>
    <w:p>
      <w:pPr>
        <w:spacing w:line="240" w:lineRule="auto"/>
        <w:ind w:firstLine="420"/>
        <w:jc w:val="left"/>
        <w:textAlignment w:val="center"/>
        <w:rPr>
          <w:rFonts w:ascii="楷体" w:hAnsi="楷体" w:eastAsia="楷体" w:cs="楷体"/>
        </w:rPr>
      </w:pPr>
      <w:r>
        <w:rPr>
          <w:rFonts w:ascii="楷体" w:hAnsi="楷体" w:eastAsia="楷体" w:cs="楷体"/>
        </w:rPr>
        <w:t>⑨创造性思维的第三个来源与价值取向有关，也就是与追求创新的动机和动力有关，一般来说，创新的动机有三个层次，分别代表了三种价值取向：短期功利主义、长期功利主义、内在价值的非功利主义，每一个后者都比前者有更高的追求。</w:t>
      </w:r>
    </w:p>
    <w:p>
      <w:pPr>
        <w:spacing w:line="240" w:lineRule="auto"/>
        <w:ind w:firstLine="420"/>
        <w:jc w:val="left"/>
        <w:textAlignment w:val="center"/>
        <w:rPr>
          <w:rFonts w:ascii="楷体" w:hAnsi="楷体" w:eastAsia="楷体" w:cs="楷体"/>
        </w:rPr>
      </w:pPr>
      <w:r>
        <w:rPr>
          <w:rFonts w:ascii="楷体" w:hAnsi="楷体" w:eastAsia="楷体" w:cs="楷体"/>
        </w:rPr>
        <w:t>⑩具体到当前情况，对短期功利主义者而言，创新是为了发论文、申请专利、公司上市，这些能够在短期带来奖励的结果。对长期功利主义者而言，创新是为了填补空白、争国内一流，创世界一流，这些需要长期才能见到成效的结果。而对内在价值的非功利主义者而言，创新是由于一种内在动力，而不是为了个人的回报和社会的奖赏，是为了追求真理、改变世界、让人更幸福。这种内在价值是一种心态，一种永不满足于现状的渴望，一种发自内心、不可抑制的激情。</w:t>
      </w:r>
    </w:p>
    <w:p>
      <w:pPr>
        <w:spacing w:line="240" w:lineRule="auto"/>
        <w:ind w:firstLine="420"/>
        <w:jc w:val="right"/>
        <w:textAlignment w:val="center"/>
      </w:pPr>
      <w:r>
        <w:t>——《知识和思维：教育为了什么?》</w:t>
      </w:r>
    </w:p>
    <w:p>
      <w:pPr>
        <w:spacing w:line="240" w:lineRule="auto"/>
        <w:ind w:firstLine="420"/>
        <w:jc w:val="left"/>
        <w:textAlignment w:val="center"/>
      </w:pPr>
      <w:r>
        <w:t>【材料二】</w:t>
      </w:r>
    </w:p>
    <w:p>
      <w:pPr>
        <w:spacing w:line="240" w:lineRule="auto"/>
        <w:ind w:firstLine="420"/>
        <w:jc w:val="left"/>
        <w:textAlignment w:val="center"/>
        <w:rPr>
          <w:rFonts w:ascii="楷体" w:hAnsi="楷体" w:eastAsia="楷体" w:cs="楷体"/>
        </w:rPr>
      </w:pPr>
      <w:r>
        <w:rPr>
          <w:rFonts w:ascii="楷体" w:hAnsi="楷体" w:eastAsia="楷体" w:cs="楷体"/>
        </w:rPr>
        <w:t>①思维是人脑对客观事物本质特征和内在规律性联系的间接的概括的反映。根据思维活动创新程度的不同，可将思维分为常规性思维和创造性思维。常规性思维是指用常规的方法，固定的模式，去解决问题的思维方式。例如，学生运用已学会的数学知识解答同一类型的题目。这种思维缺乏独创性，是运用已获得的知识的过程，不会产生新的思维成果。而创造性思维是指人们在处理和解决问题时，通过多种思维形式的综合运用，通过各种知识和经验的交叉、重组、嫁接与综合，从而产生了具有新颖性结果的思维。</w:t>
      </w:r>
    </w:p>
    <w:p>
      <w:pPr>
        <w:spacing w:line="240" w:lineRule="auto"/>
        <w:ind w:firstLine="420"/>
        <w:jc w:val="left"/>
        <w:textAlignment w:val="center"/>
        <w:rPr>
          <w:rFonts w:ascii="楷体" w:hAnsi="楷体" w:eastAsia="楷体" w:cs="楷体"/>
        </w:rPr>
      </w:pPr>
      <w:r>
        <w:rPr>
          <w:rFonts w:ascii="楷体" w:hAnsi="楷体" w:eastAsia="楷体" w:cs="楷体"/>
        </w:rPr>
        <w:t>②创造性思维的关键在于怎样具体地去进行创造性的思维。创造性思维的重要诀窍在于多角度、多侧面、多方向地看待和处理事物、问题和过程。其主要形式表现在以下几个方面：</w:t>
      </w:r>
    </w:p>
    <w:p>
      <w:pPr>
        <w:spacing w:line="240" w:lineRule="auto"/>
        <w:ind w:firstLine="420"/>
        <w:jc w:val="left"/>
        <w:textAlignment w:val="center"/>
        <w:rPr>
          <w:rFonts w:ascii="楷体" w:hAnsi="楷体" w:eastAsia="楷体" w:cs="楷体"/>
        </w:rPr>
      </w:pPr>
      <w:r>
        <w:rPr>
          <w:rFonts w:ascii="楷体" w:hAnsi="楷体" w:eastAsia="楷体" w:cs="楷体"/>
        </w:rPr>
        <w:t>③1抽象思维．面对五颜六色的苹果、柑橘、香蕉、菠萝……我们却说“水果”，甚至说“植物的果实”；面对千姿百态的大雁、海燕、仙鹤、天鹅……我们却说“飞禽”，甚至说“乌纲”。这就是抽象思维，它是在分析事物时抽取事物最本质的特性而形成概念，并运用概念进行推理、判断的思维活动。</w:t>
      </w:r>
    </w:p>
    <w:p>
      <w:pPr>
        <w:spacing w:line="240" w:lineRule="auto"/>
        <w:ind w:firstLine="420"/>
        <w:jc w:val="left"/>
        <w:textAlignment w:val="center"/>
        <w:rPr>
          <w:rFonts w:ascii="楷体" w:hAnsi="楷体" w:eastAsia="楷体" w:cs="楷体"/>
        </w:rPr>
      </w:pPr>
      <w:r>
        <w:rPr>
          <w:rFonts w:ascii="楷体" w:hAnsi="楷体" w:eastAsia="楷体" w:cs="楷体"/>
        </w:rPr>
        <w:t>④2形象思维：形象思雏是以直观形象和表象为支柱的思维过程。例如，作家塑造一个典型的文学人物形象，画家创作一幅图画，都要在头脑里先构思出这个人物或这幅图画的画面，这种构思的过程是以人或物的形象为素材的，所以叫形象思维。</w:t>
      </w:r>
    </w:p>
    <w:p>
      <w:pPr>
        <w:spacing w:line="240" w:lineRule="auto"/>
        <w:ind w:firstLine="420"/>
        <w:jc w:val="left"/>
        <w:textAlignment w:val="center"/>
        <w:rPr>
          <w:rFonts w:ascii="楷体" w:hAnsi="楷体" w:eastAsia="楷体" w:cs="楷体"/>
        </w:rPr>
      </w:pPr>
      <w:r>
        <w:rPr>
          <w:rFonts w:ascii="楷体" w:hAnsi="楷体" w:eastAsia="楷体" w:cs="楷体"/>
        </w:rPr>
        <w:t>⑤3灵感思维：灵感思维也称做顿悟。它是人们借助直觉启示所猝然迸发的一种领悟或理解的思维形式。诗人、文学家的“神来之笔”，军事指挥家的“出奇制胜”、思想战略家的“豁然贯通”、科学家、发明家的“茅塞顿开”等，都说明了灵感的这一特点。它是在经过长时间的思索，问题没有得到解决，但是突然受到某一事物的启发，问题却一下子解决的思维方法。</w:t>
      </w:r>
    </w:p>
    <w:p>
      <w:pPr>
        <w:spacing w:line="240" w:lineRule="auto"/>
        <w:ind w:firstLine="420"/>
        <w:jc w:val="left"/>
        <w:textAlignment w:val="center"/>
        <w:rPr>
          <w:rFonts w:ascii="楷体" w:hAnsi="楷体" w:eastAsia="楷体" w:cs="楷体"/>
        </w:rPr>
      </w:pPr>
      <w:r>
        <w:rPr>
          <w:rFonts w:ascii="楷体" w:hAnsi="楷体" w:eastAsia="楷体" w:cs="楷体"/>
        </w:rPr>
        <w:t>⑥4发散思维：发散思维是指从一个目标出发，沿着各种不同的途径去思考，探求多种答案的思维，与聚合思维相对。例如7+4=ll，这就是聚合思维，而如果问：“还有哪些数相加也为11呢?”这就有多种结论，这就是发散思维，这种思维更利于创造性思维的培养。</w:t>
      </w:r>
    </w:p>
    <w:p>
      <w:pPr>
        <w:spacing w:line="240" w:lineRule="auto"/>
        <w:ind w:firstLine="420"/>
        <w:jc w:val="left"/>
        <w:textAlignment w:val="center"/>
        <w:rPr>
          <w:rFonts w:ascii="楷体" w:hAnsi="楷体" w:eastAsia="楷体" w:cs="楷体"/>
        </w:rPr>
      </w:pPr>
      <w:r>
        <w:rPr>
          <w:rFonts w:ascii="楷体" w:hAnsi="楷体" w:eastAsia="楷体" w:cs="楷体"/>
        </w:rPr>
        <w:t>⑦5逆向思维：逆向思维是对司空见惯的似乎已成定论的事物或观点反过来思考的一种思维方式。敢于“反其道而思之”，让思维向对立面的方向发展，从问题的相反面深入地进行探索，树立新思想，创立新形象。</w:t>
      </w:r>
    </w:p>
    <w:p>
      <w:pPr>
        <w:spacing w:line="240" w:lineRule="auto"/>
        <w:ind w:firstLine="420"/>
        <w:jc w:val="left"/>
        <w:textAlignment w:val="center"/>
        <w:rPr>
          <w:rFonts w:ascii="楷体" w:hAnsi="楷体" w:eastAsia="楷体" w:cs="楷体"/>
        </w:rPr>
      </w:pPr>
      <w:r>
        <w:rPr>
          <w:rFonts w:ascii="楷体" w:hAnsi="楷体" w:eastAsia="楷体" w:cs="楷体"/>
        </w:rPr>
        <w:t>⑧6联想思维：联想思维简称联想，是人们经常用到的思维方法，是一种由一事物的表象、语词、动作或特征联想到它事物的表象、语词、动作或特征的思维活动。通俗地讲，联想一般是由于某人或者某事而引起的相关思考，人们常说的“由此及彼”、“由表及里”、“举一反三”等就是联想思维的体现。</w:t>
      </w:r>
    </w:p>
    <w:p>
      <w:pPr>
        <w:spacing w:line="240" w:lineRule="auto"/>
        <w:ind w:firstLine="420"/>
        <w:jc w:val="right"/>
        <w:textAlignment w:val="center"/>
      </w:pPr>
      <w:r>
        <w:t>——《创造性思维》(多湖辉)</w:t>
      </w:r>
    </w:p>
    <w:p>
      <w:pPr>
        <w:spacing w:line="240" w:lineRule="auto"/>
        <w:ind w:firstLine="420"/>
        <w:jc w:val="left"/>
        <w:textAlignment w:val="center"/>
      </w:pPr>
      <w:r>
        <w:t xml:space="preserve">【材料三】 </w:t>
      </w:r>
    </w:p>
    <w:p>
      <w:pPr>
        <w:spacing w:line="240" w:lineRule="auto"/>
        <w:ind w:firstLine="420"/>
        <w:jc w:val="left"/>
        <w:textAlignment w:val="center"/>
      </w:pPr>
      <w:r>
        <w:drawing>
          <wp:inline distT="0" distB="0" distL="114300" distR="114300">
            <wp:extent cx="3571875" cy="838200"/>
            <wp:effectExtent l="19050" t="0" r="9525"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3571875" cy="838200"/>
                    </a:xfrm>
                    <a:prstGeom prst="rect">
                      <a:avLst/>
                    </a:prstGeom>
                  </pic:spPr>
                </pic:pic>
              </a:graphicData>
            </a:graphic>
          </wp:inline>
        </w:drawing>
      </w:r>
    </w:p>
    <w:p>
      <w:pPr>
        <w:spacing w:line="240" w:lineRule="auto"/>
        <w:ind w:firstLine="420"/>
        <w:jc w:val="left"/>
        <w:textAlignment w:val="center"/>
        <w:rPr>
          <w:rFonts w:ascii="楷体" w:hAnsi="楷体" w:eastAsia="楷体" w:cs="楷体"/>
        </w:rPr>
      </w:pPr>
      <w:r>
        <w:rPr>
          <w:rFonts w:ascii="楷体" w:hAnsi="楷体" w:eastAsia="楷体" w:cs="楷体"/>
        </w:rPr>
        <w:t>视频广告《黑莓VS苹果》</w:t>
      </w:r>
    </w:p>
    <w:p>
      <w:pPr>
        <w:spacing w:line="240" w:lineRule="auto"/>
        <w:ind w:firstLine="420"/>
        <w:jc w:val="left"/>
        <w:textAlignment w:val="center"/>
        <w:rPr>
          <w:rFonts w:ascii="楷体" w:hAnsi="楷体" w:eastAsia="楷体" w:cs="楷体"/>
        </w:rPr>
      </w:pPr>
      <w:r>
        <w:rPr>
          <w:rFonts w:ascii="楷体" w:hAnsi="楷体" w:eastAsia="楷体" w:cs="楷体"/>
        </w:rPr>
        <w:t>“这是来自于两个水果的对决，本来两个水果相安无事，直到有一天它们为了争论谁最好吃而发生了一场惨烈的战争，一颗莓成功地射杀了这个苹果。”</w:t>
      </w:r>
    </w:p>
    <w:p>
      <w:pPr>
        <w:spacing w:line="240" w:lineRule="auto"/>
        <w:ind w:firstLine="420"/>
        <w:jc w:val="left"/>
        <w:textAlignment w:val="center"/>
        <w:rPr>
          <w:rFonts w:ascii="楷体" w:hAnsi="楷体" w:eastAsia="楷体" w:cs="楷体"/>
        </w:rPr>
      </w:pPr>
      <w:r>
        <w:rPr>
          <w:rFonts w:ascii="楷体" w:hAnsi="楷体" w:eastAsia="楷体" w:cs="楷体"/>
        </w:rPr>
        <w:t>这则广告来自于全球手机巨头黑莓针对苹果极具讽刺性的广告：高速镜头下，一颗“子弹”把一个红色苹果击破，穿过后才看清那“子弹”是一颗黑莓果实，然后打出的广告词是“没有任何东西可以触摸它”。</w:t>
      </w:r>
    </w:p>
    <w:p>
      <w:pPr>
        <w:spacing w:line="240" w:lineRule="auto"/>
        <w:ind w:firstLine="420"/>
        <w:jc w:val="left"/>
        <w:textAlignment w:val="center"/>
      </w:pPr>
      <w:r>
        <w:rPr>
          <w:rFonts w:ascii="楷体" w:hAnsi="楷体" w:eastAsia="楷体" w:cs="楷体"/>
        </w:rPr>
        <w:t>智能手机市场，黑莓和苹果的明争暗斗从07年IPhone推出后就一直在进行。随着智能手机的飞速普及，两大“水果”家族的直接冲突也越来越明显。代表商务的黑莓和代表娱乐的苹果，原本井水不犯河水。但近年来随着苹果手机风靡全球，逐渐挤压黑莓的市场份额，一直傲视北美智能手机市场的黑莓越来越倍感压力。同时这两家的技术代表着行业趋势，自然他们的争斗也格外引人注目。</w:t>
      </w:r>
    </w:p>
    <w:p>
      <w:pPr>
        <w:spacing w:line="240" w:lineRule="auto"/>
        <w:jc w:val="left"/>
        <w:textAlignment w:val="center"/>
      </w:pPr>
      <w:r>
        <w:rPr>
          <w:rFonts w:hint="eastAsia"/>
        </w:rPr>
        <w:t>9</w:t>
      </w:r>
      <w:r>
        <w:t>．下列说法不符合原文意思的一项是（</w:t>
      </w:r>
      <w:r>
        <w:rPr>
          <w:rFonts w:ascii="'Times New Roman'" w:hAnsi="'Times New Roman'" w:eastAsia="'Times New Roman'" w:cs="'Times New Roman'"/>
        </w:rPr>
        <w:t>     </w:t>
      </w:r>
      <w:r>
        <w:t>）</w:t>
      </w:r>
    </w:p>
    <w:p>
      <w:pPr>
        <w:spacing w:line="240" w:lineRule="auto"/>
        <w:jc w:val="left"/>
        <w:textAlignment w:val="center"/>
      </w:pPr>
      <w:r>
        <w:t>A．培养创造性思维，在知识层面，要超越狭隘的专业知识范围，更多地强调跨学科和跨界知识。</w:t>
      </w:r>
    </w:p>
    <w:p>
      <w:pPr>
        <w:spacing w:line="240" w:lineRule="auto"/>
        <w:jc w:val="left"/>
        <w:textAlignment w:val="center"/>
      </w:pPr>
      <w:r>
        <w:t>B．儿童时期的好奇心和想象力特别强，但是随着受教育的增多，好奇心和想象力就会逐渐递减。</w:t>
      </w:r>
    </w:p>
    <w:p>
      <w:pPr>
        <w:spacing w:line="240" w:lineRule="auto"/>
        <w:jc w:val="left"/>
        <w:textAlignment w:val="center"/>
      </w:pPr>
      <w:r>
        <w:t>C．非功利主义是一种内在价值，也是一种永不满足于现状的渴望，一种发自内心、不可抑制的激情。</w:t>
      </w:r>
    </w:p>
    <w:p>
      <w:pPr>
        <w:spacing w:line="240" w:lineRule="auto"/>
        <w:jc w:val="left"/>
        <w:textAlignment w:val="center"/>
      </w:pPr>
      <w:r>
        <w:t>D．创造性思维的关键在于怎样具体地去进行创造性的思维，重要诀窍在于多角度、多侧面、多方向地看待和处理事物、问题和过程。</w:t>
      </w:r>
    </w:p>
    <w:p>
      <w:pPr>
        <w:spacing w:line="240" w:lineRule="auto"/>
        <w:jc w:val="left"/>
        <w:textAlignment w:val="center"/>
      </w:pPr>
      <w:r>
        <w:t>1</w:t>
      </w:r>
      <w:r>
        <w:rPr>
          <w:rFonts w:hint="eastAsia"/>
        </w:rPr>
        <w:t>0</w:t>
      </w:r>
      <w:r>
        <w:t>．根据材料一，概括回答“钱学森之问”。</w:t>
      </w:r>
    </w:p>
    <w:p>
      <w:pPr>
        <w:spacing w:line="240" w:lineRule="auto"/>
        <w:jc w:val="left"/>
        <w:textAlignment w:val="center"/>
      </w:pPr>
      <w:r>
        <w:t>1</w:t>
      </w:r>
      <w:r>
        <w:rPr>
          <w:rFonts w:hint="eastAsia"/>
        </w:rPr>
        <w:t>1</w:t>
      </w:r>
      <w:r>
        <w:t>．材料三中的广告运用到了材料二中提到的哪些创造性思维的形式？请结合材料简要分析。</w:t>
      </w:r>
    </w:p>
    <w:p>
      <w:pPr>
        <w:spacing w:line="240" w:lineRule="auto"/>
        <w:jc w:val="left"/>
        <w:textAlignment w:val="center"/>
      </w:pPr>
      <w:r>
        <w:t>1</w:t>
      </w:r>
      <w:r>
        <w:rPr>
          <w:rFonts w:hint="eastAsia"/>
        </w:rPr>
        <w:t>2</w:t>
      </w:r>
      <w:r>
        <w:t>．写作是一种思维活动，文章是思维的果实，立意是作文的核心，创造性的思维则是立意的关键。然而，因为我们平时不经意地忽视了自身思维能力的培养，所以常常造成作文因思维的简单化而使立意的雷同化、单一化和板结化。为了让你的这次考试作文更出彩，请根据下面的示例，选择一种材料二中提到的创造性思维的形式，对本试卷22题中的半命题作文先进行补题，然后针对补写的题目进行立意分析。</w:t>
      </w:r>
    </w:p>
    <w:p>
      <w:pPr>
        <w:spacing w:line="240" w:lineRule="auto"/>
        <w:jc w:val="left"/>
        <w:textAlignment w:val="center"/>
      </w:pPr>
      <w:r>
        <w:t>示例：</w:t>
      </w:r>
    </w:p>
    <w:p>
      <w:pPr>
        <w:spacing w:line="240" w:lineRule="auto"/>
        <w:jc w:val="left"/>
        <w:textAlignment w:val="center"/>
      </w:pPr>
      <w:r>
        <w:t>题目：《生活，我终于发觉它对我的偏爱》，我运用了逆向思维。</w:t>
      </w:r>
    </w:p>
    <w:p>
      <w:pPr>
        <w:spacing w:line="240" w:lineRule="auto"/>
        <w:jc w:val="left"/>
        <w:textAlignment w:val="center"/>
      </w:pPr>
      <w:r>
        <w:t>具体分析：生活本是客观公正的，不会偏爱谁。通过逆向思考，写生活对我的偏爱，其实是想借此表达要学会感恩生活的馈赠，积极乐观地面对生活中的挫折坎坷。</w:t>
      </w:r>
    </w:p>
    <w:p>
      <w:pPr>
        <w:spacing w:line="240" w:lineRule="auto"/>
        <w:jc w:val="left"/>
        <w:textAlignment w:val="center"/>
      </w:pPr>
      <w:r>
        <w:t>题目：《生活，我终于发觉_______________》，我运用了_____________思维。</w:t>
      </w:r>
    </w:p>
    <w:p>
      <w:pPr>
        <w:spacing w:line="240" w:lineRule="auto"/>
        <w:jc w:val="left"/>
        <w:textAlignment w:val="center"/>
      </w:pPr>
      <w:r>
        <w:t>具体分析：________________________________________________________</w:t>
      </w:r>
    </w:p>
    <w:p>
      <w:pPr>
        <w:spacing w:line="240" w:lineRule="auto"/>
        <w:jc w:val="center"/>
      </w:pPr>
      <w:r>
        <w:rPr>
          <w:rFonts w:hint="eastAsia" w:ascii="宋体" w:hAnsi="宋体"/>
        </w:rPr>
        <w:t>【三】（</w:t>
      </w:r>
      <w:r>
        <w:rPr>
          <w:rFonts w:hint="eastAsia"/>
        </w:rPr>
        <w:t>17</w:t>
      </w:r>
      <w:r>
        <w:rPr>
          <w:rFonts w:hint="eastAsia" w:ascii="宋体" w:hAnsi="宋体"/>
        </w:rPr>
        <w:t>分）</w:t>
      </w:r>
    </w:p>
    <w:p>
      <w:pPr>
        <w:spacing w:line="240" w:lineRule="auto"/>
        <w:ind w:firstLine="420"/>
        <w:jc w:val="center"/>
        <w:textAlignment w:val="center"/>
      </w:pPr>
      <w:r>
        <w:t>【甲】</w:t>
      </w:r>
    </w:p>
    <w:p>
      <w:pPr>
        <w:spacing w:line="240" w:lineRule="auto"/>
        <w:ind w:firstLine="420"/>
        <w:jc w:val="left"/>
        <w:textAlignment w:val="center"/>
        <w:rPr>
          <w:rFonts w:ascii="楷体" w:hAnsi="楷体" w:eastAsia="楷体" w:cs="楷体"/>
        </w:rPr>
      </w:pPr>
      <w:r>
        <w:rPr>
          <w:rFonts w:ascii="楷体" w:hAnsi="楷体" w:eastAsia="楷体" w:cs="楷体"/>
        </w:rPr>
        <w:t>崇祯五年十二月，余住西湖。大雪三日，湖中人鸟声俱</w:t>
      </w:r>
      <w:r>
        <w:rPr>
          <w:rFonts w:ascii="楷体" w:hAnsi="楷体" w:eastAsia="楷体" w:cs="楷体"/>
          <w:em w:val="dot"/>
        </w:rPr>
        <w:t>绝</w:t>
      </w:r>
      <w:r>
        <w:rPr>
          <w:rFonts w:ascii="楷体" w:hAnsi="楷体" w:eastAsia="楷体" w:cs="楷体"/>
        </w:rPr>
        <w:t>。是日更定矣，余拏一小舟，拥毳衣炉火，独往湖心亭看雪。</w:t>
      </w:r>
      <w:r>
        <w:rPr>
          <w:rFonts w:ascii="楷体" w:hAnsi="楷体" w:eastAsia="楷体" w:cs="楷体"/>
          <w:u w:val="single"/>
        </w:rPr>
        <w:t>雾凇沆砀，天与云与山与水，上下一白</w:t>
      </w:r>
      <w:r>
        <w:rPr>
          <w:rFonts w:ascii="楷体" w:hAnsi="楷体" w:eastAsia="楷体" w:cs="楷体"/>
        </w:rPr>
        <w:t>，湖上影子，惟长堤一痕、湖心亭一点、与余舟一芥，舟中人两三粒而已。</w:t>
      </w:r>
    </w:p>
    <w:p>
      <w:pPr>
        <w:spacing w:line="240" w:lineRule="auto"/>
        <w:ind w:firstLine="420"/>
        <w:jc w:val="left"/>
        <w:textAlignment w:val="center"/>
        <w:rPr>
          <w:rFonts w:ascii="楷体" w:hAnsi="楷体" w:eastAsia="楷体" w:cs="楷体"/>
        </w:rPr>
      </w:pPr>
      <w:r>
        <w:rPr>
          <w:rFonts w:ascii="楷体" w:hAnsi="楷体" w:eastAsia="楷体" w:cs="楷体"/>
        </w:rPr>
        <w:t>到亭上，有两人铺毡对坐，一童子烧酒炉正沸。见余大喜曰：“湖中焉得更有此人！”拉余同饮。余</w:t>
      </w:r>
      <w:r>
        <w:rPr>
          <w:rFonts w:ascii="楷体" w:hAnsi="楷体" w:eastAsia="楷体" w:cs="楷体"/>
          <w:em w:val="dot"/>
        </w:rPr>
        <w:t>强</w:t>
      </w:r>
      <w:r>
        <w:rPr>
          <w:rFonts w:ascii="楷体" w:hAnsi="楷体" w:eastAsia="楷体" w:cs="楷体"/>
        </w:rPr>
        <w:t>饮三大白而别。问其姓氏，是金陵人，</w:t>
      </w:r>
      <w:r>
        <w:rPr>
          <w:rFonts w:ascii="楷体" w:hAnsi="楷体" w:eastAsia="楷体" w:cs="楷体"/>
          <w:em w:val="dot"/>
        </w:rPr>
        <w:t>客</w:t>
      </w:r>
      <w:r>
        <w:rPr>
          <w:rFonts w:ascii="楷体" w:hAnsi="楷体" w:eastAsia="楷体" w:cs="楷体"/>
        </w:rPr>
        <w:t>此。</w:t>
      </w:r>
      <w:r>
        <w:rPr>
          <w:rFonts w:ascii="楷体" w:hAnsi="楷体" w:eastAsia="楷体" w:cs="楷体"/>
          <w:em w:val="dot"/>
        </w:rPr>
        <w:t>及</w:t>
      </w:r>
      <w:r>
        <w:rPr>
          <w:rFonts w:ascii="楷体" w:hAnsi="楷体" w:eastAsia="楷体" w:cs="楷体"/>
        </w:rPr>
        <w:t>下船，舟子喃喃曰：“</w:t>
      </w:r>
      <w:r>
        <w:rPr>
          <w:rFonts w:ascii="楷体" w:hAnsi="楷体" w:eastAsia="楷体" w:cs="楷体"/>
          <w:u w:val="single"/>
        </w:rPr>
        <w:t>莫说相公痴，更有痴似相公者</w:t>
      </w:r>
      <w:r>
        <w:rPr>
          <w:rFonts w:ascii="楷体" w:hAnsi="楷体" w:eastAsia="楷体" w:cs="楷体"/>
        </w:rPr>
        <w:t>！”</w:t>
      </w:r>
    </w:p>
    <w:p>
      <w:pPr>
        <w:spacing w:line="240" w:lineRule="auto"/>
        <w:ind w:firstLine="420"/>
        <w:jc w:val="right"/>
        <w:textAlignment w:val="center"/>
      </w:pPr>
      <w:r>
        <w:t>（张岱《湖心亭看雪》）</w:t>
      </w:r>
    </w:p>
    <w:p>
      <w:pPr>
        <w:spacing w:line="240" w:lineRule="auto"/>
        <w:ind w:firstLine="420"/>
        <w:jc w:val="center"/>
        <w:textAlignment w:val="center"/>
      </w:pPr>
      <w:r>
        <w:t>【乙】</w:t>
      </w:r>
    </w:p>
    <w:p>
      <w:pPr>
        <w:spacing w:line="240" w:lineRule="auto"/>
        <w:ind w:firstLine="420"/>
        <w:jc w:val="left"/>
        <w:textAlignment w:val="center"/>
        <w:rPr>
          <w:rFonts w:ascii="楷体" w:hAnsi="楷体" w:eastAsia="楷体" w:cs="楷体"/>
        </w:rPr>
      </w:pPr>
      <w:r>
        <w:rPr>
          <w:rFonts w:ascii="楷体" w:hAnsi="楷体" w:eastAsia="楷体" w:cs="楷体"/>
        </w:rPr>
        <w:t>是夕，天宇开霁，林间月明，可数毫发。</w:t>
      </w:r>
      <w:r>
        <w:rPr>
          <w:rFonts w:ascii="楷体" w:hAnsi="楷体" w:eastAsia="楷体" w:cs="楷体"/>
          <w:em w:val="dot"/>
        </w:rPr>
        <w:t>遂</w:t>
      </w:r>
      <w:r>
        <w:rPr>
          <w:rFonts w:ascii="楷体" w:hAnsi="楷体" w:eastAsia="楷体" w:cs="楷体"/>
        </w:rPr>
        <w:t>弃舟，</w:t>
      </w:r>
      <w:r>
        <w:rPr>
          <w:rFonts w:ascii="楷体" w:hAnsi="楷体" w:eastAsia="楷体" w:cs="楷体"/>
          <w:em w:val="dot"/>
        </w:rPr>
        <w:t>从</w:t>
      </w:r>
      <w:r>
        <w:rPr>
          <w:rFonts w:ascii="楷体" w:hAnsi="楷体" w:eastAsia="楷体" w:cs="楷体"/>
        </w:rPr>
        <w:t>参寥策杖并湖而行。出雷峰，度南屏，</w:t>
      </w:r>
      <w:r>
        <w:rPr>
          <w:rFonts w:ascii="楷体" w:hAnsi="楷体" w:eastAsia="楷体" w:cs="楷体"/>
          <w:em w:val="dot"/>
        </w:rPr>
        <w:t>濯</w:t>
      </w:r>
      <w:r>
        <w:rPr>
          <w:rFonts w:ascii="楷体" w:hAnsi="楷体" w:eastAsia="楷体" w:cs="楷体"/>
        </w:rPr>
        <w:t>足于惠因涧，</w:t>
      </w:r>
      <w:r>
        <w:rPr>
          <w:rFonts w:ascii="楷体" w:hAnsi="楷体" w:eastAsia="楷体" w:cs="楷体"/>
          <w:u w:val="wave"/>
        </w:rPr>
        <w:t>入灵石坞得支径上风篁岭憩于龙井亭酌泉据石而饮之</w:t>
      </w:r>
      <w:r>
        <w:rPr>
          <w:rFonts w:ascii="楷体" w:hAnsi="楷体" w:eastAsia="楷体" w:cs="楷体"/>
        </w:rPr>
        <w:t>。自普宁凡经佛寺十五，皆寂不闻人声。道旁庐舍，灯火隐显，草木深郁，流水激激悲鸣，殆非人间之境。行二鼓，始至寿圣院，</w:t>
      </w:r>
      <w:r>
        <w:rPr>
          <w:rFonts w:ascii="楷体" w:hAnsi="楷体" w:eastAsia="楷体" w:cs="楷体"/>
          <w:em w:val="dot"/>
        </w:rPr>
        <w:t>谒</w:t>
      </w:r>
      <w:r>
        <w:rPr>
          <w:rFonts w:ascii="楷体" w:hAnsi="楷体" w:eastAsia="楷体" w:cs="楷体"/>
        </w:rPr>
        <w:t>辨才于朝音堂，明日乃还。</w:t>
      </w:r>
    </w:p>
    <w:p>
      <w:pPr>
        <w:spacing w:line="240" w:lineRule="auto"/>
        <w:ind w:firstLine="420"/>
        <w:jc w:val="right"/>
        <w:textAlignment w:val="center"/>
      </w:pPr>
      <w:r>
        <w:t>（节选自秦观《龙井题名记》）</w:t>
      </w:r>
    </w:p>
    <w:p>
      <w:pPr>
        <w:spacing w:line="240" w:lineRule="auto"/>
        <w:jc w:val="left"/>
        <w:textAlignment w:val="center"/>
      </w:pPr>
      <w:r>
        <w:t>1</w:t>
      </w:r>
      <w:r>
        <w:rPr>
          <w:rFonts w:hint="eastAsia"/>
        </w:rPr>
        <w:t>3</w:t>
      </w:r>
      <w:r>
        <w:t>．解释下列加点词语在句子中的意思。</w:t>
      </w:r>
    </w:p>
    <w:p>
      <w:pPr>
        <w:spacing w:line="240" w:lineRule="auto"/>
        <w:jc w:val="left"/>
        <w:textAlignment w:val="center"/>
      </w:pPr>
      <w:r>
        <w:t>（1）湖中人鸟声俱</w:t>
      </w:r>
      <w:r>
        <w:rPr>
          <w:em w:val="dot"/>
        </w:rPr>
        <w:t>绝</w:t>
      </w:r>
      <w:r>
        <w:rPr>
          <w:rFonts w:ascii="'Times New Roman'" w:hAnsi="'Times New Roman'" w:eastAsia="'Times New Roman'" w:cs="'Times New Roman'"/>
        </w:rPr>
        <w:t>       </w:t>
      </w:r>
      <w:r>
        <w:t>（2）余</w:t>
      </w:r>
      <w:r>
        <w:rPr>
          <w:em w:val="dot"/>
        </w:rPr>
        <w:t>强</w:t>
      </w:r>
      <w:r>
        <w:t>饮三大白而别</w:t>
      </w:r>
      <w:r>
        <w:rPr>
          <w:rFonts w:ascii="'Times New Roman'" w:hAnsi="'Times New Roman'" w:eastAsia="'Times New Roman'" w:cs="'Times New Roman'"/>
        </w:rPr>
        <w:t>       </w:t>
      </w:r>
      <w:r>
        <w:t>（3）</w:t>
      </w:r>
      <w:r>
        <w:rPr>
          <w:em w:val="dot"/>
        </w:rPr>
        <w:t>客</w:t>
      </w:r>
      <w:r>
        <w:t>此</w:t>
      </w:r>
      <w:r>
        <w:rPr>
          <w:rFonts w:ascii="'Times New Roman'" w:hAnsi="'Times New Roman'" w:eastAsia="'Times New Roman'" w:cs="'Times New Roman'"/>
        </w:rPr>
        <w:t>       </w:t>
      </w:r>
      <w:r>
        <w:t>（4）</w:t>
      </w:r>
      <w:r>
        <w:rPr>
          <w:em w:val="dot"/>
        </w:rPr>
        <w:t>及</w:t>
      </w:r>
      <w:r>
        <w:t>下船</w:t>
      </w:r>
    </w:p>
    <w:p>
      <w:pPr>
        <w:spacing w:line="240" w:lineRule="auto"/>
        <w:jc w:val="left"/>
        <w:textAlignment w:val="center"/>
      </w:pPr>
      <w:r>
        <w:t>1</w:t>
      </w:r>
      <w:r>
        <w:rPr>
          <w:rFonts w:hint="eastAsia"/>
        </w:rPr>
        <w:t>4</w:t>
      </w:r>
      <w:r>
        <w:t>．把文中画线的句子翻译成现代汉语。</w:t>
      </w:r>
    </w:p>
    <w:p>
      <w:pPr>
        <w:spacing w:line="240" w:lineRule="auto"/>
        <w:jc w:val="left"/>
        <w:textAlignment w:val="center"/>
      </w:pPr>
      <w:r>
        <w:t>（1）雾凇沆砀，天与云与山与水，上下一白。</w:t>
      </w:r>
    </w:p>
    <w:p>
      <w:pPr>
        <w:spacing w:line="240" w:lineRule="auto"/>
        <w:jc w:val="left"/>
        <w:textAlignment w:val="center"/>
      </w:pPr>
      <w:r>
        <w:t>（2）莫说相公痴，更有痴似相公者！</w:t>
      </w:r>
    </w:p>
    <w:p>
      <w:pPr>
        <w:spacing w:line="240" w:lineRule="auto"/>
        <w:jc w:val="left"/>
        <w:textAlignment w:val="center"/>
      </w:pPr>
      <w:r>
        <w:t>1</w:t>
      </w:r>
      <w:r>
        <w:rPr>
          <w:rFonts w:hint="eastAsia"/>
        </w:rPr>
        <w:t>5</w:t>
      </w:r>
      <w:r>
        <w:t>．下列句子中加点词语解释</w:t>
      </w:r>
      <w:r>
        <w:rPr>
          <w:em w:val="dot"/>
        </w:rPr>
        <w:t>不正确</w:t>
      </w:r>
      <w:r>
        <w:t>的一项是（</w:t>
      </w:r>
      <w:r>
        <w:rPr>
          <w:rFonts w:ascii="'Times New Roman'" w:hAnsi="'Times New Roman'" w:eastAsia="'Times New Roman'" w:cs="'Times New Roman'"/>
        </w:rPr>
        <w:t>     </w:t>
      </w:r>
      <w:r>
        <w:t>）</w:t>
      </w:r>
    </w:p>
    <w:p>
      <w:pPr>
        <w:tabs>
          <w:tab w:val="left" w:pos="4156"/>
        </w:tabs>
        <w:spacing w:line="240" w:lineRule="auto"/>
        <w:jc w:val="left"/>
        <w:textAlignment w:val="center"/>
      </w:pPr>
      <w:r>
        <w:t>A．</w:t>
      </w:r>
      <w:r>
        <w:rPr>
          <w:em w:val="dot"/>
        </w:rPr>
        <w:t>遂</w:t>
      </w:r>
      <w:r>
        <w:t>弃舟（于是）</w:t>
      </w:r>
      <w:r>
        <w:tab/>
      </w:r>
      <w:r>
        <w:t>B．</w:t>
      </w:r>
      <w:r>
        <w:rPr>
          <w:em w:val="dot"/>
        </w:rPr>
        <w:t>从</w:t>
      </w:r>
      <w:r>
        <w:t>参寥策杖并湖而行（自从）</w:t>
      </w:r>
    </w:p>
    <w:p>
      <w:pPr>
        <w:tabs>
          <w:tab w:val="left" w:pos="4156"/>
        </w:tabs>
        <w:spacing w:line="240" w:lineRule="auto"/>
        <w:jc w:val="left"/>
        <w:textAlignment w:val="center"/>
      </w:pPr>
      <w:r>
        <w:t>C．</w:t>
      </w:r>
      <w:r>
        <w:rPr>
          <w:em w:val="dot"/>
        </w:rPr>
        <w:t>濯</w:t>
      </w:r>
      <w:r>
        <w:t>足于惠因涧（洗涤）</w:t>
      </w:r>
      <w:r>
        <w:tab/>
      </w:r>
      <w:r>
        <w:t>D．</w:t>
      </w:r>
      <w:r>
        <w:rPr>
          <w:em w:val="dot"/>
        </w:rPr>
        <w:t>谒</w:t>
      </w:r>
      <w:r>
        <w:t>辨才于朝音堂（拜访）</w:t>
      </w:r>
    </w:p>
    <w:p>
      <w:pPr>
        <w:spacing w:line="240" w:lineRule="auto"/>
        <w:jc w:val="left"/>
        <w:textAlignment w:val="center"/>
      </w:pPr>
      <w:r>
        <w:t>1</w:t>
      </w:r>
      <w:r>
        <w:rPr>
          <w:rFonts w:hint="eastAsia"/>
        </w:rPr>
        <w:t>6</w:t>
      </w:r>
      <w:r>
        <w:t>．用“/”给文中画波浪线的句子断句。</w:t>
      </w:r>
    </w:p>
    <w:p>
      <w:pPr>
        <w:spacing w:line="240" w:lineRule="auto"/>
        <w:jc w:val="left"/>
        <w:textAlignment w:val="center"/>
      </w:pPr>
      <w:r>
        <w:t>入 灵 石 坞 得 支 径 上 风 篁 岭 憩 于 龙 井 亭 酌 泉 据 石 而 饮 之</w:t>
      </w:r>
    </w:p>
    <w:p>
      <w:pPr>
        <w:spacing w:line="240" w:lineRule="auto"/>
        <w:jc w:val="left"/>
        <w:textAlignment w:val="center"/>
      </w:pPr>
      <w:r>
        <w:rPr>
          <w:rFonts w:hint="eastAsia"/>
        </w:rPr>
        <w:t>17</w:t>
      </w:r>
      <w:r>
        <w:t>【甲】文“独往湖心亭看雪”中的“独”字，可以看出作者___________的高洁情怀和豪爽率真、潇洒超脱的生活态度。【乙】文中的“___________”“___________”两字与【甲】文中描写的个人处境和情感基调具有相似之处。</w:t>
      </w:r>
    </w:p>
    <w:p>
      <w:pPr>
        <w:spacing w:line="240" w:lineRule="auto"/>
        <w:jc w:val="left"/>
        <w:textAlignment w:val="center"/>
      </w:pPr>
      <w:r>
        <w:rPr>
          <w:rFonts w:hint="eastAsia"/>
        </w:rPr>
        <w:t>18</w:t>
      </w:r>
      <w:r>
        <w:t>．【乙】文中作者为什么有“殆非人间之境”的感叹？</w:t>
      </w:r>
    </w:p>
    <w:p>
      <w:pPr>
        <w:spacing w:line="240" w:lineRule="auto"/>
      </w:pPr>
      <w:r>
        <w:rPr>
          <w:rFonts w:hint="eastAsia" w:ascii="宋体" w:hAnsi="宋体"/>
          <w:b/>
        </w:rPr>
        <w:t>三、作文（</w:t>
      </w:r>
      <w:r>
        <w:rPr>
          <w:rFonts w:hint="eastAsia"/>
          <w:b/>
        </w:rPr>
        <w:t>55</w:t>
      </w:r>
      <w:r>
        <w:rPr>
          <w:rFonts w:hint="eastAsia" w:ascii="宋体" w:hAnsi="宋体"/>
          <w:b/>
        </w:rPr>
        <w:t>分）</w:t>
      </w:r>
    </w:p>
    <w:p>
      <w:pPr>
        <w:spacing w:line="240" w:lineRule="auto"/>
        <w:jc w:val="left"/>
        <w:textAlignment w:val="center"/>
        <w:rPr>
          <w:rFonts w:ascii="楷体" w:hAnsi="楷体" w:eastAsia="楷体" w:cs="楷体"/>
        </w:rPr>
      </w:pPr>
      <w:r>
        <w:rPr>
          <w:rFonts w:hint="eastAsia"/>
        </w:rPr>
        <w:t>19</w:t>
      </w:r>
      <w:r>
        <w:t>．</w:t>
      </w:r>
      <w:r>
        <w:rPr>
          <w:rFonts w:ascii="楷体" w:hAnsi="楷体" w:eastAsia="楷体" w:cs="楷体"/>
        </w:rPr>
        <w:t>教育部要求，今年秋学期，劳动课将进入中小学课堂。劳动，是人生的必修课。家务劳动、集体劳动、公益劳动……其实我们每个人都有过劳动的经历，在劳动中，我们体验到乐趣，感受到幸福，磨练了意志，丰富了人生。</w:t>
      </w:r>
    </w:p>
    <w:p>
      <w:pPr>
        <w:spacing w:line="240" w:lineRule="auto"/>
        <w:jc w:val="left"/>
        <w:textAlignment w:val="center"/>
      </w:pPr>
      <w:r>
        <w:t>请以“在劳动中成长”为题，写一篇文章。</w:t>
      </w:r>
    </w:p>
    <w:p>
      <w:pPr>
        <w:spacing w:line="240" w:lineRule="auto"/>
        <w:jc w:val="left"/>
        <w:textAlignment w:val="center"/>
      </w:pPr>
      <w:r>
        <w:t>要求：（1）请根据自己的生活经历或体验写作；</w:t>
      </w:r>
    </w:p>
    <w:p>
      <w:pPr>
        <w:spacing w:line="240" w:lineRule="auto"/>
        <w:jc w:val="left"/>
        <w:textAlignment w:val="center"/>
      </w:pPr>
      <w:r>
        <w:t>（2）不少于600字；</w:t>
      </w:r>
    </w:p>
    <w:p>
      <w:pPr>
        <w:spacing w:line="240" w:lineRule="auto"/>
        <w:jc w:val="left"/>
        <w:textAlignment w:val="center"/>
      </w:pPr>
      <w:r>
        <w:t>（3）文中不得出现真实的人名、校名和地名。</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1．山山唯落晖     芳草萋萋鹦鹉洲     无可奈何花落去     入则无法家拂士     烽火连三月     家书抵万金     我报路长嗟日暮     学诗谩有惊人句     夕日欲颓     沉鳞竞跃</w:t>
      </w:r>
    </w:p>
    <w:p>
      <w:pPr>
        <w:spacing w:line="240" w:lineRule="auto"/>
        <w:jc w:val="left"/>
        <w:textAlignment w:val="center"/>
      </w:pPr>
      <w:r>
        <w:t>2．(1)     飞夺泸定桥     红军过草地</w:t>
      </w:r>
    </w:p>
    <w:p>
      <w:pPr>
        <w:spacing w:line="240" w:lineRule="auto"/>
        <w:jc w:val="left"/>
        <w:textAlignment w:val="center"/>
      </w:pPr>
      <w:r>
        <w:t>(2)示例：当我们坐在明亮的屋子里，当我们心安理得的接受着最完整的教育，当我们还在为各自的人生纠结忙碌着，也许没有意识到，我们正过着充满阳光与安定的美好生活。《红星照耀中国》提醒着我，即使身处和平年代，不要忘记无数革命先驱曾在狼烟四起中横刀立马，在民哀国殇之时挺起了民族的脊梁，为了我们今天的幸福生活冲锋陷阵、赴汤蹈火。（答案不唯一，言之成理即可）</w:t>
      </w:r>
    </w:p>
    <w:p>
      <w:pPr>
        <w:spacing w:line="240" w:lineRule="auto"/>
        <w:jc w:val="left"/>
        <w:textAlignment w:val="center"/>
      </w:pPr>
      <w:r>
        <w:t>3．</w:t>
      </w:r>
      <w:r>
        <w:rPr>
          <w:rFonts w:hint="eastAsia"/>
        </w:rPr>
        <w:t>（1）</w:t>
      </w:r>
      <w:r>
        <w:t>B</w:t>
      </w:r>
    </w:p>
    <w:p>
      <w:pPr>
        <w:spacing w:line="240" w:lineRule="auto"/>
        <w:jc w:val="left"/>
        <w:textAlignment w:val="center"/>
      </w:pPr>
      <w:r>
        <w:rPr>
          <w:rFonts w:hint="eastAsia"/>
        </w:rPr>
        <w:t>（2）</w:t>
      </w:r>
      <w:r>
        <w:t>外祖母     小茨冈     他们的善良，让阿廖沙产生了对美好生活的热烈向往，使他在黑暗污浊的环境中仍保持着生活的勇气和信心，并逐渐成长为一个坚强、勇敢、正直和充满爱心的人。     外祖父     两个舅舅</w:t>
      </w:r>
    </w:p>
    <w:p>
      <w:pPr>
        <w:spacing w:line="240" w:lineRule="auto"/>
        <w:jc w:val="left"/>
        <w:textAlignment w:val="center"/>
      </w:pPr>
      <w:r>
        <w:rPr>
          <w:rFonts w:hint="eastAsia"/>
        </w:rPr>
        <w:t>（3）</w:t>
      </w:r>
      <w:r>
        <w:t>B，语段中的阿廖沙挣钱养活自己，已经在苦难的磨炼下成长为一个坚强、勇敢面对生活的人，能够独立在社会中生存，不再是父亲去世和初到外祖父家时软弱的阿廖沙了。</w:t>
      </w:r>
    </w:p>
    <w:p>
      <w:pPr>
        <w:spacing w:line="240" w:lineRule="auto"/>
        <w:jc w:val="left"/>
        <w:textAlignment w:val="center"/>
      </w:pPr>
      <w:r>
        <w:rPr>
          <w:rFonts w:hint="eastAsia"/>
        </w:rPr>
        <w:t>（4）</w:t>
      </w:r>
      <w:r>
        <w:t>答案示例：阿廖沙尽管生活在黑暗污浊的环境中但他仍保持着生活的勇气和信心，并逐渐成长为一个坚强、勇敢、正直和充满爱心的人。我们要把学习生活中的苦难当做磨炼我们成长的磨刀石，不惧苦难，方能成长。</w:t>
      </w:r>
    </w:p>
    <w:p>
      <w:pPr>
        <w:spacing w:line="240" w:lineRule="auto"/>
        <w:jc w:val="left"/>
        <w:textAlignment w:val="center"/>
      </w:pPr>
      <w:r>
        <w:rPr>
          <w:rFonts w:hint="eastAsia"/>
        </w:rPr>
        <w:t>4</w:t>
      </w:r>
      <w:r>
        <w:t>．B</w:t>
      </w:r>
    </w:p>
    <w:p>
      <w:pPr>
        <w:spacing w:line="240" w:lineRule="auto"/>
        <w:jc w:val="left"/>
        <w:textAlignment w:val="center"/>
      </w:pPr>
      <w:r>
        <w:rPr>
          <w:rFonts w:hint="eastAsia"/>
        </w:rPr>
        <w:t>5</w:t>
      </w:r>
      <w:r>
        <w:t>．初见我手抱骨灰盒走向湖边他感觉很诧异，了解到我想完成父亲落叶归根的遗愿他开始辗转、犹豫，当知道父亲“希望长生天庇佑草原”的愿望眼神里满是柔软和敬畏最后答应了我的请求；从他的身上，表现出蒙古族人对故土和自然热爱与守护的一种传承。</w:t>
      </w:r>
    </w:p>
    <w:p>
      <w:pPr>
        <w:spacing w:line="240" w:lineRule="auto"/>
        <w:jc w:val="left"/>
        <w:textAlignment w:val="center"/>
      </w:pPr>
      <w:r>
        <w:rPr>
          <w:rFonts w:hint="eastAsia"/>
        </w:rPr>
        <w:t>6</w:t>
      </w:r>
      <w:r>
        <w:t>．运用比喻的修辞手法，把蒙古高原上的湖泊比作明珠，生动形象地表现了湖泊点缀高原、湖面平静明亮的特点；运用拟人的修辞手法，“静静地等待着她的孩子们”，表现了达里诺尔像母亲一样慈祥、温柔，深爱自己的孩子。</w:t>
      </w:r>
    </w:p>
    <w:p>
      <w:pPr>
        <w:spacing w:line="240" w:lineRule="auto"/>
        <w:jc w:val="left"/>
        <w:textAlignment w:val="center"/>
      </w:pPr>
      <w:r>
        <w:rPr>
          <w:rFonts w:hint="eastAsia"/>
        </w:rPr>
        <w:t>7</w:t>
      </w:r>
      <w:r>
        <w:t>．表层含义：前文提到草原出现了沙化现象，希望被车辙碾压的土地可以生长出茂盛的绿色植被；深层含义：希望达里诺尔代代相传，生生不息，年年都有新气象。</w:t>
      </w:r>
    </w:p>
    <w:p>
      <w:pPr>
        <w:spacing w:line="240" w:lineRule="auto"/>
        <w:jc w:val="left"/>
        <w:textAlignment w:val="center"/>
      </w:pPr>
      <w:r>
        <w:rPr>
          <w:rFonts w:hint="eastAsia"/>
        </w:rPr>
        <w:t>8</w:t>
      </w:r>
      <w:r>
        <w:t>．“达里诺尔”的车辙，象征着“我”的父亲和族人走向远方以及返回故土的轨迹，这个轨迹的起点永远是“达里诺尔”，终点也永远是“达里诺尔”；象征着“达里诺尔”人对故土和自然的热爱。</w:t>
      </w:r>
    </w:p>
    <w:p>
      <w:pPr>
        <w:spacing w:line="240" w:lineRule="auto"/>
        <w:jc w:val="left"/>
        <w:textAlignment w:val="center"/>
      </w:pPr>
      <w:r>
        <w:rPr>
          <w:rFonts w:hint="eastAsia"/>
        </w:rPr>
        <w:t>9</w:t>
      </w:r>
      <w:r>
        <w:t>．B</w:t>
      </w:r>
    </w:p>
    <w:p>
      <w:pPr>
        <w:spacing w:line="240" w:lineRule="auto"/>
        <w:jc w:val="left"/>
        <w:textAlignment w:val="center"/>
      </w:pPr>
      <w:r>
        <w:rPr>
          <w:rFonts w:hint="eastAsia"/>
        </w:rPr>
        <w:t>10</w:t>
      </w:r>
      <w:r>
        <w:t>．①知识结构方面，局限专业知识，缺乏跨学科、跨领域、跨界知识；②学校教育有意无意抹杀了创造性人才需要的好奇心和想象力；③社会价值取向太功利。</w:t>
      </w:r>
    </w:p>
    <w:p>
      <w:pPr>
        <w:spacing w:line="240" w:lineRule="auto"/>
        <w:jc w:val="left"/>
        <w:textAlignment w:val="center"/>
      </w:pPr>
      <w:r>
        <w:t>1</w:t>
      </w:r>
      <w:r>
        <w:rPr>
          <w:rFonts w:hint="eastAsia"/>
        </w:rPr>
        <w:t>1</w:t>
      </w:r>
      <w:r>
        <w:t>．（1）形象思维：分别用两个水果来代表两家公司，如子弹般快速的黑莓在穿透苹果的那一刻就预示着黑莓手机可以成功地击败苹果手机。</w:t>
      </w:r>
    </w:p>
    <w:p>
      <w:pPr>
        <w:spacing w:line="240" w:lineRule="auto"/>
        <w:jc w:val="left"/>
        <w:textAlignment w:val="center"/>
      </w:pPr>
      <w:r>
        <w:t>（2）灵感思维：人们誉为“水果家族”的两大手机公司之间的“水果之战”由来已久这就给黑莓公司提供了灵感的源泉。</w:t>
      </w:r>
    </w:p>
    <w:p>
      <w:pPr>
        <w:spacing w:line="240" w:lineRule="auto"/>
        <w:jc w:val="left"/>
        <w:textAlignment w:val="center"/>
      </w:pPr>
      <w:r>
        <w:t>（3）联想思维：两大手机巨头都是以水果来命名自己的公司，而在手机市场上又是竞争对手，两种水果对决联想到两大公司的对决。</w:t>
      </w:r>
    </w:p>
    <w:p>
      <w:pPr>
        <w:spacing w:line="240" w:lineRule="auto"/>
        <w:jc w:val="left"/>
        <w:textAlignment w:val="center"/>
      </w:pPr>
      <w:r>
        <w:t>1</w:t>
      </w:r>
      <w:r>
        <w:rPr>
          <w:rFonts w:hint="eastAsia"/>
        </w:rPr>
        <w:t>2</w:t>
      </w:r>
      <w:r>
        <w:t>．符合要求即可     符合要求即可     符合要求即可</w:t>
      </w:r>
    </w:p>
    <w:p>
      <w:pPr>
        <w:spacing w:line="240" w:lineRule="auto"/>
        <w:jc w:val="left"/>
        <w:textAlignment w:val="center"/>
      </w:pPr>
      <w:r>
        <w:t>1</w:t>
      </w:r>
      <w:r>
        <w:rPr>
          <w:rFonts w:hint="eastAsia"/>
        </w:rPr>
        <w:t>3</w:t>
      </w:r>
      <w:r>
        <w:t>．（1）消失</w:t>
      </w:r>
      <w:r>
        <w:rPr>
          <w:rFonts w:ascii="'Times New Roman'" w:hAnsi="'Times New Roman'" w:eastAsia="'Times New Roman'" w:cs="'Times New Roman'"/>
        </w:rPr>
        <w:t>       </w:t>
      </w:r>
      <w:r>
        <w:t>（2）尽力</w:t>
      </w:r>
      <w:r>
        <w:rPr>
          <w:rFonts w:ascii="'Times New Roman'" w:hAnsi="'Times New Roman'" w:eastAsia="'Times New Roman'" w:cs="'Times New Roman'"/>
        </w:rPr>
        <w:t>       </w:t>
      </w:r>
      <w:r>
        <w:t>（3）客居</w:t>
      </w:r>
      <w:r>
        <w:rPr>
          <w:rFonts w:ascii="'Times New Roman'" w:hAnsi="'Times New Roman'" w:eastAsia="'Times New Roman'" w:cs="'Times New Roman'"/>
        </w:rPr>
        <w:t>       </w:t>
      </w:r>
      <w:r>
        <w:t>（4）等到</w:t>
      </w:r>
    </w:p>
    <w:p>
      <w:pPr>
        <w:spacing w:line="240" w:lineRule="auto"/>
        <w:jc w:val="left"/>
        <w:textAlignment w:val="center"/>
      </w:pPr>
      <w:r>
        <w:t>1</w:t>
      </w:r>
      <w:r>
        <w:rPr>
          <w:rFonts w:hint="eastAsia"/>
        </w:rPr>
        <w:t>4</w:t>
      </w:r>
      <w:r>
        <w:t>．（1）（湖上）弥漫着水汽凝成的冰花，天与云与山与水，浑然一体，白茫茫一片。（2）不要说相公您痴，还有像相公您一样痴的人呢！</w:t>
      </w:r>
    </w:p>
    <w:p>
      <w:pPr>
        <w:spacing w:line="240" w:lineRule="auto"/>
        <w:jc w:val="left"/>
        <w:textAlignment w:val="center"/>
      </w:pPr>
      <w:r>
        <w:t>1</w:t>
      </w:r>
      <w:r>
        <w:rPr>
          <w:rFonts w:hint="eastAsia"/>
        </w:rPr>
        <w:t>5</w:t>
      </w:r>
      <w:r>
        <w:t>．B</w:t>
      </w:r>
    </w:p>
    <w:p>
      <w:pPr>
        <w:spacing w:line="240" w:lineRule="auto"/>
        <w:jc w:val="left"/>
        <w:textAlignment w:val="center"/>
      </w:pPr>
      <w:r>
        <w:t>1</w:t>
      </w:r>
      <w:r>
        <w:rPr>
          <w:rFonts w:hint="eastAsia"/>
        </w:rPr>
        <w:t>6</w:t>
      </w:r>
      <w:r>
        <w:t>．入灵石坞/得支径上风篁岭/憩于龙井亭/酌泉据石而饮之</w:t>
      </w:r>
    </w:p>
    <w:p>
      <w:pPr>
        <w:spacing w:line="240" w:lineRule="auto"/>
        <w:jc w:val="left"/>
        <w:textAlignment w:val="center"/>
      </w:pPr>
      <w:r>
        <w:rPr>
          <w:rFonts w:hint="eastAsia"/>
        </w:rPr>
        <w:t>17</w:t>
      </w:r>
      <w:r>
        <w:t>．遗世独立（清高自赏）     寂     悲</w:t>
      </w:r>
    </w:p>
    <w:p>
      <w:pPr>
        <w:spacing w:line="240" w:lineRule="auto"/>
        <w:jc w:val="left"/>
        <w:textAlignment w:val="center"/>
      </w:pPr>
      <w:r>
        <w:rPr>
          <w:rFonts w:hint="eastAsia"/>
        </w:rPr>
        <w:t>18</w:t>
      </w:r>
      <w:r>
        <w:t>．隐显的灯火、深郁的草木和悲鸣的急流所组成的夜景出奇优美、幽寂，让作者悦目悦耳，内心沉静、澄明，故而情不自禁地发出“殆非人间之境”的感叹。</w:t>
      </w:r>
    </w:p>
    <w:p>
      <w:pPr>
        <w:spacing w:line="240" w:lineRule="auto"/>
        <w:jc w:val="left"/>
        <w:textAlignment w:val="center"/>
      </w:pPr>
      <w:r>
        <w:rPr>
          <w:rFonts w:hint="eastAsia"/>
        </w:rPr>
        <w:t>19.略</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20C26"/>
    <w:rsid w:val="00043B54"/>
    <w:rsid w:val="00173991"/>
    <w:rsid w:val="001D7A06"/>
    <w:rsid w:val="00284433"/>
    <w:rsid w:val="002A1EC6"/>
    <w:rsid w:val="002E035E"/>
    <w:rsid w:val="00347F29"/>
    <w:rsid w:val="003C4637"/>
    <w:rsid w:val="005867AA"/>
    <w:rsid w:val="0062211D"/>
    <w:rsid w:val="00692896"/>
    <w:rsid w:val="006A27F0"/>
    <w:rsid w:val="006B16C5"/>
    <w:rsid w:val="00776133"/>
    <w:rsid w:val="008C07DE"/>
    <w:rsid w:val="00A30CCE"/>
    <w:rsid w:val="00BB64E0"/>
    <w:rsid w:val="00BF535F"/>
    <w:rsid w:val="00C806B0"/>
    <w:rsid w:val="00D65B94"/>
    <w:rsid w:val="00D87850"/>
    <w:rsid w:val="00E476EE"/>
    <w:rsid w:val="00EF035E"/>
    <w:rsid w:val="289C3DBB"/>
    <w:rsid w:val="606B44D5"/>
    <w:rsid w:val="6D3B1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790B86-78E2-4963-8B1E-C8D633D85A43}">
  <ds:schemaRefs/>
</ds:datastoreItem>
</file>

<file path=docProps/app.xml><?xml version="1.0" encoding="utf-8"?>
<Properties xmlns="http://schemas.openxmlformats.org/officeDocument/2006/extended-properties" xmlns:vt="http://schemas.openxmlformats.org/officeDocument/2006/docPropsVTypes">
  <Template>Normal</Template>
  <Pages>12</Pages>
  <Words>4686</Words>
  <Characters>4828</Characters>
  <Lines>166</Lines>
  <Paragraphs>148</Paragraphs>
  <TotalTime>0</TotalTime>
  <ScaleCrop>false</ScaleCrop>
  <LinksUpToDate>false</LinksUpToDate>
  <CharactersWithSpaces>9366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2022-10-21T06:59:01Z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