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12052300</wp:posOffset>
            </wp:positionH>
            <wp:positionV relativeFrom="topMargin">
              <wp:posOffset>12026900</wp:posOffset>
            </wp:positionV>
            <wp:extent cx="482600" cy="381000"/>
            <wp:effectExtent l="0" t="0" r="12700" b="0"/>
            <wp:wrapNone/>
            <wp:docPr id="100049" name="图片 1000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w w:val="9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-1026795</wp:posOffset>
                </wp:positionH>
                <wp:positionV relativeFrom="paragraph">
                  <wp:posOffset>-510540</wp:posOffset>
                </wp:positionV>
                <wp:extent cx="784860" cy="881634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87045" y="499745"/>
                          <a:ext cx="784860" cy="8816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500" w:lineRule="exact"/>
                              <w:ind w:firstLine="2240" w:firstLineChars="800"/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学校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班级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姓名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</w:rPr>
                              <w:t>学号</w:t>
                            </w:r>
                            <w:r>
                              <w:rPr>
                                <w:rFonts w:hint="eastAsia" w:ascii="仿宋_GB2312" w:eastAsia="仿宋_GB2312"/>
                                <w:sz w:val="28"/>
                                <w:szCs w:val="28"/>
                                <w:u w:val="single"/>
                              </w:rPr>
                              <w:t xml:space="preserve">                 </w:t>
                            </w:r>
                            <w:r>
                              <w:rPr>
                                <w:rFonts w:hint="eastAsia" w:ascii="仿宋_GB2312" w:eastAsia="仿宋_GB2312"/>
                                <w:color w:val="FFFFFF"/>
                                <w:sz w:val="28"/>
                                <w:szCs w:val="28"/>
                                <w:u w:val="single"/>
                                <w:lang w:eastAsia="zh-CN"/>
                              </w:rPr>
                              <w:t>．</w:t>
                            </w:r>
                          </w:p>
                          <w:p>
                            <w:pPr>
                              <w:spacing w:line="360" w:lineRule="auto"/>
                              <w:ind w:firstLine="315" w:firstLineChars="150"/>
                              <w:rPr>
                                <w:rFonts w:hint="eastAsia" w:ascii="黑体" w:eastAsia="黑体"/>
                                <w:color w:val="000000"/>
                              </w:rPr>
                            </w:pPr>
                            <w:r>
                              <w:rPr>
                                <w:rFonts w:hint="eastAsia" w:ascii="黑体" w:eastAsia="黑体"/>
                                <w:color w:val="000000"/>
                              </w:rPr>
                              <w:t>……………………………………装…………………………………………订…………………………………………线……………………………………</w:t>
                            </w:r>
                          </w:p>
                        </w:txbxContent>
                      </wps:txbx>
                      <wps:bodyPr vert="vert27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80.85pt;margin-top:-40.2pt;height:694.2pt;width:61.8pt;z-index:251659264;mso-width-relative:page;mso-height-relative:page;" filled="f" stroked="f" coordsize="21600,21600" o:gfxdata="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N0GpP2wAA&#10;AA0BAAAPAAAAAAAAAAEAIAAAACIAAABkcnMvZG93bnJldi54bWxQSwECFAAUAAAACACHTuJAsyf5&#10;zakBAAAnAwAADgAAAAAAAAABACAAAAAqAQAAZHJzL2Uyb0RvYy54bWxQSwUGAAAAAAYABgBZAQAA&#10;RQUAAAAA&#10;">
                <v:fill on="f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spacing w:line="500" w:lineRule="exact"/>
                        <w:ind w:firstLine="2240" w:firstLineChars="800"/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  <w:lang w:eastAsia="zh-CN"/>
                        </w:rPr>
                      </w:pP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学校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班级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姓名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</w:rPr>
                        <w:t>学号</w:t>
                      </w:r>
                      <w:r>
                        <w:rPr>
                          <w:rFonts w:hint="eastAsia" w:ascii="仿宋_GB2312" w:eastAsia="仿宋_GB2312"/>
                          <w:sz w:val="28"/>
                          <w:szCs w:val="28"/>
                          <w:u w:val="single"/>
                        </w:rPr>
                        <w:t xml:space="preserve">                 </w:t>
                      </w:r>
                      <w:r>
                        <w:rPr>
                          <w:rFonts w:hint="eastAsia" w:ascii="仿宋_GB2312" w:eastAsia="仿宋_GB2312"/>
                          <w:color w:val="FFFFFF"/>
                          <w:sz w:val="28"/>
                          <w:szCs w:val="28"/>
                          <w:u w:val="single"/>
                          <w:lang w:eastAsia="zh-CN"/>
                        </w:rPr>
                        <w:t>．</w:t>
                      </w:r>
                    </w:p>
                    <w:p>
                      <w:pPr>
                        <w:spacing w:line="360" w:lineRule="auto"/>
                        <w:ind w:firstLine="315" w:firstLineChars="150"/>
                        <w:rPr>
                          <w:rFonts w:hint="eastAsia" w:ascii="黑体" w:eastAsia="黑体"/>
                          <w:color w:val="000000"/>
                        </w:rPr>
                      </w:pPr>
                      <w:r>
                        <w:rPr>
                          <w:rFonts w:hint="eastAsia" w:ascii="黑体" w:eastAsia="黑体"/>
                          <w:color w:val="000000"/>
                        </w:rPr>
                        <w:t>……………………………………装…………………………………………订…………………………………………线……………………………………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color w:val="auto"/>
          <w:kern w:val="0"/>
          <w:sz w:val="36"/>
          <w:szCs w:val="36"/>
          <w:lang w:val="en-US" w:eastAsia="zh-CN" w:bidi="ar-SA"/>
        </w:rPr>
        <w:t>2022年初中道德与法治学考模拟试题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center"/>
        <w:textAlignment w:val="center"/>
        <w:rPr>
          <w:rFonts w:hint="eastAsia"/>
          <w:color w:val="auto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auto"/>
          <w:sz w:val="28"/>
          <w:szCs w:val="28"/>
          <w:lang w:val="en-US" w:eastAsia="zh-CN"/>
        </w:rPr>
        <w:t>上犹县第四中学  沈桥伦  曾春  陈原海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420" w:lineRule="exact"/>
        <w:ind w:left="480" w:hanging="480" w:hangingChars="200"/>
        <w:jc w:val="left"/>
        <w:textAlignment w:val="auto"/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 xml:space="preserve">一、单项选择（每小题只有一个最符合题意的选项，将所选选项前面的字母填涂在答题卡相应位置上。每小题2分，共36分）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1.2022年3月11日，十三届全国人大五次会议表决通过《2022年国务院政府工作报告》。报告指出，2021年我国经济总量突破_______元，比上年增长8.1%；2022年要实现国内生产总值增长_______发展目标。                                   （    ）</w:t>
      </w:r>
    </w:p>
    <w:p>
      <w:pPr>
        <w:keepNext w:val="0"/>
        <w:keepLines w:val="0"/>
        <w:pageBreakBefore w:val="0"/>
        <w:widowControl w:val="0"/>
        <w:tabs>
          <w:tab w:val="left" w:pos="378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A.110万亿    5.5%左右             B.120万亿     5.5%以上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C.110万亿    6.5%左右             D.120万亿     6.5%以上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2.2022年4月11日至12日，中共中央政治局常委、国务院总理李克强在江西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0" w:hanging="210" w:hangingChars="100"/>
        <w:textAlignment w:val="auto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考察。他充分肯定了江西取得的巨大成就，同时指出要统筹疫情防控和经济社会发展，推动发展不断迈上新台阶。                                  （ 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A.赣州、宜春                       B.南昌、赣州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C.南昌、上饶                       D.抚州、会昌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3.2022年1月1日，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正式生效，标志着全球人口最多、经贸规模最大、最具发展潜力的自由贸易区正式实施。       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A.《数字经济伙伴关系协定》         B.《跨太平洋伙伴关系协定》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C.《区域全面经济伙伴关系协定》     D.《泛太平洋战略经济伙伴关系协定》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楷体" w:hAnsi="楷体" w:eastAsia="楷体" w:cs="楷体"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电视剧《人世间》中“六君子”多年以来的友谊让人动容。从发小起，他们相互扶持，把别人家遇到的困难当成自家的事，携手解决了各家遇到的很多难题，即便有一些争执也能互相原谅。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这启示我们，呵护友谊需要 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①推心置腹，无所不言               ②互帮互助，理解宽容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③不讲原则，只顾义气               ④尊重对方，用心关怀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A.①②           B.②③            C.①④           D.②④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000000" w:themeColor="text1"/>
          <w:spacing w:val="-1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楷体" w:hAnsi="楷体" w:eastAsia="楷体" w:cs="楷体"/>
          <w:color w:val="000000" w:themeColor="text1"/>
          <w:spacing w:val="-1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2022年2月6日晚，女足亚洲杯决赛，中国女足对阵韩国女足，从落后到扳平到绝杀，是敢拼敢抢、永不放弃的坚强信念，让中国女足时隔16年再次夺冠。</w:t>
      </w:r>
      <w:r>
        <w:rPr>
          <w:rFonts w:hint="eastAsia" w:ascii="宋体" w:hAnsi="宋体" w:eastAsia="宋体" w:cs="宋体"/>
          <w:color w:val="000000" w:themeColor="text1"/>
          <w:spacing w:val="-1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女足成功夺冠得益于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①积极参与竞争，不惜牺性一切       ②磨练顽强意志，敢于克服困难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③弘扬爱国精神，坚定理想信念       ④展现个人竞技，聚焦他人关注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479425</wp:posOffset>
                </wp:positionH>
                <wp:positionV relativeFrom="paragraph">
                  <wp:posOffset>330200</wp:posOffset>
                </wp:positionV>
                <wp:extent cx="10147935" cy="363855"/>
                <wp:effectExtent l="0" t="0" r="5715" b="17145"/>
                <wp:wrapNone/>
                <wp:docPr id="37" name="组合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7935" cy="363855"/>
                          <a:chOff x="2989" y="28817"/>
                          <a:chExt cx="15981" cy="573"/>
                        </a:xfrm>
                      </wpg:grpSpPr>
                      <wps:wsp>
                        <wps:cNvPr id="38" name="文本框 23"/>
                        <wps:cNvSpPr txBox="1"/>
                        <wps:spPr>
                          <a:xfrm>
                            <a:off x="2989" y="28817"/>
                            <a:ext cx="6068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kinsoku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spacing w:line="360" w:lineRule="auto"/>
                                <w:jc w:val="center"/>
                                <w:rPr>
                                  <w:rFonts w:hint="default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  <w:t>2022年初中道德与法治学考模拟试题  第1页 （共8页）</w:t>
                              </w:r>
                            </w:p>
                            <w:p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39" name="文本框 24"/>
                        <wps:cNvSpPr txBox="1"/>
                        <wps:spPr>
                          <a:xfrm>
                            <a:off x="12902" y="28821"/>
                            <a:ext cx="6068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kinsoku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spacing w:line="360" w:lineRule="auto"/>
                                <w:jc w:val="center"/>
                                <w:rPr>
                                  <w:rFonts w:hint="default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  <w:t>2022年初中道德与法治学考模拟试题  第2页 （共8页）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75pt;margin-top:26pt;height:28.65pt;width:799.05pt;z-index:251675648;mso-width-relative:page;mso-height-relative:page;" coordorigin="2989,28817" coordsize="15981,573" o:gfxdata="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Agf1zQ2gAAAAoBAAAPAAAAAAAAAAEAIAAA&#10;ACIAAABkcnMvZG93bnJldi54bWxQSwECFAAUAAAACACHTuJAtISj+bUCAACRBwAADgAAAAAAAAAB&#10;ACAAAAApAQAAZHJzL2Uyb0RvYy54bWxQSwUGAAAAAAYABgBZAQAAUAYAAAAA&#10;">
                <o:lock v:ext="edit" aspectratio="f"/>
                <v:shape id="文本框 23" o:spid="_x0000_s1026" o:spt="202" type="#_x0000_t202" style="position:absolute;left:2989;top:28817;height:569;width:6068;" fillcolor="#FFFFFF [3201]" filled="t" stroked="f" coordsize="21600,21600" o:gfxdata="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overflowPunct/>
                          <w:topLinePunct w:val="0"/>
                          <w:autoSpaceDE/>
                          <w:autoSpaceDN/>
                          <w:bidi w:val="0"/>
                          <w:spacing w:line="360" w:lineRule="auto"/>
                          <w:jc w:val="center"/>
                          <w:rPr>
                            <w:rFonts w:hint="default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  <w:t>2022年初中道德与法治学考模拟试题  第1页 （共8页）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文本框 24" o:spid="_x0000_s1026" o:spt="202" type="#_x0000_t202" style="position:absolute;left:12902;top:28821;height:569;width:6068;" fillcolor="#FFFFFF [3201]" filled="t" stroked="f" coordsize="21600,21600" o:gfxdata="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T9fS7sAAADb&#10;AAAADwAAAAAAAAABACAAAAAiAAAAZHJzL2Rvd25yZXYueG1sUEsBAhQAFAAAAAgAh07iQDMvBZ47&#10;AAAAOQAAABAAAAAAAAAAAQAgAAAACgEAAGRycy9zaGFwZXhtbC54bWxQSwUGAAAAAAYABgBbAQAA&#10;tAMAAAAA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overflowPunct/>
                          <w:topLinePunct w:val="0"/>
                          <w:autoSpaceDE/>
                          <w:autoSpaceDN/>
                          <w:bidi w:val="0"/>
                          <w:spacing w:line="360" w:lineRule="auto"/>
                          <w:jc w:val="center"/>
                          <w:rPr>
                            <w:rFonts w:hint="default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  <w:t>2022年初中道德与法治学考模拟试题  第2页 （共8页）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A.①②           B.①④            C.②③           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楷体" w:hAnsi="楷体" w:eastAsia="楷体" w:cs="楷体"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在赣州市《关于认真做好2022年初中毕业生升学体育考试工作的通知》中，明确提出：各地教育行政部门要发挥增强青少年体质的主导作用，引导考生全面领会体育考试的目的、意义……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对此，以下认识不正确的是    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A.国民身体素质关系国家长远发展，体育锻炼利国利民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B.体育升学考试加重了学生学业负担，会分散学习精力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C.体育锻炼可以帮助我们释放心理压力，提高学习效率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D.体育锻炼有利于培养抗挫折的意志和吃苦耐劳的品质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3231515</wp:posOffset>
            </wp:positionH>
            <wp:positionV relativeFrom="paragraph">
              <wp:posOffset>393700</wp:posOffset>
            </wp:positionV>
            <wp:extent cx="1793240" cy="1361440"/>
            <wp:effectExtent l="25400" t="25400" r="86360" b="80010"/>
            <wp:wrapSquare wrapText="bothSides"/>
            <wp:docPr id="12" name="图片 12" descr="饼状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饼状图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93240" cy="13614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7.</w:t>
      </w:r>
      <w:r>
        <w:rPr>
          <w:rFonts w:hint="eastAsia" w:ascii="楷体" w:hAnsi="楷体" w:eastAsia="楷体" w:cs="楷体"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近年来，随着人们使用网络进行生活、社交的情况增多，受网络诈骗侵害的风险逐步加剧，其诈骗类型多样，行骗手法高明。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观察右图，为筑牢网络“防火墙”，作为未成年人的我们应 (    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①严厉打击各种网络诈骗违法犯罪行为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②注意保护隐私，不轻易公开个人信息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③倡导文明健康的生活方式，远离网络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④提高安全防范意识切实加强自我保护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2310"/>
          <w:tab w:val="left" w:pos="3990"/>
          <w:tab w:val="left" w:pos="5460"/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A.①②           B.①③            C.②④           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hanging="210" w:hangingChars="1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8.</w:t>
      </w:r>
      <w:r>
        <w:rPr>
          <w:rFonts w:hint="eastAsia" w:ascii="楷体" w:hAnsi="楷体" w:eastAsia="楷体" w:cs="楷体"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2022年4月7日，连续9天未见抗疫父亲的吴承轩独自一人郁闷地接受完核酸采样后，礼貌地对医务人员道谢。结果全副武装的“大白”笑眯眯地回答“不用客气！我是你爸爸！”听到这熟悉的声音，他激动地跳了起来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这表明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0" w:leftChars="0"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①维护国家利益只要顾大局就会牺牲个人利益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0" w:leftChars="0"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②服务社会，定会使生命从平凡中闪耀出伟大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0" w:leftChars="0"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③在不同的社会关系中，我们具有不同的身份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0" w:leftChars="0"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④情绪是不稳定的，会随着情境的变化而变化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A.①②           B.②③            C.②④           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9.</w:t>
      </w:r>
      <w:r>
        <w:rPr>
          <w:rFonts w:hint="eastAsia" w:ascii="楷体" w:hAnsi="楷体" w:eastAsia="楷体" w:cs="楷体"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2021年感动中国人物朱彦夫，是长津湖战役幸存者。战争中，他10次负伤，先后经历47次手术，截去四肢，没了左眼。解放后，他主动放弃荣军疗养院的优厚待遇，用25年时间</w:t>
      </w:r>
      <w:r>
        <w:rPr>
          <w:rFonts w:hint="eastAsia" w:ascii="楷体" w:hAnsi="楷体" w:eastAsia="楷体" w:cs="楷体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带领乡亲治山治水，改变了家乡贫穷落后的面貌。</w:t>
      </w:r>
      <w:r>
        <w:rPr>
          <w:rFonts w:hint="eastAsia" w:ascii="宋体" w:hAnsi="宋体" w:eastAsia="宋体" w:cs="宋体"/>
          <w:color w:val="000000" w:themeColor="text1"/>
          <w:spacing w:val="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朱彦夫的事迹启示我们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    ）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①以躯为器护国安，赤胆忠心献祖国   ②毅然取舍展胸怀，承担责任必有报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③脱贫致富勇争先，只为成就功名利   ④坚守初心敢担当，为民凿开幸福路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0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A.①②           B.①④            C.②③           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10.</w:t>
      </w:r>
      <w:r>
        <w:rPr>
          <w:rFonts w:hint="eastAsia" w:ascii="楷体" w:hAnsi="楷体" w:eastAsia="楷体" w:cs="楷体"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据悉，明星邓某因偷逃税被依法追缴税款、加收滞纳金并处罚款，共计1.06亿元；犯罪嫌疑人任某因制售盗版冬奥吉祥物玩偶，被判处有期徒刑一年、并处罚金4万元。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邓某和任某的行为分别属于                      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A.行政违法行为、刑事违法行为       B.刑事违法行为、民事违法行为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C.民事违法行为、一般违法行为       D.民事违法行为、行政违法行为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11.</w:t>
      </w:r>
      <w:r>
        <w:rPr>
          <w:rFonts w:hint="eastAsia" w:ascii="楷体" w:hAnsi="楷体" w:eastAsia="楷体" w:cs="楷体"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加入世界贸易组织20多年来，中国以开放促改革，经济实现飞速发展——20多年前，中国1天进出口货物115.6亿元，现在只要3个小时；20多年前，1小时消费4.8亿元，现在只要6分钟：20多年前，1分钟创造GDP0.21亿元，现在只要7秒钟……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这表明（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A.成功加入世界贸易组织是我们的强国之路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B.我国成就表明已进入世界发达国家的行列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C.实现经济快速发展是当前一切工作的中心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D.改革开放是决定当代中国命运的关键抉择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12.</w:t>
      </w:r>
      <w:r>
        <w:rPr>
          <w:rFonts w:hint="eastAsia" w:ascii="楷体" w:hAnsi="楷体" w:eastAsia="楷体" w:cs="楷体"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2022年3月23日，“天宫课堂”第二课开课。神舟十三号乘组航天员翟志刚、王亚平、叶光富进行授课，在轨演示了太空“冰雪”、液桥演示、水油分离、太空抛物等一系列酷炫又好玩的实验。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“天宫课堂”的开设有利于                         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A.让广大青少年都能立志投身载人航天事业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B.传播科学知识，激发青少年对科学的兴趣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C.在青少年心中种下航天梦，代替其它梦想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D.展示我国科技强国水平，增强人民自豪感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3258820</wp:posOffset>
            </wp:positionH>
            <wp:positionV relativeFrom="paragraph">
              <wp:posOffset>11430</wp:posOffset>
            </wp:positionV>
            <wp:extent cx="1744980" cy="1266825"/>
            <wp:effectExtent l="25400" t="25400" r="96520" b="79375"/>
            <wp:wrapSquare wrapText="bothSides"/>
            <wp:docPr id="8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4980" cy="126682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13.右图漫画《同舟共济》表明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A.中国共产党与各民主党派荣辱与共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B.中国共产党和各民主党派共同执政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C.中国共产党是我国的最高权力机关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D.要加强各民主党派的绝对领导地位</w:t>
      </w:r>
    </w:p>
    <w:p>
      <w:pPr>
        <w:keepNext w:val="0"/>
        <w:keepLines w:val="0"/>
        <w:pageBreakBefore w:val="0"/>
        <w:widowControl w:val="0"/>
        <w:tabs>
          <w:tab w:val="left" w:pos="3780"/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14.</w:t>
      </w:r>
      <w:r>
        <w:rPr>
          <w:rFonts w:hint="eastAsia" w:ascii="楷体" w:hAnsi="楷体" w:eastAsia="楷体" w:cs="楷体"/>
          <w:color w:val="auto"/>
          <w:spacing w:val="-6"/>
          <w:sz w:val="21"/>
          <w:szCs w:val="21"/>
          <w:lang w:val="en-US" w:eastAsia="zh-CN"/>
        </w:rPr>
        <w:t>2021年春晚舞蹈诗剧《只此青绿》用舞蹈诠释传世名画《千里江山图》，以“展卷、问篆、唱丝、寻石、习笔、淬墨、入画”等篇章为纲目，以中国传统美学意蕴征服观众，激活了观众心里的传统文化基因。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这启示我们，传承中华优秀文化要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3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478790</wp:posOffset>
                </wp:positionH>
                <wp:positionV relativeFrom="paragraph">
                  <wp:posOffset>393065</wp:posOffset>
                </wp:positionV>
                <wp:extent cx="10147935" cy="363855"/>
                <wp:effectExtent l="0" t="0" r="5715" b="1714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7935" cy="363855"/>
                          <a:chOff x="2989" y="28817"/>
                          <a:chExt cx="15981" cy="573"/>
                        </a:xfrm>
                      </wpg:grpSpPr>
                      <wps:wsp>
                        <wps:cNvPr id="23" name="文本框 23"/>
                        <wps:cNvSpPr txBox="1"/>
                        <wps:spPr>
                          <a:xfrm>
                            <a:off x="2989" y="28817"/>
                            <a:ext cx="6068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kinsoku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spacing w:line="360" w:lineRule="auto"/>
                                <w:jc w:val="center"/>
                                <w:rPr>
                                  <w:rFonts w:hint="default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  <w:t>2022年初中道德与法治学考模拟试题  第3页 （共8页）</w:t>
                              </w:r>
                            </w:p>
                            <w:p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24" name="文本框 24"/>
                        <wps:cNvSpPr txBox="1"/>
                        <wps:spPr>
                          <a:xfrm>
                            <a:off x="12902" y="28821"/>
                            <a:ext cx="6068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kinsoku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spacing w:line="360" w:lineRule="auto"/>
                                <w:jc w:val="center"/>
                                <w:rPr>
                                  <w:rFonts w:hint="default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  <w:t>2022年初中道德与法治学考模拟试题  第4页 （共8页）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7pt;margin-top:30.95pt;height:28.65pt;width:799.05pt;z-index:251671552;mso-width-relative:page;mso-height-relative:page;" coordorigin="2989,28817" coordsize="15981,573" o:gfxdata="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VUu9JtsAAAAKAQAADwAAAAAAAAABACAAAAAiAAAA&#10;ZHJzL2Rvd25yZXYueG1sUEsBAhQAFAAAAAgAh07iQNKgjnGvAgAAkQcAAA4AAAAAAAAAAQAgAAAA&#10;KgEAAGRycy9lMm9Eb2MueG1sUEsFBgAAAAAGAAYAWQEAAEsGAAAAAA==&#10;">
                <o:lock v:ext="edit" aspectratio="f"/>
                <v:shape id="_x0000_s1026" o:spid="_x0000_s1026" o:spt="202" type="#_x0000_t202" style="position:absolute;left:2989;top:28817;height:569;width:6068;" fillcolor="#FFFFFF [3201]" filled="t" stroked="f" coordsize="21600,21600" o:gfxdata="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UO/ny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overflowPunct/>
                          <w:topLinePunct w:val="0"/>
                          <w:autoSpaceDE/>
                          <w:autoSpaceDN/>
                          <w:bidi w:val="0"/>
                          <w:spacing w:line="360" w:lineRule="auto"/>
                          <w:jc w:val="center"/>
                          <w:rPr>
                            <w:rFonts w:hint="default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  <w:t>2022年初中道德与法治学考模拟试题  第3页 （共8页）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2902;top:28821;height:569;width:6068;" fillcolor="#FFFFFF [3201]" filled="t" stroked="f" coordsize="21600,21600" o:gfxdata="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rnZgi2AAAA2wAAAA8A&#10;AAAAAAAAAQAgAAAAIgAAAGRycy9kb3ducmV2LnhtbFBLAQIUABQAAAAIAIdO4kAzLwWeOwAAADkA&#10;AAAQAAAAAAAAAAEAIAAAAAUBAABkcnMvc2hhcGV4bWwueG1sUEsFBgAAAAAGAAYAWwEAAK8DAAAA&#10;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overflowPunct/>
                          <w:topLinePunct w:val="0"/>
                          <w:autoSpaceDE/>
                          <w:autoSpaceDN/>
                          <w:bidi w:val="0"/>
                          <w:spacing w:line="360" w:lineRule="auto"/>
                          <w:jc w:val="center"/>
                          <w:rPr>
                            <w:rFonts w:hint="default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  <w:t>2022年初中道德与法治学考模拟试题  第4页 （共8页）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①加大文化创新，努力推陈出新      ②加强文化交流，吸收外来文化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③发扬革命文化，弘扬中华文明      ④坚持古为今用，继承优秀文化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A.①②           B.②③           C.①④           D.②④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15.</w:t>
      </w:r>
      <w:r>
        <w:rPr>
          <w:rFonts w:hint="eastAsia" w:ascii="楷体" w:hAnsi="楷体" w:eastAsia="楷体" w:cs="楷体"/>
          <w:color w:val="auto"/>
          <w:spacing w:val="-6"/>
          <w:sz w:val="21"/>
          <w:szCs w:val="21"/>
          <w:lang w:val="en-US" w:eastAsia="zh-CN"/>
        </w:rPr>
        <w:t>江西省第十三届人民代表大会第六次会议听取和审议了《江西省人民检察院工作报告》。报告指出，省人民检察院要全面履行法律监督职责，奋力推动全省检察工作高质量发展，努力建设更高水平的平安江西、法治江西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这表明   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A.江西省人民检察院依法独立行使监察权力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B.江西省人民检察院是省人大常务执行机关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C.省人民检察院对省人大负责，并受其监督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D.人民代表大会制度是我国的基本政治制度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0" w:hanging="210" w:hangingChars="10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16.</w:t>
      </w:r>
      <w:r>
        <w:rPr>
          <w:rFonts w:hint="eastAsia" w:ascii="楷体" w:hAnsi="楷体" w:eastAsia="楷体" w:cs="楷体"/>
          <w:color w:val="auto"/>
          <w:spacing w:val="-6"/>
          <w:sz w:val="21"/>
          <w:szCs w:val="21"/>
          <w:lang w:val="en-US" w:eastAsia="zh-CN"/>
        </w:rPr>
        <w:t>西藏和平解放70年以来，在中国共产党带领下，西藏各族人民创造了辉煌的历史功绩，从贫穷走向富裕、从封闭走向开放，社会制度实现历史性跨越，经济社会实现全面发展，人民生活极大改善，城乡面貌今非昔比。</w:t>
      </w:r>
      <w:r>
        <w:rPr>
          <w:rFonts w:hint="eastAsia" w:ascii="宋体" w:hAnsi="宋体" w:eastAsia="宋体" w:cs="宋体"/>
          <w:color w:val="auto"/>
          <w:spacing w:val="-6"/>
          <w:sz w:val="21"/>
          <w:szCs w:val="21"/>
          <w:lang w:val="en-US" w:eastAsia="zh-CN"/>
        </w:rPr>
        <w:t>解放后的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西藏繁荣发展得益于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    ）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①始终坚持中国共产党的正确领导      ②采取了“和平统一、一国两制”基本方针</w:t>
      </w:r>
    </w:p>
    <w:p>
      <w:pPr>
        <w:keepNext w:val="0"/>
        <w:keepLines w:val="0"/>
        <w:pageBreakBefore w:val="0"/>
        <w:widowControl w:val="0"/>
        <w:tabs>
          <w:tab w:val="left" w:pos="399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firstLine="210" w:firstLine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③坚持和完善了民族区域自治制度      ④形成了平等、团结和共同富裕的民族关系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A.①②           B.①③             C.②③           D.②④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0" w:hanging="210" w:hangingChars="10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17.</w:t>
      </w:r>
      <w:r>
        <w:rPr>
          <w:rFonts w:hint="eastAsia" w:ascii="楷体" w:hAnsi="楷体" w:eastAsia="楷体" w:cs="楷体"/>
          <w:color w:val="auto"/>
          <w:spacing w:val="-6"/>
          <w:sz w:val="21"/>
          <w:szCs w:val="21"/>
          <w:lang w:val="en-US" w:eastAsia="zh-CN"/>
        </w:rPr>
        <w:t>十六岁的小赣今年就读九年级，此刻他正和班上同学一起畅谈美好未来。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下列美好愿景与时代发展节点相符的是                        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①初中学考后，我要去旅游，感受祖国全面建成小康社会后的新面貌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②高中毕业后，我将学习专业知识，增强本领助力中华民族伟大复兴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③大学毕业后，我们的祖国作为现代化强国必定能引领世界发展方向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④三十年同学聚会时，我们要举杯同庆祖国基本实现社会主义现代化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A.①②           B.①③             C.②④           D.③④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0" w:hanging="210" w:hangingChars="10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18.</w:t>
      </w:r>
      <w:r>
        <w:rPr>
          <w:rFonts w:hint="eastAsia" w:ascii="楷体" w:hAnsi="楷体" w:eastAsia="楷体" w:cs="楷体"/>
          <w:color w:val="000000" w:themeColor="text1"/>
          <w:spacing w:val="-6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中国森林面积和森林蓄积连续30年保持“双增长”，成为全球森林资源增长最多的国家；建立各级各类自然保护地近万处，提前完成联合国《生物多样性公约》“爱知目标”要求，并提出力争2030年前实现碳达峰、2060年前实现碳中和目标……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这表明我国  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A.中国生态文明建设目标已提前实现    B.对解决世界环境问题起决定性作用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4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C.发展生产积极寻求新的经济增长点    D.坚持绿色低碳，努力建设美丽家园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二、简要回答（简明扼要，条理清楚。每小题6分，共12分）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315" w:leftChars="0" w:hanging="315" w:hangingChars="15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19.一架失事的飞机，拨动着党中央的心弦，引发全社会的高度关注，也折射出人性的美丑善恶。</w:t>
      </w: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【紧急救援】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2022年3月21日，东航MU5735客机行至广西藤县时不幸坠毁。党中央高度重视，习近平总书记立即作出重要指示，强调要立即启动应急机制，全力组织搜救，妥善处置善后，尽快查明原因，做好遇难者家属安抚和服务工作。应急处置指挥部组织心理专家团队对旅客家属开展了心理辅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jc w:val="lef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（1）①总书记的重要指示，体现了中国共产党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的根本宗旨。（1分）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/>
        <w:textAlignment w:val="auto"/>
        <w:rPr>
          <w:rFonts w:hint="default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②心理专家可以引导遇难者家属通过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等方式调节悲伤情绪。（2分）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3250565</wp:posOffset>
            </wp:positionH>
            <wp:positionV relativeFrom="paragraph">
              <wp:posOffset>150495</wp:posOffset>
            </wp:positionV>
            <wp:extent cx="1659890" cy="1363345"/>
            <wp:effectExtent l="25400" t="25400" r="86360" b="97155"/>
            <wp:wrapSquare wrapText="bothSides"/>
            <wp:docPr id="2" name="图片 2" descr="d5d714569f65e2687005baa35a3658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5d714569f65e2687005baa35a3658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59890" cy="13633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【合理关怀】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痛失亲人，举家哀伤。遇难者家属网上怀念亲人，却遭“猛烈攻击”。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0"/>
        <w:textAlignment w:val="auto"/>
        <w:rPr>
          <w:rFonts w:hint="eastAsia" w:ascii="宋体" w:hAnsi="宋体" w:eastAsia="宋体" w:cs="宋体"/>
          <w:color w:val="000000" w:themeColor="text1"/>
          <w:w w:val="10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w w:val="100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请运用道德与法律知识，分析右图个别网友的言行。（3分）</w:t>
      </w:r>
    </w:p>
    <w:p>
      <w:pPr>
        <w:pStyle w:val="2"/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after="120" w:line="420" w:lineRule="exact"/>
        <w:jc w:val="both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4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315" w:hanging="315" w:hangingChars="15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20.家庭是孩子的第一个课堂，父母是孩子的第一任老师，家长必须给孩子上好“人生第一课”。一年来，国家颁布专门法律，出台相关措施，努力构建良好教育生态。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420" w:leftChars="200" w:firstLine="0" w:firstLine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【家事变国事】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2021年10月23日，十三届全国人大常委会第三十一次会议表决通过《中华人民共和国家庭教育促进法》。该法规定，家庭教育要以立德树人为根本任务，培育和践行社会主义核心价值，促进未成年人健康成长，将家庭教育由传统“家事”上升为新时代的重要“国事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（1）家庭教育由“家事”上升为“国事”给我们带来哪些启示？（4分）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after="120" w:line="420" w:lineRule="exact"/>
        <w:jc w:val="both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492760</wp:posOffset>
                </wp:positionH>
                <wp:positionV relativeFrom="paragraph">
                  <wp:posOffset>213995</wp:posOffset>
                </wp:positionV>
                <wp:extent cx="10147935" cy="363855"/>
                <wp:effectExtent l="0" t="0" r="5715" b="17145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7935" cy="363855"/>
                          <a:chOff x="2989" y="28817"/>
                          <a:chExt cx="15981" cy="573"/>
                        </a:xfrm>
                      </wpg:grpSpPr>
                      <wps:wsp>
                        <wps:cNvPr id="32" name="文本框 23"/>
                        <wps:cNvSpPr txBox="1"/>
                        <wps:spPr>
                          <a:xfrm>
                            <a:off x="2989" y="28817"/>
                            <a:ext cx="6068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kinsoku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spacing w:line="360" w:lineRule="auto"/>
                                <w:jc w:val="center"/>
                                <w:rPr>
                                  <w:rFonts w:hint="default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  <w:t>2022年初中道德与法治学考模拟试题  第5页 （共8页）</w:t>
                              </w:r>
                            </w:p>
                            <w:p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33" name="文本框 24"/>
                        <wps:cNvSpPr txBox="1"/>
                        <wps:spPr>
                          <a:xfrm>
                            <a:off x="12902" y="28821"/>
                            <a:ext cx="6068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kinsoku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spacing w:line="360" w:lineRule="auto"/>
                                <w:jc w:val="center"/>
                                <w:rPr>
                                  <w:rFonts w:hint="default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  <w:t>2022年初中道德与法治学考模拟试题  第6页 （共8页）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8.8pt;margin-top:16.85pt;height:28.65pt;width:799.05pt;z-index:251673600;mso-width-relative:page;mso-height-relative:page;" coordorigin="2989,28817" coordsize="15981,573" o:gfxdata="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">
                <o:lock v:ext="edit" aspectratio="f"/>
                <v:shape id="文本框 23" o:spid="_x0000_s1026" o:spt="202" type="#_x0000_t202" style="position:absolute;left:2989;top:28817;height:569;width:6068;" fillcolor="#FFFFFF [3201]" filled="t" stroked="f" coordsize="21600,21600" o:gfxdata="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+bzTq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overflowPunct/>
                          <w:topLinePunct w:val="0"/>
                          <w:autoSpaceDE/>
                          <w:autoSpaceDN/>
                          <w:bidi w:val="0"/>
                          <w:spacing w:line="360" w:lineRule="auto"/>
                          <w:jc w:val="center"/>
                          <w:rPr>
                            <w:rFonts w:hint="default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  <w:t>2022年初中道德与法治学考模拟试题  第5页 （共8页）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文本框 24" o:spid="_x0000_s1026" o:spt="202" type="#_x0000_t202" style="position:absolute;left:12902;top:28821;height:569;width:6068;" fillcolor="#FFFFFF [3201]" filled="t" stroked="f" coordsize="21600,21600" o:gfxdata="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DXaKG8AAAA&#10;2wAAAA8AAAAAAAAAAQAgAAAAIgAAAGRycy9kb3ducmV2LnhtbFBLAQIUABQAAAAIAIdO4kAzLwWe&#10;OwAAADkAAAAQAAAAAAAAAAEAIAAAAAsBAABkcnMvc2hhcGV4bWwueG1sUEsFBgAAAAAGAAYAWwEA&#10;ALUDAAAAAA=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overflowPunct/>
                          <w:topLinePunct w:val="0"/>
                          <w:autoSpaceDE/>
                          <w:autoSpaceDN/>
                          <w:bidi w:val="0"/>
                          <w:spacing w:line="360" w:lineRule="auto"/>
                          <w:jc w:val="center"/>
                          <w:rPr>
                            <w:rFonts w:hint="default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  <w:t>2022年初中道德与法治学考模拟试题  第6页 （共8页）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420" w:leftChars="200" w:firstLine="0" w:firstLine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97155</wp:posOffset>
            </wp:positionV>
            <wp:extent cx="1633220" cy="1708785"/>
            <wp:effectExtent l="15875" t="15875" r="84455" b="85090"/>
            <wp:wrapSquare wrapText="bothSides"/>
            <wp:docPr id="11" name="图片 11" descr="aa7bd103b5ce03fbd006891ede3ed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a7bd103b5ce03fbd006891ede3ed7b"/>
                    <pic:cNvPicPr>
                      <a:picLocks noChangeAspect="1"/>
                    </pic:cNvPicPr>
                  </pic:nvPicPr>
                  <pic:blipFill>
                    <a:blip r:embed="rId10"/>
                    <a:srcRect r="963" b="1573"/>
                    <a:stretch>
                      <a:fillRect/>
                    </a:stretch>
                  </pic:blipFill>
                  <pic:spPr>
                    <a:xfrm>
                      <a:off x="0" y="0"/>
                      <a:ext cx="1633220" cy="1708785"/>
                    </a:xfrm>
                    <a:prstGeom prst="rect">
                      <a:avLst/>
                    </a:prstGeom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【双减来助力】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2021年7月，中共中央办公厅、国务院办公厅印发《关于进一步减轻义务教育阶段学生作业负担和校外培训负担的意见》。“双减”政策在带来可喜变化的同时，也给家庭教育带来了新的困惑：家长应该怎样教养孩子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420" w:leftChars="2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（2）结合右边漫画及所学知识，请你为解决此困惑提出合理化建议。（2分）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黑体" w:hAnsi="黑体" w:eastAsia="黑体" w:cs="黑体"/>
          <w:color w:val="000000" w:themeColor="text1"/>
          <w:w w:val="9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w w:val="95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三、概括与评析（结合材料，自拟题目，运用所学知识进行多角度评析。12分）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21.结合材料，完成答题。</w:t>
      </w:r>
    </w:p>
    <w:p>
      <w:pPr>
        <w:keepNext w:val="0"/>
        <w:keepLines w:val="0"/>
        <w:pageBreakBefore w:val="0"/>
        <w:widowControl w:val="0"/>
        <w:tabs>
          <w:tab w:val="left" w:pos="63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420" w:leftChars="2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【战争背景】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世界要和平，不要战争；要合作，不要对抗。这是国际社会共同愿望。但以美国为代表的某些西方国家长期奉行唯我独尊的霸权政策，推动北约组织连续五轮东扩，导致乌克兰危机步步升级直至俄乌战争爆发。当地时间2月24日，俄罗斯总统普京宣布对乌克兰某些地区展开特别军事行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420" w:leftChars="200" w:firstLine="0" w:firstLine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【事态影响】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乌克兰财政部公布的数据显示，俄乌冲突期间，乌克兰每月因战争损失约100亿美元。在短短三周内，战争扰乱了乌克兰的农业生产，导致价格上涨，全球面临粮食短缺的威胁。俄乌之间的冲突，不只影响到俄乌两国，还会影响全世界的经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420" w:leftChars="200" w:firstLine="0" w:firstLine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【中国立场】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月25日，国务委员兼外长王毅在发言中表示，中方一直关注乌克兰局势，主张通过对话谈判尽快结束战争。要切实保障平民的生命财产安全，避免出现大规模人道主义危机。中国始终倡导互利、合作、可持续的安全观，坚持走和平发展道路，致力于构建人类命运共同体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210" w:firstLineChars="1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（1）拟题：运用所学知识，自拟一个体现材料主要内容的题目。（3分）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945" w:leftChars="45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题目：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firstLine="420" w:firstLineChars="2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（2）评论：从不同的角度对上述材料进行分析评论。（每一角度3分，共9分）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360" w:hanging="360" w:hangingChars="150"/>
        <w:textAlignment w:val="auto"/>
        <w:rPr>
          <w:rFonts w:hint="eastAsia" w:ascii="黑体" w:hAnsi="黑体" w:eastAsia="黑体" w:cs="黑体"/>
          <w:sz w:val="24"/>
          <w:szCs w:val="24"/>
          <w:lang w:val="en-US" w:eastAsia="zh-CN"/>
        </w:rPr>
      </w:pPr>
      <w:r>
        <w:rPr>
          <w:rFonts w:hint="eastAsia" w:ascii="黑体" w:hAnsi="黑体" w:eastAsia="黑体" w:cs="黑体"/>
          <w:sz w:val="24"/>
          <w:szCs w:val="24"/>
          <w:lang w:val="en-US" w:eastAsia="zh-CN"/>
        </w:rPr>
        <w:t>四、探究与实践（紧扣题意，综合运用所学知识进行探究与实践。22小题8分，23小题12分，共20分）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315" w:hanging="315" w:hangingChars="15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22.2022年3月18日，工人日报刊登了一篇名为《多地发布建筑业清退令，超龄农民工路在何方？》的文章。小建同学看到这篇文章后，也想加入话题讨论。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420" w:leftChars="200" w:firstLine="0" w:firstLine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【释疑解惑】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一些在工地干了一辈子的农民工不解：“我还干得动，为什么不让我继续干下去？”一些农民工表示支持：“年纪大了，反应慢了，一旦出事，对家庭就是致命打击。”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1050" w:leftChars="200" w:hanging="630" w:hangingChars="3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面对这两条评论，小建运用道德与法治课上学到的知识，选择其中一条在下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945" w:leftChars="45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面发表了自己的观点并附上理由。（4分）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450215</wp:posOffset>
                </wp:positionH>
                <wp:positionV relativeFrom="paragraph">
                  <wp:posOffset>135255</wp:posOffset>
                </wp:positionV>
                <wp:extent cx="4651375" cy="1205865"/>
                <wp:effectExtent l="6350" t="6350" r="9525" b="6985"/>
                <wp:wrapNone/>
                <wp:docPr id="6" name="圆角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737235" y="3568700"/>
                          <a:ext cx="4651375" cy="120586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观点：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理由：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       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5.45pt;margin-top:10.65pt;height:94.95pt;width:366.25pt;z-index:251661312;v-text-anchor:middle;mso-width-relative:page;mso-height-relative:page;" filled="f" stroked="t" coordsize="21600,21600" arcsize="0.166666666666667" o:gfxdata="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BUXLuq1wAAAAkBAAAPAAAAAAAAAAEAIAAAACIAAABkcnMvZG93bnJldi54bWxQSwECFAAUAAAA&#10;CACHTuJAI0hj9GECAAByBAAADgAAAAAAAAABACAAAAAmAQAAZHJzL2Uyb0RvYy54bWxQSwUGAAAA&#10;AAYABgBZAQAA+QUAAAAA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观点：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        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宋体" w:hAnsi="宋体" w:eastAsia="宋体" w:cs="宋体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理由：</w:t>
                      </w: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="宋体" w:hAnsi="宋体" w:eastAsia="宋体" w:cs="宋体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        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hint="eastAsia"/>
          <w:color w:val="000000" w:themeColor="text1"/>
          <w:sz w:val="32"/>
          <w:szCs w:val="32"/>
          <w:u w:val="singl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7" w:beforeLines="50" w:line="420" w:lineRule="exact"/>
        <w:ind w:left="631" w:leftChars="200" w:hanging="211" w:hangingChars="10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【建言献策】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面对不断落实到位的管理措施，一些仍有务工需求的超龄农民工开始走上转型之路，这也给相关管理部门带来新的课题。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1050" w:leftChars="200" w:hanging="630" w:hangingChars="30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（2）为了妥善解决好这一问题，小建决定分别给超龄农民工和相关管理部门各提一条小小的建议。（4分）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415925</wp:posOffset>
                </wp:positionH>
                <wp:positionV relativeFrom="paragraph">
                  <wp:posOffset>122555</wp:posOffset>
                </wp:positionV>
                <wp:extent cx="4667885" cy="1261745"/>
                <wp:effectExtent l="6350" t="6350" r="12065" b="8255"/>
                <wp:wrapNone/>
                <wp:docPr id="7" name="圆角矩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885" cy="126174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lang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超龄农民工：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                                   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u w:val="non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相关管理部门：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:sz w:val="21"/>
                                <w:szCs w:val="21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                          </w:t>
                            </w:r>
                            <w:r>
                              <w:rPr>
                                <w:rFonts w:hint="eastAsia"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 xml:space="preserve">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default"/>
                                <w:color w:val="000000" w:themeColor="text1"/>
                                <w:sz w:val="32"/>
                                <w:szCs w:val="32"/>
                                <w:u w:val="single"/>
                                <w:lang w:val="en-US" w:eastAsia="zh-CN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oundrect id="_x0000_s1026" o:spid="_x0000_s1026" o:spt="2" style="position:absolute;left:0pt;margin-left:32.75pt;margin-top:9.65pt;height:99.35pt;width:367.55pt;z-index:251663360;v-text-anchor:middle;mso-width-relative:page;mso-height-relative:page;" filled="f" stroked="t" coordsize="21600,21600" arcsize="0.166666666666667" o:gfxdata="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">
                <v:fill on="f" focussize="0,0"/>
                <v:stroke weight="1pt" color="#41719C [32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lang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超龄农民工：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                                    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u w:val="non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相关管理部门：</w:t>
                      </w: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:sz w:val="21"/>
                          <w:szCs w:val="21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                          </w:t>
                      </w:r>
                      <w:r>
                        <w:rPr>
                          <w:rFonts w:hint="eastAsia"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 xml:space="preserve">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default"/>
                          <w:color w:val="000000" w:themeColor="text1"/>
                          <w:sz w:val="32"/>
                          <w:szCs w:val="32"/>
                          <w:u w:val="single"/>
                          <w:lang w:val="en-US" w:eastAsia="zh-CN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tabs>
          <w:tab w:val="left" w:pos="21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315" w:hanging="315" w:hangingChars="15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23．筑梦冰雪，共向未来。2022年温暖、炫幻、激情的北京冬奥会，不仅让世界看到了“双奥之城”的风采，还奏响了拼搏向上、一起向未来的时代最强音。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502285</wp:posOffset>
                </wp:positionH>
                <wp:positionV relativeFrom="paragraph">
                  <wp:posOffset>943610</wp:posOffset>
                </wp:positionV>
                <wp:extent cx="10147935" cy="363855"/>
                <wp:effectExtent l="0" t="0" r="5715" b="17145"/>
                <wp:wrapNone/>
                <wp:docPr id="5" name="组合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7935" cy="363855"/>
                          <a:chOff x="2989" y="28817"/>
                          <a:chExt cx="15981" cy="573"/>
                        </a:xfrm>
                      </wpg:grpSpPr>
                      <wps:wsp>
                        <wps:cNvPr id="9" name="文本框 23"/>
                        <wps:cNvSpPr txBox="1"/>
                        <wps:spPr>
                          <a:xfrm>
                            <a:off x="2989" y="28817"/>
                            <a:ext cx="6068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kinsoku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spacing w:line="360" w:lineRule="auto"/>
                                <w:jc w:val="center"/>
                                <w:rPr>
                                  <w:rFonts w:hint="default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  <w:t>2022年初中道德与法治学考模拟试题  第7页 （共8页）</w:t>
                              </w:r>
                            </w:p>
                            <w:p>
                              <w:pPr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  <wps:wsp>
                        <wps:cNvPr id="10" name="文本框 24"/>
                        <wps:cNvSpPr txBox="1"/>
                        <wps:spPr>
                          <a:xfrm>
                            <a:off x="12902" y="28821"/>
                            <a:ext cx="6068" cy="56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kinsoku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spacing w:line="360" w:lineRule="auto"/>
                                <w:jc w:val="center"/>
                                <w:rPr>
                                  <w:rFonts w:hint="default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</w:pPr>
                              <w:r>
                                <w:rPr>
                                  <w:rFonts w:hint="eastAsia" w:ascii="宋体" w:hAnsi="宋体" w:eastAsia="宋体" w:cs="宋体"/>
                                  <w:b w:val="0"/>
                                  <w:bCs w:val="0"/>
                                  <w:color w:val="3B3838" w:themeColor="background2" w:themeShade="40"/>
                                  <w:kern w:val="0"/>
                                  <w:sz w:val="20"/>
                                  <w:szCs w:val="20"/>
                                  <w:lang w:val="en-US" w:eastAsia="zh-CN" w:bidi="ar-SA"/>
                                </w:rPr>
                                <w:t>2022年初中道德与法治学考模拟试题  第8页 （共8页）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numCol="1" spcCol="0" rtlCol="0" fromWordArt="0" anchor="t" anchorCtr="0" forceAA="0" compatLnSpc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.55pt;margin-top:74.3pt;height:28.65pt;width:799.05pt;z-index:251677696;mso-width-relative:page;mso-height-relative:page;" coordorigin="2989,28817" coordsize="15981,573" o:gfxdata="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CnF1VN2wAAAAsBAAAPAAAAAAAAAAEAIAAA&#10;ACIAAABkcnMvZG93bnJldi54bWxQSwECFAAUAAAACACHTuJAwULAyLQCAACOBwAADgAAAAAAAAAB&#10;ACAAAAAqAQAAZHJzL2Uyb0RvYy54bWxQSwUGAAAAAAYABgBZAQAAUAYAAAAA&#10;">
                <o:lock v:ext="edit" aspectratio="f"/>
                <v:shape id="文本框 23" o:spid="_x0000_s1026" o:spt="202" type="#_x0000_t202" style="position:absolute;left:2989;top:28817;height:569;width:6068;" fillcolor="#FFFFFF [3201]" filled="t" stroked="f" coordsize="21600,21600" o:gfxdata="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XQv35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overflowPunct/>
                          <w:topLinePunct w:val="0"/>
                          <w:autoSpaceDE/>
                          <w:autoSpaceDN/>
                          <w:bidi w:val="0"/>
                          <w:spacing w:line="360" w:lineRule="auto"/>
                          <w:jc w:val="center"/>
                          <w:rPr>
                            <w:rFonts w:hint="default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  <w:t>2022年初中道德与法治学考模拟试题  第7页 （共8页）</w:t>
                        </w:r>
                      </w:p>
                      <w:p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  <v:shape id="文本框 24" o:spid="_x0000_s1026" o:spt="202" type="#_x0000_t202" style="position:absolute;left:12902;top:28821;height:569;width:6068;" fillcolor="#FFFFFF [3201]" filled="t" stroked="f" coordsize="21600,21600" o:gfxdata="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7sKq2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kinsoku/>
                          <w:overflowPunct/>
                          <w:topLinePunct w:val="0"/>
                          <w:autoSpaceDE/>
                          <w:autoSpaceDN/>
                          <w:bidi w:val="0"/>
                          <w:spacing w:line="360" w:lineRule="auto"/>
                          <w:jc w:val="center"/>
                          <w:rPr>
                            <w:rFonts w:hint="default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</w:pPr>
                        <w:r>
                          <w:rPr>
                            <w:rFonts w:hint="eastAsia" w:ascii="宋体" w:hAnsi="宋体" w:eastAsia="宋体" w:cs="宋体"/>
                            <w:b w:val="0"/>
                            <w:bCs w:val="0"/>
                            <w:color w:val="3B3838" w:themeColor="background2" w:themeShade="40"/>
                            <w:kern w:val="0"/>
                            <w:sz w:val="20"/>
                            <w:szCs w:val="20"/>
                            <w:lang w:val="en-US" w:eastAsia="zh-CN" w:bidi="ar-SA"/>
                          </w:rPr>
                          <w:t>2022年初中道德与法治学考模拟试题  第8页 （共8页）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【人文之美】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2022年2月6日、7日，国际奥委会主席巴赫连续来到冬奥会延庆赛区国家高山滑雪中心，与冬奥志愿者代表亲切交流，为志愿者们赠送奥运五环徽章，并为这支朝气蓬勃的年轻队伍点赞，“从我们抵达的第一刻起，你们就给了我们宾至如归的感受。你们眼中的微笑温暖着我们的心。特别感谢你们！”。他鼓励大家说，“这将是你们一生中最难忘的一次经历！”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志愿者工作为什么能获得“点赞”并成为“一生中最难忘的”经历？（4分）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pacing w:after="120" w:line="420" w:lineRule="exact"/>
        <w:jc w:val="both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【创意之美】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开幕式在二十四节气的时光流转和折柳寄情中，尽显“中国式浪漫”；智慧无人餐厅让美食“从天而降”，“猎豹”超高速4k摄像机让犯规“无处遁形”；“绿电"场馆，“水冰转换”的低碳承诺，深入人心；96个参赛国家的手拉手，心连心，共同铸就的人类奥林匹克火炬台。网友直呼：北京冬奥会的每一个细节都惊艳世界，拨人心弦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结合材料，运用所学知识，请你说说为什么“北京冬奥会的每一个细节都能惊艳世界，拨人心弦”？（4分）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/>
          <w:lang w:val="en-US" w:eastAsia="zh-CN"/>
        </w:rPr>
      </w:pPr>
    </w:p>
    <w:p>
      <w:pPr>
        <w:pStyle w:val="2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420" w:lineRule="exact"/>
        <w:textAlignment w:val="auto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【运动之美】</w:t>
      </w:r>
      <w:r>
        <w:rPr>
          <w:rFonts w:hint="eastAsia" w:ascii="楷体" w:hAnsi="楷体" w:eastAsia="楷体" w:cs="楷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从冬奥赛事摘金夺银到全民冰雪运动热悄然兴起，中国正走在从体育大国迈向体育强国的征途上。扬冬奥精神，强健康体魄，需要你我的共同参与。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（3）请你制作一份属于你的运动计划卡吧！（4分）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464820</wp:posOffset>
                </wp:positionH>
                <wp:positionV relativeFrom="paragraph">
                  <wp:posOffset>103505</wp:posOffset>
                </wp:positionV>
                <wp:extent cx="4203700" cy="1539875"/>
                <wp:effectExtent l="6350" t="6350" r="38100" b="15875"/>
                <wp:wrapNone/>
                <wp:docPr id="4" name="折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608705" y="8346440"/>
                          <a:ext cx="4203700" cy="1539875"/>
                        </a:xfrm>
                        <a:prstGeom prst="foldedCorner">
                          <a:avLst>
                            <a:gd name="adj" fmla="val 16465"/>
                          </a:avLst>
                        </a:prstGeom>
                        <a:noFill/>
                        <a:ln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120" w:lineRule="exact"/>
                              <w:textAlignment w:val="auto"/>
                              <w:rPr>
                                <w:rFonts w:hint="eastAsia" w:ascii="华文新魏" w:hAnsi="华文新魏" w:eastAsia="华文新魏" w:cs="华文新魏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jc w:val="center"/>
                              <w:textAlignment w:val="auto"/>
                              <w:rPr>
                                <w:rFonts w:hint="eastAsia" w:ascii="华文行楷" w:hAnsi="华文行楷" w:eastAsia="华文行楷" w:cs="华文行楷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行楷" w:hAnsi="华文行楷" w:eastAsia="华文行楷" w:cs="华文行楷"/>
                                <w:b/>
                                <w:bCs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8"/>
                                <w:szCs w:val="28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〖我的运动计划〗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80" w:lineRule="exact"/>
                              <w:textAlignment w:val="auto"/>
                              <w:rPr>
                                <w:rFonts w:hint="eastAsia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before="63" w:beforeLines="20" w:line="300" w:lineRule="exact"/>
                              <w:ind w:firstLine="210" w:firstLineChars="100"/>
                              <w:textAlignment w:val="auto"/>
                              <w:rPr>
                                <w:rFonts w:hint="eastAsia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>※我选择的运动项目：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u w:val="single"/>
                                <w:shd w:val="clear" w:color="auto" w:fill="FFFFFF"/>
                                <w:lang w:val="en-US" w:eastAsia="zh-CN"/>
                              </w:rPr>
                              <w:t xml:space="preserve">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firstLine="210" w:firstLineChars="100"/>
                              <w:textAlignment w:val="auto"/>
                              <w:rPr>
                                <w:rFonts w:hint="eastAsia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u w:val="singl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shd w:val="clear" w:color="auto" w:fill="FFFFFF"/>
                                <w:lang w:val="en-US" w:eastAsia="zh-CN"/>
                              </w:rPr>
                              <w:t>※该项目的运动规则：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u w:val="single"/>
                                <w:shd w:val="clear" w:color="auto" w:fill="FFFFFF"/>
                                <w:lang w:val="en-US" w:eastAsia="zh-CN"/>
                              </w:rPr>
                              <w:t xml:space="preserve">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ind w:firstLine="210" w:firstLineChars="100"/>
                              <w:textAlignment w:val="auto"/>
                              <w:rPr>
                                <w:rFonts w:hint="eastAsia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u w:val="singl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>※我拟定的训练计划：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u w:val="single"/>
                                <w:shd w:val="clear" w:color="auto" w:fill="FFFFFF"/>
                                <w:lang w:val="en-US" w:eastAsia="zh-CN"/>
                              </w:rPr>
                              <w:t xml:space="preserve">                         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default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u w:val="single"/>
                                <w:shd w:val="clear" w:color="auto" w:fill="FFFFFF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u w:val="none"/>
                                <w:shd w:val="clear" w:color="auto" w:fill="FFFFFF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宋体" w:hAnsi="宋体" w:eastAsia="宋体" w:cs="宋体"/>
                                <w:i w:val="0"/>
                                <w:iCs w:val="0"/>
                                <w:caps w:val="0"/>
                                <w:color w:val="333333"/>
                                <w:spacing w:val="0"/>
                                <w:sz w:val="21"/>
                                <w:szCs w:val="21"/>
                                <w:u w:val="single"/>
                                <w:shd w:val="clear" w:color="auto" w:fill="FFFFFF"/>
                                <w:lang w:val="en-US" w:eastAsia="zh-CN"/>
                              </w:rPr>
                              <w:t xml:space="preserve">                                                        </w:t>
                            </w:r>
                          </w:p>
                          <w:p>
                            <w:pPr>
                              <w:jc w:val="bot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5" type="#_x0000_t65" style="position:absolute;left:0pt;margin-left:36.6pt;margin-top:8.15pt;height:121.25pt;width:331pt;z-index:251667456;v-text-anchor:middle;mso-width-relative:page;mso-height-relative:page;" filled="f" stroked="t" coordsize="21600,21600" o:gfxdata="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" adj="18044">
                <v:fill on="f" focussize="0,0"/>
                <v:stroke weight="1pt" color="#2E75B6 [2404]" miterlimit="8" joinstyle="miter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120" w:lineRule="exact"/>
                        <w:textAlignment w:val="auto"/>
                        <w:rPr>
                          <w:rFonts w:hint="eastAsia" w:ascii="华文新魏" w:hAnsi="华文新魏" w:eastAsia="华文新魏" w:cs="华文新魏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jc w:val="center"/>
                        <w:textAlignment w:val="auto"/>
                        <w:rPr>
                          <w:rFonts w:hint="eastAsia" w:ascii="华文行楷" w:hAnsi="华文行楷" w:eastAsia="华文行楷" w:cs="华文行楷"/>
                          <w:i w:val="0"/>
                          <w:iCs w:val="0"/>
                          <w:caps w:val="0"/>
                          <w:color w:val="333333"/>
                          <w:spacing w:val="0"/>
                          <w:sz w:val="28"/>
                          <w:szCs w:val="28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华文行楷" w:hAnsi="华文行楷" w:eastAsia="华文行楷" w:cs="华文行楷"/>
                          <w:b/>
                          <w:bCs/>
                          <w:i w:val="0"/>
                          <w:iCs w:val="0"/>
                          <w:caps w:val="0"/>
                          <w:color w:val="333333"/>
                          <w:spacing w:val="0"/>
                          <w:sz w:val="28"/>
                          <w:szCs w:val="28"/>
                          <w:u w:val="none"/>
                          <w:shd w:val="clear" w:color="auto" w:fill="FFFFFF"/>
                          <w:lang w:val="en-US" w:eastAsia="zh-CN"/>
                        </w:rPr>
                        <w:t>〖我的运动计划〗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80" w:lineRule="exact"/>
                        <w:textAlignment w:val="auto"/>
                        <w:rPr>
                          <w:rFonts w:hint="eastAsia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before="63" w:beforeLines="20" w:line="300" w:lineRule="exact"/>
                        <w:ind w:firstLine="210" w:firstLineChars="100"/>
                        <w:textAlignment w:val="auto"/>
                        <w:rPr>
                          <w:rFonts w:hint="eastAsia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>※我选择的运动项目：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u w:val="single"/>
                          <w:shd w:val="clear" w:color="auto" w:fill="FFFFFF"/>
                          <w:lang w:val="en-US" w:eastAsia="zh-CN"/>
                        </w:rPr>
                        <w:t xml:space="preserve">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firstLine="210" w:firstLineChars="100"/>
                        <w:textAlignment w:val="auto"/>
                        <w:rPr>
                          <w:rFonts w:hint="eastAsia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u w:val="singl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shd w:val="clear" w:color="auto" w:fill="FFFFFF"/>
                          <w:lang w:val="en-US" w:eastAsia="zh-CN"/>
                        </w:rPr>
                        <w:t>※该项目的运动规则：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u w:val="single"/>
                          <w:shd w:val="clear" w:color="auto" w:fill="FFFFFF"/>
                          <w:lang w:val="en-US" w:eastAsia="zh-CN"/>
                        </w:rPr>
                        <w:t xml:space="preserve">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ind w:firstLine="210" w:firstLineChars="100"/>
                        <w:textAlignment w:val="auto"/>
                        <w:rPr>
                          <w:rFonts w:hint="eastAsia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u w:val="singl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>※我拟定的训练计划：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u w:val="single"/>
                          <w:shd w:val="clear" w:color="auto" w:fill="FFFFFF"/>
                          <w:lang w:val="en-US" w:eastAsia="zh-CN"/>
                        </w:rPr>
                        <w:t xml:space="preserve">                         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00" w:lineRule="exact"/>
                        <w:textAlignment w:val="auto"/>
                        <w:rPr>
                          <w:rFonts w:hint="default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u w:val="single"/>
                          <w:shd w:val="clear" w:color="auto" w:fill="FFFFFF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u w:val="none"/>
                          <w:shd w:val="clear" w:color="auto" w:fill="FFFFFF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宋体" w:hAnsi="宋体" w:eastAsia="宋体" w:cs="宋体"/>
                          <w:i w:val="0"/>
                          <w:iCs w:val="0"/>
                          <w:caps w:val="0"/>
                          <w:color w:val="333333"/>
                          <w:spacing w:val="0"/>
                          <w:sz w:val="21"/>
                          <w:szCs w:val="21"/>
                          <w:u w:val="single"/>
                          <w:shd w:val="clear" w:color="auto" w:fill="FFFFFF"/>
                          <w:lang w:val="en-US" w:eastAsia="zh-CN"/>
                        </w:rPr>
                        <w:t xml:space="preserve">                                                        </w:t>
                      </w:r>
                    </w:p>
                    <w:p>
                      <w:pPr>
                        <w:jc w:val="both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996950</wp:posOffset>
                </wp:positionH>
                <wp:positionV relativeFrom="paragraph">
                  <wp:posOffset>132715</wp:posOffset>
                </wp:positionV>
                <wp:extent cx="1828800" cy="48958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964690" y="8312150"/>
                          <a:ext cx="1828800" cy="4895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方正舒体" w:hAnsi="方正舒体" w:eastAsia="方正舒体" w:cs="方正舒体"/>
                                <w:b/>
                                <w:bCs/>
                                <w:color w:val="00B0F0"/>
                                <w:sz w:val="40"/>
                                <w:szCs w:val="40"/>
                                <w:lang w:val="en-US" w:eastAsia="zh-CN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 w:ascii="方正舒体" w:hAnsi="方正舒体" w:eastAsia="方正舒体" w:cs="方正舒体"/>
                                <w:b/>
                                <w:bCs/>
                                <w:color w:val="00B0F0"/>
                                <w:sz w:val="40"/>
                                <w:szCs w:val="40"/>
                                <w:lang w:eastAsia="zh-CN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>
                                  <w14:solidFill>
                                    <w14:schemeClr w14:val="tx1"/>
                                  </w14:solidFill>
                                  <w14:round/>
                                </w14:textOutline>
                              </w:rPr>
                              <w:t>我运动，我健康，我快乐！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numCol="1" spcCol="0" rtlCol="0" fromWordArt="0" anchor="t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8.5pt;margin-top:10.45pt;height:38.55pt;width:144pt;mso-wrap-style:none;z-index:251669504;mso-width-relative:page;mso-height-relative:page;" filled="f" stroked="f" coordsize="21600,21600" o:gfxdata="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/P4qvbAAAACQEAAA8AAAAAAAAAAQAgAAAAIgAA&#10;AGRycy9kb3ducmV2LnhtbFBLAQIUABQAAAAIAIdO4kDYZU6lBQIAANYDAAAOAAAAAAAAAAEAIAAA&#10;ACoBAABkcnMvZTJvRG9jLnhtbFBLBQYAAAAABgAGAFkBAACh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方正舒体" w:hAnsi="方正舒体" w:eastAsia="方正舒体" w:cs="方正舒体"/>
                          <w:b/>
                          <w:bCs/>
                          <w:color w:val="00B0F0"/>
                          <w:sz w:val="40"/>
                          <w:szCs w:val="40"/>
                          <w:lang w:val="en-US" w:eastAsia="zh-CN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>
                            <w14:solidFill>
                              <w14:schemeClr w14:val="tx1"/>
                            </w14:solidFill>
                            <w14:round/>
                          </w14:textOutline>
                        </w:rPr>
                      </w:pPr>
                      <w:r>
                        <w:rPr>
                          <w:rFonts w:hint="eastAsia" w:ascii="方正舒体" w:hAnsi="方正舒体" w:eastAsia="方正舒体" w:cs="方正舒体"/>
                          <w:b/>
                          <w:bCs/>
                          <w:color w:val="00B0F0"/>
                          <w:sz w:val="40"/>
                          <w:szCs w:val="40"/>
                          <w:lang w:eastAsia="zh-CN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>
                            <w14:solidFill>
                              <w14:schemeClr w14:val="tx1"/>
                            </w14:solidFill>
                            <w14:round/>
                          </w14:textOutline>
                        </w:rPr>
                        <w:t>我运动，我健康，我快乐！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210" w:leftChars="100" w:firstLine="0" w:firstLineChars="0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4" w:type="default"/>
          <w:pgSz w:w="20863" w:h="14740" w:orient="landscape"/>
          <w:pgMar w:top="1247" w:right="1134" w:bottom="1247" w:left="2268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1575" w:num="2"/>
          <w:rtlGutter w:val="0"/>
          <w:docGrid w:type="lines" w:linePitch="314" w:charSpace="0"/>
        </w:sectPr>
      </w:pPr>
    </w:p>
    <w:p>
      <w:bookmarkStart w:id="0" w:name="_GoBack"/>
      <w:bookmarkEnd w:id="0"/>
    </w:p>
    <w:sectPr>
      <w:pgSz w:w="20863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F9F1B7"/>
    <w:multiLevelType w:val="singleLevel"/>
    <w:tmpl w:val="8BF9F1B7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3B41B66"/>
    <w:multiLevelType w:val="singleLevel"/>
    <w:tmpl w:val="D3B41B66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7BDBFD3C"/>
    <w:multiLevelType w:val="singleLevel"/>
    <w:tmpl w:val="7BDBFD3C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7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CB852D2"/>
    <w:rsid w:val="004151FC"/>
    <w:rsid w:val="007B7AD2"/>
    <w:rsid w:val="00860731"/>
    <w:rsid w:val="00C02FC6"/>
    <w:rsid w:val="016A347B"/>
    <w:rsid w:val="01D03113"/>
    <w:rsid w:val="02D73DBF"/>
    <w:rsid w:val="04403B52"/>
    <w:rsid w:val="04561A95"/>
    <w:rsid w:val="05685DCD"/>
    <w:rsid w:val="06FA2BAB"/>
    <w:rsid w:val="09550B95"/>
    <w:rsid w:val="09570789"/>
    <w:rsid w:val="09FA26B8"/>
    <w:rsid w:val="0A0F1871"/>
    <w:rsid w:val="0A232419"/>
    <w:rsid w:val="0AD31CC3"/>
    <w:rsid w:val="0B380725"/>
    <w:rsid w:val="0BF507DD"/>
    <w:rsid w:val="0C2A3F33"/>
    <w:rsid w:val="0C2F1B4B"/>
    <w:rsid w:val="0E117470"/>
    <w:rsid w:val="0F0A3BA7"/>
    <w:rsid w:val="0F7D1C0C"/>
    <w:rsid w:val="0FD83CA6"/>
    <w:rsid w:val="109802CB"/>
    <w:rsid w:val="10CD0EE6"/>
    <w:rsid w:val="11423FB1"/>
    <w:rsid w:val="11B00A36"/>
    <w:rsid w:val="12192438"/>
    <w:rsid w:val="123F1DBA"/>
    <w:rsid w:val="1252716E"/>
    <w:rsid w:val="126616B9"/>
    <w:rsid w:val="129F2F9C"/>
    <w:rsid w:val="12DE07F3"/>
    <w:rsid w:val="13025ED0"/>
    <w:rsid w:val="131E047C"/>
    <w:rsid w:val="14BF1B53"/>
    <w:rsid w:val="160E6673"/>
    <w:rsid w:val="169C0A2E"/>
    <w:rsid w:val="16A9678C"/>
    <w:rsid w:val="16DA0303"/>
    <w:rsid w:val="16E20127"/>
    <w:rsid w:val="170F4B21"/>
    <w:rsid w:val="17105533"/>
    <w:rsid w:val="178169D1"/>
    <w:rsid w:val="179E7583"/>
    <w:rsid w:val="19D57567"/>
    <w:rsid w:val="1A25320B"/>
    <w:rsid w:val="1A777328"/>
    <w:rsid w:val="1A79207B"/>
    <w:rsid w:val="1B986F68"/>
    <w:rsid w:val="1C254AF7"/>
    <w:rsid w:val="1C6145E7"/>
    <w:rsid w:val="1C813D51"/>
    <w:rsid w:val="1D5767EA"/>
    <w:rsid w:val="1DAC22EF"/>
    <w:rsid w:val="1E956D95"/>
    <w:rsid w:val="1EC975DB"/>
    <w:rsid w:val="200E10BB"/>
    <w:rsid w:val="20304C26"/>
    <w:rsid w:val="20362FD9"/>
    <w:rsid w:val="20975D63"/>
    <w:rsid w:val="210B5CF0"/>
    <w:rsid w:val="23A423C5"/>
    <w:rsid w:val="23F11F39"/>
    <w:rsid w:val="24081A81"/>
    <w:rsid w:val="245E5288"/>
    <w:rsid w:val="247B3E96"/>
    <w:rsid w:val="249B18D5"/>
    <w:rsid w:val="249F4C67"/>
    <w:rsid w:val="24F85146"/>
    <w:rsid w:val="25951FC5"/>
    <w:rsid w:val="25AA31BB"/>
    <w:rsid w:val="266876DA"/>
    <w:rsid w:val="26955FF5"/>
    <w:rsid w:val="26D708C4"/>
    <w:rsid w:val="27600DC3"/>
    <w:rsid w:val="27A803D4"/>
    <w:rsid w:val="280B73A2"/>
    <w:rsid w:val="28812887"/>
    <w:rsid w:val="28CA67B3"/>
    <w:rsid w:val="2B16220B"/>
    <w:rsid w:val="2B420A1F"/>
    <w:rsid w:val="2C5363AC"/>
    <w:rsid w:val="2C73245E"/>
    <w:rsid w:val="2C946089"/>
    <w:rsid w:val="2CB852D2"/>
    <w:rsid w:val="2CF804D4"/>
    <w:rsid w:val="2D8A1547"/>
    <w:rsid w:val="2DC307BD"/>
    <w:rsid w:val="2E3D144C"/>
    <w:rsid w:val="2E4C442D"/>
    <w:rsid w:val="2E4F2F2D"/>
    <w:rsid w:val="2F0E297D"/>
    <w:rsid w:val="2F666780"/>
    <w:rsid w:val="30805348"/>
    <w:rsid w:val="30A674FF"/>
    <w:rsid w:val="311E3403"/>
    <w:rsid w:val="317F51E8"/>
    <w:rsid w:val="31851AE8"/>
    <w:rsid w:val="31CB5D11"/>
    <w:rsid w:val="31E90416"/>
    <w:rsid w:val="32592594"/>
    <w:rsid w:val="327D62BB"/>
    <w:rsid w:val="339144C3"/>
    <w:rsid w:val="33DF3BD4"/>
    <w:rsid w:val="343A3248"/>
    <w:rsid w:val="35203599"/>
    <w:rsid w:val="355157DD"/>
    <w:rsid w:val="35690D78"/>
    <w:rsid w:val="35875CE7"/>
    <w:rsid w:val="361E1B63"/>
    <w:rsid w:val="36E86DB1"/>
    <w:rsid w:val="37AC4195"/>
    <w:rsid w:val="38C71474"/>
    <w:rsid w:val="38FB43DD"/>
    <w:rsid w:val="3A663AD8"/>
    <w:rsid w:val="3AB178DC"/>
    <w:rsid w:val="3AF05EC3"/>
    <w:rsid w:val="3AFC0DBA"/>
    <w:rsid w:val="3B2A1F60"/>
    <w:rsid w:val="3B8447B0"/>
    <w:rsid w:val="3CBE4B2A"/>
    <w:rsid w:val="3E812348"/>
    <w:rsid w:val="3EC9712D"/>
    <w:rsid w:val="3EFB445C"/>
    <w:rsid w:val="3F833DDF"/>
    <w:rsid w:val="3F992C0E"/>
    <w:rsid w:val="41414617"/>
    <w:rsid w:val="41C22D16"/>
    <w:rsid w:val="41F07458"/>
    <w:rsid w:val="42657436"/>
    <w:rsid w:val="43615785"/>
    <w:rsid w:val="436A5DBD"/>
    <w:rsid w:val="4464235E"/>
    <w:rsid w:val="44970E3D"/>
    <w:rsid w:val="44C91833"/>
    <w:rsid w:val="46024FFD"/>
    <w:rsid w:val="46AC3701"/>
    <w:rsid w:val="473D6AAB"/>
    <w:rsid w:val="47FF410D"/>
    <w:rsid w:val="48CB7D6A"/>
    <w:rsid w:val="490D46CA"/>
    <w:rsid w:val="493E0767"/>
    <w:rsid w:val="49CA7BE0"/>
    <w:rsid w:val="4ABD14F2"/>
    <w:rsid w:val="4ACC6B10"/>
    <w:rsid w:val="4AF035D9"/>
    <w:rsid w:val="4B1177D5"/>
    <w:rsid w:val="4C940979"/>
    <w:rsid w:val="4D3037B4"/>
    <w:rsid w:val="4DC1579E"/>
    <w:rsid w:val="4EA604F0"/>
    <w:rsid w:val="4EA61F8B"/>
    <w:rsid w:val="4EAA515B"/>
    <w:rsid w:val="4EC946EA"/>
    <w:rsid w:val="4EEA285A"/>
    <w:rsid w:val="4F244236"/>
    <w:rsid w:val="4F4A6259"/>
    <w:rsid w:val="4F7D3946"/>
    <w:rsid w:val="501B1ED0"/>
    <w:rsid w:val="513B6C5A"/>
    <w:rsid w:val="525C3CE7"/>
    <w:rsid w:val="52F21F55"/>
    <w:rsid w:val="542A7505"/>
    <w:rsid w:val="549C114C"/>
    <w:rsid w:val="54A456F1"/>
    <w:rsid w:val="54EF3292"/>
    <w:rsid w:val="55167DC9"/>
    <w:rsid w:val="55802800"/>
    <w:rsid w:val="567423CC"/>
    <w:rsid w:val="5705143D"/>
    <w:rsid w:val="572A7F10"/>
    <w:rsid w:val="57CB5EBA"/>
    <w:rsid w:val="58460142"/>
    <w:rsid w:val="5AEE080E"/>
    <w:rsid w:val="5B865931"/>
    <w:rsid w:val="5BB52861"/>
    <w:rsid w:val="5BE34B31"/>
    <w:rsid w:val="5BF60D08"/>
    <w:rsid w:val="5C091DCD"/>
    <w:rsid w:val="5CE82A65"/>
    <w:rsid w:val="5D2835AB"/>
    <w:rsid w:val="5DF84BDF"/>
    <w:rsid w:val="5E68756F"/>
    <w:rsid w:val="5E8939FC"/>
    <w:rsid w:val="5EF84E24"/>
    <w:rsid w:val="5F164A06"/>
    <w:rsid w:val="600013B4"/>
    <w:rsid w:val="60C81956"/>
    <w:rsid w:val="60DD5FF3"/>
    <w:rsid w:val="60EA406A"/>
    <w:rsid w:val="614C699B"/>
    <w:rsid w:val="62714922"/>
    <w:rsid w:val="629135A7"/>
    <w:rsid w:val="62B379B9"/>
    <w:rsid w:val="632A5B24"/>
    <w:rsid w:val="63D03E48"/>
    <w:rsid w:val="63FF44D2"/>
    <w:rsid w:val="64F121AC"/>
    <w:rsid w:val="64FD7A31"/>
    <w:rsid w:val="650C6515"/>
    <w:rsid w:val="65197366"/>
    <w:rsid w:val="654F056D"/>
    <w:rsid w:val="65692B3D"/>
    <w:rsid w:val="65CD2ADA"/>
    <w:rsid w:val="671A283E"/>
    <w:rsid w:val="671B4AA8"/>
    <w:rsid w:val="674325A4"/>
    <w:rsid w:val="67B63349"/>
    <w:rsid w:val="68803C88"/>
    <w:rsid w:val="69033B4F"/>
    <w:rsid w:val="693115D2"/>
    <w:rsid w:val="699456BD"/>
    <w:rsid w:val="699A11AA"/>
    <w:rsid w:val="69FB2216"/>
    <w:rsid w:val="6A132A85"/>
    <w:rsid w:val="6ADF5DCA"/>
    <w:rsid w:val="6C546A26"/>
    <w:rsid w:val="6CD81D64"/>
    <w:rsid w:val="6DB139EF"/>
    <w:rsid w:val="6DDA2361"/>
    <w:rsid w:val="6F151D26"/>
    <w:rsid w:val="6FBA61B3"/>
    <w:rsid w:val="6FF62C2D"/>
    <w:rsid w:val="70964718"/>
    <w:rsid w:val="70A16D0B"/>
    <w:rsid w:val="70BC3EF0"/>
    <w:rsid w:val="7161057A"/>
    <w:rsid w:val="71A8621A"/>
    <w:rsid w:val="71F72C8D"/>
    <w:rsid w:val="72526B4F"/>
    <w:rsid w:val="73366838"/>
    <w:rsid w:val="74682057"/>
    <w:rsid w:val="74E303FF"/>
    <w:rsid w:val="75457D22"/>
    <w:rsid w:val="7575255D"/>
    <w:rsid w:val="7577036C"/>
    <w:rsid w:val="76AA24A7"/>
    <w:rsid w:val="79012657"/>
    <w:rsid w:val="792526B7"/>
    <w:rsid w:val="79B3393D"/>
    <w:rsid w:val="79D24CC2"/>
    <w:rsid w:val="7B9F23CB"/>
    <w:rsid w:val="7C5E2286"/>
    <w:rsid w:val="7C615EEE"/>
    <w:rsid w:val="7C7236E2"/>
    <w:rsid w:val="7D1E1A15"/>
    <w:rsid w:val="7ED67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0"/>
    <w:qFormat/>
    <w:uiPriority w:val="0"/>
    <w:pPr>
      <w:spacing w:after="120"/>
    </w:pPr>
  </w:style>
  <w:style w:type="paragraph" w:styleId="3">
    <w:name w:val="toc 5"/>
    <w:basedOn w:val="1"/>
    <w:next w:val="1"/>
    <w:qFormat/>
    <w:uiPriority w:val="99"/>
    <w:pPr>
      <w:widowControl/>
      <w:wordWrap w:val="0"/>
      <w:ind w:left="1275"/>
    </w:pPr>
    <w:rPr>
      <w:rFonts w:ascii="宋体"/>
      <w:kern w:val="0"/>
      <w:sz w:val="20"/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正文文本 Char"/>
    <w:link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5020</Words>
  <Characters>5290</Characters>
  <Lines>0</Lines>
  <Paragraphs>0</Paragraphs>
  <TotalTime>21</TotalTime>
  <ScaleCrop>false</ScaleCrop>
  <LinksUpToDate>false</LinksUpToDate>
  <CharactersWithSpaces>6332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2021-03-30T00:33:00Z</dcterms:created>
  <dc:creator>独孤求伴</dc:creator>
  <cp:lastModifiedBy>Administrator</cp:lastModifiedBy>
  <dcterms:modified xsi:type="dcterms:W3CDTF">2022-10-21T10:18:31Z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