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0" w:firstLineChars="200"/>
        <w:jc w:val="both"/>
        <w:rPr>
          <w:rFonts w:hint="default" w:ascii="宋体" w:hAnsi="宋体" w:eastAsia="宋体" w:cs="宋体"/>
          <w:sz w:val="36"/>
          <w:szCs w:val="36"/>
          <w:lang w:val="en-US" w:eastAsia="zh-CN"/>
        </w:rPr>
      </w:pPr>
      <w:r>
        <w:rPr>
          <w:rFonts w:hint="eastAsia" w:ascii="宋体" w:hAnsi="宋体" w:cs="宋体"/>
          <w:sz w:val="36"/>
          <w:szCs w:val="36"/>
          <w:lang w:val="en-US" w:eastAsia="zh-CN"/>
        </w:rPr>
        <w:drawing>
          <wp:anchor distT="0" distB="0" distL="114300" distR="114300" simplePos="0" relativeHeight="251659264" behindDoc="0" locked="0" layoutInCell="1" allowOverlap="1">
            <wp:simplePos x="0" y="0"/>
            <wp:positionH relativeFrom="page">
              <wp:posOffset>11379200</wp:posOffset>
            </wp:positionH>
            <wp:positionV relativeFrom="topMargin">
              <wp:posOffset>10490200</wp:posOffset>
            </wp:positionV>
            <wp:extent cx="482600" cy="3429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6"/>
                    <a:stretch>
                      <a:fillRect/>
                    </a:stretch>
                  </pic:blipFill>
                  <pic:spPr>
                    <a:xfrm>
                      <a:off x="0" y="0"/>
                      <a:ext cx="482600" cy="342900"/>
                    </a:xfrm>
                    <a:prstGeom prst="rect">
                      <a:avLst/>
                    </a:prstGeom>
                  </pic:spPr>
                </pic:pic>
              </a:graphicData>
            </a:graphic>
          </wp:anchor>
        </w:drawing>
      </w:r>
      <w:r>
        <w:rPr>
          <w:rFonts w:hint="eastAsia" w:ascii="宋体" w:hAnsi="宋体" w:cs="宋体"/>
          <w:sz w:val="36"/>
          <w:szCs w:val="36"/>
          <w:lang w:val="en-US" w:eastAsia="zh-CN"/>
        </w:rPr>
        <w:t xml:space="preserve"> 乐昌市</w:t>
      </w:r>
      <w:r>
        <w:rPr>
          <w:rFonts w:hint="eastAsia" w:ascii="宋体" w:hAnsi="宋体" w:eastAsia="宋体" w:cs="宋体"/>
          <w:sz w:val="36"/>
          <w:szCs w:val="36"/>
          <w:lang w:val="en-US" w:eastAsia="zh-CN"/>
        </w:rPr>
        <w:t>七年级地理单元</w:t>
      </w:r>
      <w:r>
        <w:rPr>
          <w:rFonts w:hint="eastAsia" w:ascii="宋体" w:hAnsi="宋体" w:cs="宋体"/>
          <w:sz w:val="36"/>
          <w:szCs w:val="36"/>
          <w:lang w:val="en-US" w:eastAsia="zh-CN"/>
        </w:rPr>
        <w:t>测试卷</w:t>
      </w:r>
    </w:p>
    <w:p>
      <w:pPr>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（第三章 复杂多样的自然环境  满分：100分 时间：45分钟）</w:t>
      </w:r>
    </w:p>
    <w:p>
      <w:pPr>
        <w:ind w:firstLine="280" w:firstLineChars="100"/>
        <w:rPr>
          <w:rFonts w:hint="default" w:ascii="宋体" w:hAnsi="宋体" w:cs="宋体"/>
          <w:sz w:val="28"/>
          <w:szCs w:val="28"/>
          <w:lang w:val="en-US" w:eastAsia="zh-CN"/>
        </w:rPr>
      </w:pPr>
      <w:r>
        <w:rPr>
          <w:rFonts w:hint="eastAsia" w:ascii="宋体" w:hAnsi="宋体" w:cs="宋体"/>
          <w:sz w:val="28"/>
          <w:szCs w:val="28"/>
          <w:lang w:val="en-US" w:eastAsia="zh-CN"/>
        </w:rPr>
        <w:t>姓名</w:t>
      </w:r>
      <w:r>
        <w:rPr>
          <w:rFonts w:hint="eastAsia" w:ascii="宋体" w:hAnsi="宋体" w:cs="宋体"/>
          <w:sz w:val="28"/>
          <w:szCs w:val="28"/>
          <w:u w:val="single"/>
          <w:lang w:val="en-US" w:eastAsia="zh-CN"/>
        </w:rPr>
        <w:t xml:space="preserve">：        </w:t>
      </w:r>
      <w:r>
        <w:rPr>
          <w:rFonts w:hint="eastAsia" w:ascii="宋体" w:hAnsi="宋体" w:cs="宋体"/>
          <w:sz w:val="28"/>
          <w:szCs w:val="28"/>
          <w:u w:val="none"/>
          <w:lang w:val="en-US" w:eastAsia="zh-CN"/>
        </w:rPr>
        <w:t>班级</w:t>
      </w:r>
      <w:r>
        <w:rPr>
          <w:rFonts w:hint="eastAsia" w:ascii="宋体" w:hAnsi="宋体" w:cs="宋体"/>
          <w:sz w:val="28"/>
          <w:szCs w:val="28"/>
          <w:u w:val="single"/>
          <w:lang w:val="en-US" w:eastAsia="zh-CN"/>
        </w:rPr>
        <w:t xml:space="preserve">：        </w:t>
      </w:r>
      <w:r>
        <w:rPr>
          <w:rFonts w:hint="eastAsia" w:ascii="宋体" w:hAnsi="宋体" w:cs="宋体"/>
          <w:sz w:val="28"/>
          <w:szCs w:val="28"/>
          <w:u w:val="none"/>
          <w:lang w:val="en-US" w:eastAsia="zh-CN"/>
        </w:rPr>
        <w:t>学号</w:t>
      </w:r>
      <w:r>
        <w:rPr>
          <w:rFonts w:hint="eastAsia" w:ascii="宋体" w:hAnsi="宋体" w:cs="宋体"/>
          <w:sz w:val="28"/>
          <w:szCs w:val="28"/>
          <w:u w:val="single"/>
          <w:lang w:val="en-US" w:eastAsia="zh-CN"/>
        </w:rPr>
        <w:t xml:space="preserve">：       </w:t>
      </w:r>
      <w:r>
        <w:rPr>
          <w:rFonts w:hint="eastAsia" w:ascii="宋体" w:hAnsi="宋体" w:cs="宋体"/>
          <w:sz w:val="28"/>
          <w:szCs w:val="28"/>
          <w:u w:val="none"/>
          <w:lang w:val="en-US" w:eastAsia="zh-CN"/>
        </w:rPr>
        <w:t>总分</w:t>
      </w:r>
      <w:r>
        <w:rPr>
          <w:rFonts w:hint="eastAsia" w:ascii="宋体" w:hAnsi="宋体" w:cs="宋体"/>
          <w:sz w:val="28"/>
          <w:szCs w:val="28"/>
          <w:u w:val="single"/>
          <w:lang w:val="en-US" w:eastAsia="zh-CN"/>
        </w:rPr>
        <w:t xml:space="preserve">：         </w:t>
      </w:r>
      <w:r>
        <w:rPr>
          <w:rFonts w:hint="eastAsia" w:ascii="宋体" w:hAnsi="宋体" w:cs="宋体"/>
          <w:sz w:val="28"/>
          <w:szCs w:val="28"/>
          <w:u w:val="none"/>
          <w:lang w:val="en-US" w:eastAsia="zh-CN"/>
        </w:rPr>
        <w:t xml:space="preserve">   </w:t>
      </w:r>
    </w:p>
    <w:p>
      <w:pPr>
        <w:jc w:val="both"/>
        <w:rPr>
          <w:rFonts w:hint="eastAsia" w:ascii="宋体" w:hAnsi="宋体" w:cs="宋体"/>
          <w:b/>
          <w:bCs/>
          <w:sz w:val="28"/>
          <w:szCs w:val="28"/>
          <w:lang w:val="en-US" w:eastAsia="zh-CN"/>
        </w:rPr>
      </w:pPr>
      <w:r>
        <w:rPr>
          <w:rFonts w:hint="eastAsia" w:ascii="宋体" w:hAnsi="宋体" w:cs="宋体"/>
          <w:b/>
          <w:bCs/>
          <w:sz w:val="24"/>
          <w:szCs w:val="24"/>
          <w:lang w:val="en-US" w:eastAsia="zh-CN"/>
        </w:rPr>
        <w:t>一、单项选择题（共30题，每题2分，共60分）</w:t>
      </w:r>
    </w:p>
    <w:p>
      <w:pPr>
        <w:rPr>
          <w:rFonts w:hint="default"/>
          <w:sz w:val="24"/>
          <w:szCs w:val="24"/>
          <w:lang w:val="en-US" w:eastAsia="zh-CN"/>
        </w:rPr>
      </w:pPr>
      <w:r>
        <w:rPr>
          <w:rFonts w:hint="eastAsia"/>
          <w:sz w:val="24"/>
          <w:szCs w:val="24"/>
          <w:lang w:val="en-US" w:eastAsia="zh-CN"/>
        </w:rPr>
        <w:t>1.下列山脉中，为东西走向的是（     ）</w:t>
      </w:r>
    </w:p>
    <w:p>
      <w:pPr>
        <w:rPr>
          <w:rFonts w:hint="eastAsia"/>
          <w:sz w:val="24"/>
          <w:szCs w:val="24"/>
          <w:lang w:val="en-US" w:eastAsia="zh-CN"/>
        </w:rPr>
      </w:pPr>
      <w:r>
        <w:rPr>
          <w:rFonts w:hint="eastAsia"/>
          <w:sz w:val="24"/>
          <w:szCs w:val="24"/>
          <w:lang w:val="en-US" w:eastAsia="zh-CN"/>
        </w:rPr>
        <w:t>A.阿尔泰山山脉         B.南岭       C.喜马拉雅山脉       D.武夷山脉</w:t>
      </w:r>
    </w:p>
    <w:p>
      <w:pPr>
        <w:rPr>
          <w:rFonts w:hint="eastAsia"/>
          <w:sz w:val="24"/>
          <w:szCs w:val="24"/>
          <w:lang w:val="en-US" w:eastAsia="zh-CN"/>
        </w:rPr>
      </w:pPr>
      <w:r>
        <w:rPr>
          <w:rFonts w:hint="eastAsia"/>
          <w:sz w:val="24"/>
          <w:szCs w:val="24"/>
          <w:lang w:val="en-US" w:eastAsia="zh-CN"/>
        </w:rPr>
        <w:t>2.山脉常常成为我国省级行政区划单位和地形区的天然分界线。下列对四副示意图中山脉名称判断正确的是（      ）</w:t>
      </w:r>
    </w:p>
    <w:p>
      <w:pPr>
        <w:rPr>
          <w:rFonts w:hint="default"/>
          <w:sz w:val="24"/>
          <w:szCs w:val="24"/>
          <w:lang w:val="en-US" w:eastAsia="zh-CN"/>
        </w:rPr>
      </w:pPr>
      <w:r>
        <w:rPr>
          <w:rFonts w:hint="eastAsia"/>
          <w:sz w:val="24"/>
          <w:szCs w:val="24"/>
          <w:lang w:val="en-US" w:eastAsia="zh-CN"/>
        </w:rPr>
        <w:t xml:space="preserve">         </w:t>
      </w:r>
      <w:r>
        <w:rPr>
          <w:rFonts w:hint="default"/>
          <w:sz w:val="24"/>
          <w:szCs w:val="24"/>
          <w:lang w:val="en-US" w:eastAsia="zh-CN"/>
        </w:rPr>
        <w:pict>
          <v:shape id="_x0000_i1025" o:spt="75" alt="1629365410(1)" type="#_x0000_t75" style="height:80pt;width:323.5pt;" filled="f" o:preferrelative="t" stroked="f" coordsize="21600,21600">
            <v:path/>
            <v:fill on="f" focussize="0,0"/>
            <v:stroke on="f"/>
            <v:imagedata r:id="rId7" o:title="1629365410(1)"/>
            <o:lock v:ext="edit" aspectratio="t"/>
            <w10:wrap type="none"/>
            <w10:anchorlock/>
          </v:shape>
        </w:pict>
      </w:r>
    </w:p>
    <w:p>
      <w:pPr>
        <w:rPr>
          <w:rFonts w:hint="eastAsia"/>
          <w:sz w:val="24"/>
          <w:szCs w:val="24"/>
          <w:lang w:val="en-US" w:eastAsia="zh-CN"/>
        </w:rPr>
      </w:pPr>
      <w:r>
        <w:rPr>
          <w:rFonts w:hint="eastAsia"/>
          <w:sz w:val="24"/>
          <w:szCs w:val="24"/>
          <w:lang w:val="en-US" w:eastAsia="zh-CN"/>
        </w:rPr>
        <w:t>A.太行山、武夷山、昆仑山、天山    B.大兴安岭、台湾山脉、天山、阿尔泰山</w:t>
      </w:r>
    </w:p>
    <w:p>
      <w:pPr>
        <w:rPr>
          <w:rFonts w:hint="eastAsia"/>
          <w:sz w:val="24"/>
          <w:szCs w:val="24"/>
          <w:lang w:val="en-US" w:eastAsia="zh-CN"/>
        </w:rPr>
      </w:pPr>
      <w:r>
        <w:rPr>
          <w:rFonts w:hint="eastAsia"/>
          <w:sz w:val="24"/>
          <w:szCs w:val="24"/>
          <w:lang w:val="en-US" w:eastAsia="zh-CN"/>
        </w:rPr>
        <w:t>C.雪峰山、长白山秦岭、大别山      D.巫山、武夷山、阴山、横断山脉</w:t>
      </w:r>
    </w:p>
    <w:p>
      <w:pPr>
        <w:ind w:firstLine="480" w:firstLineChars="200"/>
        <w:rPr>
          <w:rFonts w:hint="eastAsia"/>
          <w:sz w:val="24"/>
          <w:szCs w:val="24"/>
          <w:lang w:val="en-US" w:eastAsia="zh-CN"/>
        </w:rPr>
      </w:pPr>
      <w:r>
        <w:rPr>
          <w:rFonts w:hint="eastAsia" w:ascii="仿宋" w:hAnsi="仿宋" w:eastAsia="仿宋" w:cs="仿宋"/>
          <w:sz w:val="24"/>
          <w:szCs w:val="24"/>
          <w:lang w:val="en-US" w:eastAsia="zh-CN"/>
        </w:rPr>
        <w:t>甘肃省为了加快推动促进交通运输与旅游融合发展，实施“通路、改善、畅游、智联”四大交旅融合提升工程，规划打造“空中游丝路”品牌，提出实现河西走廊景区之间低空串飞。甲、已、丙、丁为我国四个省区轮廓图，读图2.1，完成3—5题</w:t>
      </w:r>
    </w:p>
    <w:p>
      <w:pPr>
        <w:ind w:firstLine="420" w:firstLineChars="200"/>
        <w:rPr>
          <w:rFonts w:hint="default"/>
          <w:lang w:val="en-US" w:eastAsia="zh-CN"/>
        </w:rPr>
      </w:pPr>
      <w:r>
        <w:rPr>
          <w:rFonts w:hint="eastAsia"/>
          <w:lang w:val="en-US" w:eastAsia="zh-CN"/>
        </w:rPr>
        <w:t xml:space="preserve">          </w:t>
      </w:r>
      <w:r>
        <w:rPr>
          <w:rFonts w:hint="default"/>
          <w:lang w:val="en-US" w:eastAsia="zh-CN"/>
        </w:rPr>
        <w:pict>
          <v:shape id="_x0000_i1026" o:spt="75" alt="1629365939(1)" type="#_x0000_t75" style="height:104.5pt;width:234.5pt;" filled="f" o:preferrelative="t" stroked="f" coordsize="21600,21600">
            <v:path/>
            <v:fill on="f" focussize="0,0"/>
            <v:stroke on="f"/>
            <v:imagedata r:id="rId8" o:title="1629365939(1)"/>
            <o:lock v:ext="edit" aspectratio="t"/>
            <w10:wrap type="none"/>
            <w10:anchorlock/>
          </v:shape>
        </w:pict>
      </w:r>
    </w:p>
    <w:p>
      <w:pPr>
        <w:rPr>
          <w:rFonts w:hint="eastAsia"/>
          <w:sz w:val="24"/>
          <w:szCs w:val="24"/>
          <w:lang w:val="en-US" w:eastAsia="zh-CN"/>
        </w:rPr>
      </w:pPr>
      <w:r>
        <w:rPr>
          <w:rFonts w:hint="eastAsia"/>
          <w:sz w:val="24"/>
          <w:szCs w:val="24"/>
          <w:lang w:val="en-US" w:eastAsia="zh-CN"/>
        </w:rPr>
        <w:t>3.材料中提到“实现河西走廊景区的空串飞”的省区市</w:t>
      </w:r>
      <w:r>
        <w:rPr>
          <w:rFonts w:hint="eastAsia"/>
          <w:sz w:val="24"/>
          <w:szCs w:val="24"/>
          <w:lang w:eastAsia="zh-CN"/>
        </w:rPr>
        <w:t>（</w:t>
      </w:r>
      <w:r>
        <w:rPr>
          <w:rFonts w:hint="eastAsia"/>
          <w:sz w:val="24"/>
          <w:szCs w:val="24"/>
          <w:lang w:val="en-US" w:eastAsia="zh-CN"/>
        </w:rPr>
        <w:t xml:space="preserve">     ） </w:t>
      </w:r>
    </w:p>
    <w:p>
      <w:pPr>
        <w:rPr>
          <w:rFonts w:hint="eastAsia"/>
          <w:sz w:val="24"/>
          <w:szCs w:val="24"/>
          <w:lang w:val="en-US" w:eastAsia="zh-CN"/>
        </w:rPr>
      </w:pPr>
      <w:r>
        <w:rPr>
          <w:rFonts w:hint="eastAsia"/>
          <w:sz w:val="24"/>
          <w:szCs w:val="24"/>
          <w:lang w:val="en-US" w:eastAsia="zh-CN"/>
        </w:rPr>
        <w:t>A.甲             B.乙              C.丙              D.丁</w:t>
      </w:r>
    </w:p>
    <w:p>
      <w:pPr>
        <w:rPr>
          <w:rFonts w:hint="eastAsia"/>
          <w:sz w:val="24"/>
          <w:szCs w:val="24"/>
          <w:lang w:val="en-US" w:eastAsia="zh-CN"/>
        </w:rPr>
      </w:pPr>
      <w:r>
        <w:rPr>
          <w:rFonts w:hint="eastAsia"/>
          <w:sz w:val="24"/>
          <w:szCs w:val="24"/>
          <w:lang w:val="en-US" w:eastAsia="zh-CN"/>
        </w:rPr>
        <w:t>4.图中的a山脉是</w:t>
      </w:r>
      <w:r>
        <w:rPr>
          <w:rFonts w:hint="eastAsia"/>
          <w:sz w:val="24"/>
          <w:szCs w:val="24"/>
          <w:lang w:eastAsia="zh-CN"/>
        </w:rPr>
        <w:t>（</w:t>
      </w:r>
      <w:r>
        <w:rPr>
          <w:rFonts w:hint="eastAsia"/>
          <w:sz w:val="24"/>
          <w:szCs w:val="24"/>
          <w:lang w:val="en-US" w:eastAsia="zh-CN"/>
        </w:rPr>
        <w:t xml:space="preserve">     ） </w:t>
      </w:r>
    </w:p>
    <w:p>
      <w:pPr>
        <w:rPr>
          <w:rFonts w:hint="eastAsia"/>
          <w:sz w:val="24"/>
          <w:szCs w:val="24"/>
          <w:lang w:val="en-US" w:eastAsia="zh-CN"/>
        </w:rPr>
      </w:pPr>
      <w:r>
        <w:rPr>
          <w:rFonts w:hint="eastAsia"/>
          <w:sz w:val="24"/>
          <w:szCs w:val="24"/>
          <w:lang w:val="en-US" w:eastAsia="zh-CN"/>
        </w:rPr>
        <w:t>A.秦岭           B.大巴山脉        C.武夷山脉        D.小兴安岭</w:t>
      </w:r>
    </w:p>
    <w:p>
      <w:pPr>
        <w:rPr>
          <w:rFonts w:hint="eastAsia"/>
          <w:sz w:val="24"/>
          <w:szCs w:val="24"/>
          <w:lang w:val="en-US" w:eastAsia="zh-CN"/>
        </w:rPr>
      </w:pPr>
      <w:r>
        <w:rPr>
          <w:rFonts w:hint="eastAsia"/>
          <w:sz w:val="24"/>
          <w:szCs w:val="24"/>
          <w:lang w:val="en-US" w:eastAsia="zh-CN"/>
        </w:rPr>
        <w:t>5.关于图中山脉两侧地形区描述，正确的是</w:t>
      </w:r>
      <w:r>
        <w:rPr>
          <w:rFonts w:hint="eastAsia"/>
          <w:sz w:val="24"/>
          <w:szCs w:val="24"/>
          <w:lang w:eastAsia="zh-CN"/>
        </w:rPr>
        <w:t>（</w:t>
      </w:r>
      <w:r>
        <w:rPr>
          <w:rFonts w:hint="eastAsia"/>
          <w:sz w:val="24"/>
          <w:szCs w:val="24"/>
          <w:lang w:val="en-US" w:eastAsia="zh-CN"/>
        </w:rPr>
        <w:t xml:space="preserve">     ） </w:t>
      </w:r>
    </w:p>
    <w:p>
      <w:pPr>
        <w:rPr>
          <w:rFonts w:hint="eastAsia"/>
          <w:sz w:val="24"/>
          <w:szCs w:val="24"/>
          <w:lang w:val="en-US" w:eastAsia="zh-CN"/>
        </w:rPr>
      </w:pPr>
      <w:r>
        <w:rPr>
          <w:rFonts w:hint="eastAsia"/>
          <w:sz w:val="24"/>
          <w:szCs w:val="24"/>
          <w:lang w:val="en-US" w:eastAsia="zh-CN"/>
        </w:rPr>
        <w:t xml:space="preserve">A.大兴安岭东侧华北平原，西侧内蒙古高原 </w:t>
      </w:r>
    </w:p>
    <w:p>
      <w:pPr>
        <w:rPr>
          <w:rFonts w:hint="eastAsia"/>
          <w:sz w:val="24"/>
          <w:szCs w:val="24"/>
          <w:lang w:val="en-US" w:eastAsia="zh-CN"/>
        </w:rPr>
      </w:pPr>
      <w:r>
        <w:rPr>
          <w:rFonts w:hint="eastAsia"/>
          <w:sz w:val="24"/>
          <w:szCs w:val="24"/>
          <w:lang w:val="en-US" w:eastAsia="zh-CN"/>
        </w:rPr>
        <w:t>B.祁连山东北内蒙古高原，西南柴达木盆地</w:t>
      </w:r>
    </w:p>
    <w:p>
      <w:pPr>
        <w:rPr>
          <w:rFonts w:hint="eastAsia"/>
          <w:sz w:val="24"/>
          <w:szCs w:val="24"/>
          <w:lang w:val="en-US" w:eastAsia="zh-CN"/>
        </w:rPr>
      </w:pPr>
      <w:r>
        <w:rPr>
          <w:rFonts w:hint="eastAsia"/>
          <w:sz w:val="24"/>
          <w:szCs w:val="24"/>
          <w:lang w:val="en-US" w:eastAsia="zh-CN"/>
        </w:rPr>
        <w:t>C.太行山东侧东北平原，西侧黄土高原   D.a山脉北侧四川盆地，南侧黄土高原</w:t>
      </w:r>
    </w:p>
    <w:p>
      <w:pPr>
        <w:rPr>
          <w:rFonts w:hint="default"/>
          <w:sz w:val="24"/>
          <w:szCs w:val="24"/>
          <w:lang w:val="en-US" w:eastAsia="zh-CN"/>
        </w:rPr>
      </w:pPr>
      <w:r>
        <w:rPr>
          <w:rFonts w:hint="default"/>
          <w:sz w:val="24"/>
          <w:szCs w:val="24"/>
          <w:lang w:val="en-US" w:eastAsia="zh-CN"/>
        </w:rPr>
        <w:pict>
          <v:shape id="_x0000_s1027" o:spid="_x0000_s1027" o:spt="75" alt="1629366228(1)" type="#_x0000_t75" style="position:absolute;left:0pt;margin-left:251.5pt;margin-top:0.55pt;height:92.5pt;width:147pt;mso-wrap-distance-bottom:0pt;mso-wrap-distance-left:9pt;mso-wrap-distance-right:9pt;mso-wrap-distance-top:0pt;z-index:251661312;mso-width-relative:page;mso-height-relative:page;" filled="f" o:preferrelative="t" stroked="f" coordsize="21600,21600">
            <v:path/>
            <v:fill on="f" focussize="0,0"/>
            <v:stroke on="f"/>
            <v:imagedata r:id="rId9" o:title="1629366228(1)"/>
            <o:lock v:ext="edit" aspectratio="t"/>
            <w10:wrap type="square"/>
          </v:shape>
        </w:pict>
      </w:r>
      <w:r>
        <w:rPr>
          <w:rFonts w:hint="eastAsia"/>
          <w:sz w:val="24"/>
          <w:szCs w:val="24"/>
          <w:lang w:val="en-US" w:eastAsia="zh-CN"/>
        </w:rPr>
        <w:t>6.图2.2为我国各类地形面积比例图，从图中可以得出的信息是</w:t>
      </w:r>
      <w:r>
        <w:rPr>
          <w:rFonts w:hint="eastAsia"/>
          <w:sz w:val="24"/>
          <w:szCs w:val="24"/>
          <w:lang w:eastAsia="zh-CN"/>
        </w:rPr>
        <w:t>（</w:t>
      </w:r>
      <w:r>
        <w:rPr>
          <w:rFonts w:hint="eastAsia"/>
          <w:sz w:val="24"/>
          <w:szCs w:val="24"/>
          <w:lang w:val="en-US" w:eastAsia="zh-CN"/>
        </w:rPr>
        <w:t xml:space="preserve">     ）    </w:t>
      </w:r>
    </w:p>
    <w:p>
      <w:pPr>
        <w:numPr>
          <w:ilvl w:val="0"/>
          <w:numId w:val="0"/>
        </w:numPr>
        <w:rPr>
          <w:rFonts w:hint="eastAsia"/>
          <w:sz w:val="24"/>
          <w:szCs w:val="24"/>
          <w:lang w:val="en-US" w:eastAsia="zh-CN"/>
        </w:rPr>
      </w:pPr>
      <w:r>
        <w:rPr>
          <w:rFonts w:hint="eastAsia"/>
          <w:sz w:val="24"/>
          <w:szCs w:val="24"/>
          <w:lang w:val="en-US" w:eastAsia="zh-CN"/>
        </w:rPr>
        <w:t xml:space="preserve">A.地形多种多样，平原面积大          </w:t>
      </w:r>
    </w:p>
    <w:p>
      <w:pPr>
        <w:numPr>
          <w:ilvl w:val="0"/>
          <w:numId w:val="0"/>
        </w:numPr>
        <w:rPr>
          <w:rFonts w:hint="eastAsia"/>
          <w:sz w:val="24"/>
          <w:szCs w:val="24"/>
          <w:lang w:val="en-US" w:eastAsia="zh-CN"/>
        </w:rPr>
      </w:pPr>
      <w:r>
        <w:rPr>
          <w:rFonts w:hint="eastAsia"/>
          <w:sz w:val="24"/>
          <w:szCs w:val="24"/>
          <w:lang w:val="en-US" w:eastAsia="zh-CN"/>
        </w:rPr>
        <w:t>B.地形多种多样，高原面积大</w:t>
      </w:r>
    </w:p>
    <w:p>
      <w:pPr>
        <w:numPr>
          <w:ilvl w:val="0"/>
          <w:numId w:val="0"/>
        </w:numPr>
        <w:rPr>
          <w:rFonts w:hint="eastAsia"/>
          <w:sz w:val="24"/>
          <w:szCs w:val="24"/>
          <w:lang w:val="en-US" w:eastAsia="zh-CN"/>
        </w:rPr>
      </w:pPr>
      <w:r>
        <w:rPr>
          <w:rFonts w:hint="eastAsia"/>
          <w:sz w:val="24"/>
          <w:szCs w:val="24"/>
          <w:lang w:val="en-US" w:eastAsia="zh-CN"/>
        </w:rPr>
        <w:t xml:space="preserve">C.地形多种多样，山地面积大          </w:t>
      </w:r>
    </w:p>
    <w:p>
      <w:pPr>
        <w:numPr>
          <w:ilvl w:val="0"/>
          <w:numId w:val="0"/>
        </w:numPr>
        <w:rPr>
          <w:rFonts w:hint="eastAsia"/>
          <w:sz w:val="24"/>
          <w:szCs w:val="24"/>
          <w:lang w:val="en-US" w:eastAsia="zh-CN"/>
        </w:rPr>
      </w:pPr>
      <w:r>
        <w:rPr>
          <w:rFonts w:hint="eastAsia"/>
          <w:sz w:val="24"/>
          <w:szCs w:val="24"/>
          <w:lang w:val="en-US" w:eastAsia="zh-CN"/>
        </w:rPr>
        <w:t>D.地形多种多样，盆地面积大</w:t>
      </w:r>
    </w:p>
    <w:p>
      <w:pPr>
        <w:ind w:firstLine="480" w:firstLineChars="200"/>
        <w:rPr>
          <w:rFonts w:hint="eastAsia"/>
          <w:sz w:val="24"/>
          <w:szCs w:val="24"/>
          <w:lang w:val="en-US" w:eastAsia="zh-CN"/>
        </w:rPr>
      </w:pPr>
      <w:r>
        <w:rPr>
          <w:rFonts w:hint="eastAsia" w:ascii="仿宋" w:hAnsi="仿宋" w:eastAsia="仿宋" w:cs="仿宋"/>
          <w:sz w:val="24"/>
          <w:szCs w:val="24"/>
          <w:lang w:val="en-US" w:eastAsia="zh-CN"/>
        </w:rPr>
        <w:t>读“我国沿30°N地形剖面图”（图2.3），完成7—8题。</w:t>
      </w:r>
    </w:p>
    <w:p>
      <w:pPr>
        <w:ind w:firstLine="480" w:firstLineChars="200"/>
        <w:rPr>
          <w:rFonts w:hint="default"/>
          <w:sz w:val="24"/>
          <w:szCs w:val="24"/>
          <w:lang w:val="en-US" w:eastAsia="zh-CN"/>
        </w:rPr>
      </w:pPr>
      <w:r>
        <w:rPr>
          <w:rFonts w:hint="default"/>
          <w:sz w:val="24"/>
          <w:szCs w:val="24"/>
          <w:lang w:val="en-US" w:eastAsia="zh-CN"/>
        </w:rPr>
        <w:pict>
          <v:shape id="_x0000_i1027" o:spt="75" alt="1629366753(1)" type="#_x0000_t75" style="height:82.95pt;width:357pt;" filled="f" o:preferrelative="t" stroked="f" coordsize="21600,21600">
            <v:path/>
            <v:fill on="f" focussize="0,0"/>
            <v:stroke on="f"/>
            <v:imagedata r:id="rId10" o:title="1629366753(1)"/>
            <o:lock v:ext="edit" aspectratio="t"/>
            <w10:wrap type="none"/>
            <w10:anchorlock/>
          </v:shape>
        </w:pict>
      </w:r>
    </w:p>
    <w:p>
      <w:pPr>
        <w:numPr>
          <w:ilvl w:val="0"/>
          <w:numId w:val="0"/>
        </w:numPr>
        <w:rPr>
          <w:rFonts w:hint="eastAsia"/>
          <w:sz w:val="24"/>
          <w:szCs w:val="24"/>
          <w:lang w:val="en-US" w:eastAsia="zh-CN"/>
        </w:rPr>
      </w:pPr>
      <w:r>
        <w:rPr>
          <w:rFonts w:hint="eastAsia"/>
          <w:sz w:val="24"/>
          <w:szCs w:val="24"/>
          <w:lang w:val="en-US" w:eastAsia="zh-CN"/>
        </w:rPr>
        <w:t>7.图中反映的我国地势特点是</w:t>
      </w:r>
      <w:r>
        <w:rPr>
          <w:rFonts w:hint="eastAsia"/>
          <w:sz w:val="24"/>
          <w:szCs w:val="24"/>
          <w:lang w:eastAsia="zh-CN"/>
        </w:rPr>
        <w:t>（</w:t>
      </w:r>
      <w:r>
        <w:rPr>
          <w:rFonts w:hint="eastAsia"/>
          <w:sz w:val="24"/>
          <w:szCs w:val="24"/>
          <w:lang w:val="en-US" w:eastAsia="zh-CN"/>
        </w:rPr>
        <w:t xml:space="preserve">     ） </w:t>
      </w:r>
    </w:p>
    <w:p>
      <w:pPr>
        <w:numPr>
          <w:ilvl w:val="0"/>
          <w:numId w:val="0"/>
        </w:numPr>
        <w:rPr>
          <w:rFonts w:hint="eastAsia"/>
          <w:sz w:val="24"/>
          <w:szCs w:val="24"/>
          <w:lang w:val="en-US" w:eastAsia="zh-CN"/>
        </w:rPr>
      </w:pPr>
      <w:r>
        <w:rPr>
          <w:rFonts w:hint="eastAsia"/>
          <w:sz w:val="24"/>
          <w:szCs w:val="24"/>
          <w:lang w:val="en-US" w:eastAsia="zh-CN"/>
        </w:rPr>
        <w:t>A.西高东低，呈阶梯分布               B.东高西低，呈阶梯分布</w:t>
      </w:r>
    </w:p>
    <w:p>
      <w:pPr>
        <w:numPr>
          <w:ilvl w:val="0"/>
          <w:numId w:val="0"/>
        </w:numPr>
        <w:rPr>
          <w:rFonts w:hint="eastAsia"/>
          <w:sz w:val="24"/>
          <w:szCs w:val="24"/>
          <w:lang w:val="en-US" w:eastAsia="zh-CN"/>
        </w:rPr>
      </w:pPr>
      <w:r>
        <w:rPr>
          <w:rFonts w:hint="eastAsia"/>
          <w:sz w:val="24"/>
          <w:szCs w:val="24"/>
          <w:lang w:val="en-US" w:eastAsia="zh-CN"/>
        </w:rPr>
        <w:t>C.南高北低，呈阶梯状分布             D.北高南低，呈阶梯状分布</w:t>
      </w:r>
    </w:p>
    <w:p>
      <w:pPr>
        <w:numPr>
          <w:ilvl w:val="0"/>
          <w:numId w:val="0"/>
        </w:numPr>
        <w:rPr>
          <w:rFonts w:hint="eastAsia"/>
          <w:sz w:val="24"/>
          <w:szCs w:val="24"/>
          <w:lang w:val="en-US" w:eastAsia="zh-CN"/>
        </w:rPr>
      </w:pPr>
      <w:r>
        <w:rPr>
          <w:rFonts w:hint="eastAsia"/>
          <w:sz w:val="24"/>
          <w:szCs w:val="24"/>
          <w:lang w:val="en-US" w:eastAsia="zh-CN"/>
        </w:rPr>
        <w:t>8.该地势特征对我国气候影响的是</w:t>
      </w:r>
      <w:r>
        <w:rPr>
          <w:rFonts w:hint="eastAsia"/>
          <w:sz w:val="24"/>
          <w:szCs w:val="24"/>
          <w:lang w:eastAsia="zh-CN"/>
        </w:rPr>
        <w:t>（</w:t>
      </w:r>
      <w:r>
        <w:rPr>
          <w:rFonts w:hint="eastAsia"/>
          <w:sz w:val="24"/>
          <w:szCs w:val="24"/>
          <w:lang w:val="en-US" w:eastAsia="zh-CN"/>
        </w:rPr>
        <w:t xml:space="preserve">     ） </w:t>
      </w:r>
    </w:p>
    <w:p>
      <w:pPr>
        <w:numPr>
          <w:ilvl w:val="0"/>
          <w:numId w:val="0"/>
        </w:numPr>
        <w:rPr>
          <w:rFonts w:hint="eastAsia"/>
          <w:sz w:val="24"/>
          <w:szCs w:val="24"/>
          <w:lang w:val="en-US" w:eastAsia="zh-CN"/>
        </w:rPr>
      </w:pPr>
      <w:r>
        <w:rPr>
          <w:rFonts w:hint="eastAsia"/>
          <w:sz w:val="24"/>
          <w:szCs w:val="24"/>
          <w:lang w:val="en-US" w:eastAsia="zh-CN"/>
        </w:rPr>
        <w:t>A.夏季高温                            B.冬季少雨</w:t>
      </w:r>
    </w:p>
    <w:p>
      <w:pPr>
        <w:numPr>
          <w:ilvl w:val="0"/>
          <w:numId w:val="0"/>
        </w:numPr>
        <w:rPr>
          <w:rFonts w:hint="eastAsia"/>
          <w:sz w:val="24"/>
          <w:szCs w:val="24"/>
          <w:lang w:val="en-US" w:eastAsia="zh-CN"/>
        </w:rPr>
      </w:pPr>
      <w:r>
        <w:rPr>
          <w:rFonts w:hint="eastAsia"/>
          <w:sz w:val="24"/>
          <w:szCs w:val="24"/>
          <w:lang w:val="en-US" w:eastAsia="zh-CN"/>
        </w:rPr>
        <w:t>C.便于海洋湿润气流深入内陆            D.东部地区降水较少</w:t>
      </w:r>
    </w:p>
    <w:p>
      <w:pPr>
        <w:ind w:firstLine="480" w:firstLineChars="200"/>
        <w:rPr>
          <w:rFonts w:hint="eastAsia"/>
          <w:sz w:val="24"/>
          <w:szCs w:val="24"/>
          <w:lang w:val="en-US" w:eastAsia="zh-CN"/>
        </w:rPr>
      </w:pPr>
      <w:r>
        <w:rPr>
          <w:rFonts w:hint="eastAsia"/>
          <w:sz w:val="24"/>
          <w:szCs w:val="24"/>
          <w:lang w:val="en-US" w:eastAsia="zh-CN"/>
        </w:rPr>
        <w:pict>
          <v:shape id="图片 2" o:spid="_x0000_s1029" o:spt="75" alt="1629367058(1)" type="#_x0000_t75" style="position:absolute;left:0pt;margin-left:212.5pt;margin-top:20.75pt;height:161.5pt;width:201.5pt;mso-wrap-distance-bottom:0pt;mso-wrap-distance-left:9pt;mso-wrap-distance-right:9pt;mso-wrap-distance-top:0pt;z-index:251660288;mso-width-relative:page;mso-height-relative:page;" filled="f" o:preferrelative="t" stroked="f" coordsize="21600,21600">
            <v:path/>
            <v:fill on="f" focussize="0,0"/>
            <v:stroke on="f"/>
            <v:imagedata r:id="rId11" cropbottom="802f" o:title="1629367058(1)"/>
            <o:lock v:ext="edit" aspectratio="t"/>
            <w10:wrap type="square"/>
          </v:shape>
        </w:pict>
      </w:r>
      <w:r>
        <w:rPr>
          <w:rFonts w:hint="eastAsia"/>
          <w:sz w:val="24"/>
          <w:szCs w:val="24"/>
          <w:lang w:val="en-US" w:eastAsia="zh-CN"/>
        </w:rPr>
        <w:t>暑期，某校组织学生开展游学地理考察，感受祖国锦绣山河。读“游学地理线路图”（图2.4）完成9—10题。</w:t>
      </w:r>
    </w:p>
    <w:p>
      <w:pPr>
        <w:numPr>
          <w:ilvl w:val="0"/>
          <w:numId w:val="0"/>
        </w:numPr>
        <w:ind w:leftChars="0"/>
        <w:rPr>
          <w:rFonts w:hint="eastAsia"/>
          <w:sz w:val="24"/>
          <w:szCs w:val="24"/>
          <w:lang w:val="en-US" w:eastAsia="zh-CN"/>
        </w:rPr>
      </w:pPr>
      <w:r>
        <w:rPr>
          <w:rFonts w:hint="eastAsia"/>
          <w:sz w:val="24"/>
          <w:szCs w:val="24"/>
          <w:lang w:val="en-US" w:eastAsia="zh-CN"/>
        </w:rPr>
        <w:t>9.四条旅行线路中，跨越我国地势三级阶梯的是</w:t>
      </w:r>
      <w:r>
        <w:rPr>
          <w:rFonts w:hint="eastAsia"/>
          <w:sz w:val="24"/>
          <w:szCs w:val="24"/>
          <w:lang w:eastAsia="zh-CN"/>
        </w:rPr>
        <w:t>（</w:t>
      </w:r>
      <w:r>
        <w:rPr>
          <w:rFonts w:hint="eastAsia"/>
          <w:sz w:val="24"/>
          <w:szCs w:val="24"/>
          <w:lang w:val="en-US" w:eastAsia="zh-CN"/>
        </w:rPr>
        <w:t xml:space="preserve">     ） </w:t>
      </w:r>
    </w:p>
    <w:p>
      <w:pPr>
        <w:numPr>
          <w:ilvl w:val="0"/>
          <w:numId w:val="0"/>
        </w:numPr>
        <w:ind w:leftChars="0"/>
        <w:rPr>
          <w:rFonts w:hint="eastAsia"/>
          <w:sz w:val="24"/>
          <w:szCs w:val="24"/>
          <w:lang w:val="en-US" w:eastAsia="zh-CN"/>
        </w:rPr>
      </w:pPr>
      <w:r>
        <w:rPr>
          <w:rFonts w:hint="eastAsia"/>
          <w:sz w:val="24"/>
          <w:szCs w:val="24"/>
          <w:lang w:val="en-US" w:eastAsia="zh-CN"/>
        </w:rPr>
        <w:t>A.路线Ⅰ      B.路线Ⅱ</w:t>
      </w:r>
    </w:p>
    <w:p>
      <w:pPr>
        <w:numPr>
          <w:ilvl w:val="0"/>
          <w:numId w:val="0"/>
        </w:numPr>
        <w:rPr>
          <w:rFonts w:hint="eastAsia"/>
          <w:sz w:val="24"/>
          <w:szCs w:val="24"/>
          <w:lang w:val="en-US" w:eastAsia="zh-CN"/>
        </w:rPr>
      </w:pPr>
      <w:r>
        <w:rPr>
          <w:rFonts w:hint="eastAsia"/>
          <w:sz w:val="24"/>
          <w:szCs w:val="24"/>
          <w:lang w:val="en-US" w:eastAsia="zh-CN"/>
        </w:rPr>
        <w:t>C.路线Ⅲ      D.路线Ⅳ</w:t>
      </w:r>
    </w:p>
    <w:p>
      <w:pPr>
        <w:numPr>
          <w:ilvl w:val="0"/>
          <w:numId w:val="0"/>
        </w:numPr>
        <w:ind w:leftChars="0"/>
        <w:rPr>
          <w:rFonts w:hint="eastAsia"/>
          <w:sz w:val="24"/>
          <w:szCs w:val="24"/>
          <w:lang w:val="en-US" w:eastAsia="zh-CN"/>
        </w:rPr>
      </w:pPr>
      <w:r>
        <w:rPr>
          <w:rFonts w:hint="eastAsia"/>
          <w:sz w:val="24"/>
          <w:szCs w:val="24"/>
          <w:lang w:val="en-US" w:eastAsia="zh-CN"/>
        </w:rPr>
        <w:t>10.“驴友”在沿线旅行过程中，最不可能看到的景象是</w:t>
      </w:r>
      <w:r>
        <w:rPr>
          <w:rFonts w:hint="eastAsia"/>
          <w:sz w:val="24"/>
          <w:szCs w:val="24"/>
          <w:lang w:eastAsia="zh-CN"/>
        </w:rPr>
        <w:t>（</w:t>
      </w:r>
      <w:r>
        <w:rPr>
          <w:rFonts w:hint="eastAsia"/>
          <w:sz w:val="24"/>
          <w:szCs w:val="24"/>
          <w:lang w:val="en-US" w:eastAsia="zh-CN"/>
        </w:rPr>
        <w:t xml:space="preserve">     ） </w:t>
      </w:r>
    </w:p>
    <w:p>
      <w:pPr>
        <w:numPr>
          <w:ilvl w:val="0"/>
          <w:numId w:val="0"/>
        </w:numPr>
        <w:rPr>
          <w:rFonts w:hint="eastAsia"/>
          <w:sz w:val="24"/>
          <w:szCs w:val="24"/>
          <w:lang w:val="en-US" w:eastAsia="zh-CN"/>
        </w:rPr>
      </w:pPr>
      <w:r>
        <w:rPr>
          <w:rFonts w:hint="eastAsia"/>
          <w:sz w:val="24"/>
          <w:szCs w:val="24"/>
          <w:lang w:val="en-US" w:eastAsia="zh-CN"/>
        </w:rPr>
        <w:t>A.沿路线Ⅰ领略了天山风光的美丽</w:t>
      </w:r>
    </w:p>
    <w:p>
      <w:pPr>
        <w:numPr>
          <w:ilvl w:val="0"/>
          <w:numId w:val="0"/>
        </w:numPr>
        <w:rPr>
          <w:rFonts w:hint="eastAsia"/>
          <w:sz w:val="24"/>
          <w:szCs w:val="24"/>
          <w:lang w:val="en-US" w:eastAsia="zh-CN"/>
        </w:rPr>
      </w:pPr>
      <w:r>
        <w:rPr>
          <w:rFonts w:hint="eastAsia"/>
          <w:sz w:val="24"/>
          <w:szCs w:val="24"/>
          <w:lang w:val="en-US" w:eastAsia="zh-CN"/>
        </w:rPr>
        <w:t>B.沿路线Ⅱ看到东耕西牧的差异</w:t>
      </w:r>
    </w:p>
    <w:p>
      <w:pPr>
        <w:numPr>
          <w:ilvl w:val="0"/>
          <w:numId w:val="0"/>
        </w:numPr>
        <w:rPr>
          <w:rFonts w:hint="eastAsia"/>
          <w:sz w:val="24"/>
          <w:szCs w:val="24"/>
          <w:lang w:val="en-US" w:eastAsia="zh-CN"/>
        </w:rPr>
      </w:pPr>
      <w:r>
        <w:rPr>
          <w:rFonts w:hint="eastAsia"/>
          <w:sz w:val="24"/>
          <w:szCs w:val="24"/>
          <w:lang w:val="en-US" w:eastAsia="zh-CN"/>
        </w:rPr>
        <w:t>C.沿路线Ⅲ感受到了维吾尔族和藏族同胞的热情</w:t>
      </w:r>
    </w:p>
    <w:p>
      <w:pPr>
        <w:numPr>
          <w:ilvl w:val="0"/>
          <w:numId w:val="0"/>
        </w:numPr>
        <w:rPr>
          <w:rFonts w:hint="eastAsia"/>
          <w:sz w:val="24"/>
          <w:szCs w:val="24"/>
          <w:lang w:val="en-US" w:eastAsia="zh-CN"/>
        </w:rPr>
      </w:pPr>
      <w:r>
        <w:rPr>
          <w:rFonts w:hint="eastAsia"/>
          <w:sz w:val="24"/>
          <w:szCs w:val="24"/>
          <w:lang w:val="en-US" w:eastAsia="zh-CN"/>
        </w:rPr>
        <w:t>D.沿路线Ⅳ自北向南从麦浪滚滚到稻花飘香</w:t>
      </w:r>
    </w:p>
    <w:p>
      <w:pPr>
        <w:numPr>
          <w:ilvl w:val="0"/>
          <w:numId w:val="0"/>
        </w:numPr>
        <w:ind w:leftChars="0"/>
        <w:rPr>
          <w:rFonts w:hint="eastAsia"/>
          <w:sz w:val="24"/>
          <w:szCs w:val="24"/>
          <w:lang w:val="en-US" w:eastAsia="zh-CN"/>
        </w:rPr>
      </w:pPr>
      <w:r>
        <w:rPr>
          <w:rFonts w:hint="eastAsia"/>
          <w:sz w:val="24"/>
          <w:szCs w:val="24"/>
          <w:lang w:val="en-US" w:eastAsia="zh-CN"/>
        </w:rPr>
        <w:t>11.根据我国温度带的划分，广东省广州市位于</w:t>
      </w:r>
      <w:r>
        <w:rPr>
          <w:rFonts w:hint="eastAsia"/>
          <w:sz w:val="24"/>
          <w:szCs w:val="24"/>
          <w:lang w:eastAsia="zh-CN"/>
        </w:rPr>
        <w:t>（</w:t>
      </w:r>
      <w:r>
        <w:rPr>
          <w:rFonts w:hint="eastAsia"/>
          <w:sz w:val="24"/>
          <w:szCs w:val="24"/>
          <w:lang w:val="en-US" w:eastAsia="zh-CN"/>
        </w:rPr>
        <w:t xml:space="preserve">     ） </w:t>
      </w:r>
    </w:p>
    <w:p>
      <w:pPr>
        <w:numPr>
          <w:ilvl w:val="0"/>
          <w:numId w:val="0"/>
        </w:numPr>
        <w:rPr>
          <w:rFonts w:hint="eastAsia"/>
          <w:sz w:val="24"/>
          <w:szCs w:val="24"/>
          <w:lang w:val="en-US" w:eastAsia="zh-CN"/>
        </w:rPr>
      </w:pPr>
      <w:r>
        <w:rPr>
          <w:rFonts w:hint="eastAsia"/>
          <w:sz w:val="24"/>
          <w:szCs w:val="24"/>
          <w:lang w:val="en-US" w:eastAsia="zh-CN"/>
        </w:rPr>
        <w:t>A.暖温带     B.中温带    C.亚热带    D.寒温带</w:t>
      </w:r>
    </w:p>
    <w:p>
      <w:pPr>
        <w:numPr>
          <w:ilvl w:val="0"/>
          <w:numId w:val="0"/>
        </w:numPr>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穿衣指数是指天气的阴晴，冷热，风力等情况，来提醒人们适当着装。读图2.6，完成12—13题。</w:t>
      </w:r>
    </w:p>
    <w:p>
      <w:pPr>
        <w:numPr>
          <w:ilvl w:val="0"/>
          <w:numId w:val="0"/>
        </w:numPr>
        <w:ind w:firstLine="480" w:firstLineChars="200"/>
        <w:rPr>
          <w:rFonts w:hint="eastAsia" w:ascii="仿宋" w:hAnsi="仿宋" w:eastAsia="仿宋" w:cs="仿宋"/>
          <w:sz w:val="24"/>
          <w:szCs w:val="24"/>
          <w:lang w:val="en-US" w:eastAsia="zh-CN"/>
        </w:rPr>
      </w:pPr>
    </w:p>
    <w:p>
      <w:pPr>
        <w:numPr>
          <w:ilvl w:val="0"/>
          <w:numId w:val="0"/>
        </w:numPr>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r>
        <w:rPr>
          <w:rFonts w:hint="default" w:ascii="仿宋" w:hAnsi="仿宋" w:eastAsia="仿宋" w:cs="仿宋"/>
          <w:sz w:val="24"/>
          <w:szCs w:val="24"/>
          <w:lang w:val="en-US" w:eastAsia="zh-CN"/>
        </w:rPr>
        <w:pict>
          <v:shape id="_x0000_i1028" o:spt="75" alt="1629883927(1)" type="#_x0000_t75" style="height:188.5pt;width:248.5pt;" filled="f" o:preferrelative="t" stroked="f" coordsize="21600,21600">
            <v:path/>
            <v:fill on="f" focussize="0,0"/>
            <v:stroke on="f"/>
            <v:imagedata r:id="rId12" o:title="1629883927(1)"/>
            <o:lock v:ext="edit" aspectratio="t"/>
            <w10:wrap type="none"/>
            <w10:anchorlock/>
          </v:shape>
        </w:pict>
      </w:r>
    </w:p>
    <w:p>
      <w:pPr>
        <w:numPr>
          <w:ilvl w:val="0"/>
          <w:numId w:val="0"/>
        </w:numPr>
        <w:ind w:leftChars="0"/>
        <w:rPr>
          <w:rFonts w:hint="eastAsia"/>
          <w:sz w:val="24"/>
          <w:szCs w:val="24"/>
          <w:lang w:val="en-US" w:eastAsia="zh-CN"/>
        </w:rPr>
      </w:pPr>
      <w:r>
        <w:rPr>
          <w:rFonts w:hint="eastAsia"/>
          <w:sz w:val="24"/>
          <w:szCs w:val="24"/>
          <w:lang w:val="en-US" w:eastAsia="zh-CN"/>
        </w:rPr>
        <w:t>12.图中所示时段内，还需要戴围巾的城市是</w:t>
      </w:r>
      <w:r>
        <w:rPr>
          <w:rFonts w:hint="eastAsia"/>
          <w:sz w:val="24"/>
          <w:szCs w:val="24"/>
          <w:lang w:eastAsia="zh-CN"/>
        </w:rPr>
        <w:t>（</w:t>
      </w:r>
      <w:r>
        <w:rPr>
          <w:rFonts w:hint="eastAsia"/>
          <w:sz w:val="24"/>
          <w:szCs w:val="24"/>
          <w:lang w:val="en-US" w:eastAsia="zh-CN"/>
        </w:rPr>
        <w:t xml:space="preserve">     ） </w:t>
      </w:r>
    </w:p>
    <w:p>
      <w:pPr>
        <w:numPr>
          <w:ilvl w:val="0"/>
          <w:numId w:val="0"/>
        </w:numPr>
        <w:rPr>
          <w:rFonts w:hint="eastAsia"/>
          <w:sz w:val="24"/>
          <w:szCs w:val="24"/>
          <w:lang w:val="en-US" w:eastAsia="zh-CN"/>
        </w:rPr>
      </w:pPr>
      <w:r>
        <w:rPr>
          <w:rFonts w:hint="eastAsia"/>
          <w:sz w:val="24"/>
          <w:szCs w:val="24"/>
          <w:lang w:val="en-US" w:eastAsia="zh-CN"/>
        </w:rPr>
        <w:t>A.长春      B.海口     C.广州     D.昆明</w:t>
      </w:r>
    </w:p>
    <w:p>
      <w:pPr>
        <w:numPr>
          <w:ilvl w:val="0"/>
          <w:numId w:val="0"/>
        </w:numPr>
        <w:ind w:leftChars="0"/>
        <w:rPr>
          <w:rFonts w:hint="eastAsia"/>
          <w:sz w:val="24"/>
          <w:szCs w:val="24"/>
          <w:lang w:val="en-US" w:eastAsia="zh-CN"/>
        </w:rPr>
      </w:pPr>
      <w:r>
        <w:rPr>
          <w:rFonts w:hint="eastAsia"/>
          <w:sz w:val="24"/>
          <w:szCs w:val="24"/>
          <w:lang w:val="en-US" w:eastAsia="zh-CN"/>
        </w:rPr>
        <w:t>13.影响我国东部地区穿衣指数差异的主要因素是</w:t>
      </w:r>
      <w:r>
        <w:rPr>
          <w:rFonts w:hint="eastAsia"/>
          <w:sz w:val="24"/>
          <w:szCs w:val="24"/>
          <w:lang w:eastAsia="zh-CN"/>
        </w:rPr>
        <w:t>（</w:t>
      </w:r>
      <w:r>
        <w:rPr>
          <w:rFonts w:hint="eastAsia"/>
          <w:sz w:val="24"/>
          <w:szCs w:val="24"/>
          <w:lang w:val="en-US" w:eastAsia="zh-CN"/>
        </w:rPr>
        <w:t xml:space="preserve">     ） </w:t>
      </w:r>
    </w:p>
    <w:p>
      <w:pPr>
        <w:numPr>
          <w:ilvl w:val="0"/>
          <w:numId w:val="0"/>
        </w:numPr>
        <w:rPr>
          <w:rFonts w:hint="eastAsia"/>
          <w:sz w:val="24"/>
          <w:szCs w:val="24"/>
          <w:lang w:val="en-US" w:eastAsia="zh-CN"/>
        </w:rPr>
      </w:pPr>
      <w:r>
        <w:rPr>
          <w:rFonts w:hint="eastAsia"/>
          <w:sz w:val="24"/>
          <w:szCs w:val="24"/>
          <w:lang w:val="en-US" w:eastAsia="zh-CN"/>
        </w:rPr>
        <w:t>A.地形地势    B.海陆位置    C.经度位置    D.纬度位置</w:t>
      </w:r>
    </w:p>
    <w:p>
      <w:pPr>
        <w:numPr>
          <w:ilvl w:val="0"/>
          <w:numId w:val="0"/>
        </w:numPr>
        <w:rPr>
          <w:rFonts w:hint="eastAsia"/>
          <w:sz w:val="24"/>
          <w:szCs w:val="24"/>
          <w:lang w:val="en-US" w:eastAsia="zh-CN"/>
        </w:rPr>
      </w:pPr>
      <w:r>
        <w:rPr>
          <w:rFonts w:hint="eastAsia"/>
          <w:sz w:val="24"/>
          <w:szCs w:val="24"/>
          <w:lang w:val="en-US" w:eastAsia="zh-CN"/>
        </w:rPr>
        <w:t>14.2021年春节期间，海南海口迎来了大量的游客，这些游客一小部分来自海口附近地区，大部分来自北方地区，使海口在春节期间迎来了一个“黄金周”使大量游客选择在海南海口过春节的原因是</w:t>
      </w:r>
      <w:r>
        <w:rPr>
          <w:rFonts w:hint="eastAsia"/>
          <w:sz w:val="24"/>
          <w:szCs w:val="24"/>
          <w:lang w:eastAsia="zh-CN"/>
        </w:rPr>
        <w:t>（</w:t>
      </w:r>
      <w:r>
        <w:rPr>
          <w:rFonts w:hint="eastAsia"/>
          <w:sz w:val="24"/>
          <w:szCs w:val="24"/>
          <w:lang w:val="en-US" w:eastAsia="zh-CN"/>
        </w:rPr>
        <w:t xml:space="preserve">     ） </w:t>
      </w:r>
    </w:p>
    <w:p>
      <w:pPr>
        <w:numPr>
          <w:ilvl w:val="0"/>
          <w:numId w:val="0"/>
        </w:numPr>
        <w:rPr>
          <w:rFonts w:hint="default"/>
          <w:sz w:val="24"/>
          <w:szCs w:val="24"/>
          <w:lang w:val="en-US" w:eastAsia="zh-CN"/>
        </w:rPr>
      </w:pPr>
      <w:r>
        <w:rPr>
          <w:rFonts w:hint="eastAsia"/>
          <w:sz w:val="24"/>
          <w:szCs w:val="24"/>
          <w:lang w:val="en-US" w:eastAsia="zh-CN"/>
        </w:rPr>
        <w:t>A.海口纬度低，气温高           B.海口纬度高，气温高</w:t>
      </w:r>
    </w:p>
    <w:p>
      <w:pPr>
        <w:numPr>
          <w:ilvl w:val="0"/>
          <w:numId w:val="0"/>
        </w:numPr>
        <w:ind w:leftChars="0"/>
        <w:rPr>
          <w:rFonts w:hint="eastAsia"/>
          <w:sz w:val="24"/>
          <w:szCs w:val="24"/>
          <w:lang w:val="en-US" w:eastAsia="zh-CN"/>
        </w:rPr>
      </w:pPr>
      <w:r>
        <w:rPr>
          <w:rFonts w:hint="eastAsia"/>
          <w:sz w:val="24"/>
          <w:szCs w:val="24"/>
          <w:lang w:val="en-US" w:eastAsia="zh-CN"/>
        </w:rPr>
        <w:t>C.海口位于沿海，气候凉爽       D.海口地势低，气温低</w:t>
      </w:r>
    </w:p>
    <w:p>
      <w:pPr>
        <w:numPr>
          <w:ilvl w:val="0"/>
          <w:numId w:val="0"/>
        </w:numPr>
        <w:ind w:leftChars="0"/>
        <w:rPr>
          <w:rFonts w:hint="default"/>
          <w:sz w:val="24"/>
          <w:szCs w:val="24"/>
          <w:lang w:val="en-US" w:eastAsia="zh-CN"/>
        </w:rPr>
      </w:pPr>
      <w:r>
        <w:rPr>
          <w:rFonts w:hint="eastAsia"/>
          <w:sz w:val="24"/>
          <w:szCs w:val="24"/>
          <w:lang w:val="en-US" w:eastAsia="zh-CN"/>
        </w:rPr>
        <w:t>15.</w:t>
      </w:r>
      <w:r>
        <w:rPr>
          <w:rFonts w:hint="default"/>
          <w:sz w:val="24"/>
          <w:szCs w:val="24"/>
          <w:lang w:val="en-US" w:eastAsia="zh-CN"/>
        </w:rPr>
        <w:t>我国降水的空间分布规律是</w:t>
      </w:r>
      <w:r>
        <w:rPr>
          <w:rFonts w:hint="eastAsia"/>
          <w:sz w:val="24"/>
          <w:szCs w:val="24"/>
          <w:lang w:eastAsia="zh-CN"/>
        </w:rPr>
        <w:t>（</w:t>
      </w:r>
      <w:r>
        <w:rPr>
          <w:rFonts w:hint="eastAsia"/>
          <w:sz w:val="24"/>
          <w:szCs w:val="24"/>
          <w:lang w:val="en-US" w:eastAsia="zh-CN"/>
        </w:rPr>
        <w:t xml:space="preserve">     ） </w:t>
      </w:r>
    </w:p>
    <w:p>
      <w:pPr>
        <w:numPr>
          <w:ilvl w:val="0"/>
          <w:numId w:val="0"/>
        </w:numPr>
        <w:rPr>
          <w:rFonts w:hint="default"/>
          <w:sz w:val="24"/>
          <w:szCs w:val="24"/>
          <w:lang w:val="en-US" w:eastAsia="zh-CN"/>
        </w:rPr>
      </w:pPr>
      <w:r>
        <w:rPr>
          <w:rFonts w:hint="eastAsia"/>
          <w:sz w:val="24"/>
          <w:szCs w:val="24"/>
          <w:lang w:val="en-US" w:eastAsia="zh-CN"/>
        </w:rPr>
        <w:t>A.</w:t>
      </w:r>
      <w:r>
        <w:rPr>
          <w:rFonts w:hint="default"/>
          <w:sz w:val="24"/>
          <w:szCs w:val="24"/>
          <w:lang w:val="en-US" w:eastAsia="zh-CN"/>
        </w:rPr>
        <w:t>由西北向东南递减</w:t>
      </w:r>
      <w:r>
        <w:rPr>
          <w:rFonts w:hint="eastAsia"/>
          <w:sz w:val="24"/>
          <w:szCs w:val="24"/>
          <w:lang w:val="en-US" w:eastAsia="zh-CN"/>
        </w:rPr>
        <w:t xml:space="preserve">            B.</w:t>
      </w:r>
      <w:r>
        <w:rPr>
          <w:rFonts w:hint="default"/>
          <w:sz w:val="24"/>
          <w:szCs w:val="24"/>
          <w:lang w:val="en-US" w:eastAsia="zh-CN"/>
        </w:rPr>
        <w:t>由南向北逐渐减少</w:t>
      </w:r>
    </w:p>
    <w:p>
      <w:pPr>
        <w:numPr>
          <w:ilvl w:val="0"/>
          <w:numId w:val="0"/>
        </w:numPr>
        <w:rPr>
          <w:rFonts w:hint="default"/>
          <w:sz w:val="24"/>
          <w:szCs w:val="24"/>
          <w:lang w:val="en-US" w:eastAsia="zh-CN"/>
        </w:rPr>
      </w:pPr>
      <w:r>
        <w:rPr>
          <w:rFonts w:hint="eastAsia"/>
          <w:sz w:val="24"/>
          <w:szCs w:val="24"/>
          <w:lang w:val="en-US" w:eastAsia="zh-CN"/>
        </w:rPr>
        <w:t>C.</w:t>
      </w:r>
      <w:r>
        <w:rPr>
          <w:rFonts w:hint="default"/>
          <w:sz w:val="24"/>
          <w:szCs w:val="24"/>
          <w:lang w:val="en-US" w:eastAsia="zh-CN"/>
        </w:rPr>
        <w:t>由东北向西南递减</w:t>
      </w:r>
      <w:r>
        <w:rPr>
          <w:rFonts w:hint="eastAsia"/>
          <w:sz w:val="24"/>
          <w:szCs w:val="24"/>
          <w:lang w:val="en-US" w:eastAsia="zh-CN"/>
        </w:rPr>
        <w:t xml:space="preserve">            D.</w:t>
      </w:r>
      <w:r>
        <w:rPr>
          <w:rFonts w:hint="default"/>
          <w:sz w:val="24"/>
          <w:szCs w:val="24"/>
          <w:lang w:val="en-US" w:eastAsia="zh-CN"/>
        </w:rPr>
        <w:t>由东南沿海向西北内陆递减。</w:t>
      </w:r>
    </w:p>
    <w:p>
      <w:pPr>
        <w:numPr>
          <w:ilvl w:val="0"/>
          <w:numId w:val="0"/>
        </w:numPr>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读“我国局部干湿地区分布图”（图2.9）完成16—18题。</w:t>
      </w:r>
    </w:p>
    <w:p>
      <w:pPr>
        <w:numPr>
          <w:ilvl w:val="0"/>
          <w:numId w:val="0"/>
        </w:numPr>
        <w:ind w:leftChars="0"/>
        <w:rPr>
          <w:rFonts w:hint="default"/>
          <w:sz w:val="24"/>
          <w:szCs w:val="24"/>
          <w:lang w:val="en-US" w:eastAsia="zh-CN"/>
        </w:rPr>
      </w:pPr>
      <w:r>
        <w:rPr>
          <w:rFonts w:hint="eastAsia" w:ascii="仿宋" w:hAnsi="仿宋" w:eastAsia="仿宋" w:cs="仿宋"/>
          <w:sz w:val="24"/>
          <w:szCs w:val="24"/>
          <w:lang w:val="en-US" w:eastAsia="zh-CN"/>
        </w:rPr>
        <w:pict>
          <v:shape id="图片 4" o:spid="_x0000_s1031" o:spt="75" alt="1629884856(1)" type="#_x0000_t75" style="position:absolute;left:0pt;margin-left:268pt;margin-top:1.6pt;height:151.55pt;width:194.5pt;mso-wrap-distance-left:9pt;mso-wrap-distance-right:9pt;z-index:-251654144;mso-width-relative:page;mso-height-relative:page;" filled="f" o:preferrelative="t" stroked="f" coordsize="21600,21600" wrapcoords="21592 -2 0 0 0 21599 21592 21601 8 21601 21600 21599 21600 0 8 -2 21592 -2">
            <v:path/>
            <v:fill on="f" focussize="0,0"/>
            <v:stroke on="f"/>
            <v:imagedata r:id="rId13" cropleft="1251f" cropright="3441f" o:title="1629884856(1)"/>
            <o:lock v:ext="edit" aspectratio="t"/>
            <w10:wrap type="tight"/>
          </v:shape>
        </w:pict>
      </w:r>
      <w:r>
        <w:rPr>
          <w:rFonts w:hint="eastAsia"/>
          <w:sz w:val="24"/>
          <w:szCs w:val="24"/>
          <w:lang w:val="en-US" w:eastAsia="zh-CN"/>
        </w:rPr>
        <w:t>16.</w:t>
      </w:r>
      <w:r>
        <w:rPr>
          <w:rFonts w:hint="default"/>
          <w:sz w:val="24"/>
          <w:szCs w:val="24"/>
          <w:lang w:val="en-US" w:eastAsia="zh-CN"/>
        </w:rPr>
        <w:t>图中阴影部分代表干湿区是</w:t>
      </w:r>
      <w:r>
        <w:rPr>
          <w:rFonts w:hint="eastAsia"/>
          <w:sz w:val="24"/>
          <w:szCs w:val="24"/>
          <w:lang w:eastAsia="zh-CN"/>
        </w:rPr>
        <w:t>（</w:t>
      </w:r>
      <w:r>
        <w:rPr>
          <w:rFonts w:hint="eastAsia"/>
          <w:sz w:val="24"/>
          <w:szCs w:val="24"/>
          <w:lang w:val="en-US" w:eastAsia="zh-CN"/>
        </w:rPr>
        <w:t xml:space="preserve">     ） </w:t>
      </w:r>
    </w:p>
    <w:p>
      <w:pPr>
        <w:numPr>
          <w:ilvl w:val="0"/>
          <w:numId w:val="0"/>
        </w:numPr>
        <w:rPr>
          <w:rFonts w:hint="default"/>
          <w:sz w:val="24"/>
          <w:szCs w:val="24"/>
          <w:lang w:val="en-US" w:eastAsia="zh-CN"/>
        </w:rPr>
      </w:pPr>
      <w:r>
        <w:rPr>
          <w:rFonts w:hint="eastAsia"/>
          <w:sz w:val="24"/>
          <w:szCs w:val="24"/>
          <w:lang w:val="en-US" w:eastAsia="zh-CN"/>
        </w:rPr>
        <w:t>A.</w:t>
      </w:r>
      <w:r>
        <w:rPr>
          <w:rFonts w:hint="default"/>
          <w:sz w:val="24"/>
          <w:szCs w:val="24"/>
          <w:lang w:val="en-US" w:eastAsia="zh-CN"/>
        </w:rPr>
        <w:t>湿润区</w:t>
      </w:r>
      <w:r>
        <w:rPr>
          <w:rFonts w:hint="eastAsia"/>
          <w:sz w:val="24"/>
          <w:szCs w:val="24"/>
          <w:lang w:val="en-US" w:eastAsia="zh-CN"/>
        </w:rPr>
        <w:t xml:space="preserve">   B.</w:t>
      </w:r>
      <w:r>
        <w:rPr>
          <w:rFonts w:hint="default"/>
          <w:sz w:val="24"/>
          <w:szCs w:val="24"/>
          <w:lang w:val="en-US" w:eastAsia="zh-CN"/>
        </w:rPr>
        <w:t>半干旱区</w:t>
      </w:r>
      <w:r>
        <w:rPr>
          <w:rFonts w:hint="eastAsia"/>
          <w:sz w:val="24"/>
          <w:szCs w:val="24"/>
          <w:lang w:val="en-US" w:eastAsia="zh-CN"/>
        </w:rPr>
        <w:t xml:space="preserve">  C.干旱</w:t>
      </w:r>
      <w:r>
        <w:rPr>
          <w:rFonts w:hint="default"/>
          <w:sz w:val="24"/>
          <w:szCs w:val="24"/>
          <w:lang w:val="en-US" w:eastAsia="zh-CN"/>
        </w:rPr>
        <w:t>区</w:t>
      </w:r>
      <w:r>
        <w:rPr>
          <w:rFonts w:hint="eastAsia"/>
          <w:sz w:val="24"/>
          <w:szCs w:val="24"/>
          <w:lang w:val="en-US" w:eastAsia="zh-CN"/>
        </w:rPr>
        <w:t xml:space="preserve">  D.</w:t>
      </w:r>
      <w:r>
        <w:rPr>
          <w:rFonts w:hint="default"/>
          <w:sz w:val="24"/>
          <w:szCs w:val="24"/>
          <w:lang w:val="en-US" w:eastAsia="zh-CN"/>
        </w:rPr>
        <w:t>半湿润区</w:t>
      </w:r>
    </w:p>
    <w:p>
      <w:pPr>
        <w:numPr>
          <w:ilvl w:val="0"/>
          <w:numId w:val="0"/>
        </w:numPr>
        <w:ind w:leftChars="0"/>
        <w:rPr>
          <w:rFonts w:hint="default"/>
          <w:sz w:val="24"/>
          <w:szCs w:val="24"/>
          <w:lang w:val="en-US" w:eastAsia="zh-CN"/>
        </w:rPr>
      </w:pPr>
      <w:r>
        <w:rPr>
          <w:rFonts w:hint="eastAsia"/>
          <w:sz w:val="24"/>
          <w:szCs w:val="24"/>
          <w:lang w:val="en-US" w:eastAsia="zh-CN"/>
        </w:rPr>
        <w:t>17.</w:t>
      </w:r>
      <w:r>
        <w:rPr>
          <w:rFonts w:hint="default"/>
          <w:sz w:val="24"/>
          <w:szCs w:val="24"/>
          <w:lang w:val="en-US" w:eastAsia="zh-CN"/>
        </w:rPr>
        <w:t>此干湿地区内降水量是</w:t>
      </w:r>
      <w:r>
        <w:rPr>
          <w:rFonts w:hint="eastAsia"/>
          <w:sz w:val="24"/>
          <w:szCs w:val="24"/>
          <w:lang w:eastAsia="zh-CN"/>
        </w:rPr>
        <w:t>（</w:t>
      </w:r>
      <w:r>
        <w:rPr>
          <w:rFonts w:hint="eastAsia"/>
          <w:sz w:val="24"/>
          <w:szCs w:val="24"/>
          <w:lang w:val="en-US" w:eastAsia="zh-CN"/>
        </w:rPr>
        <w:t xml:space="preserve">     ） </w:t>
      </w:r>
    </w:p>
    <w:p>
      <w:pPr>
        <w:numPr>
          <w:ilvl w:val="0"/>
          <w:numId w:val="0"/>
        </w:numPr>
        <w:rPr>
          <w:rFonts w:hint="default"/>
          <w:sz w:val="24"/>
          <w:szCs w:val="24"/>
          <w:lang w:val="en-US" w:eastAsia="zh-CN"/>
        </w:rPr>
      </w:pPr>
      <w:r>
        <w:rPr>
          <w:rFonts w:hint="eastAsia"/>
          <w:sz w:val="24"/>
          <w:szCs w:val="24"/>
          <w:lang w:val="en-US" w:eastAsia="zh-CN"/>
        </w:rPr>
        <w:t>A.800</w:t>
      </w:r>
      <w:r>
        <w:rPr>
          <w:rFonts w:hint="default"/>
          <w:sz w:val="24"/>
          <w:szCs w:val="24"/>
          <w:lang w:val="en-US" w:eastAsia="zh-CN"/>
        </w:rPr>
        <w:t>毫米以上</w:t>
      </w:r>
      <w:r>
        <w:rPr>
          <w:rFonts w:hint="eastAsia"/>
          <w:sz w:val="24"/>
          <w:szCs w:val="24"/>
          <w:lang w:val="en-US" w:eastAsia="zh-CN"/>
        </w:rPr>
        <w:t xml:space="preserve">       B.400—800</w:t>
      </w:r>
      <w:r>
        <w:rPr>
          <w:rFonts w:hint="default"/>
          <w:sz w:val="24"/>
          <w:szCs w:val="24"/>
          <w:lang w:val="en-US" w:eastAsia="zh-CN"/>
        </w:rPr>
        <w:t>毫米</w:t>
      </w:r>
    </w:p>
    <w:p>
      <w:pPr>
        <w:numPr>
          <w:ilvl w:val="0"/>
          <w:numId w:val="0"/>
        </w:numPr>
        <w:rPr>
          <w:rFonts w:hint="default"/>
          <w:sz w:val="24"/>
          <w:szCs w:val="24"/>
          <w:lang w:val="en-US" w:eastAsia="zh-CN"/>
        </w:rPr>
      </w:pPr>
      <w:r>
        <w:rPr>
          <w:rFonts w:hint="eastAsia"/>
          <w:sz w:val="24"/>
          <w:szCs w:val="24"/>
          <w:lang w:val="en-US" w:eastAsia="zh-CN"/>
        </w:rPr>
        <w:t>C.50</w:t>
      </w:r>
      <w:r>
        <w:rPr>
          <w:rFonts w:hint="default"/>
          <w:sz w:val="24"/>
          <w:szCs w:val="24"/>
          <w:lang w:val="en-US" w:eastAsia="zh-CN"/>
        </w:rPr>
        <w:t>毫米以下</w:t>
      </w:r>
      <w:r>
        <w:rPr>
          <w:rFonts w:hint="eastAsia"/>
          <w:sz w:val="24"/>
          <w:szCs w:val="24"/>
          <w:lang w:val="en-US" w:eastAsia="zh-CN"/>
        </w:rPr>
        <w:t xml:space="preserve">        D.200—400</w:t>
      </w:r>
      <w:r>
        <w:rPr>
          <w:rFonts w:hint="default"/>
          <w:sz w:val="24"/>
          <w:szCs w:val="24"/>
          <w:lang w:val="en-US" w:eastAsia="zh-CN"/>
        </w:rPr>
        <w:t>毫米</w:t>
      </w:r>
    </w:p>
    <w:p>
      <w:pPr>
        <w:numPr>
          <w:ilvl w:val="0"/>
          <w:numId w:val="0"/>
        </w:numPr>
        <w:ind w:leftChars="0"/>
        <w:rPr>
          <w:rFonts w:hint="default"/>
          <w:sz w:val="24"/>
          <w:szCs w:val="24"/>
          <w:lang w:val="en-US" w:eastAsia="zh-CN"/>
        </w:rPr>
      </w:pPr>
      <w:r>
        <w:rPr>
          <w:rFonts w:hint="eastAsia"/>
          <w:sz w:val="24"/>
          <w:szCs w:val="24"/>
          <w:lang w:val="en-US" w:eastAsia="zh-CN"/>
        </w:rPr>
        <w:t>18.</w:t>
      </w:r>
      <w:r>
        <w:rPr>
          <w:rFonts w:hint="default"/>
          <w:sz w:val="24"/>
          <w:szCs w:val="24"/>
          <w:lang w:val="en-US" w:eastAsia="zh-CN"/>
        </w:rPr>
        <w:t>此干湿地区内</w:t>
      </w:r>
      <w:r>
        <w:rPr>
          <w:rFonts w:hint="eastAsia"/>
          <w:sz w:val="24"/>
          <w:szCs w:val="24"/>
          <w:lang w:val="en-US" w:eastAsia="zh-CN"/>
        </w:rPr>
        <w:t>，</w:t>
      </w:r>
      <w:r>
        <w:rPr>
          <w:rFonts w:hint="default"/>
          <w:sz w:val="24"/>
          <w:szCs w:val="24"/>
          <w:lang w:val="en-US" w:eastAsia="zh-CN"/>
        </w:rPr>
        <w:t>耕地类型大多是</w:t>
      </w:r>
      <w:r>
        <w:rPr>
          <w:rFonts w:hint="eastAsia"/>
          <w:sz w:val="24"/>
          <w:szCs w:val="24"/>
          <w:lang w:eastAsia="zh-CN"/>
        </w:rPr>
        <w:t>（</w:t>
      </w:r>
      <w:r>
        <w:rPr>
          <w:rFonts w:hint="eastAsia"/>
          <w:sz w:val="24"/>
          <w:szCs w:val="24"/>
          <w:lang w:val="en-US" w:eastAsia="zh-CN"/>
        </w:rPr>
        <w:t xml:space="preserve">     ） </w:t>
      </w:r>
    </w:p>
    <w:p>
      <w:pPr>
        <w:numPr>
          <w:ilvl w:val="0"/>
          <w:numId w:val="0"/>
        </w:numPr>
        <w:rPr>
          <w:rFonts w:hint="eastAsia"/>
          <w:sz w:val="24"/>
          <w:szCs w:val="24"/>
          <w:lang w:val="en-US" w:eastAsia="zh-CN"/>
        </w:rPr>
      </w:pPr>
      <w:r>
        <w:rPr>
          <w:rFonts w:hint="eastAsia"/>
          <w:sz w:val="24"/>
          <w:szCs w:val="24"/>
          <w:lang w:val="en-US" w:eastAsia="zh-CN"/>
        </w:rPr>
        <w:t>A.</w:t>
      </w:r>
      <w:r>
        <w:rPr>
          <w:rFonts w:hint="default"/>
          <w:sz w:val="24"/>
          <w:szCs w:val="24"/>
          <w:lang w:val="en-US" w:eastAsia="zh-CN"/>
        </w:rPr>
        <w:t>荒漠</w:t>
      </w:r>
      <w:r>
        <w:rPr>
          <w:rFonts w:hint="eastAsia"/>
          <w:sz w:val="24"/>
          <w:szCs w:val="24"/>
          <w:lang w:val="en-US" w:eastAsia="zh-CN"/>
        </w:rPr>
        <w:t xml:space="preserve">     B.</w:t>
      </w:r>
      <w:r>
        <w:rPr>
          <w:rFonts w:hint="default"/>
          <w:sz w:val="24"/>
          <w:szCs w:val="24"/>
          <w:lang w:val="en-US" w:eastAsia="zh-CN"/>
        </w:rPr>
        <w:t>水田</w:t>
      </w:r>
      <w:r>
        <w:rPr>
          <w:rFonts w:hint="eastAsia"/>
          <w:sz w:val="24"/>
          <w:szCs w:val="24"/>
          <w:lang w:val="en-US" w:eastAsia="zh-CN"/>
        </w:rPr>
        <w:t xml:space="preserve">     C.</w:t>
      </w:r>
      <w:r>
        <w:rPr>
          <w:rFonts w:hint="default"/>
          <w:sz w:val="24"/>
          <w:szCs w:val="24"/>
          <w:lang w:val="en-US" w:eastAsia="zh-CN"/>
        </w:rPr>
        <w:t>旱地</w:t>
      </w:r>
      <w:r>
        <w:rPr>
          <w:rFonts w:hint="eastAsia"/>
          <w:sz w:val="24"/>
          <w:szCs w:val="24"/>
          <w:lang w:val="en-US" w:eastAsia="zh-CN"/>
        </w:rPr>
        <w:t xml:space="preserve">     D.戈壁</w:t>
      </w:r>
    </w:p>
    <w:p>
      <w:pPr>
        <w:numPr>
          <w:ilvl w:val="0"/>
          <w:numId w:val="0"/>
        </w:numPr>
        <w:ind w:leftChars="0"/>
        <w:rPr>
          <w:rFonts w:hint="eastAsia"/>
          <w:sz w:val="24"/>
          <w:szCs w:val="24"/>
          <w:lang w:val="en-US" w:eastAsia="zh-CN"/>
        </w:rPr>
      </w:pPr>
      <w:r>
        <w:rPr>
          <w:rFonts w:hint="eastAsia"/>
          <w:sz w:val="24"/>
          <w:szCs w:val="24"/>
          <w:lang w:val="en-US" w:eastAsia="zh-CN"/>
        </w:rPr>
        <w:t xml:space="preserve">19.下列关于我国气候的叙述正确的有（     ） </w:t>
      </w:r>
    </w:p>
    <w:p>
      <w:pPr>
        <w:numPr>
          <w:ilvl w:val="0"/>
          <w:numId w:val="0"/>
        </w:numPr>
        <w:ind w:leftChars="0"/>
        <w:rPr>
          <w:rFonts w:hint="eastAsia"/>
          <w:sz w:val="24"/>
          <w:szCs w:val="24"/>
          <w:lang w:val="en-US" w:eastAsia="zh-CN"/>
        </w:rPr>
      </w:pPr>
      <w:r>
        <w:rPr>
          <w:rFonts w:hint="eastAsia"/>
          <w:sz w:val="24"/>
          <w:szCs w:val="24"/>
          <w:lang w:val="en-US" w:eastAsia="zh-CN"/>
        </w:rPr>
        <w:t>①受纬度位置影响，我国冬季南北温差大 ②受地形影响，我国季风气候显著 ③季风区受季风影响明显，不受冬季风的影响 ④我国地域辽阔，气候类型多样</w:t>
      </w:r>
    </w:p>
    <w:p>
      <w:pPr>
        <w:numPr>
          <w:ilvl w:val="0"/>
          <w:numId w:val="0"/>
        </w:numPr>
        <w:ind w:leftChars="0"/>
        <w:rPr>
          <w:rFonts w:hint="eastAsia"/>
          <w:sz w:val="24"/>
          <w:szCs w:val="24"/>
          <w:lang w:val="en-US" w:eastAsia="zh-CN"/>
        </w:rPr>
      </w:pPr>
      <w:r>
        <w:rPr>
          <w:rFonts w:hint="eastAsia"/>
          <w:sz w:val="24"/>
          <w:szCs w:val="24"/>
          <w:lang w:val="en-US" w:eastAsia="zh-CN"/>
        </w:rPr>
        <w:t>A.①②    B.②③   C.①④   D.③④</w:t>
      </w:r>
    </w:p>
    <w:p>
      <w:pPr>
        <w:numPr>
          <w:ilvl w:val="0"/>
          <w:numId w:val="0"/>
        </w:numPr>
        <w:ind w:leftChars="0"/>
        <w:rPr>
          <w:rFonts w:hint="default"/>
          <w:sz w:val="24"/>
          <w:szCs w:val="24"/>
          <w:lang w:val="en-US" w:eastAsia="zh-CN"/>
        </w:rPr>
      </w:pPr>
      <w:r>
        <w:rPr>
          <w:rFonts w:hint="eastAsia"/>
          <w:sz w:val="24"/>
          <w:szCs w:val="24"/>
          <w:lang w:val="en-US" w:eastAsia="zh-CN"/>
        </w:rPr>
        <w:t>20.</w:t>
      </w:r>
      <w:r>
        <w:rPr>
          <w:rFonts w:hint="default"/>
          <w:sz w:val="24"/>
          <w:szCs w:val="24"/>
          <w:lang w:val="en-US" w:eastAsia="zh-CN"/>
        </w:rPr>
        <w:t>我国喜温作物的种植界</w:t>
      </w:r>
      <w:r>
        <w:rPr>
          <w:rFonts w:hint="eastAsia"/>
          <w:sz w:val="24"/>
          <w:szCs w:val="24"/>
          <w:lang w:val="en-US" w:eastAsia="zh-CN"/>
        </w:rPr>
        <w:t>线</w:t>
      </w:r>
      <w:r>
        <w:rPr>
          <w:rFonts w:hint="default"/>
          <w:sz w:val="24"/>
          <w:szCs w:val="24"/>
          <w:lang w:val="en-US" w:eastAsia="zh-CN"/>
        </w:rPr>
        <w:t>比世界其他地区的纬度高得多，主要是因为我国</w:t>
      </w:r>
      <w:r>
        <w:rPr>
          <w:rFonts w:hint="eastAsia"/>
          <w:sz w:val="24"/>
          <w:szCs w:val="24"/>
          <w:lang w:eastAsia="zh-CN"/>
        </w:rPr>
        <w:t>（</w:t>
      </w:r>
      <w:r>
        <w:rPr>
          <w:rFonts w:hint="eastAsia"/>
          <w:sz w:val="24"/>
          <w:szCs w:val="24"/>
          <w:lang w:val="en-US" w:eastAsia="zh-CN"/>
        </w:rPr>
        <w:t xml:space="preserve">     ） </w:t>
      </w:r>
    </w:p>
    <w:p>
      <w:pPr>
        <w:numPr>
          <w:ilvl w:val="0"/>
          <w:numId w:val="0"/>
        </w:numPr>
        <w:rPr>
          <w:rFonts w:hint="eastAsia"/>
          <w:sz w:val="24"/>
          <w:szCs w:val="24"/>
          <w:lang w:val="en-US" w:eastAsia="zh-CN"/>
        </w:rPr>
      </w:pPr>
      <w:r>
        <w:rPr>
          <w:rFonts w:hint="eastAsia"/>
          <w:sz w:val="24"/>
          <w:szCs w:val="24"/>
          <w:lang w:val="en-US" w:eastAsia="zh-CN"/>
        </w:rPr>
        <w:t>A.</w:t>
      </w:r>
      <w:r>
        <w:rPr>
          <w:rFonts w:hint="default"/>
          <w:sz w:val="24"/>
          <w:szCs w:val="24"/>
          <w:lang w:val="en-US" w:eastAsia="zh-CN"/>
        </w:rPr>
        <w:t>气候复杂多样</w:t>
      </w:r>
      <w:r>
        <w:rPr>
          <w:rFonts w:hint="eastAsia"/>
          <w:sz w:val="24"/>
          <w:szCs w:val="24"/>
          <w:lang w:val="en-US" w:eastAsia="zh-CN"/>
        </w:rPr>
        <w:t xml:space="preserve">   B.</w:t>
      </w:r>
      <w:r>
        <w:rPr>
          <w:rFonts w:hint="default"/>
          <w:sz w:val="24"/>
          <w:szCs w:val="24"/>
          <w:lang w:val="en-US" w:eastAsia="zh-CN"/>
        </w:rPr>
        <w:t>季风气候显著</w:t>
      </w:r>
      <w:r>
        <w:rPr>
          <w:rFonts w:hint="eastAsia"/>
          <w:sz w:val="24"/>
          <w:szCs w:val="24"/>
          <w:lang w:val="en-US" w:eastAsia="zh-CN"/>
        </w:rPr>
        <w:t xml:space="preserve">    C.</w:t>
      </w:r>
      <w:r>
        <w:rPr>
          <w:rFonts w:hint="default"/>
          <w:sz w:val="24"/>
          <w:szCs w:val="24"/>
          <w:lang w:val="en-US" w:eastAsia="zh-CN"/>
        </w:rPr>
        <w:t>海陆兼备</w:t>
      </w:r>
      <w:r>
        <w:rPr>
          <w:rFonts w:hint="eastAsia"/>
          <w:sz w:val="24"/>
          <w:szCs w:val="24"/>
          <w:lang w:val="en-US" w:eastAsia="zh-CN"/>
        </w:rPr>
        <w:t xml:space="preserve">   D.</w:t>
      </w:r>
      <w:r>
        <w:rPr>
          <w:rFonts w:hint="default"/>
          <w:sz w:val="24"/>
          <w:szCs w:val="24"/>
          <w:lang w:val="en-US" w:eastAsia="zh-CN"/>
        </w:rPr>
        <w:t>大陆性气候分布</w:t>
      </w:r>
      <w:r>
        <w:rPr>
          <w:rFonts w:hint="eastAsia"/>
          <w:sz w:val="24"/>
          <w:szCs w:val="24"/>
          <w:lang w:val="en-US" w:eastAsia="zh-CN"/>
        </w:rPr>
        <w:t>广</w:t>
      </w:r>
    </w:p>
    <w:p>
      <w:pPr>
        <w:numPr>
          <w:ilvl w:val="0"/>
          <w:numId w:val="0"/>
        </w:numPr>
        <w:ind w:leftChars="0"/>
        <w:rPr>
          <w:rFonts w:hint="default"/>
          <w:sz w:val="24"/>
          <w:szCs w:val="24"/>
          <w:lang w:val="en-US" w:eastAsia="zh-CN"/>
        </w:rPr>
      </w:pPr>
      <w:r>
        <w:rPr>
          <w:rFonts w:hint="eastAsia"/>
          <w:sz w:val="24"/>
          <w:szCs w:val="24"/>
          <w:lang w:val="en-US" w:eastAsia="zh-CN"/>
        </w:rPr>
        <w:t>21.《</w:t>
      </w:r>
      <w:r>
        <w:rPr>
          <w:rFonts w:hint="default"/>
          <w:sz w:val="24"/>
          <w:szCs w:val="24"/>
          <w:lang w:val="en-US" w:eastAsia="zh-CN"/>
        </w:rPr>
        <w:t>舌尖上的中国</w:t>
      </w:r>
      <w:r>
        <w:rPr>
          <w:rFonts w:hint="eastAsia"/>
          <w:sz w:val="24"/>
          <w:szCs w:val="24"/>
          <w:lang w:val="en-US" w:eastAsia="zh-CN"/>
        </w:rPr>
        <w:t>》</w:t>
      </w:r>
      <w:r>
        <w:rPr>
          <w:rFonts w:hint="default"/>
          <w:sz w:val="24"/>
          <w:szCs w:val="24"/>
          <w:lang w:val="en-US" w:eastAsia="zh-CN"/>
        </w:rPr>
        <w:t>有这样的描述</w:t>
      </w:r>
      <w:r>
        <w:rPr>
          <w:rFonts w:hint="eastAsia"/>
          <w:sz w:val="24"/>
          <w:szCs w:val="24"/>
          <w:lang w:val="en-US" w:eastAsia="zh-CN"/>
        </w:rPr>
        <w:t>：</w:t>
      </w:r>
      <w:r>
        <w:rPr>
          <w:rFonts w:hint="default"/>
          <w:sz w:val="24"/>
          <w:szCs w:val="24"/>
          <w:lang w:val="en-US" w:eastAsia="zh-CN"/>
        </w:rPr>
        <w:t>中国拥有世界上最富戏剧性的自然景观</w:t>
      </w:r>
      <w:r>
        <w:rPr>
          <w:rFonts w:hint="eastAsia"/>
          <w:sz w:val="24"/>
          <w:szCs w:val="24"/>
          <w:lang w:val="en-US" w:eastAsia="zh-CN"/>
        </w:rPr>
        <w:t>……</w:t>
      </w:r>
      <w:r>
        <w:rPr>
          <w:rFonts w:hint="default"/>
          <w:sz w:val="24"/>
          <w:szCs w:val="24"/>
          <w:lang w:val="en-US" w:eastAsia="zh-CN"/>
        </w:rPr>
        <w:t>有助于物种的形成和保存，任何一个国家都没有这么多潜在的食物原材料</w:t>
      </w:r>
      <w:r>
        <w:rPr>
          <w:rFonts w:hint="eastAsia"/>
          <w:sz w:val="24"/>
          <w:szCs w:val="24"/>
          <w:lang w:val="en-US" w:eastAsia="zh-CN"/>
        </w:rPr>
        <w:t>。</w:t>
      </w:r>
      <w:r>
        <w:rPr>
          <w:rFonts w:hint="default"/>
          <w:sz w:val="24"/>
          <w:szCs w:val="24"/>
          <w:lang w:val="en-US" w:eastAsia="zh-CN"/>
        </w:rPr>
        <w:t>我国有丰富的食物原材料，最主要的原因是</w:t>
      </w:r>
      <w:r>
        <w:rPr>
          <w:rFonts w:hint="eastAsia"/>
          <w:sz w:val="24"/>
          <w:szCs w:val="24"/>
          <w:lang w:eastAsia="zh-CN"/>
        </w:rPr>
        <w:t>（</w:t>
      </w:r>
      <w:r>
        <w:rPr>
          <w:rFonts w:hint="eastAsia"/>
          <w:sz w:val="24"/>
          <w:szCs w:val="24"/>
          <w:lang w:val="en-US" w:eastAsia="zh-CN"/>
        </w:rPr>
        <w:t xml:space="preserve">     ） </w:t>
      </w:r>
    </w:p>
    <w:p>
      <w:pPr>
        <w:numPr>
          <w:ilvl w:val="0"/>
          <w:numId w:val="0"/>
        </w:numPr>
        <w:rPr>
          <w:rFonts w:hint="default"/>
          <w:sz w:val="24"/>
          <w:szCs w:val="24"/>
          <w:lang w:val="en-US" w:eastAsia="zh-CN"/>
        </w:rPr>
      </w:pPr>
      <w:r>
        <w:rPr>
          <w:rFonts w:hint="eastAsia"/>
          <w:sz w:val="24"/>
          <w:szCs w:val="24"/>
          <w:lang w:val="en-US" w:eastAsia="zh-CN"/>
        </w:rPr>
        <w:t>A.</w:t>
      </w:r>
      <w:r>
        <w:rPr>
          <w:rFonts w:hint="default"/>
          <w:sz w:val="24"/>
          <w:szCs w:val="24"/>
          <w:lang w:val="en-US" w:eastAsia="zh-CN"/>
        </w:rPr>
        <w:t>海陆兼备，国土面积小</w:t>
      </w:r>
      <w:r>
        <w:rPr>
          <w:rFonts w:hint="eastAsia"/>
          <w:sz w:val="24"/>
          <w:szCs w:val="24"/>
          <w:lang w:val="en-US" w:eastAsia="zh-CN"/>
        </w:rPr>
        <w:t xml:space="preserve">           B.</w:t>
      </w:r>
      <w:r>
        <w:rPr>
          <w:rFonts w:hint="default"/>
          <w:sz w:val="24"/>
          <w:szCs w:val="24"/>
          <w:lang w:val="en-US" w:eastAsia="zh-CN"/>
        </w:rPr>
        <w:t>河湖众多，水资源丰富</w:t>
      </w:r>
    </w:p>
    <w:p>
      <w:pPr>
        <w:numPr>
          <w:ilvl w:val="0"/>
          <w:numId w:val="0"/>
        </w:numPr>
        <w:rPr>
          <w:rFonts w:hint="default"/>
          <w:sz w:val="24"/>
          <w:szCs w:val="24"/>
          <w:lang w:val="en-US" w:eastAsia="zh-CN"/>
        </w:rPr>
      </w:pPr>
      <w:r>
        <w:rPr>
          <w:rFonts w:hint="eastAsia"/>
          <w:sz w:val="24"/>
          <w:szCs w:val="24"/>
          <w:lang w:val="en-US" w:eastAsia="zh-CN"/>
        </w:rPr>
        <w:t>C.</w:t>
      </w:r>
      <w:r>
        <w:rPr>
          <w:rFonts w:hint="default"/>
          <w:sz w:val="24"/>
          <w:szCs w:val="24"/>
          <w:lang w:val="en-US" w:eastAsia="zh-CN"/>
        </w:rPr>
        <w:t>地形复杂多样，以平原为主</w:t>
      </w:r>
      <w:r>
        <w:rPr>
          <w:rFonts w:hint="eastAsia"/>
          <w:sz w:val="24"/>
          <w:szCs w:val="24"/>
          <w:lang w:val="en-US" w:eastAsia="zh-CN"/>
        </w:rPr>
        <w:t xml:space="preserve">       D.</w:t>
      </w:r>
      <w:r>
        <w:rPr>
          <w:rFonts w:hint="default"/>
          <w:sz w:val="24"/>
          <w:szCs w:val="24"/>
          <w:lang w:val="en-US" w:eastAsia="zh-CN"/>
        </w:rPr>
        <w:t>气候复杂，类型多样</w:t>
      </w:r>
    </w:p>
    <w:p>
      <w:pPr>
        <w:rPr>
          <w:rFonts w:hint="eastAsia"/>
          <w:sz w:val="24"/>
          <w:szCs w:val="24"/>
          <w:lang w:val="en-US" w:eastAsia="zh-CN"/>
        </w:rPr>
      </w:pPr>
      <w:r>
        <w:rPr>
          <w:rFonts w:hint="eastAsia"/>
          <w:sz w:val="24"/>
          <w:szCs w:val="24"/>
          <w:lang w:val="en-US" w:eastAsia="zh-CN"/>
        </w:rPr>
        <w:t>22.我国最大的内流河是</w:t>
      </w:r>
      <w:r>
        <w:rPr>
          <w:rFonts w:hint="eastAsia"/>
          <w:sz w:val="24"/>
          <w:szCs w:val="24"/>
          <w:lang w:eastAsia="zh-CN"/>
        </w:rPr>
        <w:t>（</w:t>
      </w:r>
      <w:r>
        <w:rPr>
          <w:rFonts w:hint="eastAsia"/>
          <w:sz w:val="24"/>
          <w:szCs w:val="24"/>
          <w:lang w:val="en-US" w:eastAsia="zh-CN"/>
        </w:rPr>
        <w:t xml:space="preserve">     ） </w:t>
      </w:r>
    </w:p>
    <w:p>
      <w:pPr>
        <w:rPr>
          <w:rFonts w:hint="eastAsia"/>
          <w:sz w:val="24"/>
          <w:szCs w:val="24"/>
          <w:lang w:val="en-US" w:eastAsia="zh-CN"/>
        </w:rPr>
      </w:pPr>
      <w:r>
        <w:rPr>
          <w:rFonts w:hint="eastAsia"/>
          <w:sz w:val="24"/>
          <w:szCs w:val="24"/>
          <w:lang w:val="en-US" w:eastAsia="zh-CN"/>
        </w:rPr>
        <w:t>A.长江     B.黄河     C.珠江     D.塔里木河</w:t>
      </w:r>
    </w:p>
    <w:p>
      <w:pPr>
        <w:rPr>
          <w:rFonts w:hint="eastAsia"/>
          <w:sz w:val="24"/>
          <w:szCs w:val="24"/>
          <w:lang w:val="en-US" w:eastAsia="zh-CN"/>
        </w:rPr>
      </w:pPr>
      <w:r>
        <w:rPr>
          <w:rFonts w:hint="eastAsia"/>
          <w:sz w:val="24"/>
          <w:szCs w:val="24"/>
          <w:lang w:val="en-US" w:eastAsia="zh-CN"/>
        </w:rPr>
        <w:t>23.下列河流注入印度洋的是</w:t>
      </w:r>
      <w:r>
        <w:rPr>
          <w:rFonts w:hint="eastAsia"/>
          <w:sz w:val="24"/>
          <w:szCs w:val="24"/>
          <w:lang w:eastAsia="zh-CN"/>
        </w:rPr>
        <w:t>（</w:t>
      </w:r>
      <w:r>
        <w:rPr>
          <w:rFonts w:hint="eastAsia"/>
          <w:sz w:val="24"/>
          <w:szCs w:val="24"/>
          <w:lang w:val="en-US" w:eastAsia="zh-CN"/>
        </w:rPr>
        <w:t xml:space="preserve">     ） </w:t>
      </w:r>
    </w:p>
    <w:p>
      <w:pPr>
        <w:rPr>
          <w:rFonts w:hint="eastAsia"/>
          <w:sz w:val="24"/>
          <w:szCs w:val="24"/>
          <w:lang w:val="en-US" w:eastAsia="zh-CN"/>
        </w:rPr>
      </w:pPr>
      <w:r>
        <w:rPr>
          <w:rFonts w:hint="eastAsia"/>
          <w:sz w:val="24"/>
          <w:szCs w:val="24"/>
          <w:lang w:val="en-US" w:eastAsia="zh-CN"/>
        </w:rPr>
        <w:t>A.珠江     B.长江     C.雅鲁藏布江     D.黄河</w:t>
      </w:r>
    </w:p>
    <w:p>
      <w:pPr>
        <w:rPr>
          <w:rFonts w:hint="eastAsia"/>
          <w:sz w:val="24"/>
          <w:szCs w:val="24"/>
          <w:lang w:val="en-US" w:eastAsia="zh-CN"/>
        </w:rPr>
      </w:pPr>
      <w:r>
        <w:rPr>
          <w:rFonts w:hint="eastAsia"/>
          <w:sz w:val="24"/>
          <w:szCs w:val="24"/>
          <w:lang w:val="en-US" w:eastAsia="zh-CN"/>
        </w:rPr>
        <w:t>24.我国长江流域湖泊众多，其中面积最大的淡水湖是</w:t>
      </w:r>
      <w:r>
        <w:rPr>
          <w:rFonts w:hint="eastAsia"/>
          <w:sz w:val="24"/>
          <w:szCs w:val="24"/>
          <w:lang w:eastAsia="zh-CN"/>
        </w:rPr>
        <w:t>（</w:t>
      </w:r>
      <w:r>
        <w:rPr>
          <w:rFonts w:hint="eastAsia"/>
          <w:sz w:val="24"/>
          <w:szCs w:val="24"/>
          <w:lang w:val="en-US" w:eastAsia="zh-CN"/>
        </w:rPr>
        <w:t xml:space="preserve">     ） </w:t>
      </w:r>
    </w:p>
    <w:p>
      <w:pPr>
        <w:rPr>
          <w:rFonts w:hint="eastAsia"/>
          <w:sz w:val="24"/>
          <w:szCs w:val="24"/>
          <w:lang w:val="en-US" w:eastAsia="zh-CN"/>
        </w:rPr>
      </w:pPr>
      <w:r>
        <w:rPr>
          <w:rFonts w:hint="eastAsia"/>
          <w:sz w:val="24"/>
          <w:szCs w:val="24"/>
          <w:lang w:val="en-US" w:eastAsia="zh-CN"/>
        </w:rPr>
        <w:t>A.青海湖    B.鄱阳湖     C.洞庭湖      D.太湖</w:t>
      </w:r>
    </w:p>
    <w:p>
      <w:pPr>
        <w:rPr>
          <w:rFonts w:hint="eastAsia"/>
          <w:sz w:val="24"/>
          <w:szCs w:val="24"/>
          <w:lang w:val="en-US" w:eastAsia="zh-CN"/>
        </w:rPr>
      </w:pPr>
      <w:r>
        <w:rPr>
          <w:rFonts w:hint="eastAsia"/>
          <w:sz w:val="24"/>
          <w:szCs w:val="24"/>
          <w:lang w:val="en-US" w:eastAsia="zh-CN"/>
        </w:rPr>
        <w:t>25.我国面积最大的湖泊所在的省区是</w:t>
      </w:r>
      <w:r>
        <w:rPr>
          <w:rFonts w:hint="eastAsia"/>
          <w:sz w:val="24"/>
          <w:szCs w:val="24"/>
          <w:lang w:eastAsia="zh-CN"/>
        </w:rPr>
        <w:t>（</w:t>
      </w:r>
      <w:r>
        <w:rPr>
          <w:rFonts w:hint="eastAsia"/>
          <w:sz w:val="24"/>
          <w:szCs w:val="24"/>
          <w:lang w:val="en-US" w:eastAsia="zh-CN"/>
        </w:rPr>
        <w:t xml:space="preserve">     ） </w:t>
      </w:r>
    </w:p>
    <w:p>
      <w:pPr>
        <w:rPr>
          <w:rFonts w:hint="eastAsia"/>
          <w:sz w:val="24"/>
          <w:szCs w:val="24"/>
          <w:lang w:val="en-US" w:eastAsia="zh-CN"/>
        </w:rPr>
      </w:pPr>
      <w:r>
        <w:rPr>
          <w:rFonts w:hint="eastAsia"/>
          <w:sz w:val="24"/>
          <w:szCs w:val="24"/>
          <w:lang w:val="en-US" w:eastAsia="zh-CN"/>
        </w:rPr>
        <w:t>A.西藏自治区      B.青海省      C.内蒙古自治区      D.甘肃省</w:t>
      </w:r>
    </w:p>
    <w:p>
      <w:pPr>
        <w:rPr>
          <w:rFonts w:hint="eastAsia"/>
          <w:sz w:val="24"/>
          <w:szCs w:val="24"/>
          <w:lang w:val="en-US" w:eastAsia="zh-CN"/>
        </w:rPr>
      </w:pPr>
    </w:p>
    <w:p>
      <w:pPr>
        <w:rPr>
          <w:rFonts w:hint="eastAsia"/>
          <w:sz w:val="24"/>
          <w:szCs w:val="24"/>
          <w:lang w:val="en-US" w:eastAsia="zh-CN"/>
        </w:rPr>
      </w:pPr>
    </w:p>
    <w:p>
      <w:pPr>
        <w:rPr>
          <w:rFonts w:hint="eastAsia"/>
          <w:sz w:val="24"/>
          <w:szCs w:val="24"/>
          <w:lang w:val="en-US" w:eastAsia="zh-CN"/>
        </w:rPr>
      </w:pPr>
    </w:p>
    <w:p>
      <w:pPr>
        <w:rPr>
          <w:rFonts w:hint="eastAsia"/>
          <w:sz w:val="24"/>
          <w:szCs w:val="24"/>
          <w:lang w:val="en-US" w:eastAsia="zh-CN"/>
        </w:rPr>
      </w:pPr>
      <w:r>
        <w:rPr>
          <w:rFonts w:hint="eastAsia"/>
          <w:sz w:val="24"/>
          <w:szCs w:val="24"/>
          <w:lang w:val="en-US" w:eastAsia="zh-CN"/>
        </w:rPr>
        <w:t>26.《长江之歌》中唱到“你用甘甜的乳汁，哺育各族儿女；你用健美的臂膀，挽起高山大海”，这里的“高山”“大海”最有可能的是</w:t>
      </w:r>
      <w:r>
        <w:rPr>
          <w:rFonts w:hint="eastAsia"/>
          <w:sz w:val="24"/>
          <w:szCs w:val="24"/>
          <w:lang w:eastAsia="zh-CN"/>
        </w:rPr>
        <w:t>（</w:t>
      </w:r>
      <w:r>
        <w:rPr>
          <w:rFonts w:hint="eastAsia"/>
          <w:sz w:val="24"/>
          <w:szCs w:val="24"/>
          <w:lang w:val="en-US" w:eastAsia="zh-CN"/>
        </w:rPr>
        <w:t xml:space="preserve">     ） </w:t>
      </w:r>
    </w:p>
    <w:p>
      <w:pPr>
        <w:rPr>
          <w:rFonts w:hint="eastAsia"/>
          <w:sz w:val="24"/>
          <w:szCs w:val="24"/>
          <w:lang w:val="en-US" w:eastAsia="zh-CN"/>
        </w:rPr>
      </w:pPr>
      <w:r>
        <w:rPr>
          <w:rFonts w:hint="eastAsia"/>
          <w:sz w:val="24"/>
          <w:szCs w:val="24"/>
          <w:lang w:val="en-US" w:eastAsia="zh-CN"/>
        </w:rPr>
        <w:t>A.喜马拉雅山、南海 B.冈底斯山、黄海 C.巴颜克拉山、渤海 D.唐古拉山、东海</w:t>
      </w:r>
    </w:p>
    <w:p>
      <w:pPr>
        <w:rPr>
          <w:rFonts w:hint="eastAsia"/>
          <w:sz w:val="24"/>
          <w:szCs w:val="24"/>
          <w:lang w:val="en-US" w:eastAsia="zh-CN"/>
        </w:rPr>
      </w:pPr>
      <w:r>
        <w:rPr>
          <w:rFonts w:hint="eastAsia"/>
          <w:sz w:val="24"/>
          <w:szCs w:val="24"/>
          <w:lang w:val="en-US" w:eastAsia="zh-CN"/>
        </w:rPr>
        <w:t>27.有关长江的说法，不正确的是</w:t>
      </w:r>
      <w:r>
        <w:rPr>
          <w:rFonts w:hint="eastAsia"/>
          <w:sz w:val="24"/>
          <w:szCs w:val="24"/>
          <w:lang w:eastAsia="zh-CN"/>
        </w:rPr>
        <w:t>（</w:t>
      </w:r>
      <w:r>
        <w:rPr>
          <w:rFonts w:hint="eastAsia"/>
          <w:sz w:val="24"/>
          <w:szCs w:val="24"/>
          <w:lang w:val="en-US" w:eastAsia="zh-CN"/>
        </w:rPr>
        <w:t xml:space="preserve">     ） </w:t>
      </w:r>
    </w:p>
    <w:p>
      <w:pPr>
        <w:rPr>
          <w:rFonts w:hint="eastAsia"/>
          <w:sz w:val="24"/>
          <w:szCs w:val="24"/>
          <w:lang w:val="en-US" w:eastAsia="zh-CN"/>
        </w:rPr>
      </w:pPr>
      <w:r>
        <w:rPr>
          <w:rFonts w:hint="eastAsia"/>
          <w:sz w:val="24"/>
          <w:szCs w:val="24"/>
          <w:lang w:val="en-US" w:eastAsia="zh-CN"/>
        </w:rPr>
        <w:t>A.我国最长的河流                B.我国水量最大、流域面积最广的河流</w:t>
      </w:r>
    </w:p>
    <w:p>
      <w:pPr>
        <w:rPr>
          <w:rFonts w:hint="eastAsia"/>
          <w:sz w:val="24"/>
          <w:szCs w:val="24"/>
          <w:lang w:val="en-US" w:eastAsia="zh-CN"/>
        </w:rPr>
      </w:pPr>
      <w:r>
        <w:rPr>
          <w:rFonts w:hint="eastAsia"/>
          <w:sz w:val="24"/>
          <w:szCs w:val="24"/>
          <w:lang w:val="en-US" w:eastAsia="zh-CN"/>
        </w:rPr>
        <w:t>C.流经9个省、自治区和直辖市    D.流经我国地势的第一、二、三级阶梯</w:t>
      </w:r>
    </w:p>
    <w:p>
      <w:pPr>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2021年暑假,初中地理王老师乘游轮从宜昌出发到上海,沿江实地考察长江中下游的水文特征、农业生产和城市经济建设。结合材料完成28—29题</w:t>
      </w:r>
    </w:p>
    <w:p>
      <w:pPr>
        <w:numPr>
          <w:ilvl w:val="0"/>
          <w:numId w:val="1"/>
        </w:numPr>
        <w:rPr>
          <w:rFonts w:hint="eastAsia"/>
          <w:sz w:val="24"/>
          <w:szCs w:val="24"/>
          <w:lang w:val="en-US" w:eastAsia="zh-CN"/>
        </w:rPr>
      </w:pPr>
      <w:r>
        <w:rPr>
          <w:rFonts w:hint="eastAsia"/>
          <w:sz w:val="24"/>
          <w:szCs w:val="24"/>
          <w:lang w:val="en-US" w:eastAsia="zh-CN"/>
        </w:rPr>
        <w:t>长江干流横贯东西，支流分列南北，江阔水深，终年不冻，利于发展</w:t>
      </w:r>
      <w:r>
        <w:rPr>
          <w:rFonts w:hint="eastAsia"/>
          <w:sz w:val="24"/>
          <w:szCs w:val="24"/>
          <w:lang w:eastAsia="zh-CN"/>
        </w:rPr>
        <w:t>（</w:t>
      </w:r>
      <w:r>
        <w:rPr>
          <w:rFonts w:hint="eastAsia"/>
          <w:sz w:val="24"/>
          <w:szCs w:val="24"/>
          <w:lang w:val="en-US" w:eastAsia="zh-CN"/>
        </w:rPr>
        <w:t xml:space="preserve">     ） </w:t>
      </w:r>
    </w:p>
    <w:p>
      <w:pPr>
        <w:numPr>
          <w:ilvl w:val="0"/>
          <w:numId w:val="0"/>
        </w:numPr>
        <w:rPr>
          <w:rFonts w:hint="eastAsia"/>
          <w:sz w:val="24"/>
          <w:szCs w:val="24"/>
          <w:lang w:val="en-US" w:eastAsia="zh-CN"/>
        </w:rPr>
      </w:pPr>
      <w:r>
        <w:rPr>
          <w:rFonts w:hint="eastAsia"/>
          <w:sz w:val="24"/>
          <w:szCs w:val="24"/>
          <w:lang w:val="en-US" w:eastAsia="zh-CN"/>
        </w:rPr>
        <w:t>A.灌溉        B.航运      C.发电      D.养殖</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王老师途径具有支流多，河道弯曲、湖泊多等特点的长江河段应该是</w:t>
      </w:r>
      <w:r>
        <w:rPr>
          <w:rFonts w:hint="eastAsia"/>
          <w:sz w:val="24"/>
          <w:szCs w:val="24"/>
          <w:lang w:eastAsia="zh-CN"/>
        </w:rPr>
        <w:t>（</w:t>
      </w:r>
      <w:r>
        <w:rPr>
          <w:rFonts w:hint="eastAsia"/>
          <w:sz w:val="24"/>
          <w:szCs w:val="24"/>
          <w:lang w:val="en-US" w:eastAsia="zh-CN"/>
        </w:rPr>
        <w:t xml:space="preserve">     ） </w:t>
      </w:r>
    </w:p>
    <w:p>
      <w:pPr>
        <w:numPr>
          <w:ilvl w:val="0"/>
          <w:numId w:val="0"/>
        </w:numPr>
        <w:rPr>
          <w:rFonts w:hint="eastAsia"/>
          <w:sz w:val="24"/>
          <w:szCs w:val="24"/>
          <w:lang w:val="en-US" w:eastAsia="zh-CN"/>
        </w:rPr>
      </w:pPr>
      <w:r>
        <w:rPr>
          <w:rFonts w:hint="eastAsia"/>
          <w:sz w:val="24"/>
          <w:szCs w:val="24"/>
          <w:lang w:val="en-US" w:eastAsia="zh-CN"/>
        </w:rPr>
        <w:t>A.上游        B.中游      C.下游      D.源头</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自古以来，长江就是我国东西运输的大动脉。目前，长江干支流形成纵横广阔的水运网，通常人们把长江称为</w:t>
      </w:r>
      <w:r>
        <w:rPr>
          <w:rFonts w:hint="eastAsia"/>
          <w:sz w:val="24"/>
          <w:szCs w:val="24"/>
          <w:lang w:eastAsia="zh-CN"/>
        </w:rPr>
        <w:t>（</w:t>
      </w:r>
      <w:r>
        <w:rPr>
          <w:rFonts w:hint="eastAsia"/>
          <w:sz w:val="24"/>
          <w:szCs w:val="24"/>
          <w:lang w:val="en-US" w:eastAsia="zh-CN"/>
        </w:rPr>
        <w:t xml:space="preserve">     ） </w:t>
      </w:r>
    </w:p>
    <w:p>
      <w:pPr>
        <w:numPr>
          <w:ilvl w:val="0"/>
          <w:numId w:val="0"/>
        </w:numPr>
        <w:ind w:leftChars="0"/>
        <w:rPr>
          <w:rFonts w:hint="default"/>
          <w:sz w:val="24"/>
          <w:szCs w:val="24"/>
          <w:lang w:val="en-US" w:eastAsia="zh-CN"/>
        </w:rPr>
      </w:pPr>
      <w:r>
        <w:rPr>
          <w:rFonts w:hint="eastAsia"/>
          <w:sz w:val="24"/>
          <w:szCs w:val="24"/>
          <w:lang w:val="en-US" w:eastAsia="zh-CN"/>
        </w:rPr>
        <w:t>A.黄金水道    B.水能宝库   C.中华水塔   D.九曲回肠</w:t>
      </w:r>
    </w:p>
    <w:p>
      <w:pPr>
        <w:tabs>
          <w:tab w:val="left" w:pos="2090"/>
          <w:tab w:val="left" w:pos="4180"/>
          <w:tab w:val="left" w:pos="6270"/>
        </w:tabs>
        <w:jc w:val="center"/>
        <w:rPr>
          <w:rFonts w:hint="eastAsia" w:ascii="楷体_GB2312" w:eastAsia="楷体_GB2312"/>
          <w:b/>
          <w:sz w:val="24"/>
          <w:szCs w:val="24"/>
        </w:rPr>
      </w:pPr>
      <w:r>
        <w:rPr>
          <w:rFonts w:hint="eastAsia" w:ascii="楷体_GB2312" w:eastAsia="楷体_GB2312"/>
          <w:b/>
          <w:sz w:val="24"/>
          <w:szCs w:val="24"/>
        </w:rPr>
        <w:t>选择题答题区</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774"/>
        <w:gridCol w:w="774"/>
        <w:gridCol w:w="774"/>
        <w:gridCol w:w="774"/>
        <w:gridCol w:w="774"/>
        <w:gridCol w:w="775"/>
        <w:gridCol w:w="775"/>
        <w:gridCol w:w="775"/>
        <w:gridCol w:w="77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pPr>
              <w:tabs>
                <w:tab w:val="left" w:pos="2090"/>
                <w:tab w:val="left" w:pos="4180"/>
                <w:tab w:val="left" w:pos="6270"/>
              </w:tabs>
              <w:jc w:val="center"/>
              <w:rPr>
                <w:rFonts w:hint="eastAsia" w:ascii="宋体" w:hAnsi="宋体" w:eastAsia="宋体" w:cs="宋体"/>
                <w:b/>
                <w:sz w:val="24"/>
                <w:szCs w:val="24"/>
              </w:rPr>
            </w:pPr>
            <w:r>
              <w:rPr>
                <w:rFonts w:hint="eastAsia" w:ascii="宋体" w:hAnsi="宋体" w:eastAsia="宋体" w:cs="宋体"/>
                <w:b/>
                <w:sz w:val="24"/>
                <w:szCs w:val="24"/>
              </w:rPr>
              <w:t>题号</w:t>
            </w: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r>
              <w:rPr>
                <w:rFonts w:hint="eastAsia" w:ascii="宋体" w:hAnsi="宋体" w:eastAsia="宋体" w:cs="宋体"/>
                <w:b/>
                <w:sz w:val="24"/>
                <w:szCs w:val="24"/>
              </w:rPr>
              <w:t>1</w:t>
            </w: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r>
              <w:rPr>
                <w:rFonts w:hint="eastAsia" w:ascii="宋体" w:hAnsi="宋体" w:eastAsia="宋体" w:cs="宋体"/>
                <w:b/>
                <w:sz w:val="24"/>
                <w:szCs w:val="24"/>
              </w:rPr>
              <w:t>2</w:t>
            </w: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r>
              <w:rPr>
                <w:rFonts w:hint="eastAsia" w:ascii="宋体" w:hAnsi="宋体" w:eastAsia="宋体" w:cs="宋体"/>
                <w:b/>
                <w:sz w:val="24"/>
                <w:szCs w:val="24"/>
              </w:rPr>
              <w:t>3</w:t>
            </w: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r>
              <w:rPr>
                <w:rFonts w:hint="eastAsia" w:ascii="宋体" w:hAnsi="宋体" w:eastAsia="宋体" w:cs="宋体"/>
                <w:b/>
                <w:sz w:val="24"/>
                <w:szCs w:val="24"/>
              </w:rPr>
              <w:t>4</w:t>
            </w: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r>
              <w:rPr>
                <w:rFonts w:hint="eastAsia" w:ascii="宋体" w:hAnsi="宋体" w:eastAsia="宋体" w:cs="宋体"/>
                <w:b/>
                <w:sz w:val="24"/>
                <w:szCs w:val="24"/>
              </w:rPr>
              <w:t>5</w:t>
            </w: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r>
              <w:rPr>
                <w:rFonts w:hint="eastAsia" w:ascii="宋体" w:hAnsi="宋体" w:eastAsia="宋体" w:cs="宋体"/>
                <w:b/>
                <w:sz w:val="24"/>
                <w:szCs w:val="24"/>
              </w:rPr>
              <w:t>6</w:t>
            </w: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r>
              <w:rPr>
                <w:rFonts w:hint="eastAsia" w:ascii="宋体" w:hAnsi="宋体" w:eastAsia="宋体" w:cs="宋体"/>
                <w:b/>
                <w:sz w:val="24"/>
                <w:szCs w:val="24"/>
              </w:rPr>
              <w:t>7</w:t>
            </w: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r>
              <w:rPr>
                <w:rFonts w:hint="eastAsia" w:ascii="宋体" w:hAnsi="宋体" w:eastAsia="宋体" w:cs="宋体"/>
                <w:b/>
                <w:sz w:val="24"/>
                <w:szCs w:val="24"/>
              </w:rPr>
              <w:t>8</w:t>
            </w: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r>
              <w:rPr>
                <w:rFonts w:hint="eastAsia" w:ascii="宋体" w:hAnsi="宋体" w:eastAsia="宋体" w:cs="宋体"/>
                <w:b/>
                <w:sz w:val="24"/>
                <w:szCs w:val="24"/>
              </w:rPr>
              <w:t>9</w:t>
            </w:r>
          </w:p>
        </w:tc>
        <w:tc>
          <w:tcPr>
            <w:tcW w:w="775" w:type="dxa"/>
            <w:vAlign w:val="center"/>
          </w:tcPr>
          <w:p>
            <w:pPr>
              <w:tabs>
                <w:tab w:val="left" w:pos="2090"/>
                <w:tab w:val="left" w:pos="4180"/>
                <w:tab w:val="left" w:pos="6270"/>
              </w:tabs>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74" w:type="dxa"/>
            <w:vAlign w:val="center"/>
          </w:tcPr>
          <w:p>
            <w:pPr>
              <w:tabs>
                <w:tab w:val="left" w:pos="2090"/>
                <w:tab w:val="left" w:pos="4180"/>
                <w:tab w:val="left" w:pos="6270"/>
              </w:tabs>
              <w:jc w:val="center"/>
              <w:rPr>
                <w:rFonts w:hint="eastAsia" w:ascii="宋体" w:hAnsi="宋体" w:eastAsia="宋体" w:cs="宋体"/>
                <w:b/>
                <w:sz w:val="24"/>
                <w:szCs w:val="24"/>
              </w:rPr>
            </w:pPr>
            <w:r>
              <w:rPr>
                <w:rFonts w:hint="eastAsia" w:ascii="宋体" w:hAnsi="宋体" w:eastAsia="宋体" w:cs="宋体"/>
                <w:b/>
                <w:sz w:val="24"/>
                <w:szCs w:val="24"/>
              </w:rPr>
              <w:t>答案</w:t>
            </w: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774" w:type="dxa"/>
            <w:vAlign w:val="center"/>
          </w:tcPr>
          <w:p>
            <w:pPr>
              <w:tabs>
                <w:tab w:val="left" w:pos="2090"/>
                <w:tab w:val="left" w:pos="4180"/>
                <w:tab w:val="left" w:pos="6270"/>
              </w:tabs>
              <w:jc w:val="center"/>
              <w:rPr>
                <w:rFonts w:hint="eastAsia" w:ascii="宋体" w:hAnsi="宋体" w:eastAsia="宋体" w:cs="宋体"/>
                <w:b/>
                <w:sz w:val="24"/>
                <w:szCs w:val="24"/>
              </w:rPr>
            </w:pPr>
            <w:r>
              <w:rPr>
                <w:rFonts w:hint="eastAsia" w:ascii="宋体" w:hAnsi="宋体" w:eastAsia="宋体" w:cs="宋体"/>
                <w:b/>
                <w:sz w:val="24"/>
                <w:szCs w:val="24"/>
              </w:rPr>
              <w:t>题号</w:t>
            </w:r>
          </w:p>
        </w:tc>
        <w:tc>
          <w:tcPr>
            <w:tcW w:w="774" w:type="dxa"/>
            <w:vAlign w:val="center"/>
          </w:tcPr>
          <w:p>
            <w:pPr>
              <w:tabs>
                <w:tab w:val="left" w:pos="2090"/>
                <w:tab w:val="left" w:pos="4180"/>
                <w:tab w:val="left" w:pos="6270"/>
              </w:tabs>
              <w:jc w:val="center"/>
              <w:rPr>
                <w:rFonts w:hint="eastAsia" w:ascii="宋体" w:hAnsi="宋体" w:eastAsia="宋体" w:cs="宋体"/>
                <w:b/>
                <w:sz w:val="24"/>
                <w:szCs w:val="24"/>
                <w:lang w:eastAsia="zh-CN"/>
              </w:rPr>
            </w:pPr>
            <w:r>
              <w:rPr>
                <w:rFonts w:hint="eastAsia" w:ascii="宋体" w:hAnsi="宋体" w:eastAsia="宋体" w:cs="宋体"/>
                <w:b/>
                <w:sz w:val="24"/>
                <w:szCs w:val="24"/>
              </w:rPr>
              <w:t>1</w:t>
            </w:r>
            <w:r>
              <w:rPr>
                <w:rFonts w:hint="eastAsia" w:ascii="宋体" w:hAnsi="宋体" w:eastAsia="宋体" w:cs="宋体"/>
                <w:b/>
                <w:sz w:val="24"/>
                <w:szCs w:val="24"/>
                <w:lang w:val="en-US" w:eastAsia="zh-CN"/>
              </w:rPr>
              <w:t>1</w:t>
            </w:r>
          </w:p>
        </w:tc>
        <w:tc>
          <w:tcPr>
            <w:tcW w:w="774" w:type="dxa"/>
            <w:vAlign w:val="center"/>
          </w:tcPr>
          <w:p>
            <w:pPr>
              <w:tabs>
                <w:tab w:val="left" w:pos="2090"/>
                <w:tab w:val="left" w:pos="4180"/>
                <w:tab w:val="left" w:pos="6270"/>
              </w:tabs>
              <w:jc w:val="center"/>
              <w:rPr>
                <w:rFonts w:hint="eastAsia" w:ascii="宋体" w:hAnsi="宋体" w:eastAsia="宋体" w:cs="宋体"/>
                <w:b/>
                <w:sz w:val="24"/>
                <w:szCs w:val="24"/>
                <w:lang w:eastAsia="zh-CN"/>
              </w:rPr>
            </w:pPr>
            <w:r>
              <w:rPr>
                <w:rFonts w:hint="eastAsia" w:ascii="宋体" w:hAnsi="宋体" w:eastAsia="宋体" w:cs="宋体"/>
                <w:b/>
                <w:sz w:val="24"/>
                <w:szCs w:val="24"/>
              </w:rPr>
              <w:t>1</w:t>
            </w:r>
            <w:r>
              <w:rPr>
                <w:rFonts w:hint="eastAsia" w:ascii="宋体" w:hAnsi="宋体" w:eastAsia="宋体" w:cs="宋体"/>
                <w:b/>
                <w:sz w:val="24"/>
                <w:szCs w:val="24"/>
                <w:lang w:val="en-US" w:eastAsia="zh-CN"/>
              </w:rPr>
              <w:t>2</w:t>
            </w:r>
          </w:p>
        </w:tc>
        <w:tc>
          <w:tcPr>
            <w:tcW w:w="774" w:type="dxa"/>
            <w:vAlign w:val="center"/>
          </w:tcPr>
          <w:p>
            <w:pPr>
              <w:tabs>
                <w:tab w:val="left" w:pos="2090"/>
                <w:tab w:val="left" w:pos="4180"/>
                <w:tab w:val="left" w:pos="6270"/>
              </w:tabs>
              <w:jc w:val="center"/>
              <w:rPr>
                <w:rFonts w:hint="eastAsia" w:ascii="宋体" w:hAnsi="宋体" w:eastAsia="宋体" w:cs="宋体"/>
                <w:b/>
                <w:sz w:val="24"/>
                <w:szCs w:val="24"/>
                <w:lang w:eastAsia="zh-CN"/>
              </w:rPr>
            </w:pPr>
            <w:r>
              <w:rPr>
                <w:rFonts w:hint="eastAsia" w:ascii="宋体" w:hAnsi="宋体" w:eastAsia="宋体" w:cs="宋体"/>
                <w:b/>
                <w:sz w:val="24"/>
                <w:szCs w:val="24"/>
              </w:rPr>
              <w:t>1</w:t>
            </w:r>
            <w:r>
              <w:rPr>
                <w:rFonts w:hint="eastAsia" w:ascii="宋体" w:hAnsi="宋体" w:eastAsia="宋体" w:cs="宋体"/>
                <w:b/>
                <w:sz w:val="24"/>
                <w:szCs w:val="24"/>
                <w:lang w:val="en-US" w:eastAsia="zh-CN"/>
              </w:rPr>
              <w:t>3</w:t>
            </w:r>
          </w:p>
        </w:tc>
        <w:tc>
          <w:tcPr>
            <w:tcW w:w="774" w:type="dxa"/>
            <w:vAlign w:val="center"/>
          </w:tcPr>
          <w:p>
            <w:pPr>
              <w:tabs>
                <w:tab w:val="left" w:pos="2090"/>
                <w:tab w:val="left" w:pos="4180"/>
                <w:tab w:val="left" w:pos="6270"/>
              </w:tabs>
              <w:jc w:val="center"/>
              <w:rPr>
                <w:rFonts w:hint="eastAsia" w:ascii="宋体" w:hAnsi="宋体" w:eastAsia="宋体" w:cs="宋体"/>
                <w:b/>
                <w:sz w:val="24"/>
                <w:szCs w:val="24"/>
                <w:lang w:eastAsia="zh-CN"/>
              </w:rPr>
            </w:pPr>
            <w:r>
              <w:rPr>
                <w:rFonts w:hint="eastAsia" w:ascii="宋体" w:hAnsi="宋体" w:eastAsia="宋体" w:cs="宋体"/>
                <w:b/>
                <w:sz w:val="24"/>
                <w:szCs w:val="24"/>
              </w:rPr>
              <w:t>1</w:t>
            </w:r>
            <w:r>
              <w:rPr>
                <w:rFonts w:hint="eastAsia" w:ascii="宋体" w:hAnsi="宋体" w:eastAsia="宋体" w:cs="宋体"/>
                <w:b/>
                <w:sz w:val="24"/>
                <w:szCs w:val="24"/>
                <w:lang w:val="en-US" w:eastAsia="zh-CN"/>
              </w:rPr>
              <w:t>4</w:t>
            </w:r>
          </w:p>
        </w:tc>
        <w:tc>
          <w:tcPr>
            <w:tcW w:w="774" w:type="dxa"/>
            <w:vAlign w:val="center"/>
          </w:tcPr>
          <w:p>
            <w:pPr>
              <w:tabs>
                <w:tab w:val="left" w:pos="2090"/>
                <w:tab w:val="left" w:pos="4180"/>
                <w:tab w:val="left" w:pos="6270"/>
              </w:tabs>
              <w:jc w:val="center"/>
              <w:rPr>
                <w:rFonts w:hint="eastAsia" w:ascii="宋体" w:hAnsi="宋体" w:eastAsia="宋体" w:cs="宋体"/>
                <w:b/>
                <w:sz w:val="24"/>
                <w:szCs w:val="24"/>
                <w:lang w:eastAsia="zh-CN"/>
              </w:rPr>
            </w:pPr>
            <w:r>
              <w:rPr>
                <w:rFonts w:hint="eastAsia" w:ascii="宋体" w:hAnsi="宋体" w:eastAsia="宋体" w:cs="宋体"/>
                <w:b/>
                <w:sz w:val="24"/>
                <w:szCs w:val="24"/>
              </w:rPr>
              <w:t>1</w:t>
            </w:r>
            <w:r>
              <w:rPr>
                <w:rFonts w:hint="eastAsia" w:ascii="宋体" w:hAnsi="宋体" w:eastAsia="宋体" w:cs="宋体"/>
                <w:b/>
                <w:sz w:val="24"/>
                <w:szCs w:val="24"/>
                <w:lang w:val="en-US" w:eastAsia="zh-CN"/>
              </w:rPr>
              <w:t>5</w:t>
            </w:r>
          </w:p>
        </w:tc>
        <w:tc>
          <w:tcPr>
            <w:tcW w:w="775" w:type="dxa"/>
            <w:vAlign w:val="center"/>
          </w:tcPr>
          <w:p>
            <w:pPr>
              <w:tabs>
                <w:tab w:val="left" w:pos="2090"/>
                <w:tab w:val="left" w:pos="4180"/>
                <w:tab w:val="left" w:pos="6270"/>
              </w:tabs>
              <w:jc w:val="center"/>
              <w:rPr>
                <w:rFonts w:hint="eastAsia" w:ascii="宋体" w:hAnsi="宋体" w:eastAsia="宋体" w:cs="宋体"/>
                <w:b/>
                <w:sz w:val="24"/>
                <w:szCs w:val="24"/>
                <w:lang w:eastAsia="zh-CN"/>
              </w:rPr>
            </w:pPr>
            <w:r>
              <w:rPr>
                <w:rFonts w:hint="eastAsia" w:ascii="宋体" w:hAnsi="宋体" w:eastAsia="宋体" w:cs="宋体"/>
                <w:b/>
                <w:sz w:val="24"/>
                <w:szCs w:val="24"/>
              </w:rPr>
              <w:t>1</w:t>
            </w:r>
            <w:r>
              <w:rPr>
                <w:rFonts w:hint="eastAsia" w:ascii="宋体" w:hAnsi="宋体" w:eastAsia="宋体" w:cs="宋体"/>
                <w:b/>
                <w:sz w:val="24"/>
                <w:szCs w:val="24"/>
                <w:lang w:val="en-US" w:eastAsia="zh-CN"/>
              </w:rPr>
              <w:t>6</w:t>
            </w:r>
          </w:p>
        </w:tc>
        <w:tc>
          <w:tcPr>
            <w:tcW w:w="775" w:type="dxa"/>
            <w:vAlign w:val="center"/>
          </w:tcPr>
          <w:p>
            <w:pPr>
              <w:tabs>
                <w:tab w:val="left" w:pos="2090"/>
                <w:tab w:val="left" w:pos="4180"/>
                <w:tab w:val="left" w:pos="6270"/>
              </w:tabs>
              <w:jc w:val="center"/>
              <w:rPr>
                <w:rFonts w:hint="eastAsia" w:ascii="宋体" w:hAnsi="宋体" w:eastAsia="宋体" w:cs="宋体"/>
                <w:b/>
                <w:sz w:val="24"/>
                <w:szCs w:val="24"/>
                <w:lang w:eastAsia="zh-CN"/>
              </w:rPr>
            </w:pPr>
            <w:r>
              <w:rPr>
                <w:rFonts w:hint="eastAsia" w:ascii="宋体" w:hAnsi="宋体" w:eastAsia="宋体" w:cs="宋体"/>
                <w:b/>
                <w:sz w:val="24"/>
                <w:szCs w:val="24"/>
              </w:rPr>
              <w:t>1</w:t>
            </w:r>
            <w:r>
              <w:rPr>
                <w:rFonts w:hint="eastAsia" w:ascii="宋体" w:hAnsi="宋体" w:eastAsia="宋体" w:cs="宋体"/>
                <w:b/>
                <w:sz w:val="24"/>
                <w:szCs w:val="24"/>
                <w:lang w:val="en-US" w:eastAsia="zh-CN"/>
              </w:rPr>
              <w:t>7</w:t>
            </w:r>
          </w:p>
        </w:tc>
        <w:tc>
          <w:tcPr>
            <w:tcW w:w="775" w:type="dxa"/>
            <w:vAlign w:val="center"/>
          </w:tcPr>
          <w:p>
            <w:pPr>
              <w:tabs>
                <w:tab w:val="left" w:pos="2090"/>
                <w:tab w:val="left" w:pos="4180"/>
                <w:tab w:val="left" w:pos="6270"/>
              </w:tabs>
              <w:jc w:val="center"/>
              <w:rPr>
                <w:rFonts w:hint="eastAsia" w:ascii="宋体" w:hAnsi="宋体" w:eastAsia="宋体" w:cs="宋体"/>
                <w:b/>
                <w:sz w:val="24"/>
                <w:szCs w:val="24"/>
                <w:lang w:eastAsia="zh-CN"/>
              </w:rPr>
            </w:pPr>
            <w:r>
              <w:rPr>
                <w:rFonts w:hint="eastAsia" w:ascii="宋体" w:hAnsi="宋体" w:eastAsia="宋体" w:cs="宋体"/>
                <w:b/>
                <w:sz w:val="24"/>
                <w:szCs w:val="24"/>
              </w:rPr>
              <w:t>1</w:t>
            </w:r>
            <w:r>
              <w:rPr>
                <w:rFonts w:hint="eastAsia" w:ascii="宋体" w:hAnsi="宋体" w:eastAsia="宋体" w:cs="宋体"/>
                <w:b/>
                <w:sz w:val="24"/>
                <w:szCs w:val="24"/>
                <w:lang w:val="en-US" w:eastAsia="zh-CN"/>
              </w:rPr>
              <w:t>8</w:t>
            </w:r>
          </w:p>
        </w:tc>
        <w:tc>
          <w:tcPr>
            <w:tcW w:w="775" w:type="dxa"/>
            <w:vAlign w:val="center"/>
          </w:tcPr>
          <w:p>
            <w:pPr>
              <w:tabs>
                <w:tab w:val="left" w:pos="2090"/>
                <w:tab w:val="left" w:pos="4180"/>
                <w:tab w:val="left" w:pos="6270"/>
              </w:tabs>
              <w:jc w:val="center"/>
              <w:rPr>
                <w:rFonts w:hint="eastAsia" w:ascii="宋体" w:hAnsi="宋体" w:eastAsia="宋体" w:cs="宋体"/>
                <w:b/>
                <w:sz w:val="24"/>
                <w:szCs w:val="24"/>
                <w:lang w:eastAsia="zh-CN"/>
              </w:rPr>
            </w:pPr>
            <w:r>
              <w:rPr>
                <w:rFonts w:hint="eastAsia" w:ascii="宋体" w:hAnsi="宋体" w:eastAsia="宋体" w:cs="宋体"/>
                <w:b/>
                <w:sz w:val="24"/>
                <w:szCs w:val="24"/>
              </w:rPr>
              <w:t>1</w:t>
            </w:r>
            <w:r>
              <w:rPr>
                <w:rFonts w:hint="eastAsia" w:ascii="宋体" w:hAnsi="宋体" w:eastAsia="宋体" w:cs="宋体"/>
                <w:b/>
                <w:sz w:val="24"/>
                <w:szCs w:val="24"/>
                <w:lang w:val="en-US" w:eastAsia="zh-CN"/>
              </w:rPr>
              <w:t>9</w:t>
            </w:r>
          </w:p>
        </w:tc>
        <w:tc>
          <w:tcPr>
            <w:tcW w:w="775" w:type="dxa"/>
            <w:vAlign w:val="center"/>
          </w:tcPr>
          <w:p>
            <w:pPr>
              <w:tabs>
                <w:tab w:val="left" w:pos="2090"/>
                <w:tab w:val="left" w:pos="4180"/>
                <w:tab w:val="left" w:pos="6270"/>
              </w:tabs>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74" w:type="dxa"/>
            <w:vAlign w:val="center"/>
          </w:tcPr>
          <w:p>
            <w:pPr>
              <w:tabs>
                <w:tab w:val="left" w:pos="2090"/>
                <w:tab w:val="left" w:pos="4180"/>
                <w:tab w:val="left" w:pos="6270"/>
              </w:tabs>
              <w:jc w:val="center"/>
              <w:rPr>
                <w:rFonts w:hint="eastAsia" w:ascii="宋体" w:hAnsi="宋体" w:eastAsia="宋体" w:cs="宋体"/>
                <w:b/>
                <w:sz w:val="24"/>
                <w:szCs w:val="24"/>
              </w:rPr>
            </w:pPr>
            <w:r>
              <w:rPr>
                <w:rFonts w:hint="eastAsia" w:ascii="宋体" w:hAnsi="宋体" w:eastAsia="宋体" w:cs="宋体"/>
                <w:b/>
                <w:sz w:val="24"/>
                <w:szCs w:val="24"/>
              </w:rPr>
              <w:t>答案</w:t>
            </w: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pPr>
              <w:tabs>
                <w:tab w:val="left" w:pos="2090"/>
                <w:tab w:val="left" w:pos="4180"/>
                <w:tab w:val="left" w:pos="6270"/>
              </w:tabs>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题号</w:t>
            </w:r>
          </w:p>
        </w:tc>
        <w:tc>
          <w:tcPr>
            <w:tcW w:w="774" w:type="dxa"/>
            <w:vAlign w:val="center"/>
          </w:tcPr>
          <w:p>
            <w:pPr>
              <w:tabs>
                <w:tab w:val="left" w:pos="2090"/>
                <w:tab w:val="left" w:pos="4180"/>
                <w:tab w:val="left" w:pos="6270"/>
              </w:tabs>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21</w:t>
            </w:r>
          </w:p>
        </w:tc>
        <w:tc>
          <w:tcPr>
            <w:tcW w:w="774" w:type="dxa"/>
            <w:vAlign w:val="center"/>
          </w:tcPr>
          <w:p>
            <w:pPr>
              <w:tabs>
                <w:tab w:val="left" w:pos="2090"/>
                <w:tab w:val="left" w:pos="4180"/>
                <w:tab w:val="left" w:pos="6270"/>
              </w:tabs>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22</w:t>
            </w:r>
          </w:p>
        </w:tc>
        <w:tc>
          <w:tcPr>
            <w:tcW w:w="774" w:type="dxa"/>
            <w:vAlign w:val="center"/>
          </w:tcPr>
          <w:p>
            <w:pPr>
              <w:tabs>
                <w:tab w:val="left" w:pos="2090"/>
                <w:tab w:val="left" w:pos="4180"/>
                <w:tab w:val="left" w:pos="6270"/>
              </w:tabs>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23</w:t>
            </w:r>
          </w:p>
        </w:tc>
        <w:tc>
          <w:tcPr>
            <w:tcW w:w="774" w:type="dxa"/>
            <w:vAlign w:val="center"/>
          </w:tcPr>
          <w:p>
            <w:pPr>
              <w:tabs>
                <w:tab w:val="left" w:pos="2090"/>
                <w:tab w:val="left" w:pos="4180"/>
                <w:tab w:val="left" w:pos="6270"/>
              </w:tabs>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24</w:t>
            </w:r>
          </w:p>
        </w:tc>
        <w:tc>
          <w:tcPr>
            <w:tcW w:w="774" w:type="dxa"/>
            <w:vAlign w:val="center"/>
          </w:tcPr>
          <w:p>
            <w:pPr>
              <w:tabs>
                <w:tab w:val="left" w:pos="2090"/>
                <w:tab w:val="left" w:pos="4180"/>
                <w:tab w:val="left" w:pos="6270"/>
              </w:tabs>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25</w:t>
            </w:r>
          </w:p>
        </w:tc>
        <w:tc>
          <w:tcPr>
            <w:tcW w:w="775" w:type="dxa"/>
            <w:vAlign w:val="center"/>
          </w:tcPr>
          <w:p>
            <w:pPr>
              <w:tabs>
                <w:tab w:val="left" w:pos="2090"/>
                <w:tab w:val="left" w:pos="4180"/>
                <w:tab w:val="left" w:pos="6270"/>
              </w:tabs>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26</w:t>
            </w:r>
          </w:p>
        </w:tc>
        <w:tc>
          <w:tcPr>
            <w:tcW w:w="775" w:type="dxa"/>
            <w:vAlign w:val="center"/>
          </w:tcPr>
          <w:p>
            <w:pPr>
              <w:tabs>
                <w:tab w:val="left" w:pos="2090"/>
                <w:tab w:val="left" w:pos="4180"/>
                <w:tab w:val="left" w:pos="6270"/>
              </w:tabs>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27</w:t>
            </w:r>
          </w:p>
        </w:tc>
        <w:tc>
          <w:tcPr>
            <w:tcW w:w="775" w:type="dxa"/>
            <w:vAlign w:val="center"/>
          </w:tcPr>
          <w:p>
            <w:pPr>
              <w:tabs>
                <w:tab w:val="left" w:pos="2090"/>
                <w:tab w:val="left" w:pos="4180"/>
                <w:tab w:val="left" w:pos="6270"/>
              </w:tabs>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28</w:t>
            </w:r>
          </w:p>
        </w:tc>
        <w:tc>
          <w:tcPr>
            <w:tcW w:w="775" w:type="dxa"/>
            <w:vAlign w:val="center"/>
          </w:tcPr>
          <w:p>
            <w:pPr>
              <w:tabs>
                <w:tab w:val="left" w:pos="2090"/>
                <w:tab w:val="left" w:pos="4180"/>
                <w:tab w:val="left" w:pos="6270"/>
              </w:tabs>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29</w:t>
            </w:r>
          </w:p>
        </w:tc>
        <w:tc>
          <w:tcPr>
            <w:tcW w:w="775" w:type="dxa"/>
            <w:vAlign w:val="center"/>
          </w:tcPr>
          <w:p>
            <w:pPr>
              <w:tabs>
                <w:tab w:val="left" w:pos="2090"/>
                <w:tab w:val="left" w:pos="4180"/>
                <w:tab w:val="left" w:pos="6270"/>
              </w:tabs>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774"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4"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p>
        </w:tc>
        <w:tc>
          <w:tcPr>
            <w:tcW w:w="775" w:type="dxa"/>
            <w:vAlign w:val="center"/>
          </w:tcPr>
          <w:p>
            <w:pPr>
              <w:tabs>
                <w:tab w:val="left" w:pos="2090"/>
                <w:tab w:val="left" w:pos="4180"/>
                <w:tab w:val="left" w:pos="6270"/>
              </w:tabs>
              <w:jc w:val="center"/>
              <w:rPr>
                <w:rFonts w:hint="eastAsia" w:ascii="宋体" w:hAnsi="宋体" w:eastAsia="宋体" w:cs="宋体"/>
                <w:b/>
                <w:sz w:val="24"/>
                <w:szCs w:val="24"/>
              </w:rPr>
            </w:pPr>
          </w:p>
        </w:tc>
      </w:tr>
    </w:tbl>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eastAsia"/>
          <w:b/>
          <w:bCs/>
          <w:sz w:val="24"/>
          <w:szCs w:val="24"/>
          <w:lang w:val="en-US" w:eastAsia="zh-CN"/>
        </w:rPr>
      </w:pPr>
    </w:p>
    <w:p>
      <w:pPr>
        <w:rPr>
          <w:rFonts w:hint="default"/>
          <w:sz w:val="24"/>
          <w:szCs w:val="24"/>
          <w:lang w:val="en-US" w:eastAsia="zh-CN"/>
        </w:rPr>
      </w:pPr>
      <w:r>
        <w:rPr>
          <w:rFonts w:hint="eastAsia"/>
          <w:b/>
          <w:bCs/>
          <w:sz w:val="24"/>
          <w:szCs w:val="24"/>
          <w:lang w:val="en-US" w:eastAsia="zh-CN"/>
        </w:rPr>
        <w:t>二、综合题（共2道题，每题20分，共40分）</w:t>
      </w:r>
    </w:p>
    <w:p>
      <w:pPr>
        <w:rPr>
          <w:rFonts w:hint="eastAsia" w:ascii="仿宋" w:hAnsi="仿宋" w:eastAsia="仿宋" w:cs="仿宋"/>
          <w:sz w:val="24"/>
          <w:szCs w:val="24"/>
          <w:lang w:eastAsia="zh-CN"/>
        </w:rPr>
      </w:pPr>
      <w:r>
        <w:rPr>
          <w:rFonts w:hint="eastAsia" w:ascii="宋体" w:hAnsi="宋体" w:eastAsia="宋体" w:cs="宋体"/>
          <w:sz w:val="24"/>
          <w:szCs w:val="24"/>
          <w:lang w:val="en-US" w:eastAsia="zh-CN"/>
        </w:rPr>
        <w:t>31</w:t>
      </w:r>
      <w:r>
        <w:rPr>
          <w:rFonts w:hint="eastAsia"/>
          <w:sz w:val="24"/>
          <w:szCs w:val="24"/>
          <w:lang w:val="en-US" w:eastAsia="zh-CN"/>
        </w:rPr>
        <w:t>.</w:t>
      </w:r>
      <w:r>
        <w:rPr>
          <w:rFonts w:hint="eastAsia" w:ascii="仿宋" w:hAnsi="仿宋" w:eastAsia="仿宋" w:cs="仿宋"/>
          <w:sz w:val="24"/>
          <w:szCs w:val="24"/>
        </w:rPr>
        <w:t>黄河被称为中华民族的</w:t>
      </w:r>
      <w:r>
        <w:rPr>
          <w:rFonts w:hint="eastAsia" w:ascii="仿宋" w:hAnsi="仿宋" w:eastAsia="仿宋" w:cs="仿宋"/>
          <w:sz w:val="24"/>
          <w:szCs w:val="24"/>
          <w:lang w:eastAsia="zh-CN"/>
        </w:rPr>
        <w:t>“</w:t>
      </w:r>
      <w:r>
        <w:rPr>
          <w:rFonts w:hint="eastAsia" w:ascii="仿宋" w:hAnsi="仿宋" w:eastAsia="仿宋" w:cs="仿宋"/>
          <w:sz w:val="24"/>
          <w:szCs w:val="24"/>
        </w:rPr>
        <w:t>母亲河</w:t>
      </w:r>
      <w:r>
        <w:rPr>
          <w:rFonts w:hint="eastAsia" w:ascii="仿宋" w:hAnsi="仿宋" w:eastAsia="仿宋" w:cs="仿宋"/>
          <w:sz w:val="24"/>
          <w:szCs w:val="24"/>
          <w:lang w:eastAsia="zh-CN"/>
        </w:rPr>
        <w:t>”</w:t>
      </w:r>
      <w:r>
        <w:rPr>
          <w:rFonts w:hint="eastAsia" w:ascii="仿宋" w:hAnsi="仿宋" w:eastAsia="仿宋" w:cs="仿宋"/>
          <w:sz w:val="24"/>
          <w:szCs w:val="24"/>
        </w:rPr>
        <w:t>，自古以来</w:t>
      </w:r>
      <w:r>
        <w:rPr>
          <w:rFonts w:hint="eastAsia" w:ascii="仿宋" w:hAnsi="仿宋" w:eastAsia="仿宋" w:cs="仿宋"/>
          <w:sz w:val="24"/>
          <w:szCs w:val="24"/>
          <w:lang w:eastAsia="zh-CN"/>
        </w:rPr>
        <w:t>，</w:t>
      </w:r>
      <w:r>
        <w:rPr>
          <w:rFonts w:hint="eastAsia" w:ascii="仿宋" w:hAnsi="仿宋" w:eastAsia="仿宋" w:cs="仿宋"/>
          <w:sz w:val="24"/>
          <w:szCs w:val="24"/>
        </w:rPr>
        <w:t>得到众多文人墨客的歌颂和赞美</w:t>
      </w:r>
      <w:r>
        <w:rPr>
          <w:rFonts w:hint="eastAsia" w:ascii="仿宋" w:hAnsi="仿宋" w:eastAsia="仿宋" w:cs="仿宋"/>
          <w:sz w:val="24"/>
          <w:szCs w:val="24"/>
          <w:lang w:eastAsia="zh-CN"/>
        </w:rPr>
        <w:t>。</w:t>
      </w:r>
      <w:r>
        <w:rPr>
          <w:rFonts w:hint="eastAsia" w:ascii="仿宋" w:hAnsi="仿宋" w:eastAsia="仿宋" w:cs="仿宋"/>
          <w:sz w:val="24"/>
          <w:szCs w:val="24"/>
        </w:rPr>
        <w:t>读材料和</w:t>
      </w:r>
      <w:r>
        <w:rPr>
          <w:rFonts w:hint="eastAsia" w:ascii="仿宋" w:hAnsi="仿宋" w:eastAsia="仿宋" w:cs="仿宋"/>
          <w:sz w:val="24"/>
          <w:szCs w:val="24"/>
          <w:lang w:eastAsia="zh-CN"/>
        </w:rPr>
        <w:t>“</w:t>
      </w:r>
      <w:r>
        <w:rPr>
          <w:rFonts w:hint="eastAsia" w:ascii="仿宋" w:hAnsi="仿宋" w:eastAsia="仿宋" w:cs="仿宋"/>
          <w:sz w:val="24"/>
          <w:szCs w:val="24"/>
        </w:rPr>
        <w:t>黄河流域简图</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图2.22），</w:t>
      </w:r>
      <w:r>
        <w:rPr>
          <w:rFonts w:hint="eastAsia" w:ascii="仿宋" w:hAnsi="仿宋" w:eastAsia="仿宋" w:cs="仿宋"/>
          <w:sz w:val="24"/>
          <w:szCs w:val="24"/>
        </w:rPr>
        <w:t>完成下列各题</w:t>
      </w:r>
      <w:r>
        <w:rPr>
          <w:rFonts w:hint="eastAsia" w:ascii="仿宋" w:hAnsi="仿宋" w:eastAsia="仿宋" w:cs="仿宋"/>
          <w:sz w:val="24"/>
          <w:szCs w:val="24"/>
          <w:lang w:eastAsia="zh-CN"/>
        </w:rPr>
        <w:t>。</w:t>
      </w:r>
    </w:p>
    <w:p>
      <w:pPr>
        <w:rPr>
          <w:rFonts w:hint="eastAsia" w:ascii="仿宋" w:hAnsi="仿宋" w:eastAsia="仿宋" w:cs="仿宋"/>
          <w:sz w:val="24"/>
          <w:szCs w:val="24"/>
          <w:lang w:eastAsia="zh-CN"/>
        </w:rPr>
      </w:pPr>
      <w:r>
        <w:rPr>
          <w:rFonts w:hint="eastAsia" w:ascii="仿宋" w:hAnsi="仿宋" w:eastAsia="仿宋" w:cs="仿宋"/>
          <w:b/>
          <w:bCs/>
          <w:sz w:val="24"/>
          <w:szCs w:val="24"/>
        </w:rPr>
        <w:t>材料</w:t>
      </w:r>
      <w:r>
        <w:rPr>
          <w:rFonts w:hint="eastAsia" w:ascii="仿宋" w:hAnsi="仿宋" w:eastAsia="仿宋" w:cs="仿宋"/>
          <w:sz w:val="24"/>
          <w:szCs w:val="24"/>
          <w:lang w:eastAsia="zh-CN"/>
        </w:rPr>
        <w:t>：</w:t>
      </w:r>
      <w:r>
        <w:rPr>
          <w:rFonts w:hint="eastAsia" w:ascii="仿宋" w:hAnsi="仿宋" w:eastAsia="仿宋" w:cs="仿宋"/>
          <w:sz w:val="24"/>
          <w:szCs w:val="24"/>
        </w:rPr>
        <w:t>黄河流域的生态治理成效显著。近期</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瞭望》</w:t>
      </w:r>
      <w:r>
        <w:rPr>
          <w:rFonts w:hint="eastAsia" w:ascii="仿宋" w:hAnsi="仿宋" w:eastAsia="仿宋" w:cs="仿宋"/>
          <w:sz w:val="24"/>
          <w:szCs w:val="24"/>
        </w:rPr>
        <w:t>杂志报道</w:t>
      </w:r>
      <w:r>
        <w:rPr>
          <w:rFonts w:hint="eastAsia" w:ascii="仿宋" w:hAnsi="仿宋" w:eastAsia="仿宋" w:cs="仿宋"/>
          <w:sz w:val="24"/>
          <w:szCs w:val="24"/>
          <w:lang w:eastAsia="zh-CN"/>
        </w:rPr>
        <w:t>：</w:t>
      </w:r>
      <w:r>
        <w:rPr>
          <w:rFonts w:hint="eastAsia" w:ascii="仿宋" w:hAnsi="仿宋" w:eastAsia="仿宋" w:cs="仿宋"/>
          <w:sz w:val="24"/>
          <w:szCs w:val="24"/>
        </w:rPr>
        <w:t>自</w:t>
      </w:r>
      <w:r>
        <w:rPr>
          <w:rFonts w:hint="eastAsia" w:ascii="仿宋" w:hAnsi="仿宋" w:eastAsia="仿宋" w:cs="仿宋"/>
          <w:sz w:val="24"/>
          <w:szCs w:val="24"/>
          <w:lang w:val="en-US" w:eastAsia="zh-CN"/>
        </w:rPr>
        <w:t>2000</w:t>
      </w:r>
      <w:r>
        <w:rPr>
          <w:rFonts w:hint="eastAsia" w:ascii="仿宋" w:hAnsi="仿宋" w:eastAsia="仿宋" w:cs="仿宋"/>
          <w:sz w:val="24"/>
          <w:szCs w:val="24"/>
        </w:rPr>
        <w:t>年以来，黄河泥沙含量锐减，悄然出现变清态势。从呼和浩特河口</w:t>
      </w:r>
      <w:r>
        <w:rPr>
          <w:rFonts w:hint="eastAsia" w:ascii="仿宋" w:hAnsi="仿宋" w:eastAsia="仿宋" w:cs="仿宋"/>
          <w:sz w:val="24"/>
          <w:szCs w:val="24"/>
          <w:lang w:val="en-US" w:eastAsia="zh-CN"/>
        </w:rPr>
        <w:t>村</w:t>
      </w:r>
      <w:r>
        <w:rPr>
          <w:rFonts w:hint="eastAsia" w:ascii="仿宋" w:hAnsi="仿宋" w:eastAsia="仿宋" w:cs="仿宋"/>
          <w:sz w:val="24"/>
          <w:szCs w:val="24"/>
        </w:rPr>
        <w:t>到郑州桃花峪，黄河中游</w:t>
      </w:r>
      <w:r>
        <w:rPr>
          <w:rFonts w:hint="eastAsia" w:ascii="仿宋" w:hAnsi="仿宋" w:eastAsia="仿宋" w:cs="仿宋"/>
          <w:sz w:val="24"/>
          <w:szCs w:val="24"/>
          <w:lang w:eastAsia="zh-CN"/>
        </w:rPr>
        <w:t>，</w:t>
      </w:r>
      <w:r>
        <w:rPr>
          <w:rFonts w:hint="eastAsia" w:ascii="仿宋" w:hAnsi="仿宋" w:eastAsia="仿宋" w:cs="仿宋"/>
          <w:sz w:val="24"/>
          <w:szCs w:val="24"/>
        </w:rPr>
        <w:t>已然一河清水，直到开封以</w:t>
      </w:r>
      <w:r>
        <w:rPr>
          <w:rFonts w:hint="eastAsia" w:ascii="仿宋" w:hAnsi="仿宋" w:eastAsia="仿宋" w:cs="仿宋"/>
          <w:sz w:val="24"/>
          <w:szCs w:val="24"/>
          <w:lang w:val="en-US" w:eastAsia="zh-CN"/>
        </w:rPr>
        <w:t>下</w:t>
      </w:r>
      <w:r>
        <w:rPr>
          <w:rFonts w:hint="eastAsia" w:ascii="仿宋" w:hAnsi="仿宋" w:eastAsia="仿宋" w:cs="仿宋"/>
          <w:sz w:val="24"/>
          <w:szCs w:val="24"/>
        </w:rPr>
        <w:t>，黄河才呈浅黄色。在非汛期，黄河</w:t>
      </w:r>
      <w:r>
        <w:rPr>
          <w:rFonts w:hint="eastAsia" w:ascii="仿宋" w:hAnsi="仿宋" w:eastAsia="仿宋" w:cs="仿宋"/>
          <w:sz w:val="24"/>
          <w:szCs w:val="24"/>
          <w:lang w:val="en-US" w:eastAsia="zh-CN"/>
        </w:rPr>
        <w:t>80％</w:t>
      </w:r>
      <w:r>
        <w:rPr>
          <w:rFonts w:hint="eastAsia" w:ascii="仿宋" w:hAnsi="仿宋" w:eastAsia="仿宋" w:cs="仿宋"/>
          <w:sz w:val="24"/>
          <w:szCs w:val="24"/>
        </w:rPr>
        <w:t>以上的河段是清的</w:t>
      </w:r>
      <w:r>
        <w:rPr>
          <w:rFonts w:hint="eastAsia" w:ascii="仿宋" w:hAnsi="仿宋" w:eastAsia="仿宋" w:cs="仿宋"/>
          <w:sz w:val="24"/>
          <w:szCs w:val="24"/>
          <w:lang w:eastAsia="zh-CN"/>
        </w:rPr>
        <w:t>。</w:t>
      </w:r>
    </w:p>
    <w:p>
      <w:pPr>
        <w:rPr>
          <w:rFonts w:hint="default"/>
          <w:sz w:val="24"/>
          <w:szCs w:val="24"/>
          <w:lang w:val="en-US" w:eastAsia="zh-CN"/>
        </w:rPr>
      </w:pPr>
      <w:r>
        <w:rPr>
          <w:rFonts w:hint="eastAsia"/>
          <w:sz w:val="24"/>
          <w:szCs w:val="24"/>
          <w:lang w:val="en-US" w:eastAsia="zh-CN"/>
        </w:rPr>
        <w:t xml:space="preserve">             </w:t>
      </w:r>
      <w:r>
        <w:rPr>
          <w:rFonts w:hint="default"/>
          <w:sz w:val="24"/>
          <w:szCs w:val="24"/>
          <w:lang w:val="en-US" w:eastAsia="zh-CN"/>
        </w:rPr>
        <w:pict>
          <v:shape id="_x0000_i1029" o:spt="75" alt="1629351179(1)" type="#_x0000_t75" style="height:134pt;width:266.5pt;" filled="f" o:preferrelative="t" stroked="f" coordsize="21600,21600">
            <v:path/>
            <v:fill on="f" focussize="0,0"/>
            <v:stroke on="f"/>
            <v:imagedata r:id="rId14" o:title="1629351179(1)"/>
            <o:lock v:ext="edit" aspectratio="t"/>
            <w10:wrap type="none"/>
            <w10:anchorlock/>
          </v:shape>
        </w:pict>
      </w:r>
    </w:p>
    <w:p>
      <w:pPr>
        <w:numPr>
          <w:ilvl w:val="0"/>
          <w:numId w:val="2"/>
        </w:numPr>
        <w:ind w:left="0" w:firstLine="0" w:firstLineChars="0"/>
        <w:jc w:val="left"/>
        <w:rPr>
          <w:rFonts w:hint="default"/>
          <w:sz w:val="24"/>
          <w:szCs w:val="24"/>
          <w:lang w:val="en-US" w:eastAsia="zh-CN"/>
        </w:rPr>
      </w:pPr>
      <w:r>
        <w:rPr>
          <w:rFonts w:hint="default"/>
          <w:sz w:val="24"/>
          <w:szCs w:val="24"/>
          <w:lang w:val="en-US" w:eastAsia="zh-CN"/>
        </w:rPr>
        <w:t>李白的诗句</w:t>
      </w:r>
      <w:r>
        <w:rPr>
          <w:rFonts w:hint="eastAsia"/>
          <w:sz w:val="24"/>
          <w:szCs w:val="24"/>
          <w:lang w:val="en-US" w:eastAsia="zh-CN"/>
        </w:rPr>
        <w:t>“</w:t>
      </w:r>
      <w:r>
        <w:rPr>
          <w:rFonts w:hint="default"/>
          <w:sz w:val="24"/>
          <w:szCs w:val="24"/>
          <w:lang w:val="en-US" w:eastAsia="zh-CN"/>
        </w:rPr>
        <w:t>黄河之水天上来，奔流到海不复回</w:t>
      </w:r>
      <w:r>
        <w:rPr>
          <w:rFonts w:hint="eastAsia"/>
          <w:sz w:val="24"/>
          <w:szCs w:val="24"/>
          <w:lang w:val="en-US" w:eastAsia="zh-CN"/>
        </w:rPr>
        <w:t>”</w:t>
      </w:r>
      <w:r>
        <w:rPr>
          <w:rFonts w:hint="default"/>
          <w:sz w:val="24"/>
          <w:szCs w:val="24"/>
          <w:lang w:val="en-US" w:eastAsia="zh-CN"/>
        </w:rPr>
        <w:t>。从地理视角可以解读为黄河发源于</w:t>
      </w:r>
      <w:r>
        <w:rPr>
          <w:rFonts w:hint="eastAsia"/>
          <w:sz w:val="24"/>
          <w:szCs w:val="24"/>
          <w:u w:val="single"/>
          <w:lang w:val="en-US" w:eastAsia="zh-CN"/>
        </w:rPr>
        <w:t xml:space="preserve">               </w:t>
      </w:r>
      <w:r>
        <w:rPr>
          <w:rFonts w:hint="default"/>
          <w:sz w:val="24"/>
          <w:szCs w:val="24"/>
          <w:lang w:val="en-US" w:eastAsia="zh-CN"/>
        </w:rPr>
        <w:t>高原上的</w:t>
      </w:r>
      <w:r>
        <w:rPr>
          <w:rFonts w:hint="eastAsia"/>
          <w:sz w:val="24"/>
          <w:szCs w:val="24"/>
          <w:u w:val="single"/>
          <w:lang w:val="en-US" w:eastAsia="zh-CN"/>
        </w:rPr>
        <w:t xml:space="preserve">               </w:t>
      </w:r>
      <w:r>
        <w:rPr>
          <w:rFonts w:hint="default"/>
          <w:sz w:val="24"/>
          <w:szCs w:val="24"/>
          <w:lang w:val="en-US" w:eastAsia="zh-CN"/>
        </w:rPr>
        <w:t>山脉，向东注入</w:t>
      </w:r>
      <w:r>
        <w:rPr>
          <w:rFonts w:hint="eastAsia"/>
          <w:sz w:val="24"/>
          <w:szCs w:val="24"/>
          <w:u w:val="single"/>
          <w:lang w:val="en-US" w:eastAsia="zh-CN"/>
        </w:rPr>
        <w:t xml:space="preserve">          </w:t>
      </w:r>
      <w:r>
        <w:rPr>
          <w:rFonts w:hint="default"/>
          <w:sz w:val="24"/>
          <w:szCs w:val="24"/>
          <w:lang w:val="en-US" w:eastAsia="zh-CN"/>
        </w:rPr>
        <w:t>海</w:t>
      </w:r>
      <w:r>
        <w:rPr>
          <w:rFonts w:hint="eastAsia"/>
          <w:sz w:val="24"/>
          <w:szCs w:val="24"/>
          <w:lang w:val="en-US" w:eastAsia="zh-CN"/>
        </w:rPr>
        <w:t>。（6分）</w:t>
      </w:r>
    </w:p>
    <w:p>
      <w:pPr>
        <w:numPr>
          <w:ilvl w:val="0"/>
          <w:numId w:val="2"/>
        </w:numPr>
        <w:ind w:left="0" w:leftChars="0" w:firstLine="0" w:firstLineChars="0"/>
        <w:rPr>
          <w:rFonts w:hint="default"/>
          <w:sz w:val="24"/>
          <w:szCs w:val="24"/>
          <w:lang w:val="en-US" w:eastAsia="zh-CN"/>
        </w:rPr>
      </w:pPr>
      <w:r>
        <w:rPr>
          <w:rFonts w:hint="default"/>
          <w:sz w:val="24"/>
          <w:szCs w:val="24"/>
          <w:lang w:val="en-US" w:eastAsia="zh-CN"/>
        </w:rPr>
        <w:t>刘禹锡的诗句</w:t>
      </w:r>
      <w:r>
        <w:rPr>
          <w:rFonts w:hint="eastAsia"/>
          <w:sz w:val="24"/>
          <w:szCs w:val="24"/>
          <w:lang w:val="en-US" w:eastAsia="zh-CN"/>
        </w:rPr>
        <w:t>“</w:t>
      </w:r>
      <w:r>
        <w:rPr>
          <w:rFonts w:hint="default"/>
          <w:sz w:val="24"/>
          <w:szCs w:val="24"/>
          <w:lang w:val="en-US" w:eastAsia="zh-CN"/>
        </w:rPr>
        <w:t>九曲黄河万里沙，。浪淘风</w:t>
      </w:r>
      <w:r>
        <w:rPr>
          <w:rFonts w:hint="eastAsia"/>
          <w:sz w:val="24"/>
          <w:szCs w:val="24"/>
          <w:lang w:val="en-US" w:eastAsia="zh-CN"/>
        </w:rPr>
        <w:t>簸</w:t>
      </w:r>
      <w:r>
        <w:rPr>
          <w:rFonts w:hint="default"/>
          <w:sz w:val="24"/>
          <w:szCs w:val="24"/>
          <w:lang w:val="en-US" w:eastAsia="zh-CN"/>
        </w:rPr>
        <w:t>自天涯</w:t>
      </w:r>
      <w:r>
        <w:rPr>
          <w:rFonts w:hint="eastAsia"/>
          <w:sz w:val="24"/>
          <w:szCs w:val="24"/>
          <w:lang w:val="en-US" w:eastAsia="zh-CN"/>
        </w:rPr>
        <w:t>”</w:t>
      </w:r>
      <w:r>
        <w:rPr>
          <w:rFonts w:hint="default"/>
          <w:sz w:val="24"/>
          <w:szCs w:val="24"/>
          <w:lang w:val="en-US" w:eastAsia="zh-CN"/>
        </w:rPr>
        <w:t>道出了黄河含沙量大的突出特点</w:t>
      </w:r>
      <w:r>
        <w:rPr>
          <w:rFonts w:hint="eastAsia"/>
          <w:sz w:val="24"/>
          <w:szCs w:val="24"/>
          <w:lang w:val="en-US" w:eastAsia="zh-CN"/>
        </w:rPr>
        <w:t>。</w:t>
      </w:r>
      <w:r>
        <w:rPr>
          <w:rFonts w:hint="default"/>
          <w:sz w:val="24"/>
          <w:szCs w:val="24"/>
          <w:lang w:val="en-US" w:eastAsia="zh-CN"/>
        </w:rPr>
        <w:t>黄河泥沙</w:t>
      </w:r>
      <w:r>
        <w:rPr>
          <w:rFonts w:hint="eastAsia"/>
          <w:sz w:val="24"/>
          <w:szCs w:val="24"/>
          <w:lang w:val="en-US" w:eastAsia="zh-CN"/>
        </w:rPr>
        <w:t>90％</w:t>
      </w:r>
      <w:r>
        <w:rPr>
          <w:rFonts w:hint="default"/>
          <w:sz w:val="24"/>
          <w:szCs w:val="24"/>
          <w:lang w:val="en-US" w:eastAsia="zh-CN"/>
        </w:rPr>
        <w:t>来自</w:t>
      </w:r>
      <w:r>
        <w:rPr>
          <w:rFonts w:hint="eastAsia"/>
          <w:sz w:val="24"/>
          <w:szCs w:val="24"/>
          <w:u w:val="single"/>
          <w:lang w:val="en-US" w:eastAsia="zh-CN"/>
        </w:rPr>
        <w:t xml:space="preserve">                        </w:t>
      </w:r>
      <w:r>
        <w:rPr>
          <w:rFonts w:hint="default"/>
          <w:sz w:val="24"/>
          <w:szCs w:val="24"/>
          <w:lang w:val="en-US" w:eastAsia="zh-CN"/>
        </w:rPr>
        <w:t>高原</w:t>
      </w:r>
      <w:r>
        <w:rPr>
          <w:rFonts w:hint="eastAsia"/>
          <w:sz w:val="24"/>
          <w:szCs w:val="24"/>
          <w:lang w:val="en-US" w:eastAsia="zh-CN"/>
        </w:rPr>
        <w:t>，但</w:t>
      </w:r>
      <w:r>
        <w:rPr>
          <w:rFonts w:hint="default"/>
          <w:sz w:val="24"/>
          <w:szCs w:val="24"/>
          <w:lang w:val="en-US" w:eastAsia="zh-CN"/>
        </w:rPr>
        <w:t>随着该地区</w:t>
      </w:r>
      <w:r>
        <w:rPr>
          <w:rFonts w:hint="eastAsia"/>
          <w:sz w:val="24"/>
          <w:szCs w:val="24"/>
          <w:u w:val="single"/>
          <w:lang w:val="en-US" w:eastAsia="zh-CN"/>
        </w:rPr>
        <w:t xml:space="preserve">              </w:t>
      </w:r>
      <w:r>
        <w:rPr>
          <w:rFonts w:hint="default"/>
          <w:sz w:val="24"/>
          <w:szCs w:val="24"/>
          <w:u w:val="none"/>
          <w:lang w:val="en-US" w:eastAsia="zh-CN"/>
        </w:rPr>
        <w:t>措</w:t>
      </w:r>
      <w:r>
        <w:rPr>
          <w:rFonts w:hint="default"/>
          <w:sz w:val="24"/>
          <w:szCs w:val="24"/>
          <w:lang w:val="en-US" w:eastAsia="zh-CN"/>
        </w:rPr>
        <w:t>施的实施和水库的建设，黄河含沙量大幅下降</w:t>
      </w:r>
      <w:r>
        <w:rPr>
          <w:rFonts w:hint="eastAsia"/>
          <w:sz w:val="24"/>
          <w:szCs w:val="24"/>
          <w:lang w:val="en-US" w:eastAsia="zh-CN"/>
        </w:rPr>
        <w:t>。（4分）</w:t>
      </w:r>
    </w:p>
    <w:p>
      <w:pPr>
        <w:rPr>
          <w:rFonts w:hint="default"/>
          <w:sz w:val="24"/>
          <w:szCs w:val="24"/>
          <w:lang w:val="en-US" w:eastAsia="zh-CN"/>
        </w:rPr>
      </w:pPr>
      <w:r>
        <w:rPr>
          <w:rFonts w:hint="eastAsia"/>
          <w:sz w:val="24"/>
          <w:szCs w:val="24"/>
          <w:lang w:val="en-US" w:eastAsia="zh-CN"/>
        </w:rPr>
        <w:t>（3）“</w:t>
      </w:r>
      <w:r>
        <w:rPr>
          <w:rFonts w:hint="default"/>
          <w:sz w:val="24"/>
          <w:szCs w:val="24"/>
          <w:lang w:val="en-US" w:eastAsia="zh-CN"/>
        </w:rPr>
        <w:t>人在水下走，船在天上行</w:t>
      </w:r>
      <w:r>
        <w:rPr>
          <w:rFonts w:hint="eastAsia"/>
          <w:sz w:val="24"/>
          <w:szCs w:val="24"/>
          <w:lang w:val="en-US" w:eastAsia="zh-CN"/>
        </w:rPr>
        <w:t>”</w:t>
      </w:r>
      <w:r>
        <w:rPr>
          <w:rFonts w:hint="default"/>
          <w:sz w:val="24"/>
          <w:szCs w:val="24"/>
          <w:lang w:val="en-US" w:eastAsia="zh-CN"/>
        </w:rPr>
        <w:t>是指哪一河段的景观？形成这一景观的主要原因是什么？</w:t>
      </w:r>
      <w:r>
        <w:rPr>
          <w:rFonts w:hint="eastAsia"/>
          <w:sz w:val="24"/>
          <w:szCs w:val="24"/>
          <w:lang w:val="en-US" w:eastAsia="zh-CN"/>
        </w:rPr>
        <w:t>（4分）</w:t>
      </w:r>
    </w:p>
    <w:p>
      <w:pPr>
        <w:rPr>
          <w:rFonts w:hint="default"/>
          <w:sz w:val="24"/>
          <w:szCs w:val="24"/>
          <w:lang w:val="en-US" w:eastAsia="zh-CN"/>
        </w:rPr>
      </w:pPr>
    </w:p>
    <w:p>
      <w:pPr>
        <w:rPr>
          <w:rFonts w:hint="default"/>
          <w:sz w:val="24"/>
          <w:szCs w:val="24"/>
          <w:lang w:val="en-US" w:eastAsia="zh-CN"/>
        </w:rPr>
      </w:pPr>
    </w:p>
    <w:p>
      <w:pPr>
        <w:rPr>
          <w:rFonts w:hint="default"/>
          <w:sz w:val="24"/>
          <w:szCs w:val="24"/>
          <w:lang w:val="en-US" w:eastAsia="zh-CN"/>
        </w:rPr>
      </w:pPr>
    </w:p>
    <w:p>
      <w:pPr>
        <w:rPr>
          <w:rFonts w:hint="default"/>
          <w:sz w:val="24"/>
          <w:szCs w:val="24"/>
          <w:lang w:val="en-US" w:eastAsia="zh-CN"/>
        </w:rPr>
      </w:pPr>
    </w:p>
    <w:p>
      <w:pPr>
        <w:rPr>
          <w:rFonts w:hint="default"/>
          <w:sz w:val="24"/>
          <w:szCs w:val="24"/>
          <w:lang w:val="en-US" w:eastAsia="zh-CN"/>
        </w:rPr>
      </w:pPr>
    </w:p>
    <w:p>
      <w:pPr>
        <w:rPr>
          <w:rFonts w:hint="default"/>
          <w:sz w:val="24"/>
          <w:szCs w:val="24"/>
          <w:lang w:val="en-US" w:eastAsia="zh-CN"/>
        </w:rPr>
      </w:pPr>
    </w:p>
    <w:p>
      <w:pPr>
        <w:rPr>
          <w:rFonts w:hint="default"/>
          <w:sz w:val="24"/>
          <w:szCs w:val="24"/>
          <w:lang w:val="en-US" w:eastAsia="zh-CN"/>
        </w:rPr>
      </w:pPr>
    </w:p>
    <w:p>
      <w:pPr>
        <w:numPr>
          <w:ilvl w:val="0"/>
          <w:numId w:val="3"/>
        </w:numPr>
        <w:rPr>
          <w:rFonts w:hint="eastAsia"/>
          <w:sz w:val="24"/>
          <w:szCs w:val="24"/>
          <w:lang w:val="en-US" w:eastAsia="zh-CN"/>
        </w:rPr>
      </w:pPr>
      <w:r>
        <w:rPr>
          <w:rFonts w:hint="default"/>
          <w:sz w:val="24"/>
          <w:szCs w:val="24"/>
          <w:lang w:val="en-US" w:eastAsia="zh-CN"/>
        </w:rPr>
        <w:t>根据材料和所学知识，说出黄河变</w:t>
      </w:r>
      <w:r>
        <w:rPr>
          <w:rFonts w:hint="eastAsia"/>
          <w:sz w:val="24"/>
          <w:szCs w:val="24"/>
          <w:lang w:val="en-US" w:eastAsia="zh-CN"/>
        </w:rPr>
        <w:t>清</w:t>
      </w:r>
      <w:r>
        <w:rPr>
          <w:rFonts w:hint="default"/>
          <w:sz w:val="24"/>
          <w:szCs w:val="24"/>
          <w:lang w:val="en-US" w:eastAsia="zh-CN"/>
        </w:rPr>
        <w:t>的主要人为原因</w:t>
      </w:r>
      <w:r>
        <w:rPr>
          <w:rFonts w:hint="eastAsia"/>
          <w:sz w:val="24"/>
          <w:szCs w:val="24"/>
          <w:lang w:val="en-US" w:eastAsia="zh-CN"/>
        </w:rPr>
        <w:t>。（6分）</w:t>
      </w:r>
    </w:p>
    <w:p>
      <w:pPr>
        <w:widowControl w:val="0"/>
        <w:numPr>
          <w:ilvl w:val="0"/>
          <w:numId w:val="0"/>
        </w:numPr>
        <w:jc w:val="both"/>
        <w:rPr>
          <w:rFonts w:hint="default"/>
          <w:sz w:val="24"/>
          <w:szCs w:val="24"/>
          <w:lang w:val="en-US" w:eastAsia="zh-CN"/>
        </w:rPr>
      </w:pPr>
    </w:p>
    <w:p>
      <w:pPr>
        <w:widowControl w:val="0"/>
        <w:numPr>
          <w:ilvl w:val="0"/>
          <w:numId w:val="0"/>
        </w:numPr>
        <w:jc w:val="both"/>
        <w:rPr>
          <w:rFonts w:hint="default"/>
          <w:sz w:val="24"/>
          <w:szCs w:val="24"/>
          <w:lang w:val="en-US" w:eastAsia="zh-CN"/>
        </w:rPr>
      </w:pPr>
    </w:p>
    <w:p>
      <w:pPr>
        <w:widowControl w:val="0"/>
        <w:numPr>
          <w:ilvl w:val="0"/>
          <w:numId w:val="0"/>
        </w:numPr>
        <w:jc w:val="both"/>
        <w:rPr>
          <w:rFonts w:hint="default"/>
          <w:sz w:val="24"/>
          <w:szCs w:val="24"/>
          <w:lang w:val="en-US" w:eastAsia="zh-CN"/>
        </w:rPr>
      </w:pPr>
    </w:p>
    <w:p>
      <w:pPr>
        <w:widowControl w:val="0"/>
        <w:numPr>
          <w:ilvl w:val="0"/>
          <w:numId w:val="0"/>
        </w:numPr>
        <w:jc w:val="both"/>
        <w:rPr>
          <w:rFonts w:hint="eastAsia"/>
          <w:sz w:val="24"/>
          <w:szCs w:val="24"/>
          <w:lang w:val="en-US" w:eastAsia="zh-CN"/>
        </w:rPr>
      </w:pPr>
    </w:p>
    <w:p>
      <w:pPr>
        <w:widowControl w:val="0"/>
        <w:numPr>
          <w:ilvl w:val="0"/>
          <w:numId w:val="0"/>
        </w:numPr>
        <w:jc w:val="both"/>
        <w:rPr>
          <w:rFonts w:hint="eastAsia" w:ascii="宋体" w:hAnsi="宋体" w:eastAsia="宋体" w:cs="宋体"/>
          <w:sz w:val="24"/>
          <w:szCs w:val="24"/>
          <w:lang w:val="en-US" w:eastAsia="zh-CN"/>
        </w:rPr>
      </w:pPr>
    </w:p>
    <w:p>
      <w:pPr>
        <w:widowControl w:val="0"/>
        <w:numPr>
          <w:ilvl w:val="0"/>
          <w:numId w:val="0"/>
        </w:numPr>
        <w:jc w:val="both"/>
        <w:rPr>
          <w:rFonts w:hint="eastAsia" w:ascii="宋体" w:hAnsi="宋体" w:eastAsia="宋体" w:cs="宋体"/>
          <w:sz w:val="24"/>
          <w:szCs w:val="24"/>
          <w:lang w:val="en-US" w:eastAsia="zh-CN"/>
        </w:rPr>
      </w:pPr>
    </w:p>
    <w:p>
      <w:pPr>
        <w:widowControl w:val="0"/>
        <w:numPr>
          <w:ilvl w:val="0"/>
          <w:numId w:val="0"/>
        </w:numPr>
        <w:jc w:val="both"/>
        <w:rPr>
          <w:rFonts w:hint="eastAsia" w:ascii="宋体" w:hAnsi="宋体" w:eastAsia="宋体" w:cs="宋体"/>
          <w:sz w:val="24"/>
          <w:szCs w:val="24"/>
          <w:lang w:val="en-US" w:eastAsia="zh-CN"/>
        </w:rPr>
      </w:pPr>
    </w:p>
    <w:p>
      <w:pPr>
        <w:widowControl w:val="0"/>
        <w:numPr>
          <w:ilvl w:val="0"/>
          <w:numId w:val="0"/>
        </w:numPr>
        <w:jc w:val="both"/>
        <w:rPr>
          <w:rFonts w:hint="eastAsia" w:ascii="宋体" w:hAnsi="宋体" w:eastAsia="宋体" w:cs="宋体"/>
          <w:sz w:val="24"/>
          <w:szCs w:val="24"/>
          <w:lang w:val="en-US" w:eastAsia="zh-CN"/>
        </w:rPr>
      </w:pPr>
    </w:p>
    <w:p>
      <w:pPr>
        <w:widowControl w:val="0"/>
        <w:numPr>
          <w:ilvl w:val="0"/>
          <w:numId w:val="0"/>
        </w:numPr>
        <w:jc w:val="both"/>
        <w:rPr>
          <w:rFonts w:hint="eastAsia" w:ascii="宋体" w:hAnsi="宋体" w:eastAsia="宋体" w:cs="宋体"/>
          <w:sz w:val="24"/>
          <w:szCs w:val="24"/>
          <w:lang w:val="en-US" w:eastAsia="zh-CN"/>
        </w:rPr>
      </w:pPr>
    </w:p>
    <w:p>
      <w:pPr>
        <w:widowControl w:val="0"/>
        <w:numPr>
          <w:ilvl w:val="0"/>
          <w:numId w:val="0"/>
        </w:numPr>
        <w:jc w:val="both"/>
        <w:rPr>
          <w:rFonts w:hint="eastAsia" w:ascii="宋体" w:hAnsi="宋体" w:eastAsia="宋体" w:cs="宋体"/>
          <w:sz w:val="24"/>
          <w:szCs w:val="24"/>
          <w:lang w:val="en-US" w:eastAsia="zh-CN"/>
        </w:rPr>
      </w:pPr>
    </w:p>
    <w:p>
      <w:pPr>
        <w:widowControl w:val="0"/>
        <w:numPr>
          <w:ilvl w:val="0"/>
          <w:numId w:val="0"/>
        </w:numPr>
        <w:jc w:val="both"/>
        <w:rPr>
          <w:rFonts w:hint="eastAsia" w:ascii="宋体" w:hAnsi="宋体" w:eastAsia="宋体" w:cs="宋体"/>
          <w:sz w:val="24"/>
          <w:szCs w:val="24"/>
          <w:lang w:val="en-US" w:eastAsia="zh-CN"/>
        </w:rPr>
      </w:pPr>
    </w:p>
    <w:p>
      <w:pPr>
        <w:widowControl w:val="0"/>
        <w:numPr>
          <w:ilvl w:val="0"/>
          <w:numId w:val="0"/>
        </w:numPr>
        <w:jc w:val="both"/>
        <w:rPr>
          <w:rFonts w:hint="eastAsia" w:ascii="宋体" w:hAnsi="宋体" w:eastAsia="宋体" w:cs="宋体"/>
          <w:sz w:val="24"/>
          <w:szCs w:val="24"/>
          <w:lang w:val="en-US" w:eastAsia="zh-CN"/>
        </w:rPr>
      </w:pPr>
    </w:p>
    <w:p>
      <w:pPr>
        <w:widowControl w:val="0"/>
        <w:numPr>
          <w:ilvl w:val="0"/>
          <w:numId w:val="0"/>
        </w:numPr>
        <w:jc w:val="both"/>
        <w:rPr>
          <w:rFonts w:hint="eastAsia" w:ascii="仿宋" w:hAnsi="仿宋" w:eastAsia="仿宋" w:cs="仿宋"/>
          <w:sz w:val="24"/>
          <w:szCs w:val="24"/>
          <w:lang w:val="en-US" w:eastAsia="zh-CN"/>
        </w:rPr>
      </w:pPr>
      <w:r>
        <w:rPr>
          <w:rFonts w:hint="eastAsia" w:ascii="宋体" w:hAnsi="宋体" w:eastAsia="宋体" w:cs="宋体"/>
          <w:sz w:val="24"/>
          <w:szCs w:val="24"/>
          <w:lang w:val="en-US" w:eastAsia="zh-CN"/>
        </w:rPr>
        <w:t>32.</w:t>
      </w:r>
      <w:r>
        <w:rPr>
          <w:rFonts w:hint="eastAsia" w:ascii="仿宋" w:hAnsi="仿宋" w:eastAsia="仿宋" w:cs="仿宋"/>
          <w:sz w:val="24"/>
          <w:szCs w:val="24"/>
          <w:lang w:val="en-US" w:eastAsia="zh-CN"/>
        </w:rPr>
        <w:t>阅读材料，完成下列各题。</w:t>
      </w:r>
    </w:p>
    <w:p>
      <w:pPr>
        <w:widowControl w:val="0"/>
        <w:numPr>
          <w:ilvl w:val="0"/>
          <w:numId w:val="0"/>
        </w:numPr>
        <w:jc w:val="both"/>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材料一：</w:t>
      </w:r>
      <w:r>
        <w:rPr>
          <w:rFonts w:hint="eastAsia" w:ascii="仿宋" w:hAnsi="仿宋" w:eastAsia="仿宋" w:cs="仿宋"/>
          <w:sz w:val="24"/>
          <w:szCs w:val="24"/>
          <w:lang w:val="en-US" w:eastAsia="zh-CN"/>
        </w:rPr>
        <w:t>习近平总书记察看长江沿岸生态环境和经济发展建设情况时曾指出，“共抓大保护，不搞大开发”，强调不是不要大的发展，而是要立下生态优先的规矩，搞的发开发建设必须是绿色的，可持续的。</w:t>
      </w:r>
    </w:p>
    <w:p>
      <w:pPr>
        <w:widowControl w:val="0"/>
        <w:numPr>
          <w:ilvl w:val="0"/>
          <w:numId w:val="0"/>
        </w:numPr>
        <w:jc w:val="both"/>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材料二：</w:t>
      </w:r>
      <w:r>
        <w:rPr>
          <w:rFonts w:hint="eastAsia" w:ascii="仿宋" w:hAnsi="仿宋" w:eastAsia="仿宋" w:cs="仿宋"/>
          <w:sz w:val="24"/>
          <w:szCs w:val="24"/>
          <w:lang w:val="en-US" w:eastAsia="zh-CN"/>
        </w:rPr>
        <w:t>如图漫画《会诊长江》（图2.19）</w:t>
      </w:r>
    </w:p>
    <w:p>
      <w:pPr>
        <w:widowControl w:val="0"/>
        <w:numPr>
          <w:ilvl w:val="0"/>
          <w:numId w:val="0"/>
        </w:numPr>
        <w:jc w:val="both"/>
        <w:rPr>
          <w:rFonts w:hint="default"/>
          <w:sz w:val="24"/>
          <w:szCs w:val="24"/>
          <w:lang w:val="en-US" w:eastAsia="zh-CN"/>
        </w:rPr>
      </w:pPr>
      <w:r>
        <w:rPr>
          <w:rFonts w:hint="eastAsia"/>
          <w:sz w:val="24"/>
          <w:szCs w:val="24"/>
          <w:lang w:val="en-US" w:eastAsia="zh-CN"/>
        </w:rPr>
        <w:t xml:space="preserve">                          </w:t>
      </w:r>
      <w:r>
        <w:rPr>
          <w:rFonts w:hint="default"/>
          <w:sz w:val="24"/>
          <w:szCs w:val="24"/>
          <w:lang w:val="en-US" w:eastAsia="zh-CN"/>
        </w:rPr>
        <w:pict>
          <v:shape id="_x0000_i1030" o:spt="75" alt="1629363905(1)" type="#_x0000_t75" style="height:180pt;width:185.5pt;" filled="f" o:preferrelative="t" stroked="f" coordsize="21600,21600">
            <v:path/>
            <v:fill on="f" focussize="0,0"/>
            <v:stroke on="f"/>
            <v:imagedata r:id="rId15" o:title="1629363905(1)"/>
            <o:lock v:ext="edit" aspectratio="t"/>
            <w10:wrap type="none"/>
            <w10:anchorlock/>
          </v:shape>
        </w:pict>
      </w:r>
    </w:p>
    <w:p>
      <w:pPr>
        <w:widowControl w:val="0"/>
        <w:numPr>
          <w:ilvl w:val="0"/>
          <w:numId w:val="0"/>
        </w:numPr>
        <w:jc w:val="both"/>
        <w:rPr>
          <w:rFonts w:hint="default"/>
          <w:sz w:val="24"/>
          <w:szCs w:val="24"/>
          <w:lang w:val="en-US" w:eastAsia="zh-CN"/>
        </w:rPr>
      </w:pPr>
      <w:r>
        <w:rPr>
          <w:rFonts w:hint="eastAsia"/>
          <w:sz w:val="24"/>
          <w:szCs w:val="24"/>
          <w:lang w:val="en-US" w:eastAsia="zh-CN"/>
        </w:rPr>
        <w:t>（1）</w:t>
      </w:r>
      <w:r>
        <w:rPr>
          <w:rFonts w:hint="default"/>
          <w:sz w:val="24"/>
          <w:szCs w:val="24"/>
          <w:lang w:val="en-US" w:eastAsia="zh-CN"/>
        </w:rPr>
        <w:t>长江发源于青藏高原的</w:t>
      </w:r>
      <w:r>
        <w:rPr>
          <w:rFonts w:hint="eastAsia"/>
          <w:sz w:val="24"/>
          <w:szCs w:val="24"/>
          <w:u w:val="single"/>
          <w:lang w:val="en-US" w:eastAsia="zh-CN"/>
        </w:rPr>
        <w:t xml:space="preserve">                </w:t>
      </w:r>
      <w:r>
        <w:rPr>
          <w:rFonts w:hint="eastAsia"/>
          <w:sz w:val="24"/>
          <w:szCs w:val="24"/>
          <w:lang w:val="en-US" w:eastAsia="zh-CN"/>
        </w:rPr>
        <w:t>（</w:t>
      </w:r>
      <w:r>
        <w:rPr>
          <w:rFonts w:hint="default"/>
          <w:sz w:val="24"/>
          <w:szCs w:val="24"/>
          <w:lang w:val="en-US" w:eastAsia="zh-CN"/>
        </w:rPr>
        <w:t>山脉</w:t>
      </w:r>
      <w:r>
        <w:rPr>
          <w:rFonts w:hint="eastAsia"/>
          <w:sz w:val="24"/>
          <w:szCs w:val="24"/>
          <w:lang w:val="en-US" w:eastAsia="zh-CN"/>
        </w:rPr>
        <w:t>）</w:t>
      </w:r>
      <w:r>
        <w:rPr>
          <w:rFonts w:hint="default"/>
          <w:sz w:val="24"/>
          <w:szCs w:val="24"/>
          <w:lang w:val="en-US" w:eastAsia="zh-CN"/>
        </w:rPr>
        <w:t>，注入</w:t>
      </w:r>
      <w:r>
        <w:rPr>
          <w:rFonts w:hint="eastAsia"/>
          <w:sz w:val="24"/>
          <w:szCs w:val="24"/>
          <w:u w:val="single"/>
          <w:lang w:val="en-US" w:eastAsia="zh-CN"/>
        </w:rPr>
        <w:t xml:space="preserve">          </w:t>
      </w:r>
      <w:r>
        <w:rPr>
          <w:rFonts w:hint="eastAsia"/>
          <w:sz w:val="24"/>
          <w:szCs w:val="24"/>
          <w:u w:val="none"/>
          <w:lang w:val="en-US" w:eastAsia="zh-CN"/>
        </w:rPr>
        <w:t>。</w:t>
      </w:r>
      <w:r>
        <w:rPr>
          <w:rFonts w:hint="default"/>
          <w:sz w:val="24"/>
          <w:szCs w:val="24"/>
          <w:lang w:val="en-US" w:eastAsia="zh-CN"/>
        </w:rPr>
        <w:t>长江通航里程占全国内河航道总里程的</w:t>
      </w:r>
      <w:r>
        <w:rPr>
          <w:rFonts w:hint="eastAsia"/>
          <w:sz w:val="24"/>
          <w:szCs w:val="24"/>
          <w:lang w:val="en-US" w:eastAsia="zh-CN"/>
        </w:rPr>
        <w:t>2/3</w:t>
      </w:r>
      <w:r>
        <w:rPr>
          <w:rFonts w:hint="default"/>
          <w:sz w:val="24"/>
          <w:szCs w:val="24"/>
          <w:lang w:val="en-US" w:eastAsia="zh-CN"/>
        </w:rPr>
        <w:t>，被称为</w:t>
      </w:r>
      <w:r>
        <w:rPr>
          <w:rFonts w:hint="eastAsia"/>
          <w:sz w:val="24"/>
          <w:szCs w:val="24"/>
          <w:lang w:val="en-US" w:eastAsia="zh-CN"/>
        </w:rPr>
        <w:t>“</w:t>
      </w:r>
      <w:r>
        <w:rPr>
          <w:rFonts w:hint="eastAsia"/>
          <w:sz w:val="24"/>
          <w:szCs w:val="24"/>
          <w:u w:val="single"/>
          <w:lang w:val="en-US" w:eastAsia="zh-CN"/>
        </w:rPr>
        <w:t xml:space="preserve">               </w:t>
      </w:r>
      <w:r>
        <w:rPr>
          <w:rFonts w:hint="eastAsia"/>
          <w:sz w:val="24"/>
          <w:szCs w:val="24"/>
          <w:u w:val="none"/>
          <w:lang w:val="en-US" w:eastAsia="zh-CN"/>
        </w:rPr>
        <w:t>”。（6分）</w:t>
      </w:r>
    </w:p>
    <w:p>
      <w:pPr>
        <w:widowControl w:val="0"/>
        <w:numPr>
          <w:ilvl w:val="0"/>
          <w:numId w:val="0"/>
        </w:numPr>
        <w:jc w:val="both"/>
        <w:rPr>
          <w:rFonts w:hint="default"/>
          <w:sz w:val="24"/>
          <w:szCs w:val="24"/>
          <w:u w:val="single"/>
          <w:lang w:val="en-US" w:eastAsia="zh-CN"/>
        </w:rPr>
      </w:pPr>
      <w:r>
        <w:rPr>
          <w:rFonts w:hint="eastAsia"/>
          <w:sz w:val="24"/>
          <w:szCs w:val="24"/>
          <w:lang w:val="en-US" w:eastAsia="zh-CN"/>
        </w:rPr>
        <w:t>（2）</w:t>
      </w:r>
      <w:r>
        <w:rPr>
          <w:rFonts w:hint="default"/>
          <w:sz w:val="24"/>
          <w:szCs w:val="24"/>
          <w:lang w:val="en-US" w:eastAsia="zh-CN"/>
        </w:rPr>
        <w:t>从水能资源看，长江是我国巨大的</w:t>
      </w:r>
      <w:r>
        <w:rPr>
          <w:rFonts w:hint="eastAsia"/>
          <w:sz w:val="24"/>
          <w:szCs w:val="24"/>
          <w:lang w:val="en-US" w:eastAsia="zh-CN"/>
        </w:rPr>
        <w:t>“</w:t>
      </w:r>
      <w:r>
        <w:rPr>
          <w:rFonts w:hint="eastAsia"/>
          <w:sz w:val="24"/>
          <w:szCs w:val="24"/>
          <w:u w:val="single"/>
          <w:lang w:val="en-US" w:eastAsia="zh-CN"/>
        </w:rPr>
        <w:t xml:space="preserve">                </w:t>
      </w:r>
      <w:r>
        <w:rPr>
          <w:rFonts w:hint="eastAsia"/>
          <w:sz w:val="24"/>
          <w:szCs w:val="24"/>
          <w:u w:val="none"/>
          <w:lang w:val="en-US" w:eastAsia="zh-CN"/>
        </w:rPr>
        <w:t>”。</w:t>
      </w:r>
      <w:r>
        <w:rPr>
          <w:rFonts w:hint="default"/>
          <w:sz w:val="24"/>
          <w:szCs w:val="24"/>
          <w:lang w:val="en-US" w:eastAsia="zh-CN"/>
        </w:rPr>
        <w:t>从上中下游来看，水能资源最丰富的是</w:t>
      </w:r>
      <w:r>
        <w:rPr>
          <w:rFonts w:hint="eastAsia"/>
          <w:sz w:val="24"/>
          <w:szCs w:val="24"/>
          <w:u w:val="single"/>
          <w:lang w:val="en-US" w:eastAsia="zh-CN"/>
        </w:rPr>
        <w:t xml:space="preserve">            </w:t>
      </w:r>
      <w:r>
        <w:rPr>
          <w:rFonts w:hint="eastAsia"/>
          <w:sz w:val="24"/>
          <w:szCs w:val="24"/>
          <w:u w:val="none"/>
          <w:lang w:val="en-US" w:eastAsia="zh-CN"/>
        </w:rPr>
        <w:t>。（4分）</w:t>
      </w:r>
    </w:p>
    <w:p>
      <w:pPr>
        <w:widowControl w:val="0"/>
        <w:numPr>
          <w:ilvl w:val="0"/>
          <w:numId w:val="0"/>
        </w:numPr>
        <w:jc w:val="both"/>
        <w:rPr>
          <w:rFonts w:hint="default"/>
          <w:sz w:val="24"/>
          <w:szCs w:val="24"/>
          <w:lang w:val="en-US" w:eastAsia="zh-CN"/>
        </w:rPr>
      </w:pPr>
      <w:r>
        <w:rPr>
          <w:rFonts w:hint="eastAsia"/>
          <w:sz w:val="24"/>
          <w:szCs w:val="24"/>
          <w:lang w:val="en-US" w:eastAsia="zh-CN"/>
        </w:rPr>
        <w:t>（3）</w:t>
      </w:r>
      <w:r>
        <w:rPr>
          <w:rFonts w:hint="default"/>
          <w:sz w:val="24"/>
          <w:szCs w:val="24"/>
          <w:lang w:val="en-US" w:eastAsia="zh-CN"/>
        </w:rPr>
        <w:t>漫画中提到的</w:t>
      </w:r>
      <w:r>
        <w:rPr>
          <w:rFonts w:hint="eastAsia"/>
          <w:sz w:val="24"/>
          <w:szCs w:val="24"/>
          <w:lang w:val="en-US" w:eastAsia="zh-CN"/>
        </w:rPr>
        <w:t>“</w:t>
      </w:r>
      <w:r>
        <w:rPr>
          <w:rFonts w:hint="default"/>
          <w:sz w:val="24"/>
          <w:szCs w:val="24"/>
          <w:lang w:val="en-US" w:eastAsia="zh-CN"/>
        </w:rPr>
        <w:t>头晕</w:t>
      </w:r>
      <w:r>
        <w:rPr>
          <w:rFonts w:hint="eastAsia"/>
          <w:sz w:val="24"/>
          <w:szCs w:val="24"/>
          <w:lang w:val="en-US" w:eastAsia="zh-CN"/>
        </w:rPr>
        <w:t>”“</w:t>
      </w:r>
      <w:r>
        <w:rPr>
          <w:rFonts w:hint="default"/>
          <w:sz w:val="24"/>
          <w:szCs w:val="24"/>
          <w:lang w:val="en-US" w:eastAsia="zh-CN"/>
        </w:rPr>
        <w:t>肚子胀</w:t>
      </w:r>
      <w:r>
        <w:rPr>
          <w:rFonts w:hint="eastAsia"/>
          <w:sz w:val="24"/>
          <w:szCs w:val="24"/>
          <w:lang w:val="en-US" w:eastAsia="zh-CN"/>
        </w:rPr>
        <w:t>”</w:t>
      </w:r>
      <w:r>
        <w:rPr>
          <w:rFonts w:hint="default"/>
          <w:sz w:val="24"/>
          <w:szCs w:val="24"/>
          <w:lang w:val="en-US" w:eastAsia="zh-CN"/>
        </w:rPr>
        <w:t>，其产生的主要人为原因是什么？</w:t>
      </w:r>
      <w:r>
        <w:rPr>
          <w:rFonts w:hint="eastAsia"/>
          <w:sz w:val="24"/>
          <w:szCs w:val="24"/>
          <w:lang w:val="en-US" w:eastAsia="zh-CN"/>
        </w:rPr>
        <w:t>（4分）</w:t>
      </w:r>
    </w:p>
    <w:p>
      <w:pPr>
        <w:widowControl w:val="0"/>
        <w:numPr>
          <w:ilvl w:val="0"/>
          <w:numId w:val="0"/>
        </w:numPr>
        <w:jc w:val="both"/>
        <w:rPr>
          <w:rFonts w:hint="default"/>
          <w:sz w:val="24"/>
          <w:szCs w:val="24"/>
          <w:lang w:val="en-US" w:eastAsia="zh-CN"/>
        </w:rPr>
      </w:pPr>
    </w:p>
    <w:p>
      <w:pPr>
        <w:widowControl w:val="0"/>
        <w:numPr>
          <w:ilvl w:val="0"/>
          <w:numId w:val="0"/>
        </w:numPr>
        <w:jc w:val="both"/>
        <w:rPr>
          <w:rFonts w:hint="default"/>
          <w:sz w:val="24"/>
          <w:szCs w:val="24"/>
          <w:lang w:val="en-US" w:eastAsia="zh-CN"/>
        </w:rPr>
      </w:pPr>
    </w:p>
    <w:p>
      <w:pPr>
        <w:widowControl w:val="0"/>
        <w:numPr>
          <w:ilvl w:val="0"/>
          <w:numId w:val="0"/>
        </w:numPr>
        <w:jc w:val="both"/>
        <w:rPr>
          <w:rFonts w:hint="default"/>
          <w:sz w:val="24"/>
          <w:szCs w:val="24"/>
          <w:lang w:val="en-US" w:eastAsia="zh-CN"/>
        </w:rPr>
      </w:pPr>
    </w:p>
    <w:p>
      <w:pPr>
        <w:widowControl w:val="0"/>
        <w:numPr>
          <w:ilvl w:val="0"/>
          <w:numId w:val="0"/>
        </w:numPr>
        <w:jc w:val="both"/>
        <w:rPr>
          <w:rFonts w:hint="default"/>
          <w:sz w:val="24"/>
          <w:szCs w:val="24"/>
          <w:lang w:val="en-US" w:eastAsia="zh-CN"/>
        </w:rPr>
      </w:pPr>
    </w:p>
    <w:p>
      <w:pPr>
        <w:widowControl w:val="0"/>
        <w:numPr>
          <w:ilvl w:val="0"/>
          <w:numId w:val="0"/>
        </w:numPr>
        <w:jc w:val="both"/>
        <w:rPr>
          <w:rFonts w:hint="default"/>
          <w:sz w:val="24"/>
          <w:szCs w:val="24"/>
          <w:lang w:val="en-US" w:eastAsia="zh-CN"/>
        </w:rPr>
      </w:pPr>
    </w:p>
    <w:p>
      <w:pPr>
        <w:widowControl w:val="0"/>
        <w:numPr>
          <w:ilvl w:val="0"/>
          <w:numId w:val="0"/>
        </w:numPr>
        <w:jc w:val="both"/>
        <w:rPr>
          <w:rFonts w:hint="default"/>
          <w:sz w:val="24"/>
          <w:szCs w:val="24"/>
          <w:lang w:val="en-US" w:eastAsia="zh-CN"/>
        </w:rPr>
      </w:pPr>
    </w:p>
    <w:p>
      <w:pPr>
        <w:widowControl w:val="0"/>
        <w:numPr>
          <w:ilvl w:val="0"/>
          <w:numId w:val="0"/>
        </w:numPr>
        <w:jc w:val="both"/>
        <w:rPr>
          <w:rFonts w:hint="eastAsia"/>
          <w:sz w:val="24"/>
          <w:szCs w:val="24"/>
          <w:lang w:val="en-US" w:eastAsia="zh-CN"/>
        </w:rPr>
      </w:pPr>
      <w:r>
        <w:rPr>
          <w:rFonts w:hint="eastAsia"/>
          <w:sz w:val="24"/>
          <w:szCs w:val="24"/>
          <w:lang w:val="en-US" w:eastAsia="zh-CN"/>
        </w:rPr>
        <w:t>（4）</w:t>
      </w:r>
      <w:r>
        <w:rPr>
          <w:rFonts w:hint="default"/>
          <w:sz w:val="24"/>
          <w:szCs w:val="24"/>
          <w:lang w:val="en-US" w:eastAsia="zh-CN"/>
        </w:rPr>
        <w:t>针对漫画中的问题，你会怎样给长江开处方？</w:t>
      </w:r>
      <w:r>
        <w:rPr>
          <w:rFonts w:hint="eastAsia"/>
          <w:sz w:val="24"/>
          <w:szCs w:val="24"/>
          <w:lang w:val="en-US" w:eastAsia="zh-CN"/>
        </w:rPr>
        <w:t>（6分）</w:t>
      </w:r>
    </w:p>
    <w:p>
      <w:pPr>
        <w:numPr>
          <w:ilvl w:val="0"/>
          <w:numId w:val="0"/>
        </w:numPr>
        <w:jc w:val="center"/>
        <w:rPr>
          <w:rFonts w:hint="eastAsia" w:ascii="宋体" w:hAnsi="宋体" w:cs="宋体"/>
          <w:b/>
          <w:kern w:val="0"/>
          <w:szCs w:val="21"/>
        </w:rPr>
      </w:pPr>
      <w:r>
        <w:rPr>
          <w:rFonts w:hint="eastAsia"/>
          <w:sz w:val="24"/>
          <w:szCs w:val="24"/>
          <w:lang w:val="en-US" w:eastAsia="zh-CN"/>
        </w:rPr>
        <w:br w:type="page"/>
      </w:r>
      <w:r>
        <w:rPr>
          <w:rFonts w:hint="eastAsia" w:ascii="宋体" w:hAnsi="宋体" w:cs="宋体"/>
          <w:b/>
          <w:kern w:val="0"/>
          <w:szCs w:val="21"/>
        </w:rPr>
        <w:t>第三章　　中国的自然环境</w:t>
      </w:r>
    </w:p>
    <w:p>
      <w:pPr>
        <w:rPr>
          <w:rFonts w:hint="eastAsia" w:ascii="黑体" w:hAnsi="宋体" w:eastAsia="黑体" w:cs="宋体"/>
          <w:kern w:val="0"/>
          <w:szCs w:val="21"/>
        </w:rPr>
      </w:pPr>
      <w:r>
        <w:rPr>
          <w:rFonts w:hint="eastAsia" w:ascii="黑体" w:hAnsi="宋体" w:eastAsia="黑体" w:cs="宋体"/>
          <w:kern w:val="0"/>
          <w:szCs w:val="21"/>
        </w:rPr>
        <w:t>一、单选题</w:t>
      </w:r>
    </w:p>
    <w:tbl>
      <w:tblPr>
        <w:tblStyle w:val="5"/>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774"/>
        <w:gridCol w:w="774"/>
        <w:gridCol w:w="774"/>
        <w:gridCol w:w="774"/>
        <w:gridCol w:w="774"/>
        <w:gridCol w:w="775"/>
        <w:gridCol w:w="775"/>
        <w:gridCol w:w="775"/>
        <w:gridCol w:w="77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pPr>
              <w:tabs>
                <w:tab w:val="left" w:pos="2090"/>
                <w:tab w:val="left" w:pos="4180"/>
                <w:tab w:val="left" w:pos="6270"/>
              </w:tabs>
              <w:jc w:val="center"/>
              <w:rPr>
                <w:rFonts w:hint="eastAsia" w:ascii="宋体" w:hAnsi="宋体"/>
                <w:b/>
              </w:rPr>
            </w:pPr>
            <w:r>
              <w:rPr>
                <w:rFonts w:hint="eastAsia" w:ascii="宋体" w:hAnsi="宋体"/>
                <w:b/>
              </w:rPr>
              <w:t>题号</w:t>
            </w:r>
          </w:p>
        </w:tc>
        <w:tc>
          <w:tcPr>
            <w:tcW w:w="774" w:type="dxa"/>
            <w:vAlign w:val="center"/>
          </w:tcPr>
          <w:p>
            <w:pPr>
              <w:tabs>
                <w:tab w:val="left" w:pos="2090"/>
                <w:tab w:val="left" w:pos="4180"/>
                <w:tab w:val="left" w:pos="6270"/>
              </w:tabs>
              <w:jc w:val="center"/>
              <w:rPr>
                <w:rFonts w:hint="eastAsia" w:ascii="宋体" w:hAnsi="宋体"/>
                <w:b/>
              </w:rPr>
            </w:pPr>
            <w:r>
              <w:rPr>
                <w:rFonts w:hint="eastAsia" w:ascii="宋体" w:hAnsi="宋体"/>
                <w:b/>
              </w:rPr>
              <w:t>1</w:t>
            </w:r>
          </w:p>
        </w:tc>
        <w:tc>
          <w:tcPr>
            <w:tcW w:w="774" w:type="dxa"/>
            <w:vAlign w:val="center"/>
          </w:tcPr>
          <w:p>
            <w:pPr>
              <w:tabs>
                <w:tab w:val="left" w:pos="2090"/>
                <w:tab w:val="left" w:pos="4180"/>
                <w:tab w:val="left" w:pos="6270"/>
              </w:tabs>
              <w:jc w:val="center"/>
              <w:rPr>
                <w:rFonts w:hint="eastAsia" w:ascii="宋体" w:hAnsi="宋体"/>
                <w:b/>
              </w:rPr>
            </w:pPr>
            <w:r>
              <w:rPr>
                <w:rFonts w:hint="eastAsia" w:ascii="宋体" w:hAnsi="宋体"/>
                <w:b/>
              </w:rPr>
              <w:t>2</w:t>
            </w:r>
          </w:p>
        </w:tc>
        <w:tc>
          <w:tcPr>
            <w:tcW w:w="774" w:type="dxa"/>
            <w:vAlign w:val="center"/>
          </w:tcPr>
          <w:p>
            <w:pPr>
              <w:tabs>
                <w:tab w:val="left" w:pos="2090"/>
                <w:tab w:val="left" w:pos="4180"/>
                <w:tab w:val="left" w:pos="6270"/>
              </w:tabs>
              <w:jc w:val="center"/>
              <w:rPr>
                <w:rFonts w:hint="eastAsia" w:ascii="宋体" w:hAnsi="宋体"/>
                <w:b/>
              </w:rPr>
            </w:pPr>
            <w:r>
              <w:rPr>
                <w:rFonts w:hint="eastAsia" w:ascii="宋体" w:hAnsi="宋体"/>
                <w:b/>
              </w:rPr>
              <w:t>3</w:t>
            </w:r>
          </w:p>
        </w:tc>
        <w:tc>
          <w:tcPr>
            <w:tcW w:w="774" w:type="dxa"/>
            <w:vAlign w:val="center"/>
          </w:tcPr>
          <w:p>
            <w:pPr>
              <w:tabs>
                <w:tab w:val="left" w:pos="2090"/>
                <w:tab w:val="left" w:pos="4180"/>
                <w:tab w:val="left" w:pos="6270"/>
              </w:tabs>
              <w:jc w:val="center"/>
              <w:rPr>
                <w:rFonts w:hint="eastAsia" w:ascii="宋体" w:hAnsi="宋体"/>
                <w:b/>
              </w:rPr>
            </w:pPr>
            <w:r>
              <w:rPr>
                <w:rFonts w:hint="eastAsia" w:ascii="宋体" w:hAnsi="宋体"/>
                <w:b/>
              </w:rPr>
              <w:t>4</w:t>
            </w:r>
          </w:p>
        </w:tc>
        <w:tc>
          <w:tcPr>
            <w:tcW w:w="774" w:type="dxa"/>
            <w:vAlign w:val="center"/>
          </w:tcPr>
          <w:p>
            <w:pPr>
              <w:tabs>
                <w:tab w:val="left" w:pos="2090"/>
                <w:tab w:val="left" w:pos="4180"/>
                <w:tab w:val="left" w:pos="6270"/>
              </w:tabs>
              <w:jc w:val="center"/>
              <w:rPr>
                <w:rFonts w:hint="eastAsia" w:ascii="宋体" w:hAnsi="宋体"/>
                <w:b/>
              </w:rPr>
            </w:pPr>
            <w:r>
              <w:rPr>
                <w:rFonts w:hint="eastAsia" w:ascii="宋体" w:hAnsi="宋体"/>
                <w:b/>
              </w:rPr>
              <w:t>5</w:t>
            </w:r>
          </w:p>
        </w:tc>
        <w:tc>
          <w:tcPr>
            <w:tcW w:w="775" w:type="dxa"/>
            <w:vAlign w:val="center"/>
          </w:tcPr>
          <w:p>
            <w:pPr>
              <w:tabs>
                <w:tab w:val="left" w:pos="2090"/>
                <w:tab w:val="left" w:pos="4180"/>
                <w:tab w:val="left" w:pos="6270"/>
              </w:tabs>
              <w:jc w:val="center"/>
              <w:rPr>
                <w:rFonts w:hint="eastAsia" w:ascii="宋体" w:hAnsi="宋体"/>
                <w:b/>
              </w:rPr>
            </w:pPr>
            <w:r>
              <w:rPr>
                <w:rFonts w:hint="eastAsia" w:ascii="宋体" w:hAnsi="宋体"/>
                <w:b/>
              </w:rPr>
              <w:t>6</w:t>
            </w:r>
          </w:p>
        </w:tc>
        <w:tc>
          <w:tcPr>
            <w:tcW w:w="775" w:type="dxa"/>
            <w:vAlign w:val="center"/>
          </w:tcPr>
          <w:p>
            <w:pPr>
              <w:tabs>
                <w:tab w:val="left" w:pos="2090"/>
                <w:tab w:val="left" w:pos="4180"/>
                <w:tab w:val="left" w:pos="6270"/>
              </w:tabs>
              <w:jc w:val="center"/>
              <w:rPr>
                <w:rFonts w:hint="eastAsia" w:ascii="宋体" w:hAnsi="宋体"/>
                <w:b/>
              </w:rPr>
            </w:pPr>
            <w:r>
              <w:rPr>
                <w:rFonts w:hint="eastAsia" w:ascii="宋体" w:hAnsi="宋体"/>
                <w:b/>
              </w:rPr>
              <w:t>7</w:t>
            </w:r>
          </w:p>
        </w:tc>
        <w:tc>
          <w:tcPr>
            <w:tcW w:w="775" w:type="dxa"/>
            <w:vAlign w:val="center"/>
          </w:tcPr>
          <w:p>
            <w:pPr>
              <w:tabs>
                <w:tab w:val="left" w:pos="2090"/>
                <w:tab w:val="left" w:pos="4180"/>
                <w:tab w:val="left" w:pos="6270"/>
              </w:tabs>
              <w:jc w:val="center"/>
              <w:rPr>
                <w:rFonts w:hint="eastAsia" w:ascii="宋体" w:hAnsi="宋体"/>
                <w:b/>
              </w:rPr>
            </w:pPr>
            <w:r>
              <w:rPr>
                <w:rFonts w:hint="eastAsia" w:ascii="宋体" w:hAnsi="宋体"/>
                <w:b/>
              </w:rPr>
              <w:t>8</w:t>
            </w:r>
          </w:p>
        </w:tc>
        <w:tc>
          <w:tcPr>
            <w:tcW w:w="775" w:type="dxa"/>
            <w:vAlign w:val="center"/>
          </w:tcPr>
          <w:p>
            <w:pPr>
              <w:tabs>
                <w:tab w:val="left" w:pos="2090"/>
                <w:tab w:val="left" w:pos="4180"/>
                <w:tab w:val="left" w:pos="6270"/>
              </w:tabs>
              <w:jc w:val="center"/>
              <w:rPr>
                <w:rFonts w:hint="eastAsia" w:ascii="宋体" w:hAnsi="宋体"/>
                <w:b/>
              </w:rPr>
            </w:pPr>
            <w:r>
              <w:rPr>
                <w:rFonts w:hint="eastAsia" w:ascii="宋体" w:hAnsi="宋体"/>
                <w:b/>
              </w:rPr>
              <w:t>9</w:t>
            </w:r>
          </w:p>
        </w:tc>
        <w:tc>
          <w:tcPr>
            <w:tcW w:w="775" w:type="dxa"/>
            <w:vAlign w:val="center"/>
          </w:tcPr>
          <w:p>
            <w:pPr>
              <w:tabs>
                <w:tab w:val="left" w:pos="2090"/>
                <w:tab w:val="left" w:pos="4180"/>
                <w:tab w:val="left" w:pos="6270"/>
              </w:tabs>
              <w:jc w:val="center"/>
              <w:rPr>
                <w:rFonts w:hint="eastAsia" w:ascii="宋体" w:hAnsi="宋体" w:eastAsia="宋体"/>
                <w:b/>
                <w:lang w:val="en-US" w:eastAsia="zh-CN"/>
              </w:rPr>
            </w:pPr>
            <w:r>
              <w:rPr>
                <w:rFonts w:hint="eastAsia"/>
                <w:b/>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pPr>
              <w:tabs>
                <w:tab w:val="left" w:pos="2090"/>
                <w:tab w:val="left" w:pos="4180"/>
                <w:tab w:val="left" w:pos="6270"/>
              </w:tabs>
              <w:jc w:val="center"/>
              <w:rPr>
                <w:rFonts w:hint="eastAsia" w:ascii="宋体" w:hAnsi="宋体"/>
                <w:b/>
              </w:rPr>
            </w:pPr>
            <w:r>
              <w:rPr>
                <w:rFonts w:hint="eastAsia" w:ascii="宋体" w:hAnsi="宋体"/>
                <w:b/>
              </w:rPr>
              <w:t>答案</w:t>
            </w:r>
          </w:p>
        </w:tc>
        <w:tc>
          <w:tcPr>
            <w:tcW w:w="774" w:type="dxa"/>
            <w:vAlign w:val="center"/>
          </w:tcPr>
          <w:p>
            <w:pPr>
              <w:tabs>
                <w:tab w:val="left" w:pos="2090"/>
                <w:tab w:val="left" w:pos="4180"/>
                <w:tab w:val="left" w:pos="6270"/>
              </w:tabs>
              <w:jc w:val="center"/>
              <w:rPr>
                <w:rFonts w:hint="eastAsia" w:ascii="宋体" w:hAnsi="宋体" w:eastAsia="宋体"/>
                <w:b/>
                <w:lang w:val="en-US" w:eastAsia="zh-CN"/>
              </w:rPr>
            </w:pPr>
            <w:r>
              <w:rPr>
                <w:rFonts w:hint="eastAsia" w:ascii="宋体" w:hAnsi="宋体"/>
                <w:b/>
                <w:lang w:val="en-US" w:eastAsia="zh-CN"/>
              </w:rPr>
              <w:t>B</w:t>
            </w:r>
          </w:p>
        </w:tc>
        <w:tc>
          <w:tcPr>
            <w:tcW w:w="774" w:type="dxa"/>
            <w:vAlign w:val="center"/>
          </w:tcPr>
          <w:p>
            <w:pPr>
              <w:tabs>
                <w:tab w:val="left" w:pos="2090"/>
                <w:tab w:val="left" w:pos="4180"/>
                <w:tab w:val="left" w:pos="6270"/>
              </w:tabs>
              <w:jc w:val="center"/>
              <w:rPr>
                <w:rFonts w:hint="default" w:ascii="宋体" w:hAnsi="宋体" w:eastAsia="宋体"/>
                <w:b/>
                <w:lang w:val="en-US" w:eastAsia="zh-CN"/>
              </w:rPr>
            </w:pPr>
            <w:r>
              <w:rPr>
                <w:rFonts w:hint="eastAsia" w:ascii="宋体" w:hAnsi="宋体"/>
                <w:b/>
                <w:lang w:val="en-US" w:eastAsia="zh-CN"/>
              </w:rPr>
              <w:t>A</w:t>
            </w:r>
          </w:p>
        </w:tc>
        <w:tc>
          <w:tcPr>
            <w:tcW w:w="774" w:type="dxa"/>
            <w:vAlign w:val="center"/>
          </w:tcPr>
          <w:p>
            <w:pPr>
              <w:tabs>
                <w:tab w:val="left" w:pos="2090"/>
                <w:tab w:val="left" w:pos="4180"/>
                <w:tab w:val="left" w:pos="6270"/>
              </w:tabs>
              <w:jc w:val="center"/>
              <w:rPr>
                <w:rFonts w:hint="eastAsia" w:ascii="宋体" w:hAnsi="宋体" w:eastAsia="宋体"/>
                <w:b/>
                <w:lang w:val="en-US" w:eastAsia="zh-CN"/>
              </w:rPr>
            </w:pPr>
            <w:r>
              <w:rPr>
                <w:rFonts w:hint="eastAsia" w:ascii="宋体" w:hAnsi="宋体"/>
                <w:b/>
                <w:lang w:val="en-US" w:eastAsia="zh-CN"/>
              </w:rPr>
              <w:t>A</w:t>
            </w:r>
          </w:p>
        </w:tc>
        <w:tc>
          <w:tcPr>
            <w:tcW w:w="774" w:type="dxa"/>
            <w:vAlign w:val="center"/>
          </w:tcPr>
          <w:p>
            <w:pPr>
              <w:tabs>
                <w:tab w:val="left" w:pos="2090"/>
                <w:tab w:val="left" w:pos="4180"/>
                <w:tab w:val="left" w:pos="6270"/>
              </w:tabs>
              <w:jc w:val="center"/>
              <w:rPr>
                <w:rFonts w:hint="default" w:ascii="宋体" w:hAnsi="宋体" w:eastAsia="宋体"/>
                <w:b/>
                <w:lang w:val="en-US" w:eastAsia="zh-CN"/>
              </w:rPr>
            </w:pPr>
            <w:r>
              <w:rPr>
                <w:rFonts w:hint="eastAsia" w:ascii="宋体" w:hAnsi="宋体"/>
                <w:b/>
                <w:lang w:val="en-US" w:eastAsia="zh-CN"/>
              </w:rPr>
              <w:t>A</w:t>
            </w:r>
          </w:p>
        </w:tc>
        <w:tc>
          <w:tcPr>
            <w:tcW w:w="774" w:type="dxa"/>
            <w:vAlign w:val="center"/>
          </w:tcPr>
          <w:p>
            <w:pPr>
              <w:tabs>
                <w:tab w:val="left" w:pos="2090"/>
                <w:tab w:val="left" w:pos="4180"/>
                <w:tab w:val="left" w:pos="6270"/>
              </w:tabs>
              <w:jc w:val="center"/>
              <w:rPr>
                <w:rFonts w:hint="default" w:ascii="宋体" w:hAnsi="宋体" w:eastAsia="宋体"/>
                <w:b/>
                <w:lang w:val="en-US" w:eastAsia="zh-CN"/>
              </w:rPr>
            </w:pPr>
            <w:r>
              <w:rPr>
                <w:rFonts w:hint="eastAsia" w:ascii="宋体" w:hAnsi="宋体"/>
                <w:b/>
                <w:lang w:val="en-US" w:eastAsia="zh-CN"/>
              </w:rPr>
              <w:t>B</w:t>
            </w:r>
          </w:p>
        </w:tc>
        <w:tc>
          <w:tcPr>
            <w:tcW w:w="775" w:type="dxa"/>
            <w:vAlign w:val="center"/>
          </w:tcPr>
          <w:p>
            <w:pPr>
              <w:tabs>
                <w:tab w:val="left" w:pos="2090"/>
                <w:tab w:val="left" w:pos="4180"/>
                <w:tab w:val="left" w:pos="6270"/>
              </w:tabs>
              <w:jc w:val="center"/>
              <w:rPr>
                <w:rFonts w:hint="eastAsia" w:ascii="宋体" w:hAnsi="宋体" w:eastAsia="宋体"/>
                <w:b/>
                <w:lang w:val="en-US" w:eastAsia="zh-CN"/>
              </w:rPr>
            </w:pPr>
            <w:r>
              <w:rPr>
                <w:rFonts w:hint="eastAsia" w:ascii="宋体" w:hAnsi="宋体"/>
                <w:b/>
                <w:lang w:val="en-US" w:eastAsia="zh-CN"/>
              </w:rPr>
              <w:t>C</w:t>
            </w:r>
          </w:p>
        </w:tc>
        <w:tc>
          <w:tcPr>
            <w:tcW w:w="775" w:type="dxa"/>
            <w:vAlign w:val="center"/>
          </w:tcPr>
          <w:p>
            <w:pPr>
              <w:tabs>
                <w:tab w:val="left" w:pos="2090"/>
                <w:tab w:val="left" w:pos="4180"/>
                <w:tab w:val="left" w:pos="6270"/>
              </w:tabs>
              <w:jc w:val="center"/>
              <w:rPr>
                <w:rFonts w:hint="default" w:ascii="宋体" w:hAnsi="宋体" w:eastAsia="宋体"/>
                <w:b/>
                <w:lang w:val="en-US" w:eastAsia="zh-CN"/>
              </w:rPr>
            </w:pPr>
            <w:r>
              <w:rPr>
                <w:rFonts w:hint="eastAsia" w:ascii="宋体" w:hAnsi="宋体"/>
                <w:b/>
                <w:lang w:val="en-US" w:eastAsia="zh-CN"/>
              </w:rPr>
              <w:t>A</w:t>
            </w:r>
          </w:p>
        </w:tc>
        <w:tc>
          <w:tcPr>
            <w:tcW w:w="775" w:type="dxa"/>
            <w:vAlign w:val="center"/>
          </w:tcPr>
          <w:p>
            <w:pPr>
              <w:tabs>
                <w:tab w:val="left" w:pos="2090"/>
                <w:tab w:val="left" w:pos="4180"/>
                <w:tab w:val="left" w:pos="6270"/>
              </w:tabs>
              <w:jc w:val="center"/>
              <w:rPr>
                <w:rFonts w:hint="default" w:ascii="宋体" w:hAnsi="宋体" w:eastAsia="宋体"/>
                <w:b/>
                <w:lang w:val="en-US" w:eastAsia="zh-CN"/>
              </w:rPr>
            </w:pPr>
            <w:r>
              <w:rPr>
                <w:rFonts w:hint="eastAsia" w:ascii="宋体" w:hAnsi="宋体"/>
                <w:b/>
                <w:lang w:val="en-US" w:eastAsia="zh-CN"/>
              </w:rPr>
              <w:t>C</w:t>
            </w:r>
          </w:p>
        </w:tc>
        <w:tc>
          <w:tcPr>
            <w:tcW w:w="775" w:type="dxa"/>
            <w:vAlign w:val="center"/>
          </w:tcPr>
          <w:p>
            <w:pPr>
              <w:tabs>
                <w:tab w:val="left" w:pos="2090"/>
                <w:tab w:val="left" w:pos="4180"/>
                <w:tab w:val="left" w:pos="6270"/>
              </w:tabs>
              <w:jc w:val="center"/>
              <w:rPr>
                <w:rFonts w:hint="default" w:ascii="宋体" w:hAnsi="宋体" w:eastAsia="宋体"/>
                <w:b/>
                <w:lang w:val="en-US" w:eastAsia="zh-CN"/>
              </w:rPr>
            </w:pPr>
            <w:r>
              <w:rPr>
                <w:rFonts w:hint="eastAsia" w:ascii="宋体" w:hAnsi="宋体"/>
                <w:b/>
                <w:lang w:val="en-US" w:eastAsia="zh-CN"/>
              </w:rPr>
              <w:t>B</w:t>
            </w:r>
          </w:p>
        </w:tc>
        <w:tc>
          <w:tcPr>
            <w:tcW w:w="775" w:type="dxa"/>
            <w:vAlign w:val="center"/>
          </w:tcPr>
          <w:p>
            <w:pPr>
              <w:tabs>
                <w:tab w:val="left" w:pos="2090"/>
                <w:tab w:val="left" w:pos="4180"/>
                <w:tab w:val="left" w:pos="6270"/>
              </w:tabs>
              <w:jc w:val="center"/>
              <w:rPr>
                <w:rFonts w:hint="default" w:ascii="宋体" w:hAnsi="宋体" w:eastAsia="宋体"/>
                <w:b/>
                <w:lang w:val="en-US" w:eastAsia="zh-CN"/>
              </w:rPr>
            </w:pPr>
            <w:r>
              <w:rPr>
                <w:rFonts w:hint="eastAsia" w:ascii="宋体" w:hAnsi="宋体"/>
                <w:b/>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pPr>
              <w:tabs>
                <w:tab w:val="left" w:pos="2090"/>
                <w:tab w:val="left" w:pos="4180"/>
                <w:tab w:val="left" w:pos="6270"/>
              </w:tabs>
              <w:jc w:val="center"/>
              <w:rPr>
                <w:rFonts w:hint="eastAsia" w:ascii="宋体" w:hAnsi="宋体"/>
                <w:b/>
              </w:rPr>
            </w:pPr>
            <w:r>
              <w:rPr>
                <w:rFonts w:hint="eastAsia" w:ascii="宋体" w:hAnsi="宋体"/>
                <w:b/>
              </w:rPr>
              <w:t>题号</w:t>
            </w:r>
          </w:p>
        </w:tc>
        <w:tc>
          <w:tcPr>
            <w:tcW w:w="774" w:type="dxa"/>
            <w:vAlign w:val="center"/>
          </w:tcPr>
          <w:p>
            <w:pPr>
              <w:tabs>
                <w:tab w:val="left" w:pos="2090"/>
                <w:tab w:val="left" w:pos="4180"/>
                <w:tab w:val="left" w:pos="6270"/>
              </w:tabs>
              <w:jc w:val="center"/>
              <w:rPr>
                <w:rFonts w:hint="eastAsia" w:ascii="宋体" w:hAnsi="宋体" w:eastAsia="宋体"/>
                <w:b/>
                <w:lang w:eastAsia="zh-CN"/>
              </w:rPr>
            </w:pPr>
            <w:r>
              <w:rPr>
                <w:rFonts w:hint="eastAsia" w:ascii="宋体" w:hAnsi="宋体"/>
                <w:b/>
              </w:rPr>
              <w:t>1</w:t>
            </w:r>
            <w:r>
              <w:rPr>
                <w:rFonts w:hint="eastAsia"/>
                <w:b/>
                <w:lang w:val="en-US" w:eastAsia="zh-CN"/>
              </w:rPr>
              <w:t>1</w:t>
            </w:r>
          </w:p>
        </w:tc>
        <w:tc>
          <w:tcPr>
            <w:tcW w:w="774" w:type="dxa"/>
            <w:vAlign w:val="center"/>
          </w:tcPr>
          <w:p>
            <w:pPr>
              <w:tabs>
                <w:tab w:val="left" w:pos="2090"/>
                <w:tab w:val="left" w:pos="4180"/>
                <w:tab w:val="left" w:pos="6270"/>
              </w:tabs>
              <w:jc w:val="center"/>
              <w:rPr>
                <w:rFonts w:hint="eastAsia" w:ascii="宋体" w:hAnsi="宋体" w:eastAsia="宋体"/>
                <w:b/>
                <w:lang w:eastAsia="zh-CN"/>
              </w:rPr>
            </w:pPr>
            <w:r>
              <w:rPr>
                <w:rFonts w:hint="eastAsia" w:ascii="宋体" w:hAnsi="宋体"/>
                <w:b/>
              </w:rPr>
              <w:t>1</w:t>
            </w:r>
            <w:r>
              <w:rPr>
                <w:rFonts w:hint="eastAsia"/>
                <w:b/>
                <w:lang w:val="en-US" w:eastAsia="zh-CN"/>
              </w:rPr>
              <w:t>2</w:t>
            </w:r>
          </w:p>
        </w:tc>
        <w:tc>
          <w:tcPr>
            <w:tcW w:w="774" w:type="dxa"/>
            <w:vAlign w:val="center"/>
          </w:tcPr>
          <w:p>
            <w:pPr>
              <w:tabs>
                <w:tab w:val="left" w:pos="2090"/>
                <w:tab w:val="left" w:pos="4180"/>
                <w:tab w:val="left" w:pos="6270"/>
              </w:tabs>
              <w:jc w:val="center"/>
              <w:rPr>
                <w:rFonts w:hint="eastAsia" w:ascii="宋体" w:hAnsi="宋体" w:eastAsia="宋体"/>
                <w:b/>
                <w:lang w:eastAsia="zh-CN"/>
              </w:rPr>
            </w:pPr>
            <w:r>
              <w:rPr>
                <w:rFonts w:hint="eastAsia" w:ascii="宋体" w:hAnsi="宋体"/>
                <w:b/>
              </w:rPr>
              <w:t>1</w:t>
            </w:r>
            <w:r>
              <w:rPr>
                <w:rFonts w:hint="eastAsia"/>
                <w:b/>
                <w:lang w:val="en-US" w:eastAsia="zh-CN"/>
              </w:rPr>
              <w:t>3</w:t>
            </w:r>
          </w:p>
        </w:tc>
        <w:tc>
          <w:tcPr>
            <w:tcW w:w="774" w:type="dxa"/>
            <w:vAlign w:val="center"/>
          </w:tcPr>
          <w:p>
            <w:pPr>
              <w:tabs>
                <w:tab w:val="left" w:pos="2090"/>
                <w:tab w:val="left" w:pos="4180"/>
                <w:tab w:val="left" w:pos="6270"/>
              </w:tabs>
              <w:jc w:val="center"/>
              <w:rPr>
                <w:rFonts w:hint="eastAsia" w:ascii="宋体" w:hAnsi="宋体" w:eastAsia="宋体"/>
                <w:b/>
                <w:lang w:eastAsia="zh-CN"/>
              </w:rPr>
            </w:pPr>
            <w:r>
              <w:rPr>
                <w:rFonts w:hint="eastAsia" w:ascii="宋体" w:hAnsi="宋体"/>
                <w:b/>
              </w:rPr>
              <w:t>1</w:t>
            </w:r>
            <w:r>
              <w:rPr>
                <w:rFonts w:hint="eastAsia"/>
                <w:b/>
                <w:lang w:val="en-US" w:eastAsia="zh-CN"/>
              </w:rPr>
              <w:t>4</w:t>
            </w:r>
          </w:p>
        </w:tc>
        <w:tc>
          <w:tcPr>
            <w:tcW w:w="774" w:type="dxa"/>
            <w:vAlign w:val="center"/>
          </w:tcPr>
          <w:p>
            <w:pPr>
              <w:tabs>
                <w:tab w:val="left" w:pos="2090"/>
                <w:tab w:val="left" w:pos="4180"/>
                <w:tab w:val="left" w:pos="6270"/>
              </w:tabs>
              <w:jc w:val="center"/>
              <w:rPr>
                <w:rFonts w:hint="eastAsia" w:ascii="宋体" w:hAnsi="宋体" w:eastAsia="宋体"/>
                <w:b/>
                <w:lang w:eastAsia="zh-CN"/>
              </w:rPr>
            </w:pPr>
            <w:r>
              <w:rPr>
                <w:rFonts w:hint="eastAsia" w:ascii="宋体" w:hAnsi="宋体"/>
                <w:b/>
              </w:rPr>
              <w:t>1</w:t>
            </w:r>
            <w:r>
              <w:rPr>
                <w:rFonts w:hint="eastAsia"/>
                <w:b/>
                <w:lang w:val="en-US" w:eastAsia="zh-CN"/>
              </w:rPr>
              <w:t>5</w:t>
            </w:r>
          </w:p>
        </w:tc>
        <w:tc>
          <w:tcPr>
            <w:tcW w:w="775" w:type="dxa"/>
            <w:vAlign w:val="center"/>
          </w:tcPr>
          <w:p>
            <w:pPr>
              <w:tabs>
                <w:tab w:val="left" w:pos="2090"/>
                <w:tab w:val="left" w:pos="4180"/>
                <w:tab w:val="left" w:pos="6270"/>
              </w:tabs>
              <w:jc w:val="center"/>
              <w:rPr>
                <w:rFonts w:hint="eastAsia" w:ascii="宋体" w:hAnsi="宋体" w:eastAsia="宋体"/>
                <w:b/>
                <w:lang w:eastAsia="zh-CN"/>
              </w:rPr>
            </w:pPr>
            <w:r>
              <w:rPr>
                <w:rFonts w:hint="eastAsia" w:ascii="宋体" w:hAnsi="宋体"/>
                <w:b/>
              </w:rPr>
              <w:t>1</w:t>
            </w:r>
            <w:r>
              <w:rPr>
                <w:rFonts w:hint="eastAsia"/>
                <w:b/>
                <w:lang w:val="en-US" w:eastAsia="zh-CN"/>
              </w:rPr>
              <w:t>6</w:t>
            </w:r>
          </w:p>
        </w:tc>
        <w:tc>
          <w:tcPr>
            <w:tcW w:w="775" w:type="dxa"/>
            <w:vAlign w:val="center"/>
          </w:tcPr>
          <w:p>
            <w:pPr>
              <w:tabs>
                <w:tab w:val="left" w:pos="2090"/>
                <w:tab w:val="left" w:pos="4180"/>
                <w:tab w:val="left" w:pos="6270"/>
              </w:tabs>
              <w:jc w:val="center"/>
              <w:rPr>
                <w:rFonts w:hint="eastAsia" w:ascii="宋体" w:hAnsi="宋体" w:eastAsia="宋体"/>
                <w:b/>
                <w:lang w:eastAsia="zh-CN"/>
              </w:rPr>
            </w:pPr>
            <w:r>
              <w:rPr>
                <w:rFonts w:hint="eastAsia" w:ascii="宋体" w:hAnsi="宋体"/>
                <w:b/>
              </w:rPr>
              <w:t>1</w:t>
            </w:r>
            <w:r>
              <w:rPr>
                <w:rFonts w:hint="eastAsia"/>
                <w:b/>
                <w:lang w:val="en-US" w:eastAsia="zh-CN"/>
              </w:rPr>
              <w:t>7</w:t>
            </w:r>
          </w:p>
        </w:tc>
        <w:tc>
          <w:tcPr>
            <w:tcW w:w="775" w:type="dxa"/>
            <w:vAlign w:val="center"/>
          </w:tcPr>
          <w:p>
            <w:pPr>
              <w:tabs>
                <w:tab w:val="left" w:pos="2090"/>
                <w:tab w:val="left" w:pos="4180"/>
                <w:tab w:val="left" w:pos="6270"/>
              </w:tabs>
              <w:jc w:val="center"/>
              <w:rPr>
                <w:rFonts w:hint="eastAsia" w:ascii="宋体" w:hAnsi="宋体" w:eastAsia="宋体"/>
                <w:b/>
                <w:lang w:eastAsia="zh-CN"/>
              </w:rPr>
            </w:pPr>
            <w:r>
              <w:rPr>
                <w:rFonts w:hint="eastAsia" w:ascii="宋体" w:hAnsi="宋体"/>
                <w:b/>
              </w:rPr>
              <w:t>1</w:t>
            </w:r>
            <w:r>
              <w:rPr>
                <w:rFonts w:hint="eastAsia"/>
                <w:b/>
                <w:lang w:val="en-US" w:eastAsia="zh-CN"/>
              </w:rPr>
              <w:t>8</w:t>
            </w:r>
          </w:p>
        </w:tc>
        <w:tc>
          <w:tcPr>
            <w:tcW w:w="775" w:type="dxa"/>
            <w:vAlign w:val="center"/>
          </w:tcPr>
          <w:p>
            <w:pPr>
              <w:tabs>
                <w:tab w:val="left" w:pos="2090"/>
                <w:tab w:val="left" w:pos="4180"/>
                <w:tab w:val="left" w:pos="6270"/>
              </w:tabs>
              <w:jc w:val="center"/>
              <w:rPr>
                <w:rFonts w:hint="eastAsia" w:ascii="宋体" w:hAnsi="宋体" w:eastAsia="宋体"/>
                <w:b/>
                <w:lang w:eastAsia="zh-CN"/>
              </w:rPr>
            </w:pPr>
            <w:r>
              <w:rPr>
                <w:rFonts w:hint="eastAsia" w:ascii="宋体" w:hAnsi="宋体"/>
                <w:b/>
              </w:rPr>
              <w:t>1</w:t>
            </w:r>
            <w:r>
              <w:rPr>
                <w:rFonts w:hint="eastAsia"/>
                <w:b/>
                <w:lang w:val="en-US" w:eastAsia="zh-CN"/>
              </w:rPr>
              <w:t>9</w:t>
            </w:r>
          </w:p>
        </w:tc>
        <w:tc>
          <w:tcPr>
            <w:tcW w:w="775" w:type="dxa"/>
            <w:vAlign w:val="center"/>
          </w:tcPr>
          <w:p>
            <w:pPr>
              <w:tabs>
                <w:tab w:val="left" w:pos="2090"/>
                <w:tab w:val="left" w:pos="4180"/>
                <w:tab w:val="left" w:pos="6270"/>
              </w:tabs>
              <w:jc w:val="center"/>
              <w:rPr>
                <w:rFonts w:hint="eastAsia" w:ascii="宋体" w:hAnsi="宋体" w:eastAsia="宋体"/>
                <w:b/>
                <w:lang w:val="en-US" w:eastAsia="zh-CN"/>
              </w:rPr>
            </w:pPr>
            <w:r>
              <w:rPr>
                <w:rFonts w:hint="eastAsia"/>
                <w:b/>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4" w:type="dxa"/>
            <w:vAlign w:val="center"/>
          </w:tcPr>
          <w:p>
            <w:pPr>
              <w:tabs>
                <w:tab w:val="left" w:pos="2090"/>
                <w:tab w:val="left" w:pos="4180"/>
                <w:tab w:val="left" w:pos="6270"/>
              </w:tabs>
              <w:jc w:val="center"/>
              <w:rPr>
                <w:rFonts w:hint="eastAsia" w:ascii="宋体" w:hAnsi="宋体"/>
                <w:b/>
              </w:rPr>
            </w:pPr>
            <w:r>
              <w:rPr>
                <w:rFonts w:hint="eastAsia" w:ascii="宋体" w:hAnsi="宋体"/>
                <w:b/>
              </w:rPr>
              <w:t>答案</w:t>
            </w:r>
          </w:p>
        </w:tc>
        <w:tc>
          <w:tcPr>
            <w:tcW w:w="774" w:type="dxa"/>
            <w:vAlign w:val="center"/>
          </w:tcPr>
          <w:p>
            <w:pPr>
              <w:tabs>
                <w:tab w:val="left" w:pos="2090"/>
                <w:tab w:val="left" w:pos="4180"/>
                <w:tab w:val="left" w:pos="6270"/>
              </w:tabs>
              <w:jc w:val="center"/>
              <w:rPr>
                <w:rFonts w:hint="default" w:ascii="宋体" w:hAnsi="宋体" w:eastAsia="宋体"/>
                <w:b/>
                <w:lang w:val="en-US" w:eastAsia="zh-CN"/>
              </w:rPr>
            </w:pPr>
            <w:r>
              <w:rPr>
                <w:rFonts w:hint="eastAsia" w:ascii="宋体" w:hAnsi="宋体"/>
                <w:b/>
                <w:lang w:val="en-US" w:eastAsia="zh-CN"/>
              </w:rPr>
              <w:t>C</w:t>
            </w:r>
          </w:p>
        </w:tc>
        <w:tc>
          <w:tcPr>
            <w:tcW w:w="774" w:type="dxa"/>
            <w:vAlign w:val="center"/>
          </w:tcPr>
          <w:p>
            <w:pPr>
              <w:tabs>
                <w:tab w:val="left" w:pos="2090"/>
                <w:tab w:val="left" w:pos="4180"/>
                <w:tab w:val="left" w:pos="6270"/>
              </w:tabs>
              <w:jc w:val="center"/>
              <w:rPr>
                <w:rFonts w:hint="default" w:ascii="宋体" w:hAnsi="宋体" w:eastAsia="宋体"/>
                <w:b/>
                <w:lang w:val="en-US" w:eastAsia="zh-CN"/>
              </w:rPr>
            </w:pPr>
            <w:r>
              <w:rPr>
                <w:rFonts w:hint="eastAsia" w:ascii="宋体" w:hAnsi="宋体"/>
                <w:b/>
                <w:lang w:val="en-US" w:eastAsia="zh-CN"/>
              </w:rPr>
              <w:t>A</w:t>
            </w:r>
          </w:p>
        </w:tc>
        <w:tc>
          <w:tcPr>
            <w:tcW w:w="774" w:type="dxa"/>
            <w:vAlign w:val="center"/>
          </w:tcPr>
          <w:p>
            <w:pPr>
              <w:tabs>
                <w:tab w:val="left" w:pos="2090"/>
                <w:tab w:val="left" w:pos="4180"/>
                <w:tab w:val="left" w:pos="6270"/>
              </w:tabs>
              <w:jc w:val="center"/>
              <w:rPr>
                <w:rFonts w:hint="default" w:ascii="宋体" w:hAnsi="宋体" w:eastAsia="宋体"/>
                <w:b/>
                <w:lang w:val="en-US" w:eastAsia="zh-CN"/>
              </w:rPr>
            </w:pPr>
            <w:r>
              <w:rPr>
                <w:rFonts w:hint="eastAsia" w:ascii="宋体" w:hAnsi="宋体"/>
                <w:b/>
                <w:lang w:val="en-US" w:eastAsia="zh-CN"/>
              </w:rPr>
              <w:t>D</w:t>
            </w:r>
          </w:p>
        </w:tc>
        <w:tc>
          <w:tcPr>
            <w:tcW w:w="774" w:type="dxa"/>
            <w:vAlign w:val="center"/>
          </w:tcPr>
          <w:p>
            <w:pPr>
              <w:tabs>
                <w:tab w:val="left" w:pos="2090"/>
                <w:tab w:val="left" w:pos="4180"/>
                <w:tab w:val="left" w:pos="6270"/>
              </w:tabs>
              <w:jc w:val="center"/>
              <w:rPr>
                <w:rFonts w:hint="default" w:ascii="宋体" w:hAnsi="宋体" w:eastAsia="宋体"/>
                <w:b/>
                <w:lang w:val="en-US" w:eastAsia="zh-CN"/>
              </w:rPr>
            </w:pPr>
            <w:r>
              <w:rPr>
                <w:rFonts w:hint="eastAsia" w:ascii="宋体" w:hAnsi="宋体"/>
                <w:b/>
                <w:lang w:val="en-US" w:eastAsia="zh-CN"/>
              </w:rPr>
              <w:t>A</w:t>
            </w:r>
          </w:p>
        </w:tc>
        <w:tc>
          <w:tcPr>
            <w:tcW w:w="774" w:type="dxa"/>
            <w:vAlign w:val="center"/>
          </w:tcPr>
          <w:p>
            <w:pPr>
              <w:tabs>
                <w:tab w:val="left" w:pos="2090"/>
                <w:tab w:val="left" w:pos="4180"/>
                <w:tab w:val="left" w:pos="6270"/>
              </w:tabs>
              <w:jc w:val="center"/>
              <w:rPr>
                <w:rFonts w:hint="eastAsia" w:ascii="宋体" w:hAnsi="宋体" w:eastAsia="宋体"/>
                <w:b/>
                <w:lang w:val="en-US" w:eastAsia="zh-CN"/>
              </w:rPr>
            </w:pPr>
            <w:r>
              <w:rPr>
                <w:rFonts w:hint="eastAsia" w:ascii="宋体" w:hAnsi="宋体"/>
                <w:b/>
                <w:lang w:val="en-US" w:eastAsia="zh-CN"/>
              </w:rPr>
              <w:t>D</w:t>
            </w:r>
          </w:p>
        </w:tc>
        <w:tc>
          <w:tcPr>
            <w:tcW w:w="775" w:type="dxa"/>
            <w:vAlign w:val="center"/>
          </w:tcPr>
          <w:p>
            <w:pPr>
              <w:tabs>
                <w:tab w:val="left" w:pos="2090"/>
                <w:tab w:val="left" w:pos="4180"/>
                <w:tab w:val="left" w:pos="6270"/>
              </w:tabs>
              <w:jc w:val="center"/>
              <w:rPr>
                <w:rFonts w:hint="default" w:ascii="宋体" w:hAnsi="宋体" w:eastAsia="宋体"/>
                <w:b/>
                <w:lang w:val="en-US" w:eastAsia="zh-CN"/>
              </w:rPr>
            </w:pPr>
            <w:r>
              <w:rPr>
                <w:rFonts w:hint="eastAsia" w:ascii="宋体" w:hAnsi="宋体"/>
                <w:b/>
                <w:lang w:val="en-US" w:eastAsia="zh-CN"/>
              </w:rPr>
              <w:t>D</w:t>
            </w:r>
          </w:p>
        </w:tc>
        <w:tc>
          <w:tcPr>
            <w:tcW w:w="775" w:type="dxa"/>
            <w:vAlign w:val="center"/>
          </w:tcPr>
          <w:p>
            <w:pPr>
              <w:tabs>
                <w:tab w:val="left" w:pos="2090"/>
                <w:tab w:val="left" w:pos="4180"/>
                <w:tab w:val="left" w:pos="6270"/>
              </w:tabs>
              <w:jc w:val="center"/>
              <w:rPr>
                <w:rFonts w:hint="default" w:ascii="宋体" w:hAnsi="宋体" w:eastAsia="宋体"/>
                <w:b/>
                <w:lang w:val="en-US" w:eastAsia="zh-CN"/>
              </w:rPr>
            </w:pPr>
            <w:r>
              <w:rPr>
                <w:rFonts w:hint="eastAsia" w:ascii="宋体" w:hAnsi="宋体"/>
                <w:b/>
                <w:lang w:val="en-US" w:eastAsia="zh-CN"/>
              </w:rPr>
              <w:t>B</w:t>
            </w:r>
          </w:p>
        </w:tc>
        <w:tc>
          <w:tcPr>
            <w:tcW w:w="775" w:type="dxa"/>
            <w:vAlign w:val="center"/>
          </w:tcPr>
          <w:p>
            <w:pPr>
              <w:tabs>
                <w:tab w:val="left" w:pos="2090"/>
                <w:tab w:val="left" w:pos="4180"/>
                <w:tab w:val="left" w:pos="6270"/>
              </w:tabs>
              <w:jc w:val="center"/>
              <w:rPr>
                <w:rFonts w:hint="default" w:ascii="宋体" w:hAnsi="宋体" w:eastAsia="宋体"/>
                <w:b/>
                <w:lang w:val="en-US" w:eastAsia="zh-CN"/>
              </w:rPr>
            </w:pPr>
            <w:r>
              <w:rPr>
                <w:rFonts w:hint="eastAsia" w:ascii="宋体" w:hAnsi="宋体"/>
                <w:b/>
                <w:lang w:val="en-US" w:eastAsia="zh-CN"/>
              </w:rPr>
              <w:t>C</w:t>
            </w:r>
          </w:p>
        </w:tc>
        <w:tc>
          <w:tcPr>
            <w:tcW w:w="775" w:type="dxa"/>
            <w:vAlign w:val="center"/>
          </w:tcPr>
          <w:p>
            <w:pPr>
              <w:tabs>
                <w:tab w:val="left" w:pos="2090"/>
                <w:tab w:val="left" w:pos="4180"/>
                <w:tab w:val="left" w:pos="6270"/>
              </w:tabs>
              <w:jc w:val="center"/>
              <w:rPr>
                <w:rFonts w:hint="default" w:ascii="宋体" w:hAnsi="宋体" w:eastAsia="宋体"/>
                <w:b/>
                <w:lang w:val="en-US" w:eastAsia="zh-CN"/>
              </w:rPr>
            </w:pPr>
            <w:r>
              <w:rPr>
                <w:rFonts w:hint="eastAsia" w:ascii="宋体" w:hAnsi="宋体"/>
                <w:b/>
                <w:lang w:val="en-US" w:eastAsia="zh-CN"/>
              </w:rPr>
              <w:t>C</w:t>
            </w:r>
          </w:p>
        </w:tc>
        <w:tc>
          <w:tcPr>
            <w:tcW w:w="775" w:type="dxa"/>
            <w:vAlign w:val="center"/>
          </w:tcPr>
          <w:p>
            <w:pPr>
              <w:tabs>
                <w:tab w:val="left" w:pos="2090"/>
                <w:tab w:val="left" w:pos="4180"/>
                <w:tab w:val="left" w:pos="6270"/>
              </w:tabs>
              <w:jc w:val="center"/>
              <w:rPr>
                <w:rFonts w:hint="default" w:ascii="宋体" w:hAnsi="宋体" w:eastAsia="宋体"/>
                <w:b/>
                <w:lang w:val="en-US" w:eastAsia="zh-CN"/>
              </w:rPr>
            </w:pPr>
            <w:r>
              <w:rPr>
                <w:rFonts w:hint="eastAsia" w:ascii="宋体" w:hAnsi="宋体"/>
                <w:b/>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pPr>
              <w:tabs>
                <w:tab w:val="left" w:pos="2090"/>
                <w:tab w:val="left" w:pos="4180"/>
                <w:tab w:val="left" w:pos="6270"/>
              </w:tabs>
              <w:jc w:val="center"/>
              <w:rPr>
                <w:rFonts w:hint="eastAsia" w:ascii="宋体" w:hAnsi="宋体" w:eastAsia="宋体"/>
                <w:b/>
                <w:lang w:val="en-US" w:eastAsia="zh-CN"/>
              </w:rPr>
            </w:pPr>
            <w:r>
              <w:rPr>
                <w:rFonts w:hint="eastAsia" w:ascii="宋体" w:hAnsi="宋体"/>
                <w:b/>
                <w:lang w:val="en-US" w:eastAsia="zh-CN"/>
              </w:rPr>
              <w:t>题号</w:t>
            </w:r>
          </w:p>
        </w:tc>
        <w:tc>
          <w:tcPr>
            <w:tcW w:w="774"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21</w:t>
            </w:r>
          </w:p>
        </w:tc>
        <w:tc>
          <w:tcPr>
            <w:tcW w:w="774"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22</w:t>
            </w:r>
          </w:p>
        </w:tc>
        <w:tc>
          <w:tcPr>
            <w:tcW w:w="774"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23</w:t>
            </w:r>
          </w:p>
        </w:tc>
        <w:tc>
          <w:tcPr>
            <w:tcW w:w="774"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24</w:t>
            </w:r>
          </w:p>
        </w:tc>
        <w:tc>
          <w:tcPr>
            <w:tcW w:w="774"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25</w:t>
            </w:r>
          </w:p>
        </w:tc>
        <w:tc>
          <w:tcPr>
            <w:tcW w:w="775"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26</w:t>
            </w:r>
          </w:p>
        </w:tc>
        <w:tc>
          <w:tcPr>
            <w:tcW w:w="775"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27</w:t>
            </w:r>
          </w:p>
        </w:tc>
        <w:tc>
          <w:tcPr>
            <w:tcW w:w="775"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28</w:t>
            </w:r>
          </w:p>
        </w:tc>
        <w:tc>
          <w:tcPr>
            <w:tcW w:w="775"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29</w:t>
            </w:r>
          </w:p>
        </w:tc>
        <w:tc>
          <w:tcPr>
            <w:tcW w:w="775"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pPr>
              <w:tabs>
                <w:tab w:val="left" w:pos="2090"/>
                <w:tab w:val="left" w:pos="4180"/>
                <w:tab w:val="left" w:pos="6270"/>
              </w:tabs>
              <w:jc w:val="center"/>
              <w:rPr>
                <w:rFonts w:hint="eastAsia" w:ascii="宋体" w:hAnsi="宋体" w:eastAsia="宋体"/>
                <w:b/>
                <w:lang w:val="en-US" w:eastAsia="zh-CN"/>
              </w:rPr>
            </w:pPr>
            <w:r>
              <w:rPr>
                <w:rFonts w:hint="eastAsia" w:ascii="宋体" w:hAnsi="宋体"/>
                <w:b/>
                <w:lang w:val="en-US" w:eastAsia="zh-CN"/>
              </w:rPr>
              <w:t>答案</w:t>
            </w:r>
          </w:p>
        </w:tc>
        <w:tc>
          <w:tcPr>
            <w:tcW w:w="774"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D</w:t>
            </w:r>
          </w:p>
        </w:tc>
        <w:tc>
          <w:tcPr>
            <w:tcW w:w="774"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D</w:t>
            </w:r>
          </w:p>
        </w:tc>
        <w:tc>
          <w:tcPr>
            <w:tcW w:w="774"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C</w:t>
            </w:r>
          </w:p>
        </w:tc>
        <w:tc>
          <w:tcPr>
            <w:tcW w:w="774"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B</w:t>
            </w:r>
          </w:p>
        </w:tc>
        <w:tc>
          <w:tcPr>
            <w:tcW w:w="774"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B</w:t>
            </w:r>
          </w:p>
        </w:tc>
        <w:tc>
          <w:tcPr>
            <w:tcW w:w="775"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D</w:t>
            </w:r>
          </w:p>
        </w:tc>
        <w:tc>
          <w:tcPr>
            <w:tcW w:w="775"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C</w:t>
            </w:r>
          </w:p>
        </w:tc>
        <w:tc>
          <w:tcPr>
            <w:tcW w:w="775"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B</w:t>
            </w:r>
          </w:p>
        </w:tc>
        <w:tc>
          <w:tcPr>
            <w:tcW w:w="775"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B</w:t>
            </w:r>
          </w:p>
        </w:tc>
        <w:tc>
          <w:tcPr>
            <w:tcW w:w="775" w:type="dxa"/>
            <w:vAlign w:val="center"/>
          </w:tcPr>
          <w:p>
            <w:pPr>
              <w:tabs>
                <w:tab w:val="left" w:pos="2090"/>
                <w:tab w:val="left" w:pos="4180"/>
                <w:tab w:val="left" w:pos="6270"/>
              </w:tabs>
              <w:jc w:val="center"/>
              <w:rPr>
                <w:rFonts w:hint="default" w:ascii="宋体" w:hAnsi="宋体"/>
                <w:b/>
                <w:lang w:val="en-US" w:eastAsia="zh-CN"/>
              </w:rPr>
            </w:pPr>
            <w:r>
              <w:rPr>
                <w:rFonts w:hint="eastAsia" w:ascii="宋体" w:hAnsi="宋体"/>
                <w:b/>
                <w:lang w:val="en-US" w:eastAsia="zh-CN"/>
              </w:rPr>
              <w:t>A</w:t>
            </w:r>
          </w:p>
        </w:tc>
      </w:tr>
    </w:tbl>
    <w:p>
      <w:pPr>
        <w:rPr>
          <w:rFonts w:hint="eastAsia" w:ascii="宋体" w:hAnsi="宋体" w:cs="宋体"/>
          <w:kern w:val="0"/>
          <w:szCs w:val="21"/>
          <w:lang w:val="en-US" w:eastAsia="zh-CN"/>
        </w:rPr>
      </w:pPr>
      <w:r>
        <w:rPr>
          <w:rFonts w:hint="eastAsia" w:ascii="宋体" w:hAnsi="宋体" w:cs="宋体"/>
          <w:kern w:val="0"/>
          <w:szCs w:val="21"/>
          <w:lang w:val="en-US" w:eastAsia="zh-CN"/>
        </w:rPr>
        <w:t>二、综合题</w:t>
      </w:r>
    </w:p>
    <w:p>
      <w:pPr>
        <w:rPr>
          <w:rFonts w:hint="default" w:ascii="宋体" w:hAnsi="宋体" w:eastAsia="宋体" w:cs="宋体"/>
          <w:kern w:val="0"/>
          <w:szCs w:val="21"/>
          <w:lang w:val="en-US" w:eastAsia="zh-CN"/>
        </w:rPr>
      </w:pPr>
      <w:r>
        <w:rPr>
          <w:rFonts w:hint="eastAsia" w:ascii="宋体" w:hAnsi="宋体" w:cs="宋体"/>
          <w:kern w:val="0"/>
          <w:szCs w:val="21"/>
          <w:lang w:val="en-US" w:eastAsia="zh-CN"/>
        </w:rPr>
        <w:t>31</w:t>
      </w:r>
      <w:r>
        <w:rPr>
          <w:rFonts w:hint="eastAsia" w:ascii="宋体" w:hAnsi="宋体" w:cs="宋体"/>
          <w:kern w:val="0"/>
          <w:szCs w:val="21"/>
        </w:rPr>
        <w:t>.</w:t>
      </w:r>
      <w:r>
        <w:rPr>
          <w:rFonts w:hint="eastAsia" w:ascii="宋体" w:hAnsi="宋体" w:cs="宋体"/>
          <w:kern w:val="0"/>
          <w:szCs w:val="21"/>
          <w:lang w:eastAsia="zh-CN"/>
        </w:rPr>
        <w:t>（</w:t>
      </w:r>
      <w:r>
        <w:rPr>
          <w:rFonts w:hint="eastAsia" w:ascii="宋体" w:hAnsi="宋体" w:cs="宋体"/>
          <w:kern w:val="0"/>
          <w:szCs w:val="21"/>
          <w:lang w:val="en-US" w:eastAsia="zh-CN"/>
        </w:rPr>
        <w:t>共20分）</w:t>
      </w:r>
    </w:p>
    <w:p>
      <w:pPr>
        <w:rPr>
          <w:rFonts w:hint="eastAsia" w:ascii="宋体" w:hAnsi="宋体" w:cs="宋体"/>
          <w:kern w:val="0"/>
          <w:szCs w:val="21"/>
          <w:u w:val="none"/>
          <w:lang w:val="en-US" w:eastAsia="zh-CN"/>
        </w:rPr>
      </w:pPr>
      <w:r>
        <w:rPr>
          <w:rFonts w:hint="eastAsia" w:ascii="宋体" w:hAnsi="宋体" w:cs="宋体"/>
          <w:kern w:val="0"/>
          <w:szCs w:val="21"/>
          <w:lang w:val="en-US" w:eastAsia="zh-CN"/>
        </w:rPr>
        <w:t>（1）</w:t>
      </w:r>
      <w:r>
        <w:rPr>
          <w:rFonts w:hint="eastAsia"/>
        </w:rPr>
        <w:t>青藏</w:t>
      </w:r>
      <w:r>
        <w:rPr>
          <w:rFonts w:hint="eastAsia" w:ascii="宋体" w:hAnsi="宋体" w:cs="宋体"/>
          <w:kern w:val="0"/>
          <w:szCs w:val="21"/>
          <w:u w:val="none"/>
        </w:rPr>
        <w:t xml:space="preserve">  </w:t>
      </w:r>
      <w:r>
        <w:rPr>
          <w:rFonts w:hint="eastAsia" w:ascii="宋体" w:hAnsi="宋体" w:cs="宋体"/>
          <w:kern w:val="0"/>
          <w:szCs w:val="21"/>
          <w:u w:val="none"/>
          <w:lang w:val="en-US" w:eastAsia="zh-CN"/>
        </w:rPr>
        <w:t>巴颜喀拉</w:t>
      </w:r>
      <w:r>
        <w:rPr>
          <w:rFonts w:hint="eastAsia" w:ascii="宋体" w:hAnsi="宋体" w:cs="宋体"/>
          <w:kern w:val="0"/>
          <w:szCs w:val="21"/>
          <w:u w:val="none"/>
        </w:rPr>
        <w:t xml:space="preserve"> </w:t>
      </w:r>
      <w:r>
        <w:rPr>
          <w:rFonts w:hint="eastAsia" w:ascii="宋体" w:hAnsi="宋体" w:cs="宋体"/>
          <w:kern w:val="0"/>
          <w:szCs w:val="21"/>
          <w:u w:val="none"/>
          <w:lang w:val="en-US" w:eastAsia="zh-CN"/>
        </w:rPr>
        <w:t xml:space="preserve">  渤</w:t>
      </w:r>
      <w:r>
        <w:rPr>
          <w:rFonts w:hint="eastAsia" w:ascii="宋体" w:hAnsi="宋体" w:cs="宋体"/>
          <w:kern w:val="0"/>
          <w:szCs w:val="21"/>
          <w:u w:val="none"/>
        </w:rPr>
        <w:t xml:space="preserve">  </w:t>
      </w:r>
      <w:r>
        <w:rPr>
          <w:rFonts w:hint="eastAsia" w:ascii="宋体" w:hAnsi="宋体" w:cs="宋体"/>
          <w:kern w:val="0"/>
          <w:szCs w:val="21"/>
          <w:u w:val="none"/>
          <w:lang w:val="en-US" w:eastAsia="zh-CN"/>
        </w:rPr>
        <w:t xml:space="preserve">  </w:t>
      </w:r>
    </w:p>
    <w:p>
      <w:pPr>
        <w:rPr>
          <w:rFonts w:hint="eastAsia" w:ascii="宋体" w:hAnsi="宋体" w:cs="宋体"/>
          <w:kern w:val="0"/>
          <w:szCs w:val="21"/>
          <w:u w:val="none"/>
          <w:lang w:val="en-US" w:eastAsia="zh-CN"/>
        </w:rPr>
      </w:pPr>
      <w:r>
        <w:rPr>
          <w:rFonts w:hint="eastAsia" w:ascii="宋体" w:hAnsi="宋体" w:cs="宋体"/>
          <w:kern w:val="0"/>
          <w:szCs w:val="21"/>
          <w:u w:val="none"/>
          <w:lang w:val="en-US" w:eastAsia="zh-CN"/>
        </w:rPr>
        <w:t>（2）</w:t>
      </w:r>
      <w:r>
        <w:rPr>
          <w:rFonts w:hint="eastAsia"/>
        </w:rPr>
        <w:t>黄土</w:t>
      </w:r>
      <w:r>
        <w:rPr>
          <w:rFonts w:hint="eastAsia"/>
          <w:lang w:val="en-US" w:eastAsia="zh-CN"/>
        </w:rPr>
        <w:t xml:space="preserve">  </w:t>
      </w:r>
      <w:r>
        <w:rPr>
          <w:rFonts w:hint="eastAsia"/>
        </w:rPr>
        <w:t>保持水土</w:t>
      </w:r>
    </w:p>
    <w:p>
      <w:pPr>
        <w:numPr>
          <w:ilvl w:val="0"/>
          <w:numId w:val="0"/>
        </w:numPr>
        <w:rPr>
          <w:rFonts w:hint="eastAsia" w:ascii="宋体" w:hAnsi="宋体" w:cs="宋体"/>
          <w:kern w:val="0"/>
          <w:szCs w:val="21"/>
          <w:u w:val="none"/>
          <w:lang w:val="en-US" w:eastAsia="zh-CN"/>
        </w:rPr>
      </w:pPr>
      <w:r>
        <w:rPr>
          <w:rFonts w:hint="eastAsia" w:ascii="宋体" w:hAnsi="宋体" w:cs="宋体"/>
          <w:kern w:val="0"/>
          <w:szCs w:val="21"/>
          <w:u w:val="none"/>
          <w:lang w:val="en-US" w:eastAsia="zh-CN"/>
        </w:rPr>
        <w:t>（3）</w:t>
      </w:r>
      <w:r>
        <w:rPr>
          <w:rFonts w:hint="eastAsia"/>
        </w:rPr>
        <w:t>这种景观是指下游河段的地上河，主要原因是由于该河段流速减缓，泥沙淤积，河床抬高迫使人们不断加高堤坝形成的。</w:t>
      </w:r>
    </w:p>
    <w:p>
      <w:pPr>
        <w:numPr>
          <w:ilvl w:val="0"/>
          <w:numId w:val="0"/>
        </w:numPr>
        <w:rPr>
          <w:rFonts w:hint="eastAsia" w:ascii="宋体" w:hAnsi="宋体" w:eastAsia="宋体" w:cs="宋体"/>
          <w:lang w:eastAsia="zh-CN"/>
        </w:rPr>
      </w:pPr>
      <w:r>
        <w:rPr>
          <w:rFonts w:hint="eastAsia" w:ascii="宋体" w:hAnsi="宋体" w:cs="宋体"/>
          <w:kern w:val="0"/>
          <w:szCs w:val="21"/>
          <w:u w:val="none"/>
          <w:lang w:val="en-US" w:eastAsia="zh-CN"/>
        </w:rPr>
        <w:t>（4）</w:t>
      </w:r>
      <w:r>
        <w:rPr>
          <w:rFonts w:hint="eastAsia" w:ascii="宋体" w:hAnsi="宋体" w:eastAsia="宋体" w:cs="宋体"/>
          <w:kern w:val="0"/>
          <w:szCs w:val="21"/>
          <w:u w:val="none"/>
          <w:lang w:val="en-US" w:eastAsia="zh-CN"/>
        </w:rPr>
        <w:t>①</w:t>
      </w:r>
      <w:r>
        <w:rPr>
          <w:rFonts w:hint="eastAsia" w:ascii="宋体" w:hAnsi="宋体" w:eastAsia="宋体" w:cs="宋体"/>
        </w:rPr>
        <w:t>黄河干支流上众多水库的蓄水拦沙</w:t>
      </w:r>
      <w:r>
        <w:rPr>
          <w:rFonts w:hint="eastAsia" w:ascii="宋体" w:hAnsi="宋体" w:cs="宋体"/>
          <w:lang w:eastAsia="zh-CN"/>
        </w:rPr>
        <w:t>；</w:t>
      </w:r>
      <w:r>
        <w:rPr>
          <w:rFonts w:hint="eastAsia" w:ascii="宋体" w:hAnsi="宋体" w:eastAsia="宋体" w:cs="宋体"/>
        </w:rPr>
        <w:t>②黄土高原地区在国家政策的扶持下大面积退耕还林还草等减少了水土流失</w:t>
      </w:r>
      <w:r>
        <w:rPr>
          <w:rFonts w:hint="eastAsia" w:ascii="宋体" w:hAnsi="宋体" w:cs="宋体"/>
          <w:lang w:eastAsia="zh-CN"/>
        </w:rPr>
        <w:t>；</w:t>
      </w:r>
      <w:r>
        <w:rPr>
          <w:rFonts w:hint="eastAsia" w:ascii="宋体" w:hAnsi="宋体" w:eastAsia="宋体" w:cs="宋体"/>
        </w:rPr>
        <w:t>③随着经济发展，生活在黄土高原地区的部分居民外迁，减轻了环境压力</w:t>
      </w:r>
      <w:r>
        <w:rPr>
          <w:rFonts w:hint="eastAsia" w:ascii="宋体" w:hAnsi="宋体" w:cs="宋体"/>
          <w:lang w:eastAsia="zh-CN"/>
        </w:rPr>
        <w:t>；</w:t>
      </w:r>
      <w:r>
        <w:rPr>
          <w:rFonts w:hint="eastAsia" w:ascii="宋体" w:hAnsi="宋体" w:eastAsia="宋体" w:cs="宋体"/>
        </w:rPr>
        <w:t>④工程建设注重环保等，使黄土高原水土流失得到很好的治理，流入黄河的泥沙减少。</w:t>
      </w:r>
      <w:r>
        <w:rPr>
          <w:rFonts w:hint="eastAsia" w:ascii="宋体" w:hAnsi="宋体" w:cs="宋体"/>
          <w:lang w:eastAsia="zh-CN"/>
        </w:rPr>
        <w:t>（</w:t>
      </w:r>
      <w:r>
        <w:rPr>
          <w:rFonts w:hint="eastAsia" w:ascii="宋体" w:hAnsi="宋体" w:eastAsia="宋体" w:cs="宋体"/>
        </w:rPr>
        <w:t>任意答</w:t>
      </w:r>
      <w:r>
        <w:rPr>
          <w:rFonts w:hint="eastAsia" w:ascii="宋体" w:hAnsi="宋体" w:cs="宋体"/>
          <w:lang w:val="en-US" w:eastAsia="zh-CN"/>
        </w:rPr>
        <w:t>3</w:t>
      </w:r>
      <w:r>
        <w:rPr>
          <w:rFonts w:hint="eastAsia" w:ascii="宋体" w:hAnsi="宋体" w:eastAsia="宋体" w:cs="宋体"/>
        </w:rPr>
        <w:t>点即可</w:t>
      </w:r>
      <w:r>
        <w:rPr>
          <w:rFonts w:hint="eastAsia" w:ascii="宋体" w:hAnsi="宋体" w:cs="宋体"/>
          <w:lang w:eastAsia="zh-CN"/>
        </w:rPr>
        <w:t>）</w:t>
      </w:r>
    </w:p>
    <w:p>
      <w:pPr>
        <w:numPr>
          <w:ilvl w:val="0"/>
          <w:numId w:val="0"/>
        </w:numPr>
        <w:rPr>
          <w:rFonts w:hint="eastAsia" w:ascii="宋体" w:hAnsi="宋体" w:cs="宋体"/>
          <w:kern w:val="0"/>
          <w:szCs w:val="21"/>
          <w:u w:val="none"/>
        </w:rPr>
      </w:pPr>
      <w:r>
        <w:rPr>
          <w:rFonts w:hint="eastAsia" w:ascii="宋体" w:hAnsi="宋体" w:cs="宋体"/>
          <w:kern w:val="0"/>
          <w:szCs w:val="21"/>
          <w:u w:val="none"/>
          <w:lang w:val="en-US" w:eastAsia="zh-CN"/>
        </w:rPr>
        <w:t>32.</w:t>
      </w:r>
      <w:r>
        <w:rPr>
          <w:rFonts w:hint="eastAsia" w:ascii="宋体" w:hAnsi="宋体" w:cs="宋体"/>
          <w:kern w:val="0"/>
          <w:szCs w:val="21"/>
          <w:u w:val="none"/>
        </w:rPr>
        <w:t>（</w:t>
      </w:r>
      <w:r>
        <w:rPr>
          <w:rFonts w:hint="eastAsia" w:ascii="宋体" w:hAnsi="宋体" w:cs="宋体"/>
          <w:kern w:val="0"/>
          <w:szCs w:val="21"/>
          <w:u w:val="none"/>
          <w:lang w:val="en-US" w:eastAsia="zh-CN"/>
        </w:rPr>
        <w:t>共20</w:t>
      </w:r>
      <w:r>
        <w:rPr>
          <w:rFonts w:hint="eastAsia" w:ascii="宋体" w:hAnsi="宋体" w:cs="宋体"/>
          <w:kern w:val="0"/>
          <w:szCs w:val="21"/>
          <w:u w:val="none"/>
        </w:rPr>
        <w:t>分）</w:t>
      </w:r>
    </w:p>
    <w:p>
      <w:pPr>
        <w:numPr>
          <w:ilvl w:val="0"/>
          <w:numId w:val="0"/>
        </w:numPr>
        <w:rPr>
          <w:rFonts w:hint="eastAsia"/>
        </w:rPr>
      </w:pPr>
      <w:r>
        <w:rPr>
          <w:rFonts w:hint="eastAsia" w:ascii="宋体" w:hAnsi="宋体" w:cs="宋体"/>
          <w:kern w:val="0"/>
          <w:szCs w:val="21"/>
          <w:u w:val="none"/>
          <w:lang w:eastAsia="zh-CN"/>
        </w:rPr>
        <w:t>（</w:t>
      </w:r>
      <w:r>
        <w:rPr>
          <w:rFonts w:hint="eastAsia" w:ascii="宋体" w:hAnsi="宋体" w:cs="宋体"/>
          <w:kern w:val="0"/>
          <w:szCs w:val="21"/>
          <w:u w:val="none"/>
          <w:lang w:val="en-US" w:eastAsia="zh-CN"/>
        </w:rPr>
        <w:t>1</w:t>
      </w:r>
      <w:r>
        <w:rPr>
          <w:rFonts w:hint="eastAsia" w:ascii="宋体" w:hAnsi="宋体" w:cs="宋体"/>
          <w:kern w:val="0"/>
          <w:szCs w:val="21"/>
          <w:u w:val="none"/>
          <w:lang w:eastAsia="zh-CN"/>
        </w:rPr>
        <w:t>）</w:t>
      </w:r>
      <w:r>
        <w:rPr>
          <w:rFonts w:hint="eastAsia"/>
        </w:rPr>
        <w:t>唐古拉山</w:t>
      </w:r>
      <w:r>
        <w:rPr>
          <w:rFonts w:hint="eastAsia"/>
          <w:lang w:val="en-US" w:eastAsia="zh-CN"/>
        </w:rPr>
        <w:t xml:space="preserve">   </w:t>
      </w:r>
      <w:r>
        <w:rPr>
          <w:rFonts w:hint="eastAsia"/>
        </w:rPr>
        <w:t>东海</w:t>
      </w:r>
      <w:r>
        <w:rPr>
          <w:rFonts w:hint="eastAsia"/>
          <w:lang w:val="en-US" w:eastAsia="zh-CN"/>
        </w:rPr>
        <w:t xml:space="preserve">   </w:t>
      </w:r>
      <w:r>
        <w:rPr>
          <w:rFonts w:hint="eastAsia"/>
        </w:rPr>
        <w:t>黄金水道</w:t>
      </w:r>
    </w:p>
    <w:p>
      <w:pPr>
        <w:numPr>
          <w:ilvl w:val="0"/>
          <w:numId w:val="0"/>
        </w:numPr>
        <w:rPr>
          <w:rFonts w:hint="eastAsia"/>
        </w:rPr>
      </w:pPr>
      <w:r>
        <w:rPr>
          <w:rFonts w:hint="eastAsia" w:ascii="宋体" w:hAnsi="宋体" w:cs="宋体"/>
          <w:kern w:val="0"/>
          <w:szCs w:val="21"/>
          <w:u w:val="none"/>
          <w:lang w:val="en-US" w:eastAsia="zh-CN"/>
        </w:rPr>
        <w:t>（2）</w:t>
      </w:r>
      <w:r>
        <w:rPr>
          <w:rFonts w:hint="eastAsia"/>
        </w:rPr>
        <w:t>水能宝库</w:t>
      </w:r>
      <w:r>
        <w:rPr>
          <w:rFonts w:hint="eastAsia"/>
          <w:lang w:val="en-US" w:eastAsia="zh-CN"/>
        </w:rPr>
        <w:t xml:space="preserve">   </w:t>
      </w:r>
      <w:r>
        <w:rPr>
          <w:rFonts w:hint="eastAsia"/>
        </w:rPr>
        <w:t>上游</w:t>
      </w:r>
    </w:p>
    <w:p>
      <w:pPr>
        <w:numPr>
          <w:ilvl w:val="0"/>
          <w:numId w:val="0"/>
        </w:numPr>
        <w:rPr>
          <w:rFonts w:hint="eastAsia" w:ascii="宋体" w:hAnsi="宋体" w:cs="宋体"/>
          <w:kern w:val="0"/>
          <w:szCs w:val="21"/>
          <w:u w:val="none"/>
          <w:lang w:val="en-US" w:eastAsia="zh-CN"/>
        </w:rPr>
      </w:pPr>
      <w:r>
        <w:rPr>
          <w:rFonts w:hint="eastAsia" w:ascii="宋体" w:hAnsi="宋体" w:cs="宋体"/>
          <w:kern w:val="0"/>
          <w:szCs w:val="21"/>
          <w:u w:val="none"/>
          <w:lang w:eastAsia="zh-CN"/>
        </w:rPr>
        <w:t>（</w:t>
      </w:r>
      <w:r>
        <w:rPr>
          <w:rFonts w:hint="eastAsia" w:ascii="宋体" w:hAnsi="宋体" w:cs="宋体"/>
          <w:kern w:val="0"/>
          <w:szCs w:val="21"/>
          <w:u w:val="none"/>
          <w:lang w:val="en-US" w:eastAsia="zh-CN"/>
        </w:rPr>
        <w:t>3）</w:t>
      </w:r>
      <w:r>
        <w:rPr>
          <w:rFonts w:hint="eastAsia"/>
        </w:rPr>
        <w:t>破坏森林，乱砍滥伐，过度放牧，过度开垦，乱占河道，围湖造田</w:t>
      </w:r>
    </w:p>
    <w:p>
      <w:pPr>
        <w:numPr>
          <w:ilvl w:val="0"/>
          <w:numId w:val="0"/>
        </w:numPr>
        <w:rPr>
          <w:rFonts w:hint="eastAsia" w:eastAsia="宋体"/>
          <w:lang w:eastAsia="zh-CN"/>
        </w:rPr>
      </w:pPr>
      <w:r>
        <w:rPr>
          <w:rFonts w:hint="eastAsia" w:ascii="宋体" w:hAnsi="宋体" w:cs="宋体"/>
          <w:kern w:val="0"/>
          <w:szCs w:val="21"/>
          <w:u w:val="none"/>
          <w:lang w:val="en-US" w:eastAsia="zh-CN"/>
        </w:rPr>
        <w:t>（4）兴</w:t>
      </w:r>
      <w:r>
        <w:rPr>
          <w:rFonts w:hint="eastAsia"/>
        </w:rPr>
        <w:t>建防护林，退耕还林</w:t>
      </w:r>
      <w:r>
        <w:rPr>
          <w:rFonts w:hint="eastAsia"/>
          <w:lang w:val="en-US" w:eastAsia="zh-CN"/>
        </w:rPr>
        <w:t>还湖</w:t>
      </w:r>
      <w:r>
        <w:rPr>
          <w:rFonts w:hint="eastAsia"/>
        </w:rPr>
        <w:t>，保持水土</w:t>
      </w:r>
      <w:r>
        <w:rPr>
          <w:rFonts w:hint="eastAsia"/>
          <w:lang w:eastAsia="zh-CN"/>
        </w:rPr>
        <w:t>，</w:t>
      </w:r>
      <w:r>
        <w:rPr>
          <w:rFonts w:hint="eastAsia"/>
        </w:rPr>
        <w:t>保证水源清洁，减少泥沙含量，疏通河道</w:t>
      </w:r>
      <w:r>
        <w:rPr>
          <w:rFonts w:hint="eastAsia"/>
          <w:lang w:eastAsia="zh-CN"/>
        </w:rPr>
        <w:t>，</w:t>
      </w:r>
      <w:r>
        <w:rPr>
          <w:rFonts w:hint="eastAsia"/>
        </w:rPr>
        <w:t>加固河堤，</w:t>
      </w:r>
      <w:r>
        <w:rPr>
          <w:rFonts w:hint="eastAsia"/>
          <w:lang w:val="en-US" w:eastAsia="zh-CN"/>
        </w:rPr>
        <w:t>兴</w:t>
      </w:r>
      <w:r>
        <w:rPr>
          <w:rFonts w:hint="eastAsia"/>
        </w:rPr>
        <w:t>建水利工程</w:t>
      </w:r>
      <w:r>
        <w:rPr>
          <w:rFonts w:hint="eastAsia"/>
          <w:lang w:eastAsia="zh-CN"/>
        </w:rPr>
        <w:t>。</w:t>
      </w:r>
    </w:p>
    <w:p>
      <w:pPr>
        <w:numPr>
          <w:ilvl w:val="0"/>
          <w:numId w:val="0"/>
        </w:numPr>
      </w:pPr>
    </w:p>
    <w:p>
      <w:pPr>
        <w:widowControl w:val="0"/>
        <w:numPr>
          <w:ilvl w:val="0"/>
          <w:numId w:val="0"/>
        </w:numPr>
        <w:jc w:val="both"/>
        <w:rPr>
          <w:rFonts w:hint="default"/>
          <w:sz w:val="24"/>
          <w:szCs w:val="24"/>
          <w:lang w:val="en-US" w:eastAsia="zh-CN"/>
        </w:rPr>
        <w:sectPr>
          <w:headerReference r:id="rId3" w:type="default"/>
          <w:footerReference r:id="rId4" w:type="default"/>
          <w:pgSz w:w="11906" w:h="16838"/>
          <w:pgMar w:top="1440" w:right="1800" w:bottom="1440" w:left="1800" w:header="851" w:footer="992" w:gutter="0"/>
          <w:cols w:space="708"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_x0000_s2049"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1"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1FEA89"/>
    <w:multiLevelType w:val="singleLevel"/>
    <w:tmpl w:val="CE1FEA89"/>
    <w:lvl w:ilvl="0" w:tentative="0">
      <w:start w:val="4"/>
      <w:numFmt w:val="decimal"/>
      <w:suff w:val="nothing"/>
      <w:lvlText w:val="（%1）"/>
      <w:lvlJc w:val="left"/>
    </w:lvl>
  </w:abstractNum>
  <w:abstractNum w:abstractNumId="1">
    <w:nsid w:val="D291DD6B"/>
    <w:multiLevelType w:val="singleLevel"/>
    <w:tmpl w:val="D291DD6B"/>
    <w:lvl w:ilvl="0" w:tentative="0">
      <w:start w:val="1"/>
      <w:numFmt w:val="decimal"/>
      <w:suff w:val="nothing"/>
      <w:lvlText w:val="（%1）"/>
      <w:lvlJc w:val="left"/>
    </w:lvl>
  </w:abstractNum>
  <w:abstractNum w:abstractNumId="2">
    <w:nsid w:val="52A58C25"/>
    <w:multiLevelType w:val="singleLevel"/>
    <w:tmpl w:val="52A58C25"/>
    <w:lvl w:ilvl="0" w:tentative="0">
      <w:start w:val="28"/>
      <w:numFmt w:val="decimal"/>
      <w:lvlText w:val="%1."/>
      <w:lvlJc w:val="left"/>
      <w:pPr>
        <w:tabs>
          <w:tab w:val="left" w:pos="312"/>
        </w:tabs>
      </w:pPr>
      <w:rPr>
        <w:rFonts w:hint="default" w:ascii="宋体" w:hAnsi="宋体" w:eastAsia="宋体" w:cs="宋体"/>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RjOTcyNjg2ZDg0M2I0ZTk4YzBjMjk1MjUxODZkYzgifQ=="/>
  </w:docVars>
  <w:rsids>
    <w:rsidRoot w:val="00000000"/>
    <w:rsid w:val="004151FC"/>
    <w:rsid w:val="00C02FC6"/>
    <w:rsid w:val="13E104E8"/>
    <w:rsid w:val="1805263E"/>
    <w:rsid w:val="19707241"/>
    <w:rsid w:val="1F0F7993"/>
    <w:rsid w:val="214633CE"/>
    <w:rsid w:val="230E6A4D"/>
    <w:rsid w:val="245D4428"/>
    <w:rsid w:val="252A0698"/>
    <w:rsid w:val="2F3A0B28"/>
    <w:rsid w:val="3A9550D4"/>
    <w:rsid w:val="42EF276B"/>
    <w:rsid w:val="43F13C20"/>
    <w:rsid w:val="493B6A66"/>
    <w:rsid w:val="4A137BD7"/>
    <w:rsid w:val="4C9C0743"/>
    <w:rsid w:val="58DC2CEF"/>
    <w:rsid w:val="59081102"/>
    <w:rsid w:val="5B2E524D"/>
    <w:rsid w:val="5FE567C0"/>
    <w:rsid w:val="60F53FC6"/>
    <w:rsid w:val="64062BCB"/>
    <w:rsid w:val="640E64F6"/>
    <w:rsid w:val="6947665B"/>
    <w:rsid w:val="6D0D42EB"/>
    <w:rsid w:val="79322F57"/>
    <w:rsid w:val="7EA2203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7"/>
    <customShpInfo spid="_x0000_s1029"/>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3305</Words>
  <Characters>3585</Characters>
  <Lines>0</Lines>
  <Paragraphs>0</Paragraphs>
  <TotalTime>1</TotalTime>
  <ScaleCrop>false</ScaleCrop>
  <LinksUpToDate>false</LinksUpToDate>
  <CharactersWithSpaces>4543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2021-08-19T05:28:00Z</dcterms:created>
  <dc:creator>ASUS</dc:creator>
  <cp:lastModifiedBy>Administrator</cp:lastModifiedBy>
  <dcterms:modified xsi:type="dcterms:W3CDTF">2022-10-22T02:09:44Z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75163DD414754716B40A1B319298C59B</vt:lpwstr>
  </property>
</Properties>
</file>