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2021-2022学年下学期九年级模拟考试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黑体" w:hAnsi="黑体" w:eastAsia="黑体" w:cs="黑体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语文试题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注意事项：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1、学生必须用黑色（或蓝色）钢笔、圆珠笔或签字笔在试卷上答题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2、填涂答题卡必须使用2B铅笔填涂。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3、答题时字迹要清楚、工整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4、本卷共25小题，总分为150分。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一、积累与运用（28分）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（一）选择题（每题3分，共18分）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1.选出下列加点字注音完全正确的一项（</w:t>
      </w:r>
      <w:r>
        <w:rPr>
          <w:rFonts w:hint="eastAsia" w:asciiTheme="minorEastAsia" w:hAnsiTheme="minorEastAsia" w:cstheme="minorEastAsia"/>
          <w:lang w:val="en-US" w:eastAsia="zh-CN"/>
        </w:rPr>
        <w:t xml:space="preserve">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A.旗</w:t>
      </w:r>
      <w:r>
        <w:rPr>
          <w:rFonts w:hint="eastAsia" w:asciiTheme="minorEastAsia" w:hAnsiTheme="minorEastAsia" w:eastAsiaTheme="minorEastAsia" w:cstheme="minorEastAsia"/>
          <w:sz w:val="21"/>
          <w:em w:val="dot"/>
          <w:lang w:val="en-US" w:eastAsia="zh-CN"/>
        </w:rPr>
        <w:t>帜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（zhì）</w:t>
      </w:r>
      <w:r>
        <w:rPr>
          <w:rFonts w:hint="eastAsia" w:asciiTheme="minorEastAsia" w:hAnsiTheme="minorEastAsia" w:cstheme="minorEastAsia"/>
          <w:lang w:val="en-US" w:eastAsia="zh-CN"/>
        </w:rPr>
        <w:tab/>
        <w:t/>
      </w:r>
      <w:r>
        <w:rPr>
          <w:rFonts w:hint="eastAsia" w:asciiTheme="minorEastAsia" w:hAnsiTheme="minorEastAsia" w:cstheme="minorEastAsia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 w:val="21"/>
          <w:em w:val="dot"/>
          <w:lang w:val="en-US" w:eastAsia="zh-CN"/>
        </w:rPr>
        <w:t>挫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折（</w:t>
      </w:r>
      <w:r>
        <w:rPr>
          <w:rFonts w:hint="eastAsia" w:asciiTheme="minorEastAsia" w:hAnsiTheme="minorEastAsia" w:cstheme="minorEastAsia"/>
          <w:lang w:val="en-US" w:eastAsia="zh-CN"/>
        </w:rPr>
        <w:t>c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uō）</w:t>
      </w:r>
      <w:r>
        <w:rPr>
          <w:rFonts w:hint="eastAsia" w:asciiTheme="minorEastAsia" w:hAnsiTheme="minorEastAsia" w:cstheme="minorEastAsia"/>
          <w:lang w:val="en-US" w:eastAsia="zh-CN"/>
        </w:rPr>
        <w:tab/>
        <w:t/>
      </w:r>
      <w:r>
        <w:rPr>
          <w:rFonts w:hint="eastAsia" w:asciiTheme="minorEastAsia" w:hAnsiTheme="minorEastAsia" w:cstheme="minorEastAsia"/>
          <w:lang w:val="en-US" w:eastAsia="zh-CN"/>
        </w:rPr>
        <w:tab/>
        <w:t/>
      </w:r>
      <w:r>
        <w:rPr>
          <w:rFonts w:hint="eastAsia" w:asciiTheme="minorEastAsia" w:hAnsiTheme="minorEastAsia" w:cstheme="minorEastAsia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阔</w:t>
      </w:r>
      <w:r>
        <w:rPr>
          <w:rFonts w:hint="eastAsia" w:asciiTheme="minorEastAsia" w:hAnsiTheme="minorEastAsia" w:eastAsiaTheme="minorEastAsia" w:cstheme="minorEastAsia"/>
          <w:sz w:val="21"/>
          <w:em w:val="dot"/>
          <w:lang w:val="en-US" w:eastAsia="zh-CN"/>
        </w:rPr>
        <w:t>绰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（</w:t>
      </w:r>
      <w:r>
        <w:rPr>
          <w:rFonts w:hint="eastAsia" w:asciiTheme="minorEastAsia" w:hAnsiTheme="minorEastAsia" w:cstheme="minorEastAsia"/>
          <w:lang w:val="en-US" w:eastAsia="zh-CN"/>
        </w:rPr>
        <w:t>c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huò）</w:t>
      </w:r>
      <w:r>
        <w:rPr>
          <w:rFonts w:hint="eastAsia" w:asciiTheme="minorEastAsia" w:hAnsiTheme="minorEastAsia" w:cstheme="minorEastAsia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 w:val="21"/>
          <w:em w:val="dot"/>
          <w:lang w:val="en-US" w:eastAsia="zh-CN"/>
        </w:rPr>
        <w:t>参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差不齐（</w:t>
      </w:r>
      <w:r>
        <w:rPr>
          <w:rFonts w:hint="eastAsia" w:asciiTheme="minorEastAsia" w:hAnsiTheme="minorEastAsia" w:cstheme="minorEastAsia"/>
          <w:lang w:val="en-US" w:eastAsia="zh-CN"/>
        </w:rPr>
        <w:t>c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ēn）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B.</w:t>
      </w:r>
      <w:r>
        <w:rPr>
          <w:rFonts w:hint="eastAsia" w:asciiTheme="minorEastAsia" w:hAnsiTheme="minorEastAsia" w:eastAsiaTheme="minorEastAsia" w:cstheme="minorEastAsia"/>
          <w:sz w:val="21"/>
          <w:em w:val="dot"/>
          <w:lang w:val="en-US" w:eastAsia="zh-CN"/>
        </w:rPr>
        <w:t>侵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略（qūn）</w:t>
      </w:r>
      <w:r>
        <w:rPr>
          <w:rFonts w:hint="eastAsia" w:asciiTheme="minorEastAsia" w:hAnsiTheme="minorEastAsia" w:cstheme="minorEastAsia"/>
          <w:lang w:val="en-US" w:eastAsia="zh-CN"/>
        </w:rPr>
        <w:tab/>
        <w:t/>
      </w:r>
      <w:r>
        <w:rPr>
          <w:rFonts w:hint="eastAsia" w:asciiTheme="minorEastAsia" w:hAnsiTheme="minorEastAsia" w:cstheme="minorEastAsia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推</w:t>
      </w:r>
      <w:r>
        <w:rPr>
          <w:rFonts w:hint="eastAsia" w:asciiTheme="minorEastAsia" w:hAnsiTheme="minorEastAsia" w:eastAsiaTheme="minorEastAsia" w:cstheme="minorEastAsia"/>
          <w:sz w:val="21"/>
          <w:em w:val="dot"/>
          <w:lang w:val="en-US" w:eastAsia="zh-CN"/>
        </w:rPr>
        <w:t>崇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（</w:t>
      </w:r>
      <w:r>
        <w:rPr>
          <w:rFonts w:hint="eastAsia" w:asciiTheme="minorEastAsia" w:hAnsiTheme="minorEastAsia" w:cstheme="minorEastAsia"/>
          <w:lang w:val="en-US" w:eastAsia="zh-CN"/>
        </w:rPr>
        <w:t>c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hóng）</w:t>
      </w:r>
      <w:r>
        <w:rPr>
          <w:rFonts w:hint="eastAsia" w:asciiTheme="minorEastAsia" w:hAnsiTheme="minorEastAsia" w:cstheme="minorEastAsia"/>
          <w:lang w:val="en-US" w:eastAsia="zh-CN"/>
        </w:rPr>
        <w:tab/>
        <w:t/>
      </w:r>
      <w:r>
        <w:rPr>
          <w:rFonts w:hint="eastAsia" w:asciiTheme="minorEastAsia" w:hAnsiTheme="minorEastAsia" w:cstheme="minorEastAsia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 w:val="21"/>
          <w:em w:val="dot"/>
          <w:lang w:val="en-US" w:eastAsia="zh-CN"/>
        </w:rPr>
        <w:t>诓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骗（kuāng）</w:t>
      </w:r>
      <w:r>
        <w:rPr>
          <w:rFonts w:hint="eastAsia" w:asciiTheme="minorEastAsia" w:hAnsiTheme="minorEastAsia" w:cstheme="minorEastAsia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油光可</w:t>
      </w:r>
      <w:r>
        <w:rPr>
          <w:rFonts w:hint="eastAsia" w:asciiTheme="minorEastAsia" w:hAnsiTheme="minorEastAsia" w:eastAsiaTheme="minorEastAsia" w:cstheme="minorEastAsia"/>
          <w:sz w:val="21"/>
          <w:em w:val="dot"/>
          <w:lang w:val="en-US" w:eastAsia="zh-CN"/>
        </w:rPr>
        <w:t>鉴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（jiàn）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C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1"/>
          <w:em w:val="dot"/>
          <w:lang w:val="en-US" w:eastAsia="zh-CN"/>
        </w:rPr>
        <w:t>庇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护（bì）</w:t>
      </w:r>
      <w:r>
        <w:rPr>
          <w:rFonts w:hint="eastAsia" w:asciiTheme="minorEastAsia" w:hAnsiTheme="minorEastAsia" w:cstheme="minorEastAsia"/>
          <w:lang w:val="en-US" w:eastAsia="zh-CN"/>
        </w:rPr>
        <w:tab/>
        <w:t/>
      </w:r>
      <w:r>
        <w:rPr>
          <w:rFonts w:hint="eastAsia" w:asciiTheme="minorEastAsia" w:hAnsiTheme="minorEastAsia" w:cstheme="minorEastAsia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 w:val="21"/>
          <w:em w:val="dot"/>
          <w:lang w:val="en-US" w:eastAsia="zh-CN"/>
        </w:rPr>
        <w:t>应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酬（ying）</w:t>
      </w:r>
      <w:r>
        <w:rPr>
          <w:rFonts w:hint="eastAsia" w:asciiTheme="minorEastAsia" w:hAnsiTheme="minorEastAsia" w:cstheme="minorEastAsia"/>
          <w:lang w:val="en-US" w:eastAsia="zh-CN"/>
        </w:rPr>
        <w:tab/>
        <w:t/>
      </w:r>
      <w:r>
        <w:rPr>
          <w:rFonts w:hint="eastAsia" w:asciiTheme="minorEastAsia" w:hAnsiTheme="minorEastAsia" w:cstheme="minorEastAsia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 w:val="21"/>
          <w:em w:val="dot"/>
          <w:lang w:val="en-US" w:eastAsia="zh-CN"/>
        </w:rPr>
        <w:t>束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缚（shù）</w:t>
      </w:r>
      <w:r>
        <w:rPr>
          <w:rFonts w:hint="eastAsia" w:asciiTheme="minorEastAsia" w:hAnsiTheme="minorEastAsia" w:cstheme="minorEastAsia"/>
          <w:lang w:val="en-US" w:eastAsia="zh-CN"/>
        </w:rPr>
        <w:tab/>
        <w:t/>
      </w:r>
      <w:r>
        <w:rPr>
          <w:rFonts w:hint="eastAsia" w:asciiTheme="minorEastAsia" w:hAnsiTheme="minorEastAsia" w:cstheme="minorEastAsia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 w:val="21"/>
          <w:em w:val="dot"/>
          <w:lang w:val="en-US" w:eastAsia="zh-CN"/>
        </w:rPr>
        <w:t>咄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咄逼人（duō）</w:t>
      </w:r>
      <w:r>
        <w:rPr>
          <w:rFonts w:hint="eastAsia" w:asciiTheme="minorEastAsia" w:hAnsiTheme="minorEastAsia" w:cstheme="minorEastAsia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D.</w:t>
      </w:r>
      <w:r>
        <w:rPr>
          <w:rFonts w:hint="eastAsia" w:asciiTheme="minorEastAsia" w:hAnsiTheme="minorEastAsia" w:eastAsiaTheme="minorEastAsia" w:cstheme="minorEastAsia"/>
          <w:sz w:val="21"/>
          <w:em w:val="dot"/>
          <w:lang w:val="en-US" w:eastAsia="zh-CN"/>
        </w:rPr>
        <w:t>着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落（zhuó）</w:t>
      </w:r>
      <w:r>
        <w:rPr>
          <w:rFonts w:hint="eastAsia" w:asciiTheme="minorEastAsia" w:hAnsiTheme="minorEastAsia" w:cstheme="minorEastAsia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胸</w:t>
      </w:r>
      <w:r>
        <w:rPr>
          <w:rFonts w:hint="eastAsia" w:asciiTheme="minorEastAsia" w:hAnsiTheme="minorEastAsia" w:eastAsiaTheme="minorEastAsia" w:cstheme="minorEastAsia"/>
          <w:sz w:val="21"/>
          <w:em w:val="dot"/>
          <w:lang w:val="en-US" w:eastAsia="zh-CN"/>
        </w:rPr>
        <w:t>脯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（pú）</w:t>
      </w:r>
      <w:r>
        <w:rPr>
          <w:rFonts w:hint="eastAsia" w:asciiTheme="minorEastAsia" w:hAnsiTheme="minorEastAsia" w:cstheme="minorEastAsia"/>
          <w:lang w:val="en-US" w:eastAsia="zh-CN"/>
        </w:rPr>
        <w:tab/>
        <w:t/>
      </w:r>
      <w:r>
        <w:rPr>
          <w:rFonts w:hint="eastAsia" w:asciiTheme="minorEastAsia" w:hAnsiTheme="minorEastAsia" w:cstheme="minorEastAsia"/>
          <w:lang w:val="en-US" w:eastAsia="zh-CN"/>
        </w:rPr>
        <w:tab/>
        <w:t/>
      </w:r>
      <w:r>
        <w:rPr>
          <w:rFonts w:hint="eastAsia" w:asciiTheme="minorEastAsia" w:hAnsiTheme="minorEastAsia" w:cstheme="minorEastAsia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指</w:t>
      </w:r>
      <w:r>
        <w:rPr>
          <w:rFonts w:hint="eastAsia" w:asciiTheme="minorEastAsia" w:hAnsiTheme="minorEastAsia" w:eastAsiaTheme="minorEastAsia" w:cstheme="minorEastAsia"/>
          <w:sz w:val="21"/>
          <w:em w:val="dot"/>
          <w:lang w:val="en-US" w:eastAsia="zh-CN"/>
        </w:rPr>
        <w:t>摘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（zhāi）</w:t>
      </w:r>
      <w:r>
        <w:rPr>
          <w:rFonts w:hint="eastAsia" w:asciiTheme="minorEastAsia" w:hAnsiTheme="minorEastAsia" w:cstheme="minorEastAsia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挑拨离</w:t>
      </w:r>
      <w:r>
        <w:rPr>
          <w:rFonts w:hint="eastAsia" w:asciiTheme="minorEastAsia" w:hAnsiTheme="minorEastAsia" w:eastAsiaTheme="minorEastAsia" w:cstheme="minorEastAsia"/>
          <w:sz w:val="21"/>
          <w:em w:val="dot"/>
          <w:lang w:val="en-US" w:eastAsia="zh-CN"/>
        </w:rPr>
        <w:t>间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（jiàn）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2.下列词语书写完全正确的一项是（</w:t>
      </w:r>
      <w:r>
        <w:rPr>
          <w:rFonts w:hint="eastAsia" w:asciiTheme="minorEastAsia" w:hAnsiTheme="minorEastAsia" w:cstheme="minorEastAsia"/>
          <w:lang w:val="en-US" w:eastAsia="zh-CN"/>
        </w:rPr>
        <w:t xml:space="preserve">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A.</w:t>
      </w:r>
      <w:r>
        <w:rPr>
          <w:rFonts w:hint="eastAsia" w:asciiTheme="minorEastAsia" w:hAnsiTheme="minorEastAsia" w:cstheme="minorEastAsia"/>
          <w:lang w:val="en-US" w:eastAsia="zh-CN"/>
        </w:rPr>
        <w:t>羸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弱</w:t>
      </w:r>
      <w:r>
        <w:rPr>
          <w:rFonts w:hint="eastAsia" w:asciiTheme="minorEastAsia" w:hAnsiTheme="minorEastAsia" w:cstheme="minorEastAsia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赫然</w:t>
      </w:r>
      <w:r>
        <w:rPr>
          <w:rFonts w:hint="eastAsia" w:asciiTheme="minorEastAsia" w:hAnsiTheme="minorEastAsia" w:cstheme="minorEastAsia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一泄</w:t>
      </w:r>
      <w:r>
        <w:rPr>
          <w:rFonts w:hint="eastAsia" w:asciiTheme="minorEastAsia" w:hAnsiTheme="minorEastAsia" w:cstheme="minorEastAsia"/>
          <w:lang w:val="en-US" w:eastAsia="zh-CN"/>
        </w:rPr>
        <w:t>千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里</w:t>
      </w:r>
      <w:r>
        <w:rPr>
          <w:rFonts w:hint="eastAsia" w:asciiTheme="minorEastAsia" w:hAnsiTheme="minorEastAsia" w:cstheme="minorEastAsia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杂乱无章</w:t>
      </w:r>
      <w:r>
        <w:rPr>
          <w:rFonts w:hint="eastAsia" w:asciiTheme="minorEastAsia" w:hAnsiTheme="minorEastAsia" w:cstheme="minorEastAsia"/>
          <w:lang w:val="en-US" w:eastAsia="zh-CN"/>
        </w:rPr>
        <w:tab/>
        <w:t/>
      </w:r>
      <w:r>
        <w:rPr>
          <w:rFonts w:hint="eastAsia" w:asciiTheme="minorEastAsia" w:hAnsiTheme="minorEastAsia" w:cstheme="minorEastAsia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B.脉博</w:t>
      </w:r>
      <w:r>
        <w:rPr>
          <w:rFonts w:hint="eastAsia" w:asciiTheme="minorEastAsia" w:hAnsiTheme="minorEastAsia" w:cstheme="minorEastAsia"/>
          <w:lang w:val="en-US" w:eastAsia="zh-CN"/>
        </w:rPr>
        <w:t xml:space="preserve">  诘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问</w:t>
      </w:r>
      <w:r>
        <w:rPr>
          <w:rFonts w:hint="eastAsia" w:asciiTheme="minorEastAsia" w:hAnsiTheme="minorEastAsia" w:cstheme="minorEastAsia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不修边幅</w:t>
      </w:r>
      <w:r>
        <w:rPr>
          <w:rFonts w:hint="eastAsia" w:asciiTheme="minorEastAsia" w:hAnsiTheme="minorEastAsia" w:cstheme="minorEastAsia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粗制滥造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C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.陨落</w:t>
      </w:r>
      <w:r>
        <w:rPr>
          <w:rFonts w:hint="eastAsia" w:asciiTheme="minorEastAsia" w:hAnsiTheme="minorEastAsia" w:cstheme="minorEastAsia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帐篷</w:t>
      </w:r>
      <w:r>
        <w:rPr>
          <w:rFonts w:hint="eastAsia" w:asciiTheme="minorEastAsia" w:hAnsiTheme="minorEastAsia" w:cstheme="minorEastAsia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风云变幻</w:t>
      </w:r>
      <w:r>
        <w:rPr>
          <w:rFonts w:hint="eastAsia" w:asciiTheme="minorEastAsia" w:hAnsiTheme="minorEastAsia" w:cstheme="minorEastAsia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李代桃僵</w:t>
      </w:r>
      <w:r>
        <w:rPr>
          <w:rFonts w:hint="eastAsia" w:asciiTheme="minorEastAsia" w:hAnsiTheme="minorEastAsia" w:cstheme="minorEastAsia"/>
          <w:lang w:val="en-US" w:eastAsia="zh-CN"/>
        </w:rPr>
        <w:tab/>
        <w:t/>
      </w:r>
      <w:r>
        <w:rPr>
          <w:rFonts w:hint="eastAsia" w:asciiTheme="minorEastAsia" w:hAnsiTheme="minorEastAsia" w:cstheme="minorEastAsia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D.妥贴</w:t>
      </w:r>
      <w:r>
        <w:rPr>
          <w:rFonts w:hint="eastAsia" w:asciiTheme="minorEastAsia" w:hAnsiTheme="minorEastAsia" w:cstheme="minorEastAsia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逞辩</w:t>
      </w:r>
      <w:r>
        <w:rPr>
          <w:rFonts w:hint="eastAsia" w:asciiTheme="minorEastAsia" w:hAnsiTheme="minorEastAsia" w:cstheme="minorEastAsia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仙露琼桨</w:t>
      </w:r>
      <w:r>
        <w:rPr>
          <w:rFonts w:hint="eastAsia" w:asciiTheme="minorEastAsia" w:hAnsiTheme="minorEastAsia" w:cstheme="minorEastAsia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名副其实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3.选出填入下面语段横线处的词语最恰当的一项（</w:t>
      </w:r>
      <w:r>
        <w:rPr>
          <w:rFonts w:hint="eastAsia" w:asciiTheme="minorEastAsia" w:hAnsiTheme="minorEastAsia" w:cstheme="minorEastAsia"/>
          <w:lang w:val="en-US" w:eastAsia="zh-CN"/>
        </w:rPr>
        <w:t xml:space="preserve">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梦想与奋斗</w:t>
      </w:r>
      <w:r>
        <w:rPr>
          <w:rFonts w:hint="eastAsia" w:ascii="楷体" w:hAnsi="楷体" w:eastAsia="楷体" w:cs="楷体"/>
          <w:u w:val="single"/>
          <w:lang w:val="en-US" w:eastAsia="zh-CN"/>
        </w:rPr>
        <w:t xml:space="preserve">           </w:t>
      </w:r>
      <w:r>
        <w:rPr>
          <w:rFonts w:hint="eastAsia" w:ascii="楷体" w:hAnsi="楷体" w:eastAsia="楷体" w:cs="楷体"/>
          <w:lang w:val="en-US" w:eastAsia="zh-CN"/>
        </w:rPr>
        <w:t>。年轻人最不该在能奋斗的时候选择</w:t>
      </w:r>
      <w:r>
        <w:rPr>
          <w:rFonts w:hint="eastAsia" w:ascii="楷体" w:hAnsi="楷体" w:eastAsia="楷体" w:cs="楷体"/>
          <w:u w:val="single"/>
          <w:lang w:val="en-US" w:eastAsia="zh-CN"/>
        </w:rPr>
        <w:t xml:space="preserve">               </w:t>
      </w:r>
      <w:r>
        <w:rPr>
          <w:rFonts w:hint="eastAsia" w:ascii="楷体" w:hAnsi="楷体" w:eastAsia="楷体" w:cs="楷体"/>
          <w:lang w:val="en-US" w:eastAsia="zh-CN"/>
        </w:rPr>
        <w:t>。与时代同向同行，以奋斗筑梦圆梦，用脚步</w:t>
      </w:r>
      <w:r>
        <w:rPr>
          <w:rFonts w:hint="eastAsia" w:ascii="楷体" w:hAnsi="楷体" w:eastAsia="楷体" w:cs="楷体"/>
          <w:u w:val="single"/>
          <w:lang w:val="en-US" w:eastAsia="zh-CN"/>
        </w:rPr>
        <w:t xml:space="preserve">                  </w:t>
      </w:r>
      <w:r>
        <w:rPr>
          <w:rFonts w:hint="eastAsia" w:ascii="楷体" w:hAnsi="楷体" w:eastAsia="楷体" w:cs="楷体"/>
          <w:lang w:val="en-US" w:eastAsia="zh-CN"/>
        </w:rPr>
        <w:t>的青春，定会</w:t>
      </w:r>
      <w:r>
        <w:rPr>
          <w:rFonts w:hint="eastAsia" w:ascii="楷体" w:hAnsi="楷体" w:eastAsia="楷体" w:cs="楷体"/>
          <w:u w:val="single"/>
          <w:lang w:val="en-US" w:eastAsia="zh-CN"/>
        </w:rPr>
        <w:t xml:space="preserve">        </w:t>
      </w:r>
      <w:r>
        <w:rPr>
          <w:rFonts w:hint="eastAsia" w:ascii="楷体" w:hAnsi="楷体" w:eastAsia="楷体" w:cs="楷体"/>
          <w:lang w:val="en-US" w:eastAsia="zh-CN"/>
        </w:rPr>
        <w:t>出灿烂的光华。请记住：幸福是奋斗出来的！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textAlignment w:val="auto"/>
        <w:rPr>
          <w:rFonts w:hint="default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A.一脉相承</w:t>
      </w:r>
      <w:r>
        <w:rPr>
          <w:rFonts w:hint="eastAsia" w:asciiTheme="minorEastAsia" w:hAnsiTheme="minorEastAsia" w:cstheme="minorEastAsia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享受</w:t>
      </w:r>
      <w:r>
        <w:rPr>
          <w:rFonts w:hint="eastAsia" w:asciiTheme="minorEastAsia" w:hAnsiTheme="minorEastAsia" w:cstheme="minorEastAsia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丈量</w:t>
      </w:r>
      <w:r>
        <w:rPr>
          <w:rFonts w:hint="eastAsia" w:asciiTheme="minorEastAsia" w:hAnsiTheme="minorEastAsia" w:cstheme="minorEastAsia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绽放</w:t>
      </w:r>
      <w:r>
        <w:rPr>
          <w:rFonts w:hint="eastAsia" w:asciiTheme="minorEastAsia" w:hAnsiTheme="minorEastAsia" w:cstheme="minorEastAsia"/>
          <w:lang w:val="en-US" w:eastAsia="zh-CN"/>
        </w:rPr>
        <w:tab/>
        <w:t/>
      </w:r>
      <w:r>
        <w:rPr>
          <w:rFonts w:hint="eastAsia" w:asciiTheme="minorEastAsia" w:hAnsiTheme="minorEastAsia" w:cstheme="minorEastAsia"/>
          <w:lang w:val="en-US" w:eastAsia="zh-CN"/>
        </w:rPr>
        <w:tab/>
        <w:t/>
      </w:r>
      <w:r>
        <w:rPr>
          <w:rFonts w:hint="eastAsia" w:asciiTheme="minorEastAsia" w:hAnsiTheme="minorEastAsia" w:cstheme="minorEastAsia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B.相辅相成</w:t>
      </w:r>
      <w:r>
        <w:rPr>
          <w:rFonts w:hint="eastAsia" w:asciiTheme="minorEastAsia" w:hAnsiTheme="minorEastAsia" w:cstheme="minorEastAsia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悠闲</w:t>
      </w:r>
      <w:r>
        <w:rPr>
          <w:rFonts w:hint="eastAsia" w:asciiTheme="minorEastAsia" w:hAnsiTheme="minorEastAsia" w:cstheme="minorEastAsia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衡量</w:t>
      </w:r>
      <w:r>
        <w:rPr>
          <w:rFonts w:hint="eastAsia" w:asciiTheme="minorEastAsia" w:hAnsiTheme="minorEastAsia" w:cstheme="minorEastAsia"/>
          <w:lang w:val="en-US" w:eastAsia="zh-CN"/>
        </w:rPr>
        <w:t xml:space="preserve">  闪耀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C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.一脉相承</w:t>
      </w:r>
      <w:r>
        <w:rPr>
          <w:rFonts w:hint="eastAsia" w:asciiTheme="minorEastAsia" w:hAnsiTheme="minorEastAsia" w:cstheme="minorEastAsia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清闲</w:t>
      </w:r>
      <w:r>
        <w:rPr>
          <w:rFonts w:hint="eastAsia" w:asciiTheme="minorEastAsia" w:hAnsiTheme="minorEastAsia" w:cstheme="minorEastAsia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衡量</w:t>
      </w:r>
      <w:r>
        <w:rPr>
          <w:rFonts w:hint="eastAsia" w:asciiTheme="minorEastAsia" w:hAnsiTheme="minorEastAsia" w:cstheme="minorEastAsia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闪耀</w:t>
      </w:r>
      <w:r>
        <w:rPr>
          <w:rFonts w:hint="eastAsia" w:asciiTheme="minorEastAsia" w:hAnsiTheme="minorEastAsia" w:cstheme="minorEastAsia"/>
          <w:lang w:val="en-US" w:eastAsia="zh-CN"/>
        </w:rPr>
        <w:tab/>
        <w:t/>
      </w:r>
      <w:r>
        <w:rPr>
          <w:rFonts w:hint="eastAsia" w:asciiTheme="minorEastAsia" w:hAnsiTheme="minorEastAsia" w:cstheme="minorEastAsia"/>
          <w:lang w:val="en-US" w:eastAsia="zh-CN"/>
        </w:rPr>
        <w:tab/>
        <w:t/>
      </w:r>
      <w:r>
        <w:rPr>
          <w:rFonts w:hint="eastAsia" w:asciiTheme="minorEastAsia" w:hAnsiTheme="minorEastAsia" w:cstheme="minorEastAsia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D.相辅相成</w:t>
      </w:r>
      <w:r>
        <w:rPr>
          <w:rFonts w:hint="eastAsia" w:asciiTheme="minorEastAsia" w:hAnsiTheme="minorEastAsia" w:cstheme="minorEastAsia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安逸</w:t>
      </w:r>
      <w:r>
        <w:rPr>
          <w:rFonts w:hint="eastAsia" w:asciiTheme="minorEastAsia" w:hAnsiTheme="minorEastAsia" w:cstheme="minorEastAsia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丈量</w:t>
      </w:r>
      <w:r>
        <w:rPr>
          <w:rFonts w:hint="eastAsia" w:asciiTheme="minorEastAsia" w:hAnsiTheme="minorEastAsia" w:cstheme="minorEastAsia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绽放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4.请选出下列句子中没有语病的一项（</w:t>
      </w:r>
      <w:r>
        <w:rPr>
          <w:rFonts w:hint="eastAsia" w:asciiTheme="minorEastAsia" w:hAnsiTheme="minorEastAsia" w:cstheme="minorEastAsia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A.今天“数字阅读”企业成功的关键，是能否使年轻人体会到经典文章的魅力。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B.许多城市开展了高考“爱心送考”，为考生提供“绿色通道”服务。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C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.在教师节庆祝大会上，学生们一起唱了《明天我就成了你》这首歌。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D.如今初中生近视日益严重，是由于过度看手机的原因造成的。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5.下面句子中的标点符号，使用不正确的一项是（</w:t>
      </w:r>
      <w:r>
        <w:rPr>
          <w:rFonts w:hint="eastAsia" w:asciiTheme="minorEastAsia" w:hAnsiTheme="minorEastAsia" w:cstheme="minorEastAsia"/>
          <w:lang w:val="en-US" w:eastAsia="zh-CN"/>
        </w:rPr>
        <w:t xml:space="preserve">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A.金钱能买到书籍，却买不到知识；能买到钟表，却买不到时间。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B.朱自清曾这样赞美春天：“春天像小姑娘，花枝招展的，笑着，走着。”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C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.把报刊亭改造成志愿者服务站？还是生活服务便民亭？人们对此意见不一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D.尊老爱幼、勤俭持家、知书达礼……这些都是中华民族传承千年的美德。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6.下列有关文学文化常识的表述，不正确的一项是（</w:t>
      </w:r>
      <w:r>
        <w:rPr>
          <w:rFonts w:hint="eastAsia" w:asciiTheme="minorEastAsia" w:hAnsiTheme="minorEastAsia" w:cstheme="minorEastAsia"/>
          <w:lang w:val="en-US" w:eastAsia="zh-CN"/>
        </w:rPr>
        <w:t xml:space="preserve">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A.古时住宅旁常栽桑树、梓树，后人就用“桑梓”指家乡；“长河落日圆”中的“河”指黄河；“晋太元中”的“太元”是年号；《范文正公集》中的“文正”是溢号。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B.戏剧是一种综合的舞台艺术，它把文学、表演、绘画、雕塑、音乐、舞蹈等多种艺术综合成为一种独立的艺术样式。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C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.古代以山南、水北为阳，以山北、水南为阴。《愚公移山》中“指通豫南，达于汉阴”，“汉阴”在汉水南面，“贵阳”在贵山的南面。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D.《我的叔叔于勒》《变色龙》《谈读书》《屈原》的作者分别是法国的莫泊桑、俄国的契诃夫、德国的培根、中国的郭沫若。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（二）古诗文名句填空（每空1分，共10分）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Theme="minorEastAsia" w:hAnsiTheme="minorEastAsia" w:eastAsiaTheme="minorEastAsia" w:cstheme="minorEastAsia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7.古代文人墨客的思想给后人启迪，他们的品质令我们赞叹。范仲淹内心坦荡，“不以物喜，（1）</w:t>
      </w:r>
      <w:r>
        <w:rPr>
          <w:rFonts w:hint="eastAsia" w:asciiTheme="minorEastAsia" w:hAnsiTheme="minorEastAsia" w:cstheme="minorEastAsia"/>
          <w:u w:val="single"/>
          <w:lang w:val="en-US" w:eastAsia="zh-CN"/>
        </w:rPr>
        <w:t xml:space="preserve">                     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”；苏东坡乐观旷达，面对风雨，发出“竹杖芒鞋轻胜马，谁怕？（2）</w:t>
      </w:r>
      <w:r>
        <w:rPr>
          <w:rFonts w:hint="eastAsia" w:asciiTheme="minorEastAsia" w:hAnsiTheme="minorEastAsia" w:cstheme="minorEastAsia"/>
          <w:u w:val="single"/>
          <w:lang w:val="en-US" w:eastAsia="zh-CN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”的感慨；陆游坚守正义，“（3）</w:t>
      </w:r>
      <w:r>
        <w:rPr>
          <w:rFonts w:hint="eastAsia" w:asciiTheme="minorEastAsia" w:hAnsiTheme="minorEastAsia" w:cstheme="minorEastAsia"/>
          <w:u w:val="single"/>
          <w:lang w:val="en-US" w:eastAsia="zh-CN"/>
        </w:rPr>
        <w:t xml:space="preserve">           </w:t>
      </w:r>
      <w:r>
        <w:rPr>
          <w:rFonts w:hint="eastAsia" w:asciiTheme="minorEastAsia" w:hAnsiTheme="minorEastAsia" w:cstheme="minorEastAsia"/>
          <w:u w:val="none"/>
          <w:lang w:val="en-US" w:eastAsia="zh-CN"/>
        </w:rPr>
        <w:t>，只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有香如故”，面对仕途上的排斥，他香气不改，精神犹在；刘禹锡充满哲思，感叹“（4）</w:t>
      </w:r>
      <w:r>
        <w:rPr>
          <w:rFonts w:hint="eastAsia" w:asciiTheme="minorEastAsia" w:hAnsiTheme="minorEastAsia" w:cstheme="minorEastAsia"/>
          <w:u w:val="single"/>
          <w:lang w:val="en-US" w:eastAsia="zh-CN"/>
        </w:rPr>
        <w:t xml:space="preserve">           </w:t>
      </w:r>
      <w:r>
        <w:rPr>
          <w:rFonts w:hint="eastAsia" w:asciiTheme="minorEastAsia" w:hAnsiTheme="minorEastAsia" w:cstheme="minorEastAsia"/>
          <w:u w:val="none"/>
          <w:lang w:val="en-US" w:eastAsia="zh-CN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（5）</w:t>
      </w:r>
      <w:r>
        <w:rPr>
          <w:rFonts w:hint="eastAsia" w:asciiTheme="minorEastAsia" w:hAnsiTheme="minorEastAsia" w:cstheme="minorEastAsia"/>
          <w:u w:val="single"/>
          <w:lang w:val="en-US" w:eastAsia="zh-CN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”，告诉我们新事物必将取代旧事物。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（6）无可奈何花落去，</w:t>
      </w:r>
      <w:r>
        <w:rPr>
          <w:rFonts w:hint="eastAsia" w:asciiTheme="minorEastAsia" w:hAnsiTheme="minorEastAsia" w:cstheme="minorEastAsia"/>
          <w:u w:val="single"/>
          <w:lang w:val="en-US" w:eastAsia="zh-CN"/>
        </w:rPr>
        <w:t xml:space="preserve">                    </w:t>
      </w:r>
      <w:r>
        <w:rPr>
          <w:rFonts w:hint="eastAsia" w:asciiTheme="minorEastAsia" w:hAnsiTheme="minorEastAsia" w:cstheme="minorEastAsia"/>
          <w:lang w:val="en-US" w:eastAsia="zh-CN"/>
        </w:rPr>
        <w:t>。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（晏殊《浣溪沙》）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（7）孔明在《诸葛亮集》提出“赏不可不平，罚不可不均”的执政理念，这与《出师表》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中“</w:t>
      </w:r>
      <w:r>
        <w:rPr>
          <w:rFonts w:hint="eastAsia" w:asciiTheme="minorEastAsia" w:hAnsiTheme="minorEastAsia" w:cstheme="minorEastAsia"/>
          <w:u w:val="single"/>
          <w:lang w:val="en-US" w:eastAsia="zh-CN"/>
        </w:rPr>
        <w:t xml:space="preserve">               </w:t>
      </w:r>
      <w:r>
        <w:rPr>
          <w:rFonts w:hint="eastAsia" w:asciiTheme="minorEastAsia" w:hAnsiTheme="minorEastAsia" w:cstheme="minorEastAsia"/>
          <w:lang w:val="en-US" w:eastAsia="zh-CN"/>
        </w:rPr>
        <w:t>，</w:t>
      </w:r>
      <w:r>
        <w:rPr>
          <w:rFonts w:hint="eastAsia" w:asciiTheme="minorEastAsia" w:hAnsiTheme="minorEastAsia" w:cstheme="minorEastAsia"/>
          <w:u w:val="single"/>
          <w:lang w:val="en-US" w:eastAsia="zh-CN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”的主张一脉相承。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（8）不畏浮云遮望眼，</w:t>
      </w:r>
      <w:r>
        <w:rPr>
          <w:rFonts w:hint="eastAsia" w:asciiTheme="minorEastAsia" w:hAnsiTheme="minorEastAsia" w:cstheme="minorEastAsia"/>
          <w:u w:val="single"/>
          <w:lang w:val="en-US" w:eastAsia="zh-CN"/>
        </w:rPr>
        <w:t xml:space="preserve">                      </w:t>
      </w:r>
      <w:r>
        <w:rPr>
          <w:rFonts w:hint="eastAsia" w:asciiTheme="minorEastAsia" w:hAnsiTheme="minorEastAsia" w:cstheme="minorEastAsia"/>
          <w:lang w:val="en-US" w:eastAsia="zh-CN"/>
        </w:rPr>
        <w:t>。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（王安石《登飞来峰》）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（9）瀚海阑干百丈冰，</w:t>
      </w:r>
      <w:r>
        <w:rPr>
          <w:rFonts w:hint="eastAsia" w:asciiTheme="minorEastAsia" w:hAnsiTheme="minorEastAsia" w:cstheme="minorEastAsia"/>
          <w:u w:val="single"/>
          <w:lang w:val="en-US" w:eastAsia="zh-CN"/>
        </w:rPr>
        <w:t xml:space="preserve">                </w:t>
      </w:r>
      <w:r>
        <w:rPr>
          <w:rFonts w:hint="eastAsia" w:asciiTheme="minorEastAsia" w:hAnsiTheme="minorEastAsia" w:cstheme="minorEastAsia"/>
          <w:lang w:val="en-US" w:eastAsia="zh-CN"/>
        </w:rPr>
        <w:t>。（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《白雪歌送武判官归京</w:t>
      </w:r>
      <w:r>
        <w:rPr>
          <w:rFonts w:hint="eastAsia" w:asciiTheme="minorEastAsia" w:hAnsiTheme="minorEastAsia" w:cstheme="minorEastAsia"/>
          <w:lang w:val="en-US" w:eastAsia="zh-CN"/>
        </w:rPr>
        <w:t>》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岑参）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二、阅读（共52分）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（一）、名著阅读（共3分）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8.“爱你孤身走暗巷，爱你不跪的模样，爱你对峙过绝望不肯哭一场，爱你破烂的衣裳，却敢堵命运的枪……”今年，一首《孤勇者》火爆出圈。歌词作者唐恬与癌症抗争数年，谈到创作缘由，她说，“相比起身披战甲的闪光之人，我更想写在泥泞中奋力前行的人”。下列小说人物是“孤勇者”吗？请任选一位。结合小说情节</w:t>
      </w:r>
      <w:r>
        <w:rPr>
          <w:rFonts w:hint="eastAsia" w:asciiTheme="minorEastAsia" w:hAnsiTheme="minorEastAsia" w:cstheme="minorEastAsia"/>
          <w:lang w:val="en-US" w:eastAsia="zh-CN"/>
        </w:rPr>
        <w:t>，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“谈谈你的理由。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①简·爱</w:t>
      </w:r>
      <w:r>
        <w:rPr>
          <w:rFonts w:hint="eastAsia" w:asciiTheme="minorEastAsia" w:hAnsiTheme="minorEastAsia" w:cstheme="minorEastAsia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②保尔・柯察金</w:t>
      </w:r>
      <w:r>
        <w:rPr>
          <w:rFonts w:hint="eastAsia" w:asciiTheme="minorEastAsia" w:hAnsiTheme="minorEastAsia" w:cstheme="minorEastAsia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③</w:t>
      </w:r>
      <w:r>
        <w:rPr>
          <w:rFonts w:hint="eastAsia" w:asciiTheme="minorEastAsia" w:hAnsiTheme="minorEastAsia" w:cstheme="minorEastAsia"/>
          <w:lang w:val="en-US" w:eastAsia="zh-CN"/>
        </w:rPr>
        <w:t>祥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子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第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Ⅱ</w:t>
      </w: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卷（非选择题）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（二）诗歌鉴赏（共5分）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冷香菊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[宋]陈荣卿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晚秋风紧晓霜严，香阵飘飘透竹帘。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荒径幽林甘冷落，肯于人世学趋炎？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9.发挥想象，描绘一下本诗一、二两句描写的画面？（2分）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10.“托物言志”是古诗常用的表现手法，请联系具体诗句作简要分析。（3分）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（三）、阅读下面两篇文言文选段，完成11-14题。（14分）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【甲】</w:t>
      </w:r>
      <w:r>
        <w:rPr>
          <w:rFonts w:hint="eastAsia" w:ascii="楷体" w:hAnsi="楷体" w:eastAsia="楷体" w:cs="楷体"/>
          <w:lang w:val="en-US" w:eastAsia="zh-CN"/>
        </w:rPr>
        <w:t>余幼时即嗜学。家贫，无从致书以观，每假借于藏书之家，手自笔录，计日以还。天大寒，砚冰坚，手指不可屈伸，弗之怠。录毕，走送之，不敢稍逾约。以是人多以书假余，余因得遍观群书。既加冠，益慕圣贤之道 ，又患无硕师、名人与游，尝趋百里外，从乡之先达执经叩问。先达德隆望尊，门人弟子填其室，未尝稍降辞色。余立侍左右，援疑质理，俯身倾耳以请；或遇其叱咄，色愈恭，礼愈至，不敢出一言以复；俟其欣悦，则又请焉。故余虽愚，卒获有所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right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（选自《送东阳马生序》）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【乙】</w:t>
      </w:r>
      <w:r>
        <w:rPr>
          <w:rFonts w:hint="eastAsia" w:ascii="楷体" w:hAnsi="楷体" w:eastAsia="楷体" w:cs="楷体"/>
          <w:lang w:val="en-US" w:eastAsia="zh-CN"/>
        </w:rPr>
        <w:t>初，权谓吕蒙曰：“卿今当涂掌事，不可不学！”蒙辞以军中多务。权曰：“孤岂欲卿治经为博士邪！但当涉猎，见往事耳。卿言多务，轨若孤？孤常读书，自以为大有所益。”蒙乃始就学。及鲁肃过寻阳，与蒙论议，大惊曰：“卿今者才略，非复吴下阿蒙！”蒙曰：“士别三日，即更刮目相待，长兄何见事之晚乎！”肃遂拜蒙母，结友而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right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（选自《孙权劝学》）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11.解释下列加点字词。（4分）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（1）益慕圣资之道：</w:t>
      </w:r>
      <w:r>
        <w:rPr>
          <w:rFonts w:hint="eastAsia" w:asciiTheme="minorEastAsia" w:hAnsiTheme="minorEastAsia" w:cstheme="minorEastAsia"/>
          <w:u w:val="single"/>
          <w:lang w:val="en-US" w:eastAsia="zh-CN"/>
        </w:rPr>
        <w:t xml:space="preserve">           </w:t>
      </w:r>
      <w:r>
        <w:rPr>
          <w:rFonts w:hint="eastAsia" w:asciiTheme="minorEastAsia" w:hAnsiTheme="minorEastAsia" w:cstheme="minorEastAsia"/>
          <w:lang w:val="en-US" w:eastAsia="zh-CN"/>
        </w:rPr>
        <w:tab/>
        <w:t/>
      </w:r>
      <w:r>
        <w:rPr>
          <w:rFonts w:hint="eastAsia" w:asciiTheme="minorEastAsia" w:hAnsiTheme="minorEastAsia" w:cstheme="minorEastAsia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（2）俟其欣悦：</w:t>
      </w:r>
      <w:r>
        <w:rPr>
          <w:rFonts w:hint="eastAsia" w:asciiTheme="minorEastAsia" w:hAnsiTheme="minorEastAsia" w:cstheme="minorEastAsia"/>
          <w:u w:val="single"/>
          <w:lang w:val="en-US" w:eastAsia="zh-CN"/>
        </w:rPr>
        <w:t xml:space="preserve">           </w:t>
      </w:r>
      <w:r>
        <w:rPr>
          <w:rFonts w:hint="eastAsia" w:asciiTheme="minorEastAsia" w:hAnsiTheme="minorEastAsia" w:cstheme="minorEastAsia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（3）及鲁肃过寻阳：</w:t>
      </w:r>
      <w:r>
        <w:rPr>
          <w:rFonts w:hint="eastAsia" w:asciiTheme="minorEastAsia" w:hAnsiTheme="minorEastAsia" w:cstheme="minorEastAsia"/>
          <w:u w:val="single"/>
          <w:lang w:val="en-US" w:eastAsia="zh-CN"/>
        </w:rPr>
        <w:t xml:space="preserve">           </w:t>
      </w:r>
      <w:r>
        <w:rPr>
          <w:rFonts w:hint="eastAsia" w:asciiTheme="minorEastAsia" w:hAnsiTheme="minorEastAsia" w:cstheme="minorEastAsia"/>
          <w:lang w:val="en-US" w:eastAsia="zh-CN"/>
        </w:rPr>
        <w:tab/>
      </w:r>
      <w:r>
        <w:rPr>
          <w:rFonts w:hint="eastAsia" w:asciiTheme="minorEastAsia" w:hAnsiTheme="minorEastAsia" w:cstheme="minorEastAsia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（</w:t>
      </w:r>
      <w:r>
        <w:rPr>
          <w:rFonts w:hint="eastAsia" w:asciiTheme="minorEastAsia" w:hAnsiTheme="minorEastAsia" w:cstheme="minorEastAsia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）即更刮目相待：</w:t>
      </w:r>
      <w:r>
        <w:rPr>
          <w:rFonts w:hint="eastAsia" w:asciiTheme="minorEastAsia" w:hAnsiTheme="minorEastAsia" w:cstheme="minorEastAsia"/>
          <w:u w:val="single"/>
          <w:lang w:val="en-US" w:eastAsia="zh-CN"/>
        </w:rPr>
        <w:t xml:space="preserve">           </w:t>
      </w:r>
      <w:r>
        <w:rPr>
          <w:rFonts w:hint="eastAsia" w:asciiTheme="minorEastAsia" w:hAnsiTheme="minorEastAsia" w:cstheme="minorEastAsia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12.下列各组句子中加点的词，意义和用法相同的一项是（</w:t>
      </w:r>
      <w:r>
        <w:rPr>
          <w:rFonts w:hint="eastAsia" w:asciiTheme="minorEastAsia" w:hAnsiTheme="minorEastAsia" w:cstheme="minorEastAsia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）（3分）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A.每假借于藏书</w:t>
      </w:r>
      <w:r>
        <w:rPr>
          <w:rFonts w:hint="eastAsia" w:asciiTheme="minorEastAsia" w:hAnsiTheme="minorEastAsia" w:eastAsiaTheme="minorEastAsia" w:cstheme="minorEastAsia"/>
          <w:sz w:val="21"/>
          <w:em w:val="dot"/>
          <w:lang w:val="en-US" w:eastAsia="zh-CN"/>
        </w:rPr>
        <w:t>之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家</w:t>
      </w:r>
      <w:r>
        <w:rPr>
          <w:rFonts w:hint="eastAsia" w:asciiTheme="minorEastAsia" w:hAnsiTheme="minorEastAsia" w:cstheme="minorEastAsia"/>
          <w:lang w:val="en-US" w:eastAsia="zh-CN"/>
        </w:rPr>
        <w:tab/>
        <w:t/>
      </w:r>
      <w:r>
        <w:rPr>
          <w:rFonts w:hint="eastAsia" w:asciiTheme="minorEastAsia" w:hAnsiTheme="minorEastAsia" w:cstheme="minorEastAsia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大兄何见事</w:t>
      </w:r>
      <w:r>
        <w:rPr>
          <w:rFonts w:hint="eastAsia" w:asciiTheme="minorEastAsia" w:hAnsiTheme="minorEastAsia" w:eastAsiaTheme="minorEastAsia" w:cstheme="minorEastAsia"/>
          <w:sz w:val="21"/>
          <w:em w:val="dot"/>
          <w:lang w:val="en-US" w:eastAsia="zh-CN"/>
        </w:rPr>
        <w:t>之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晚乎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B.余幼时</w:t>
      </w:r>
      <w:r>
        <w:rPr>
          <w:rFonts w:hint="eastAsia" w:asciiTheme="minorEastAsia" w:hAnsiTheme="minorEastAsia" w:eastAsiaTheme="minorEastAsia" w:cstheme="minorEastAsia"/>
          <w:sz w:val="21"/>
          <w:em w:val="dot"/>
          <w:lang w:val="en-US" w:eastAsia="zh-CN"/>
        </w:rPr>
        <w:t>即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嗜学</w:t>
      </w:r>
      <w:r>
        <w:rPr>
          <w:rFonts w:hint="eastAsia" w:asciiTheme="minorEastAsia" w:hAnsiTheme="minorEastAsia" w:cstheme="minorEastAsia"/>
          <w:lang w:val="en-US" w:eastAsia="zh-CN"/>
        </w:rPr>
        <w:tab/>
        <w:t/>
      </w:r>
      <w:r>
        <w:rPr>
          <w:rFonts w:hint="eastAsia" w:asciiTheme="minorEastAsia" w:hAnsiTheme="minorEastAsia" w:cstheme="minorEastAsia"/>
          <w:lang w:val="en-US" w:eastAsia="zh-CN"/>
        </w:rPr>
        <w:tab/>
        <w:t/>
      </w:r>
      <w:r>
        <w:rPr>
          <w:rFonts w:hint="eastAsia" w:asciiTheme="minorEastAsia" w:hAnsiTheme="minorEastAsia" w:cstheme="minorEastAsia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士别三日，</w:t>
      </w:r>
      <w:r>
        <w:rPr>
          <w:rFonts w:hint="eastAsia" w:asciiTheme="minorEastAsia" w:hAnsiTheme="minorEastAsia" w:eastAsiaTheme="minorEastAsia" w:cstheme="minorEastAsia"/>
          <w:sz w:val="21"/>
          <w:em w:val="dot"/>
          <w:lang w:val="en-US" w:eastAsia="zh-CN"/>
        </w:rPr>
        <w:t>即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更刮目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C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1"/>
          <w:em w:val="dot"/>
          <w:lang w:val="en-US" w:eastAsia="zh-CN"/>
        </w:rPr>
        <w:t>以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是人多以书假余</w:t>
      </w:r>
      <w:r>
        <w:rPr>
          <w:rFonts w:hint="eastAsia" w:asciiTheme="minorEastAsia" w:hAnsiTheme="minorEastAsia" w:cstheme="minorEastAsia"/>
          <w:lang w:val="en-US" w:eastAsia="zh-CN"/>
        </w:rPr>
        <w:tab/>
        <w:t/>
      </w:r>
      <w:r>
        <w:rPr>
          <w:rFonts w:hint="eastAsia" w:asciiTheme="minorEastAsia" w:hAnsiTheme="minorEastAsia" w:cstheme="minorEastAsia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蒙辞</w:t>
      </w:r>
      <w:r>
        <w:rPr>
          <w:rFonts w:hint="eastAsia" w:asciiTheme="minorEastAsia" w:hAnsiTheme="minorEastAsia" w:eastAsiaTheme="minorEastAsia" w:cstheme="minorEastAsia"/>
          <w:sz w:val="21"/>
          <w:em w:val="dot"/>
          <w:lang w:val="en-US" w:eastAsia="zh-CN"/>
        </w:rPr>
        <w:t>以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军中多务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D.未尝稍降</w:t>
      </w:r>
      <w:r>
        <w:rPr>
          <w:rFonts w:hint="eastAsia" w:asciiTheme="minorEastAsia" w:hAnsiTheme="minorEastAsia" w:eastAsiaTheme="minorEastAsia" w:cstheme="minorEastAsia"/>
          <w:sz w:val="21"/>
          <w:em w:val="dot"/>
          <w:lang w:val="en-US" w:eastAsia="zh-CN"/>
        </w:rPr>
        <w:t>辞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色</w:t>
      </w:r>
      <w:r>
        <w:rPr>
          <w:rFonts w:hint="eastAsia" w:asciiTheme="minorEastAsia" w:hAnsiTheme="minorEastAsia" w:cstheme="minorEastAsia"/>
          <w:lang w:val="en-US" w:eastAsia="zh-CN"/>
        </w:rPr>
        <w:tab/>
        <w:t/>
      </w:r>
      <w:r>
        <w:rPr>
          <w:rFonts w:hint="eastAsia" w:asciiTheme="minorEastAsia" w:hAnsiTheme="minorEastAsia" w:cstheme="minorEastAsia"/>
          <w:lang w:val="en-US" w:eastAsia="zh-CN"/>
        </w:rPr>
        <w:tab/>
        <w:t/>
      </w:r>
      <w:r>
        <w:rPr>
          <w:rFonts w:hint="eastAsia" w:asciiTheme="minorEastAsia" w:hAnsiTheme="minorEastAsia" w:cstheme="minorEastAsia"/>
          <w:lang w:val="en-US" w:eastAsia="zh-CN"/>
        </w:rPr>
        <w:tab/>
        <w:t>蒙</w:t>
      </w:r>
      <w:r>
        <w:rPr>
          <w:rFonts w:hint="eastAsia" w:asciiTheme="minorEastAsia" w:hAnsiTheme="minorEastAsia" w:eastAsiaTheme="minorEastAsia" w:cstheme="minorEastAsia"/>
          <w:sz w:val="21"/>
          <w:em w:val="dot"/>
          <w:lang w:val="en-US" w:eastAsia="zh-CN"/>
        </w:rPr>
        <w:t>辞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以军中多务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13.翻译下列句子。（4分）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（1）尝趋百里外，从乡之先达执经叩问。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（2）但当涉猎，见往事耳。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14、从甲、乙两段所述读书人的故事中，你悟出了哪些读书学习的道理？请用自己的话归纳出三条。（3分）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（四）、现代文阅读，阅读下面文本，完成15-19小题。（11分）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今天的落叶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①小时候，家后面有一大片树林，起风的时候，林中的树叶随风飘飞，有时会飞入厅堂和灶间。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②因此，爸爸规定我们，上学之前要先去树林扫落叶，扫干净了才可以去上学。天刚亮的时刻起床扫落叶，是一件苦事，特别是在秋冬之际，林间的树木好像互相约定似的，总是不停地有叶子落下来。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③我们农家的孩子，一向不敢抱怨爸爸的规定，但要清晨扫地，心里还是有怨的，只能用脸上的表情来表达。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④有一天爸爸正要下田工作，看到我们“面傲面臭”的样子，就把我们通通叫过去，说：“扫地扫得这么艰苦，来！爸爸教你们一个简单的方法，以后扫地之前先把树摇一摇，把明天的叶子先摇下来，两天扫一次就好了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⑤我们一听，兴奋得不得了，对呀！这么棒的想法，我们怎么从来没有想过呢？我说：“爸！这么赞的方法，这么不早说呢？”爸爸面露微笑，扛着他的长扫刀到香蕉园去了。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⑥第二天，我们起得平常更早，扫地之前先去摇树，希望把明天的叶子先摇下来，摇到一半已经满头大汗，才发现摇树比扫地更累，特别是要把第二天的叶子摇落，真是不简单。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⑦当我们树也摇好了，地叶扫干净了，正坐在庭院里休息时，一阵风吹来，叶子又纷纷掉落，这使我们感到非常惊讶：奇怪！这样的事情怎么会发生呢？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⑧坐在一旁的哥哥说：“可能是摇得力气太小的关系，明天我们更用力来摇。”弟弟说：“是呀，是呀！最好把后天的也摇下来。”我说：“如果能把七天的叶子一起摇下来，那我们一星期扫一次就好了。”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⑨第三天，我们起得更早，更用力的摇树，希望把七天的树叶都摇下来，我们就会过着幸福快乐的日子了。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⑩非常奇怪的是，不论我们用多大的力量摇树，第二天的树叶也不会在今天落下来，爸爸看见我们苦恼的样子，才安慰我们说：“憨仔，一天把一天的工作做好，工作才会实在，想要一天做两天的工作，是在奢想呀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⑪原来，在树林里并没有“明天的树叶”可扫，虽然明天的树叶一定会落下来，今天能把今天的树叶扫完，也就好了。明天自有明天的落叶，不必烦忧。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right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（文/林清玄，有删改）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15.“我们”每次扫落叶心情都是不同的，请根据原文完成下列表格。（3分）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063"/>
        <w:gridCol w:w="5629"/>
        <w:gridCol w:w="14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06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562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扫落叶</w:t>
            </w:r>
          </w:p>
        </w:tc>
        <w:tc>
          <w:tcPr>
            <w:tcW w:w="14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心情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06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平时</w:t>
            </w:r>
          </w:p>
        </w:tc>
        <w:tc>
          <w:tcPr>
            <w:tcW w:w="562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清展扫地，不敢抱怨，只能用表情来表达。</w:t>
            </w:r>
          </w:p>
        </w:tc>
        <w:tc>
          <w:tcPr>
            <w:tcW w:w="14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心里有怨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06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有一天</w:t>
            </w:r>
          </w:p>
        </w:tc>
        <w:tc>
          <w:tcPr>
            <w:tcW w:w="562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爸爸教我们用“简单的方法”扫落叶时。</w:t>
            </w:r>
          </w:p>
        </w:tc>
        <w:tc>
          <w:tcPr>
            <w:tcW w:w="14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06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第二天</w:t>
            </w:r>
          </w:p>
        </w:tc>
        <w:tc>
          <w:tcPr>
            <w:tcW w:w="562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起得比平常更早，扫地前先摇树，风一吹叶子又掉落。</w:t>
            </w:r>
          </w:p>
        </w:tc>
        <w:tc>
          <w:tcPr>
            <w:tcW w:w="14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06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第三天</w:t>
            </w:r>
          </w:p>
        </w:tc>
        <w:tc>
          <w:tcPr>
            <w:tcW w:w="562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起得更早，更用力地摇树，但是明天的叶子还是不会掉落。</w:t>
            </w:r>
          </w:p>
        </w:tc>
        <w:tc>
          <w:tcPr>
            <w:tcW w:w="14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③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16.结合上下文，分析第⑤段为什么爸爸会“面露微笑”？（3分）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17.结合全文，分析文章中爸爸的性格特点。（2分）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18.俗话说：“今日事今日毕；明日烦恼明日优。”请联系文章和社会生活谈谈你的看法。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（3分）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（五）阅读下面文字，完成下面19一22小题。（11分）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向梦想前行，我们皆是“可期少年”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①年仅17岁的中国小将苏翊鸣凭借88.70分的成绩摘得2022年北京冬奥会银牌，为中国队创造了该项目历史最好成绩，为中国单板滑雪写下了崭新的一笔。苏翊鸣“一鸣惊人”背后呈现的是中国少年那股不服输、不放弃的拼劲儿，是青年运动员奋勇争先、为国争光的使命担当。中国少年，可畏可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②读懂“少年”之奋勇争先，砥砺“不待扬鞭自奋蹄”的奋斗精神，做向梦想前行的“拼搏家”。“使命在肩，奋斗有我。”从开幕式24名中国年轻人茫茫白雪中，串联成中国结，展示奥林匹克精神要义，到苏翊鸣夺银，是中国运动员用汗水，完美诠释着“人生能有几回搏”的奋斗精神，注解着体育的本源和真谛。唯奋勇拼搏造就真英雄，才能更好地拥抱美好未来。常言“三岁之翁”“百岁之童”，其实，奋斗的人生与年龄无关，心态的衰老才是更加值得担忧。疫情大考之下，中华民族同心戮力、共克时艰，除了90后、00后少年在疫情一线坚守岗位外，以钟南山、张伯礼等为代表的耄耋老人，因青春之光，他们“变身”为“少年”乘风破浪，坚守初心“疫”线而行交出了高分答卷。于此，年少不是专利，只是最富有活力的“成分”，每一个有梦想、不负韶华的普通人，皆可是“可期少年”，这才是中国少年应有的样子，也是中华民族生生不息、薪火相传的内生精神动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③读懂“少年”之担当作为，永葆“初生牛犊不怕虎”的昂扬自信，做向梦想前行的“领航人”。“少年强，则中国强”。</w:t>
      </w:r>
      <w:r>
        <w:rPr>
          <w:rFonts w:hint="eastAsia" w:ascii="楷体" w:hAnsi="楷体" w:eastAsia="楷体" w:cs="楷体"/>
          <w:u w:val="single"/>
          <w:lang w:val="en-US" w:eastAsia="zh-CN"/>
        </w:rPr>
        <w:t>自由式滑雪女子大跳台资格赛中顺利晋级决赛的谷爱凌、冰壶所有参赛队伍中最年轻的队长韩雨、参与自由式滑雪大跳台资格赛的比拼代表团年龄最小的选手何金博……年少有为，初次登上冬奥舞台的00后小将们意气风发，以“明知山有虎，偏向虎山行”的勇气，在冰天雪地中掀起了“青春风暴”，让青春燃烧沸腾</w:t>
      </w:r>
      <w:r>
        <w:rPr>
          <w:rFonts w:hint="eastAsia" w:ascii="楷体" w:hAnsi="楷体" w:eastAsia="楷体" w:cs="楷体"/>
          <w:u w:val="none"/>
          <w:lang w:val="en-US" w:eastAsia="zh-CN"/>
        </w:rPr>
        <w:t>。我们要</w:t>
      </w:r>
      <w:r>
        <w:rPr>
          <w:rFonts w:hint="eastAsia" w:ascii="楷体" w:hAnsi="楷体" w:eastAsia="楷体" w:cs="楷体"/>
          <w:lang w:val="en-US" w:eastAsia="zh-CN"/>
        </w:rPr>
        <w:t>拾起00后新生代们“爱拼才会赢”的斗志，高举梦想火炬心无悔，锤炼担当硬核，将“年少轻狂”再次挥洒着汗水在祖国壮美河山之中，挑起为实现“中国梦”重担，实现更多“零”的突破，获得属于自己的鲜花与掌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④读懂“少年”之赶考初心，磨炼“千磨万击还坚劲”的顽强意志，做向梦想前行的“答卷人”。“好事尽从难处得，少年无向易中轻。”冰雪交融，激情飞扬；冬奥盛典，同心筑梦。109个冬奥小项，从约有三分之一是空白到实现“全项目参赛”，这背后有着一批准00后和00后年轻人奋勇拼搏。赛场上，以苏翊鸣为代表的运动员赛出了青春的力量；赛事中，众多00后奥运志愿者，在场馆管理、赛事服务、颁奖礼仪等领域施展才能，履行自己的“冰雪之约”；赛场外，超3亿人携手奥运五环，让原本有些“高冷”的冰雪运动大众化、全民化。共燃冰雪梦，激情向未来，这是中国人民与世界人民携手同行、共创未来的美好期许，是少年奥运健儿初心使命深层次的体现，向世界展现中国青年的气质。为此，全体党员干部当接续“可畏可期”少年“不负韶华勤耕耘”之锐气，踔厉奋发、笃行不怠，书写“请党放心 强国有我”新篇章。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⑤成就冰雪荣耀，与世界携手向未来。我们当如中国奥运健儿驰骋赛场、勇敢拼搏、挑战超越，以崭新的面貌、负责任的形象和自信平和的心态，呈现给世界一个大国风范。因为，向梦想前行，我们皆是“可期少年”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right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（有删改）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19.阅读全文回答，选文的中心论点是什么？（2分）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20.选文第①段有哪些作用？（3分）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21.选文第③段画线句子运用了什么论证方法？有什么作用？（3分）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22.作为“可期少年”，我们应该怎么做呢？请结合本文内容，说说你的看法。（3分）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（六）阅读下面文章，完成23-25小题。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【甲】 “只此青绿”身后的《千里江山图》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①青绿曳地的长裙，高耸入云的发髻，婷婷袅袅的舞者，数不尽的“婉约娉婷工语笑”，随着舞蹈《只此青绿》在2022年春晚的惊艳全场，中国古代青绿山水的巅峰之作《千里江山图》也震撼了世人。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②《千里江山图》约有12米长，它所用的画布是当时极为昂贵的桑蚕丝，一般画家根本不敢下手。图中上色用的全是最珍贵的矿物原料：大面积的孔雀石，珍贵的石青，就连很小的渔夫身上穿的衣服也是用反复研磨的上等的砗磲（chē qú），当然，正是使用了这些堪比黄金的矿物颜料，这幅画才能穿越千年而依然熠熠生辉。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③中国山水画的意境讲究“三远”：高远、平远、深远，一幅画能做到一种已经非常高妙，而《千里江山围》却全都做到了。而且画面中营造出的空间不仅仅是山水的层次和立体，就连天空也展现出了光和云层的层次感和空间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④这幅画的作者王希孟在画完《千里江山围》后不久便离开了人世，似乎这个生命就是为了完成这幅旷世巨作而来到这世间的。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center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【乙】人生永远十八岁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①身姿如水、眉眼化波，动是风华绝代，静是高洁典雅，怀抱的是山河日月的气魄，春晚的舞蹈《只此青绿》用舞姿“复活”了中国古代青绿山水的巅峰之作《千里江山图》，也让人们惊叹不已：这幅冠古绝今的画作竟然出自一个初出茅庐的18岁少年之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②也许答案就在18岁。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③18岁是什么概念呢？是初生的牛犊。例如“皴（cūn）”是非常重要的中国画技法，在《千里江山图》中，18岁的王希孟也运用了各种各样的“皴”法，但最了不起的是，他根本不在意展现这些技法，他用厚重的石青、石绿层层厚涂提亮，虽然图中的皴法多少被这样的重彩“喧宾夺主”，但当你看到千里江山图，一定会被深深震撼，因为你就如同在欣赏一首色彩浓烈、节奏明快的交响乐。除了王希孟，再也没有人敢这样，为了追求光感和色彩，不惜牺牲所有画家引以为豪的技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④不仅如此，在《千里江山图》中，我们看见了一个在艺术上要把能做的都做到极致的少年；材料、构图、技法、色彩，统统都要最好，他要让全世界都看见他举世无双的才华，都看到他的“最好”。这就是18岁热情，18岁的蓬勃，18岁的生命气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⑤王希孟只活了不到20岁，有些人的生命就像璀璨的烟火，绽放之后转瞬凋谢，但人生不管走过多少年，我们都会依然怀念热烈甚至狂妄的年少时光。18岁的王希孟用这幅旷世杰作向我们展现了——18岁应该怎么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23.《千里江山图》能够成为中国古代青绿山水巅峰之作的因素有哪些？（3分）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24.甲文和乙文都以春晚舞蹈《只此青绿》开头，两段文字是否可以交换？请简述理由。（2分）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25.如果要把两篇文章编入《话说中国山水名画》这本书中，请问它们适合一起放入下面哪一个章节？请简述理由。（3分）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A.《诗中有画</w:t>
      </w:r>
      <w:r>
        <w:rPr>
          <w:rFonts w:hint="eastAsia" w:asciiTheme="minorEastAsia" w:hAnsiTheme="minorEastAsia" w:cstheme="minorEastAsia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画中有诗》</w:t>
      </w:r>
      <w:r>
        <w:rPr>
          <w:rFonts w:hint="eastAsia" w:asciiTheme="minorEastAsia" w:hAnsiTheme="minorEastAsia" w:cstheme="minorEastAsia"/>
          <w:lang w:val="en-US" w:eastAsia="zh-CN"/>
        </w:rPr>
        <w:tab/>
        <w:t/>
      </w:r>
      <w:r>
        <w:rPr>
          <w:rFonts w:hint="eastAsia" w:asciiTheme="minorEastAsia" w:hAnsiTheme="minorEastAsia" w:cstheme="minorEastAsia"/>
          <w:lang w:val="en-US" w:eastAsia="zh-CN"/>
        </w:rPr>
        <w:tab/>
        <w:t/>
      </w:r>
      <w:r>
        <w:rPr>
          <w:rFonts w:hint="eastAsia" w:asciiTheme="minorEastAsia" w:hAnsiTheme="minorEastAsia" w:cstheme="minorEastAsia"/>
          <w:lang w:val="en-US" w:eastAsia="zh-CN"/>
        </w:rPr>
        <w:tab/>
        <w:t/>
      </w:r>
      <w:r>
        <w:rPr>
          <w:rFonts w:hint="eastAsia" w:asciiTheme="minorEastAsia" w:hAnsiTheme="minorEastAsia" w:cstheme="minorEastAsia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B.《独步千载</w:t>
      </w:r>
      <w:r>
        <w:rPr>
          <w:rFonts w:hint="eastAsia" w:asciiTheme="minorEastAsia" w:hAnsiTheme="minorEastAsia" w:cstheme="minorEastAsia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众星孤月》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C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.《闲云流水</w:t>
      </w:r>
      <w:r>
        <w:rPr>
          <w:rFonts w:hint="eastAsia" w:asciiTheme="minorEastAsia" w:hAnsiTheme="minorEastAsia" w:cstheme="minorEastAsia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秀润苍茫</w:t>
      </w:r>
      <w:r>
        <w:rPr>
          <w:rFonts w:hint="eastAsia" w:asciiTheme="minorEastAsia" w:hAnsiTheme="minorEastAsia" w:cstheme="minorEastAsia"/>
          <w:lang w:val="en-US" w:eastAsia="zh-CN"/>
        </w:rPr>
        <w:t>》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三、综合性学习（共10分）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26.寒假期间。北京冬奥会成功举行。以下是关于冬奥会的一些资料，请你结合这些资料完成以下任务。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资料一：</w:t>
      </w:r>
      <w:r>
        <w:rPr>
          <w:rFonts w:hint="eastAsia" w:ascii="楷体" w:hAnsi="楷体" w:eastAsia="楷体" w:cs="楷体"/>
          <w:lang w:val="en-US" w:eastAsia="zh-CN"/>
        </w:rPr>
        <w:t>为实现北京冬奥会碳中和目标，国家速滑馆采用最新的二氧化碳跨临界直冷制冰技术进行制冰，这种制冷方式，其减少的碳排放量担当于植树超过120万棵所带来的碳排放减少量。与此同时，采用二氧化碳制冷，可将水面温差控制在0.5摄氏度内，更有利于运动员滑出好成绩。同时，制冰产生的余热还能用于运动员生活热水、融冰池融冰、冰面维护浇冰等，每年可节电200万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资料二：</w:t>
      </w:r>
      <w:r>
        <w:rPr>
          <w:rFonts w:hint="eastAsia" w:ascii="楷体" w:hAnsi="楷体" w:eastAsia="楷体" w:cs="楷体"/>
          <w:lang w:val="en-US" w:eastAsia="zh-CN"/>
        </w:rPr>
        <w:t>下面两幅图是本次北京冬奥会吉祥物“冰墩墩”和冬残奥会的吉祥物“雪容融”。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center"/>
        <w:textAlignment w:val="auto"/>
        <w:rPr>
          <w:rFonts w:hint="eastAsia" w:ascii="楷体" w:hAnsi="楷体" w:eastAsia="楷体" w:cs="楷体"/>
          <w:lang w:val="en-US" w:eastAsia="zh-CN"/>
        </w:rPr>
      </w:pPr>
      <w:r>
        <w:drawing>
          <wp:inline distT="0" distB="0" distL="114300" distR="114300">
            <wp:extent cx="2267585" cy="1278890"/>
            <wp:effectExtent l="0" t="0" r="18415" b="16510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67585" cy="1278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北京冬奥会吉祥物“冰墩墩”，以熊猫为原型进行设计创作。冰，象征纯洁、坚强，是冬奥会的特点。墩墩意喻健康、活泼、可爱，契合熊猫的整体形象，象征着冬奥会运动员强壮的身体、坚初的意志和鼓舞人心的奥林匹克精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（1）任务一：根据资料一的内容，请概括出“二氧化碳临界直冷制冰技术”的优点。（3分）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（2）任务二：请仿照资料二中关于“冰墩墩”的介绍词，对图二冬残奥会吉祥物“雪容融”进行介绍。（3分）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lang w:val="en-US" w:eastAsia="zh-CN"/>
        </w:rPr>
        <w:t>（3）任务三：下面是某同学写的关于本次冬奥会的一副对联，请你把其中缺漏的地方补写完整。（4分）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上联：①</w:t>
      </w:r>
      <w:r>
        <w:rPr>
          <w:rFonts w:hint="eastAsia" w:asciiTheme="minorEastAsia" w:hAnsiTheme="minorEastAsia" w:cstheme="minorEastAsia"/>
          <w:u w:val="single"/>
          <w:lang w:val="en-US" w:eastAsia="zh-CN"/>
        </w:rPr>
        <w:t xml:space="preserve">               </w:t>
      </w:r>
      <w:r>
        <w:rPr>
          <w:rFonts w:hint="eastAsia" w:asciiTheme="minorEastAsia" w:hAnsiTheme="minorEastAsia" w:cstheme="minorEastAsia"/>
          <w:u w:val="none"/>
          <w:lang w:val="en-US" w:eastAsia="zh-CN"/>
        </w:rPr>
        <w:t>，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夺金折桂雄心与共。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0"/>
        <w:textAlignment w:val="auto"/>
        <w:rPr>
          <w:rFonts w:hint="default" w:asciiTheme="minorEastAsia" w:hAnsiTheme="minorEastAsia" w:eastAsiaTheme="minorEastAsia" w:cstheme="minorEastAsia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下联：四海欢腾，②</w:t>
      </w:r>
      <w:r>
        <w:rPr>
          <w:rFonts w:hint="eastAsia" w:asciiTheme="minorEastAsia" w:hAnsiTheme="minorEastAsia" w:cstheme="minorEastAsia"/>
          <w:u w:val="single"/>
          <w:lang w:val="en-US" w:eastAsia="zh-CN"/>
        </w:rPr>
        <w:t xml:space="preserve">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四、阅读下面的文字，按要求作文。（60分）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27、</w:t>
      </w:r>
      <w:r>
        <w:rPr>
          <w:rFonts w:hint="eastAsia" w:ascii="楷体" w:hAnsi="楷体" w:eastAsia="楷体" w:cs="楷体"/>
          <w:lang w:val="en-US" w:eastAsia="zh-CN"/>
        </w:rPr>
        <w:t>世界“杂交水稻之父”袁隆平，一位真正的耕耘者！袁老有一句朴素的名言：“我不在家，就在试验田；不在试验田，就在去试验田的路上。”他在“背灼炎天光，足蒸暑土气”中演绎青春的华章，科研的硕果敬献党和人民，毕生的心血流尚在五谷丰登的广热土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恰同学少年，风华正茂；青春的火炬翩翩起舞，情感的飞瀑一泻万丈……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请以“</w:t>
      </w:r>
      <w:r>
        <w:rPr>
          <w:rFonts w:hint="eastAsia" w:ascii="黑体" w:hAnsi="黑体" w:eastAsia="黑体" w:cs="黑体"/>
          <w:lang w:val="en-US" w:eastAsia="zh-CN"/>
        </w:rPr>
        <w:t>把</w:t>
      </w:r>
      <w:r>
        <w:rPr>
          <w:rFonts w:hint="eastAsia" w:ascii="黑体" w:hAnsi="黑体" w:eastAsia="黑体" w:cs="黑体"/>
          <w:u w:val="single"/>
          <w:lang w:val="en-US" w:eastAsia="zh-CN"/>
        </w:rPr>
        <w:t xml:space="preserve">           </w:t>
      </w:r>
      <w:r>
        <w:rPr>
          <w:rFonts w:hint="eastAsia" w:ascii="黑体" w:hAnsi="黑体" w:eastAsia="黑体" w:cs="黑体"/>
          <w:lang w:val="en-US" w:eastAsia="zh-CN"/>
        </w:rPr>
        <w:t>写进青春里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”为题，写一篇文章。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要求：（1）先在横线上补充完整的题目；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（2）自定文体，诗歌除外：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（3）卷面整洁，书写认真，不少于·600字：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（4）文中不得出现真实的姓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wYzVhZDgwZDQ2ZjE3YWU4ODllNTlhNmRhYjRiM2UifQ=="/>
  </w:docVars>
  <w:rsids>
    <w:rsidRoot w:val="786E6871"/>
    <w:rsid w:val="19F27720"/>
    <w:rsid w:val="786E6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162"/>
    </w:pPr>
    <w:rPr>
      <w:sz w:val="20"/>
      <w:szCs w:val="20"/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2022-08-23T23:16:00Z</dcterms:created>
  <dc:creator>醉笑</dc:creator>
  <cp:lastModifiedBy>醉笑</cp:lastModifiedBy>
  <dcterms:modified xsi:type="dcterms:W3CDTF">2022-08-24T02:07:56Z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FC069D2CA4C34842BD78D5F2133583FB</vt:lpwstr>
  </property>
</Properties>
</file>