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center"/>
        <w:rPr>
          <w:rFonts w:ascii="黑体" w:hAnsi="黑体" w:eastAsia="黑体" w:cs="黑体"/>
          <w:b/>
          <w:sz w:val="30"/>
        </w:rPr>
      </w:pPr>
      <w:r>
        <w:rPr>
          <w:rFonts w:ascii="黑体" w:hAnsi="黑体" w:eastAsia="黑体" w:cs="黑体"/>
          <w:b/>
          <w:sz w:val="30"/>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11671300</wp:posOffset>
            </wp:positionV>
            <wp:extent cx="457200" cy="431800"/>
            <wp:effectExtent l="0" t="0" r="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9"/>
                    <a:stretch>
                      <a:fillRect/>
                    </a:stretch>
                  </pic:blipFill>
                  <pic:spPr>
                    <a:xfrm>
                      <a:off x="0" y="0"/>
                      <a:ext cx="457200" cy="431800"/>
                    </a:xfrm>
                    <a:prstGeom prst="rect">
                      <a:avLst/>
                    </a:prstGeom>
                  </pic:spPr>
                </pic:pic>
              </a:graphicData>
            </a:graphic>
          </wp:anchor>
        </w:drawing>
      </w:r>
      <w:r>
        <w:rPr>
          <w:rFonts w:ascii="黑体" w:hAnsi="黑体" w:eastAsia="黑体" w:cs="黑体"/>
          <w:b/>
          <w:sz w:val="30"/>
        </w:rPr>
        <w:t>部编版语文九年级上册前四单元练习试题（八）</w:t>
      </w:r>
    </w:p>
    <w:p>
      <w:pPr>
        <w:shd w:val="clear" w:color="auto" w:fill="auto"/>
        <w:jc w:val="center"/>
        <w:rPr>
          <w:rFonts w:ascii="黑体" w:hAnsi="黑体" w:eastAsia="黑体" w:cs="黑体"/>
          <w:b/>
          <w:sz w:val="30"/>
        </w:rPr>
      </w:pPr>
    </w:p>
    <w:p>
      <w:pPr>
        <w:shd w:val="clear" w:color="auto" w:fill="auto"/>
        <w:jc w:val="left"/>
        <w:rPr>
          <w:rFonts w:ascii="宋体" w:hAnsi="宋体" w:eastAsia="宋体" w:cs="宋体"/>
          <w:b/>
          <w:sz w:val="21"/>
        </w:rPr>
      </w:pPr>
      <w:r>
        <w:rPr>
          <w:rFonts w:ascii="宋体" w:hAnsi="宋体" w:eastAsia="宋体" w:cs="宋体"/>
          <w:b/>
          <w:sz w:val="21"/>
        </w:rPr>
        <w:t>一、选择题</w:t>
      </w:r>
    </w:p>
    <w:p>
      <w:pPr>
        <w:shd w:val="clear" w:color="auto" w:fill="auto"/>
        <w:spacing w:line="360" w:lineRule="auto"/>
        <w:jc w:val="left"/>
      </w:pPr>
      <w:r>
        <w:t>1．下列词语中加点字的注音，全都正确的一项是（</w:t>
      </w:r>
      <w:r>
        <w:rPr>
          <w:rFonts w:ascii="Times New Roman" w:hAnsi="Times New Roman" w:eastAsia="Times New Roman" w:cs="Times New Roman"/>
          <w:kern w:val="0"/>
          <w:sz w:val="24"/>
          <w:szCs w:val="24"/>
        </w:rPr>
        <w:t>   </w:t>
      </w:r>
      <w:r>
        <w:t>）</w:t>
      </w:r>
    </w:p>
    <w:p>
      <w:pPr>
        <w:shd w:val="clear" w:color="auto" w:fill="auto"/>
        <w:spacing w:line="360" w:lineRule="auto"/>
        <w:jc w:val="left"/>
      </w:pPr>
      <w:r>
        <w:t>A．</w:t>
      </w:r>
      <w:r>
        <w:rPr>
          <w:u w:val="none"/>
          <w:em w:val="dot"/>
        </w:rPr>
        <w:t>钦</w:t>
      </w:r>
      <w:r>
        <w:t>（qīn）佩</w:t>
      </w:r>
      <w:r>
        <w:rPr>
          <w:rFonts w:ascii="Times New Roman" w:hAnsi="Times New Roman" w:eastAsia="Times New Roman" w:cs="Times New Roman"/>
          <w:kern w:val="0"/>
          <w:sz w:val="24"/>
          <w:szCs w:val="24"/>
        </w:rPr>
        <w:t>    </w:t>
      </w:r>
      <w:r>
        <w:rPr>
          <w:u w:val="none"/>
          <w:em w:val="dot"/>
        </w:rPr>
        <w:t>濒</w:t>
      </w:r>
      <w:r>
        <w:t>（bīn）临</w:t>
      </w:r>
      <w:r>
        <w:rPr>
          <w:rFonts w:ascii="Times New Roman" w:hAnsi="Times New Roman" w:eastAsia="Times New Roman" w:cs="Times New Roman"/>
          <w:kern w:val="0"/>
          <w:sz w:val="24"/>
          <w:szCs w:val="24"/>
        </w:rPr>
        <w:t>    </w:t>
      </w:r>
      <w:r>
        <w:rPr>
          <w:u w:val="none"/>
          <w:em w:val="dot"/>
        </w:rPr>
        <w:t>鲜</w:t>
      </w:r>
      <w:r>
        <w:t>（xiān）为人知</w:t>
      </w:r>
    </w:p>
    <w:p>
      <w:pPr>
        <w:shd w:val="clear" w:color="auto" w:fill="auto"/>
        <w:spacing w:line="360" w:lineRule="auto"/>
        <w:jc w:val="left"/>
      </w:pPr>
      <w:r>
        <w:t>B．解</w:t>
      </w:r>
      <w:r>
        <w:rPr>
          <w:u w:val="none"/>
          <w:em w:val="dot"/>
        </w:rPr>
        <w:t>剖</w:t>
      </w:r>
      <w:r>
        <w:t>（pōu）</w:t>
      </w:r>
      <w:r>
        <w:rPr>
          <w:rFonts w:ascii="Times New Roman" w:hAnsi="Times New Roman" w:eastAsia="Times New Roman" w:cs="Times New Roman"/>
          <w:kern w:val="0"/>
          <w:sz w:val="24"/>
          <w:szCs w:val="24"/>
        </w:rPr>
        <w:t>    </w:t>
      </w:r>
      <w:r>
        <w:t>附</w:t>
      </w:r>
      <w:r>
        <w:rPr>
          <w:u w:val="none"/>
          <w:em w:val="dot"/>
        </w:rPr>
        <w:t>和</w:t>
      </w:r>
      <w:r>
        <w:t>（hè）</w:t>
      </w:r>
      <w:r>
        <w:rPr>
          <w:rFonts w:ascii="Times New Roman" w:hAnsi="Times New Roman" w:eastAsia="Times New Roman" w:cs="Times New Roman"/>
          <w:kern w:val="0"/>
          <w:sz w:val="24"/>
          <w:szCs w:val="24"/>
        </w:rPr>
        <w:t>    </w:t>
      </w:r>
      <w:r>
        <w:rPr>
          <w:u w:val="none"/>
          <w:em w:val="dot"/>
        </w:rPr>
        <w:t>矢</w:t>
      </w:r>
      <w:r>
        <w:t>（shǐ）志不渝</w:t>
      </w:r>
    </w:p>
    <w:p>
      <w:pPr>
        <w:shd w:val="clear" w:color="auto" w:fill="auto"/>
        <w:spacing w:line="360" w:lineRule="auto"/>
        <w:jc w:val="left"/>
      </w:pPr>
      <w:r>
        <w:t>C．果</w:t>
      </w:r>
      <w:r>
        <w:rPr>
          <w:u w:val="none"/>
          <w:em w:val="dot"/>
        </w:rPr>
        <w:t>脯</w:t>
      </w:r>
      <w:r>
        <w:t>（pǔ）</w:t>
      </w:r>
      <w:r>
        <w:rPr>
          <w:rFonts w:ascii="Times New Roman" w:hAnsi="Times New Roman" w:eastAsia="Times New Roman" w:cs="Times New Roman"/>
          <w:kern w:val="0"/>
          <w:sz w:val="24"/>
          <w:szCs w:val="24"/>
        </w:rPr>
        <w:t>    </w:t>
      </w:r>
      <w:r>
        <w:t>咀</w:t>
      </w:r>
      <w:r>
        <w:rPr>
          <w:u w:val="none"/>
          <w:em w:val="dot"/>
        </w:rPr>
        <w:t>嚼</w:t>
      </w:r>
      <w:r>
        <w:t>（jué）</w:t>
      </w:r>
      <w:r>
        <w:rPr>
          <w:rFonts w:ascii="Times New Roman" w:hAnsi="Times New Roman" w:eastAsia="Times New Roman" w:cs="Times New Roman"/>
          <w:kern w:val="0"/>
          <w:sz w:val="24"/>
          <w:szCs w:val="24"/>
        </w:rPr>
        <w:t>    </w:t>
      </w:r>
      <w:r>
        <w:t>锐不可</w:t>
      </w:r>
      <w:r>
        <w:rPr>
          <w:u w:val="none"/>
          <w:em w:val="dot"/>
        </w:rPr>
        <w:t>当</w:t>
      </w:r>
      <w:r>
        <w:t>（dāng）</w:t>
      </w:r>
    </w:p>
    <w:p>
      <w:pPr>
        <w:shd w:val="clear" w:color="auto" w:fill="auto"/>
        <w:spacing w:line="360" w:lineRule="auto"/>
        <w:jc w:val="left"/>
      </w:pPr>
      <w:r>
        <w:t>D．憔</w:t>
      </w:r>
      <w:r>
        <w:rPr>
          <w:u w:val="none"/>
          <w:em w:val="dot"/>
        </w:rPr>
        <w:t>悴</w:t>
      </w:r>
      <w:r>
        <w:t>（cuì）</w:t>
      </w:r>
      <w:r>
        <w:rPr>
          <w:rFonts w:ascii="Times New Roman" w:hAnsi="Times New Roman" w:eastAsia="Times New Roman" w:cs="Times New Roman"/>
          <w:kern w:val="0"/>
          <w:sz w:val="24"/>
          <w:szCs w:val="24"/>
        </w:rPr>
        <w:t>    </w:t>
      </w:r>
      <w:r>
        <w:t>徘</w:t>
      </w:r>
      <w:r>
        <w:rPr>
          <w:u w:val="none"/>
          <w:em w:val="dot"/>
        </w:rPr>
        <w:t>徊</w:t>
      </w:r>
      <w:r>
        <w:t>（huí）</w:t>
      </w:r>
      <w:r>
        <w:rPr>
          <w:rFonts w:ascii="Times New Roman" w:hAnsi="Times New Roman" w:eastAsia="Times New Roman" w:cs="Times New Roman"/>
          <w:kern w:val="0"/>
          <w:sz w:val="24"/>
          <w:szCs w:val="24"/>
        </w:rPr>
        <w:t>    </w:t>
      </w:r>
      <w:r>
        <w:rPr>
          <w:u w:val="none"/>
          <w:em w:val="dot"/>
        </w:rPr>
        <w:t>唾</w:t>
      </w:r>
      <w:r>
        <w:t>（tuò）手可得</w:t>
      </w:r>
    </w:p>
    <w:p>
      <w:pPr>
        <w:shd w:val="clear" w:color="auto" w:fill="auto"/>
        <w:spacing w:line="360" w:lineRule="auto"/>
        <w:jc w:val="left"/>
      </w:pPr>
      <w:r>
        <w:t>2．在下面诗歌中依次填入词语，正确的一项是（</w:t>
      </w:r>
      <w:r>
        <w:rPr>
          <w:rFonts w:ascii="Times New Roman" w:hAnsi="Times New Roman" w:eastAsia="Times New Roman" w:cs="Times New Roman"/>
          <w:kern w:val="0"/>
          <w:sz w:val="24"/>
          <w:szCs w:val="24"/>
        </w:rPr>
        <w:t>    </w:t>
      </w:r>
      <w:r>
        <w:t>）</w:t>
      </w:r>
    </w:p>
    <w:p>
      <w:pPr>
        <w:shd w:val="clear" w:color="auto" w:fill="auto"/>
        <w:spacing w:line="360" w:lineRule="auto"/>
        <w:ind w:firstLine="420"/>
        <w:jc w:val="left"/>
        <w:rPr>
          <w:rFonts w:ascii="楷体" w:hAnsi="楷体" w:eastAsia="楷体" w:cs="楷体"/>
        </w:rPr>
      </w:pPr>
      <w:r>
        <w:rPr>
          <w:rFonts w:ascii="楷体" w:hAnsi="楷体" w:eastAsia="楷体" w:cs="楷体"/>
        </w:rPr>
        <w:t>也许远古的哲人怀着___________，/曾向你舒出咏赞的叹息，如今却只见他生命的静流/随着季节的起伏而___________。</w:t>
      </w:r>
    </w:p>
    <w:p>
      <w:pPr>
        <w:shd w:val="clear" w:color="auto" w:fill="auto"/>
        <w:spacing w:line="360" w:lineRule="auto"/>
        <w:ind w:firstLine="420"/>
        <w:jc w:val="left"/>
        <w:rPr>
          <w:rFonts w:ascii="楷体" w:hAnsi="楷体" w:eastAsia="楷体" w:cs="楷体"/>
        </w:rPr>
      </w:pPr>
      <w:r>
        <w:rPr>
          <w:rFonts w:ascii="楷体" w:hAnsi="楷体" w:eastAsia="楷体" w:cs="楷体"/>
        </w:rPr>
        <w:t>去吧，去吧，哦生命的飞奔，叫天风挽你坦荡地漫游，像鸟的歌唱，云的___________，树的___________；/哦，让我的呼吸与自然合流！/让欢笑和哀愁洒向我心里，像季节燃起花朵又把它吹熄。</w:t>
      </w:r>
    </w:p>
    <w:p>
      <w:pPr>
        <w:shd w:val="clear" w:color="auto" w:fill="auto"/>
        <w:spacing w:line="360" w:lineRule="auto"/>
        <w:jc w:val="left"/>
      </w:pPr>
      <w:r>
        <w:t>A．热望 飘逸 流盼 摇曳</w:t>
      </w:r>
    </w:p>
    <w:p>
      <w:pPr>
        <w:shd w:val="clear" w:color="auto" w:fill="auto"/>
        <w:spacing w:line="360" w:lineRule="auto"/>
        <w:jc w:val="left"/>
      </w:pPr>
      <w:r>
        <w:t>B．飘逸 热望 流盼 摇曳</w:t>
      </w:r>
    </w:p>
    <w:p>
      <w:pPr>
        <w:shd w:val="clear" w:color="auto" w:fill="auto"/>
        <w:spacing w:line="360" w:lineRule="auto"/>
        <w:jc w:val="left"/>
      </w:pPr>
      <w:r>
        <w:t>C．热望 飘逸 摇曳 流盼</w:t>
      </w:r>
    </w:p>
    <w:p>
      <w:pPr>
        <w:shd w:val="clear" w:color="auto" w:fill="auto"/>
        <w:spacing w:line="360" w:lineRule="auto"/>
        <w:jc w:val="left"/>
      </w:pPr>
      <w:r>
        <w:t>D．热望 摇曳 飘逸 流盼</w:t>
      </w:r>
    </w:p>
    <w:p>
      <w:pPr>
        <w:shd w:val="clear" w:color="auto" w:fill="auto"/>
        <w:spacing w:line="360" w:lineRule="auto"/>
        <w:jc w:val="left"/>
      </w:pPr>
      <w:r>
        <w:t>3．下列各句中，没有语病、句意明确的一项是（</w:t>
      </w:r>
      <w:r>
        <w:rPr>
          <w:rFonts w:ascii="Times New Roman" w:hAnsi="Times New Roman" w:eastAsia="Times New Roman" w:cs="Times New Roman"/>
          <w:kern w:val="0"/>
          <w:sz w:val="24"/>
          <w:szCs w:val="24"/>
        </w:rPr>
        <w:t>    </w:t>
      </w:r>
      <w:r>
        <w:t>）</w:t>
      </w:r>
    </w:p>
    <w:p>
      <w:pPr>
        <w:shd w:val="clear" w:color="auto" w:fill="auto"/>
        <w:spacing w:line="360" w:lineRule="auto"/>
        <w:jc w:val="left"/>
      </w:pPr>
      <w:r>
        <w:t>A．“一带一路”这一合作倡议不仅迅速得到国际社会关注，并且业已形成大量的合作机会。</w:t>
      </w:r>
    </w:p>
    <w:p>
      <w:pPr>
        <w:shd w:val="clear" w:color="auto" w:fill="auto"/>
        <w:spacing w:line="360" w:lineRule="auto"/>
        <w:jc w:val="left"/>
      </w:pPr>
      <w:r>
        <w:t>B．通过观看央视播放的《记住乡愁》节目，使我对中国乡村及民俗文化有了更多的了解。</w:t>
      </w:r>
    </w:p>
    <w:p>
      <w:pPr>
        <w:shd w:val="clear" w:color="auto" w:fill="auto"/>
        <w:spacing w:line="360" w:lineRule="auto"/>
        <w:jc w:val="left"/>
      </w:pPr>
      <w:r>
        <w:t>C．本月首飞的C919大飞机是我国按照适航审定要求和主流市场标准自主研发的首款干线客机。</w:t>
      </w:r>
    </w:p>
    <w:p>
      <w:pPr>
        <w:shd w:val="clear" w:color="auto" w:fill="auto"/>
        <w:spacing w:line="360" w:lineRule="auto"/>
        <w:jc w:val="left"/>
      </w:pPr>
      <w:r>
        <w:t>D．能否切实减轻学生课业负担，让他们快乐成长，是我国中小教学工作的当务之急。</w:t>
      </w:r>
    </w:p>
    <w:p>
      <w:pPr>
        <w:shd w:val="clear" w:color="auto" w:fill="auto"/>
        <w:spacing w:line="360" w:lineRule="auto"/>
        <w:jc w:val="left"/>
      </w:pPr>
      <w:r>
        <w:t>4．下列句子中标点符号运用错误的一项是：（</w:t>
      </w:r>
      <w:r>
        <w:rPr>
          <w:rFonts w:ascii="Times New Roman" w:hAnsi="Times New Roman" w:eastAsia="Times New Roman" w:cs="Times New Roman"/>
          <w:kern w:val="0"/>
          <w:sz w:val="24"/>
          <w:szCs w:val="24"/>
        </w:rPr>
        <w:t>    </w:t>
      </w:r>
      <w:r>
        <w:t>）</w:t>
      </w:r>
    </w:p>
    <w:p>
      <w:pPr>
        <w:shd w:val="clear" w:color="auto" w:fill="auto"/>
        <w:spacing w:line="360" w:lineRule="auto"/>
        <w:jc w:val="left"/>
      </w:pPr>
      <w:r>
        <w:t>A．我这题目，是把《礼记》里头“敬业乐群”和《老子》里头“安其居，乐其业。”那两句话，断章取义造出来的。</w:t>
      </w:r>
    </w:p>
    <w:p>
      <w:pPr>
        <w:shd w:val="clear" w:color="auto" w:fill="auto"/>
        <w:spacing w:line="360" w:lineRule="auto"/>
        <w:jc w:val="left"/>
      </w:pPr>
      <w:r>
        <w:t>B．孔子说：“饱食终日，无所用心，难矣哉！”</w:t>
      </w:r>
    </w:p>
    <w:p>
      <w:pPr>
        <w:shd w:val="clear" w:color="auto" w:fill="auto"/>
        <w:spacing w:line="360" w:lineRule="auto"/>
        <w:jc w:val="left"/>
      </w:pPr>
      <w:r>
        <w:t>C．我生平最爱用的有两句话：一是“责任心”，二是“趣味”。</w:t>
      </w:r>
    </w:p>
    <w:p>
      <w:pPr>
        <w:shd w:val="clear" w:color="auto" w:fill="auto"/>
        <w:spacing w:line="360" w:lineRule="auto"/>
        <w:jc w:val="left"/>
      </w:pPr>
      <w:r>
        <w:t>D．“做工好苦呀！”这种叹气的声音，无论任何人都会常在口边流露出来。</w:t>
      </w:r>
    </w:p>
    <w:p>
      <w:pPr>
        <w:shd w:val="clear" w:color="auto" w:fill="auto"/>
        <w:spacing w:line="360" w:lineRule="auto"/>
        <w:jc w:val="left"/>
      </w:pPr>
      <w:r>
        <w:t>5．把下列句子组成语段，排列顺序正确的一项是(</w:t>
      </w:r>
      <w:r>
        <w:rPr>
          <w:rFonts w:ascii="Times New Roman" w:hAnsi="Times New Roman" w:eastAsia="Times New Roman" w:cs="Times New Roman"/>
          <w:kern w:val="0"/>
          <w:sz w:val="24"/>
          <w:szCs w:val="24"/>
        </w:rPr>
        <w:t>   </w:t>
      </w:r>
      <w:r>
        <w:t>)</w:t>
      </w:r>
    </w:p>
    <w:p>
      <w:pPr>
        <w:shd w:val="clear" w:color="auto" w:fill="auto"/>
        <w:spacing w:line="360" w:lineRule="auto"/>
        <w:jc w:val="left"/>
      </w:pPr>
      <w:r>
        <w:t>①聪明的犹太人有一句名言:借别人的鞋子比打赤脚跑得快!</w:t>
      </w:r>
    </w:p>
    <w:p>
      <w:pPr>
        <w:shd w:val="clear" w:color="auto" w:fill="auto"/>
        <w:spacing w:line="360" w:lineRule="auto"/>
        <w:jc w:val="left"/>
      </w:pPr>
      <w:r>
        <w:t>②因为他们懂得:一个人的能力是有限的，仅靠自己的单打独斗，也许自食其力不成问题，但若想获得突破性的发展，恐怕就力不从心了。</w:t>
      </w:r>
    </w:p>
    <w:p>
      <w:pPr>
        <w:shd w:val="clear" w:color="auto" w:fill="auto"/>
        <w:spacing w:line="360" w:lineRule="auto"/>
        <w:jc w:val="left"/>
      </w:pPr>
      <w:r>
        <w:t>③怎样才能利用有涯的人生岁月，在无疆的事业中纵横驰骋成为英雄呢?</w:t>
      </w:r>
    </w:p>
    <w:p>
      <w:pPr>
        <w:shd w:val="clear" w:color="auto" w:fill="auto"/>
        <w:spacing w:line="360" w:lineRule="auto"/>
        <w:jc w:val="left"/>
      </w:pPr>
      <w:r>
        <w:t>④他们在世界多个领域一直都是领跑者，占尽了先机和风流。</w:t>
      </w:r>
    </w:p>
    <w:p>
      <w:pPr>
        <w:shd w:val="clear" w:color="auto" w:fill="auto"/>
        <w:spacing w:line="360" w:lineRule="auto"/>
        <w:jc w:val="left"/>
      </w:pPr>
      <w:r>
        <w:t>⑤人生有涯，事业无疆。</w:t>
      </w:r>
    </w:p>
    <w:p>
      <w:pPr>
        <w:shd w:val="clear" w:color="auto" w:fill="auto"/>
        <w:spacing w:line="360" w:lineRule="auto"/>
        <w:jc w:val="left"/>
      </w:pPr>
      <w:r>
        <w:t>⑥所以，唯有善借者，才能从平凡走向卓越，从贫穷走向富贵，从卑微走向伟大。</w:t>
      </w:r>
    </w:p>
    <w:p>
      <w:pPr>
        <w:shd w:val="clear" w:color="auto" w:fill="auto"/>
        <w:spacing w:line="360" w:lineRule="auto"/>
        <w:jc w:val="left"/>
      </w:pPr>
      <w:r>
        <w:t>A．①②④③⑤⑥</w:t>
      </w:r>
    </w:p>
    <w:p>
      <w:pPr>
        <w:shd w:val="clear" w:color="auto" w:fill="auto"/>
        <w:spacing w:line="360" w:lineRule="auto"/>
        <w:jc w:val="left"/>
      </w:pPr>
      <w:r>
        <w:t>B．⑤①④③②⑥</w:t>
      </w:r>
    </w:p>
    <w:p>
      <w:pPr>
        <w:shd w:val="clear" w:color="auto" w:fill="auto"/>
        <w:spacing w:line="360" w:lineRule="auto"/>
        <w:jc w:val="left"/>
      </w:pPr>
      <w:r>
        <w:t>C．⑤③①④②⑥</w:t>
      </w:r>
    </w:p>
    <w:p>
      <w:pPr>
        <w:shd w:val="clear" w:color="auto" w:fill="auto"/>
        <w:spacing w:line="360" w:lineRule="auto"/>
        <w:jc w:val="left"/>
      </w:pPr>
      <w:r>
        <w:t>D．①④②③⑤⑥</w:t>
      </w: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二、基础知识综合</w:t>
      </w:r>
    </w:p>
    <w:p>
      <w:pPr>
        <w:shd w:val="clear" w:color="auto" w:fill="auto"/>
        <w:spacing w:line="360" w:lineRule="auto"/>
        <w:ind w:firstLine="420"/>
        <w:jc w:val="left"/>
        <w:rPr>
          <w:rFonts w:ascii="楷体" w:hAnsi="楷体" w:eastAsia="楷体" w:cs="楷体"/>
        </w:rPr>
      </w:pPr>
      <w:r>
        <w:t>6．</w:t>
      </w:r>
      <w:r>
        <w:rPr>
          <w:rFonts w:ascii="楷体" w:hAnsi="楷体" w:eastAsia="楷体" w:cs="楷体"/>
        </w:rPr>
        <w:t>苏东坡年轻时自以为已饱读诗书，便写了一副对联；识遍天下字，读尽人间书。经一老翁指点，他意识到了自己的浅薄与自负，于是将对联改成：□</w:t>
      </w:r>
      <w:r>
        <w:rPr>
          <w:rFonts w:ascii="Wingdings 2" w:hAnsi="Wingdings 2" w:eastAsia="Wingdings 2" w:cs="Wingdings 2"/>
        </w:rPr>
        <w:sym w:font="Wingdings 2" w:char="F0A3"/>
      </w:r>
      <w:r>
        <w:rPr>
          <w:rFonts w:ascii="楷体" w:hAnsi="楷体" w:eastAsia="楷体" w:cs="楷体"/>
        </w:rPr>
        <w:t>识遍天下字，立志读尽人间书。以表明自己继续读书学习的决心。</w:t>
      </w:r>
    </w:p>
    <w:p>
      <w:pPr>
        <w:shd w:val="clear" w:color="auto" w:fill="auto"/>
        <w:spacing w:line="360" w:lineRule="auto"/>
        <w:jc w:val="left"/>
      </w:pPr>
      <w:r>
        <w:t>（1）方框中要补写的词语是：</w:t>
      </w:r>
      <w:r>
        <w:rPr>
          <w:u w:val="single"/>
        </w:rPr>
        <w:t xml:space="preserve">         </w:t>
      </w:r>
      <w:r>
        <w:t>。</w:t>
      </w:r>
    </w:p>
    <w:p>
      <w:pPr>
        <w:shd w:val="clear" w:color="auto" w:fill="auto"/>
        <w:spacing w:line="360" w:lineRule="auto"/>
        <w:jc w:val="left"/>
      </w:pPr>
      <w:r>
        <w:t>（2）请为苏东坡改后的对联拟个四字横批。横批是：</w:t>
      </w:r>
      <w:r>
        <w:rPr>
          <w:u w:val="single"/>
        </w:rPr>
        <w:t xml:space="preserve">           </w:t>
      </w:r>
      <w:r>
        <w:t>。</w:t>
      </w:r>
    </w:p>
    <w:p>
      <w:pPr>
        <w:shd w:val="clear" w:color="auto" w:fill="auto"/>
        <w:spacing w:line="360" w:lineRule="auto"/>
        <w:jc w:val="left"/>
      </w:pPr>
      <w:r>
        <w:t>（3）上下联一般竖贴在门的左右两侧。上联应贴在门的</w:t>
      </w:r>
      <w:r>
        <w:rPr>
          <w:u w:val="single"/>
        </w:rPr>
        <w:t xml:space="preserve">        </w:t>
      </w:r>
      <w:r>
        <w:t>边。</w:t>
      </w: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三、综合性学习</w:t>
      </w:r>
    </w:p>
    <w:p>
      <w:pPr>
        <w:shd w:val="clear" w:color="auto" w:fill="auto"/>
        <w:spacing w:line="360" w:lineRule="auto"/>
        <w:jc w:val="left"/>
      </w:pPr>
      <w:r>
        <w:t>7．大型文化情感类节目《朗读者》播出后好评不断。某班也开展与朗读有关的活动，请你参与并完成下列任务。</w:t>
      </w:r>
    </w:p>
    <w:p>
      <w:pPr>
        <w:shd w:val="clear" w:color="auto" w:fill="auto"/>
        <w:spacing w:line="360" w:lineRule="auto"/>
        <w:jc w:val="left"/>
      </w:pPr>
      <w:r>
        <w:t>（1）探究下面材料，说说朗读有什么好处？</w:t>
      </w:r>
    </w:p>
    <w:p>
      <w:pPr>
        <w:shd w:val="clear" w:color="auto" w:fill="auto"/>
        <w:spacing w:line="360" w:lineRule="auto"/>
        <w:ind w:firstLine="420"/>
        <w:jc w:val="left"/>
        <w:rPr>
          <w:rFonts w:ascii="楷体" w:hAnsi="楷体" w:eastAsia="楷体" w:cs="楷体"/>
        </w:rPr>
      </w:pPr>
      <w:r>
        <w:rPr>
          <w:rFonts w:ascii="楷体" w:hAnsi="楷体" w:eastAsia="楷体" w:cs="楷体"/>
        </w:rPr>
        <w:t>【材料一】美国著名亲子阅读专家吉姆·崔利斯是两个孩子的父亲，他坚持为孩子们朗读。在他看来，朗读是最简单、最直接、最有效的情感交流方式。</w:t>
      </w:r>
    </w:p>
    <w:p>
      <w:pPr>
        <w:shd w:val="clear" w:color="auto" w:fill="auto"/>
        <w:spacing w:line="360" w:lineRule="auto"/>
        <w:ind w:firstLine="420"/>
        <w:jc w:val="left"/>
        <w:rPr>
          <w:rFonts w:ascii="楷体" w:hAnsi="楷体" w:eastAsia="楷体" w:cs="楷体"/>
        </w:rPr>
      </w:pPr>
      <w:r>
        <w:rPr>
          <w:rFonts w:ascii="楷体" w:hAnsi="楷体" w:eastAsia="楷体" w:cs="楷体"/>
        </w:rPr>
        <w:t>【材料二】我们总是羡慕那些口若悬河即兴演讲的人，仰慕那些说话头头是道有条有理的人，喜欢那些文采飞扬出口成章的人。但是人的口才也不是天生的，它是练出来的。一个人口头说话的能力怎样训练？我觉得最直接的途径就是朗读。如果我们面对一篇现成的文字尚不能大声流利地读出来，难道还能指望即兴地说出流利的话吗？</w:t>
      </w:r>
    </w:p>
    <w:p>
      <w:pPr>
        <w:shd w:val="clear" w:color="auto" w:fill="auto"/>
        <w:spacing w:line="360" w:lineRule="auto"/>
        <w:ind w:firstLine="420"/>
        <w:jc w:val="left"/>
        <w:rPr>
          <w:rFonts w:ascii="楷体" w:hAnsi="楷体" w:eastAsia="楷体" w:cs="楷体"/>
        </w:rPr>
      </w:pPr>
      <w:r>
        <w:rPr>
          <w:rFonts w:ascii="楷体" w:hAnsi="楷体" w:eastAsia="楷体" w:cs="楷体"/>
        </w:rPr>
        <w:t>【材料三】我们大声朗读，品味诗词文章的语言美，领略诗词文章的节奏美，欣赏诗词文章的韵律美，领悟诗词文章的情感美，体会诗词文章的意境美，从而感受中国语言文字和语言艺术的魅力。</w:t>
      </w:r>
    </w:p>
    <w:p>
      <w:pPr>
        <w:shd w:val="clear" w:color="auto" w:fill="auto"/>
        <w:spacing w:line="360" w:lineRule="auto"/>
        <w:jc w:val="left"/>
      </w:pPr>
      <w:r>
        <w:t>（2）每一期《朗读者》都有一个关键词，例如“陪伴”“选择”“第一次”等，请你依照示例也确定一个关键词，围绕这个关键词再从初中语文课本中选择一篇课文，并说说选择它的理由。</w:t>
      </w:r>
    </w:p>
    <w:p>
      <w:pPr>
        <w:shd w:val="clear" w:color="auto" w:fill="auto"/>
        <w:spacing w:line="360" w:lineRule="auto"/>
        <w:jc w:val="left"/>
      </w:pPr>
      <w:r>
        <w:t>示例：</w:t>
      </w:r>
    </w:p>
    <w:p>
      <w:pPr>
        <w:shd w:val="clear" w:color="auto" w:fill="auto"/>
        <w:spacing w:line="360" w:lineRule="auto"/>
        <w:jc w:val="left"/>
      </w:pPr>
      <w:r>
        <w:t>关键词：母爱</w:t>
      </w:r>
      <w:r>
        <w:rPr>
          <w:rFonts w:ascii="Times New Roman" w:hAnsi="Times New Roman" w:eastAsia="Times New Roman" w:cs="Times New Roman"/>
          <w:kern w:val="0"/>
          <w:sz w:val="24"/>
          <w:szCs w:val="24"/>
        </w:rPr>
        <w:t>  </w:t>
      </w:r>
      <w:r>
        <w:t>课文题目：《金色花》</w:t>
      </w:r>
    </w:p>
    <w:p>
      <w:pPr>
        <w:shd w:val="clear" w:color="auto" w:fill="auto"/>
        <w:spacing w:line="360" w:lineRule="auto"/>
        <w:jc w:val="left"/>
      </w:pPr>
      <w:r>
        <w:t>理由：母爱是世界上最伟大的情感之一，秦戈尔的《金色花》以诗一般的语言抒发了对母亲的眷恋和热爱之情。</w:t>
      </w:r>
    </w:p>
    <w:p>
      <w:pPr>
        <w:shd w:val="clear" w:color="auto" w:fill="auto"/>
        <w:spacing w:line="360" w:lineRule="auto"/>
        <w:jc w:val="left"/>
        <w:rPr>
          <w:u w:val="single"/>
        </w:rPr>
      </w:pPr>
      <w:r>
        <w:t>关键词：</w:t>
      </w:r>
      <w:r>
        <w:rPr>
          <w:u w:val="single"/>
        </w:rPr>
        <w:t xml:space="preserve">      </w:t>
      </w:r>
      <w:r>
        <w:rPr>
          <w:rFonts w:ascii="Times New Roman" w:hAnsi="Times New Roman" w:eastAsia="Times New Roman" w:cs="Times New Roman"/>
          <w:kern w:val="0"/>
          <w:sz w:val="24"/>
          <w:szCs w:val="24"/>
        </w:rPr>
        <w:t>  </w:t>
      </w:r>
      <w:r>
        <w:t>课文题目：</w:t>
      </w:r>
      <w:r>
        <w:rPr>
          <w:u w:val="single"/>
        </w:rPr>
        <w:t xml:space="preserve">      </w:t>
      </w:r>
    </w:p>
    <w:p>
      <w:pPr>
        <w:shd w:val="clear" w:color="auto" w:fill="auto"/>
        <w:spacing w:line="360" w:lineRule="auto"/>
        <w:jc w:val="left"/>
        <w:rPr>
          <w:u w:val="single"/>
        </w:rPr>
      </w:pPr>
      <w:r>
        <w:t>理由：</w:t>
      </w:r>
      <w:r>
        <w:rPr>
          <w:u w:val="single"/>
        </w:rPr>
        <w:t xml:space="preserve">          </w:t>
      </w:r>
    </w:p>
    <w:p>
      <w:pPr>
        <w:shd w:val="clear" w:color="auto" w:fill="auto"/>
        <w:spacing w:line="360" w:lineRule="auto"/>
        <w:jc w:val="left"/>
      </w:pPr>
      <w:r>
        <w:t>（3）《朗读者》邀请各个领域具有影响力的嘉宾朗读经典美文。对于嘉宾的朗读水平，网友们褒贬不一，请你跟帖发表自己的意见或建议。</w:t>
      </w:r>
    </w:p>
    <w:p>
      <w:pPr>
        <w:shd w:val="clear" w:color="auto" w:fill="auto"/>
        <w:spacing w:line="360" w:lineRule="auto"/>
        <w:jc w:val="left"/>
      </w:pPr>
      <w:r>
        <w:t>网友跟帖：个别嘉宾读音不准，吐字不清，影响表达效果。</w:t>
      </w:r>
    </w:p>
    <w:p>
      <w:pPr>
        <w:shd w:val="clear" w:color="auto" w:fill="auto"/>
        <w:spacing w:line="360" w:lineRule="auto"/>
        <w:jc w:val="left"/>
        <w:rPr>
          <w:u w:val="single"/>
        </w:rPr>
      </w:pPr>
      <w:r>
        <w:t>你的跟帖：</w:t>
      </w:r>
      <w:r>
        <w:rPr>
          <w:u w:val="single"/>
        </w:rPr>
        <w:t xml:space="preserve">          </w:t>
      </w:r>
    </w:p>
    <w:p>
      <w:pPr>
        <w:shd w:val="clear" w:color="auto" w:fill="auto"/>
        <w:spacing w:line="360" w:lineRule="auto"/>
        <w:jc w:val="center"/>
        <w:rPr>
          <w:rFonts w:ascii="黑体" w:hAnsi="黑体" w:eastAsia="黑体" w:cs="黑体"/>
          <w:b/>
          <w:sz w:val="30"/>
          <w:u w:val="single"/>
        </w:rPr>
      </w:pPr>
    </w:p>
    <w:p>
      <w:pPr>
        <w:shd w:val="clear" w:color="auto" w:fill="auto"/>
        <w:spacing w:line="360" w:lineRule="auto"/>
        <w:jc w:val="left"/>
        <w:rPr>
          <w:rFonts w:ascii="宋体" w:hAnsi="宋体" w:eastAsia="宋体" w:cs="宋体"/>
          <w:b/>
          <w:sz w:val="21"/>
          <w:u w:val="single"/>
        </w:rPr>
      </w:pPr>
      <w:r>
        <w:rPr>
          <w:rFonts w:ascii="宋体" w:hAnsi="宋体" w:eastAsia="宋体" w:cs="宋体"/>
          <w:b/>
          <w:sz w:val="21"/>
          <w:u w:val="single"/>
        </w:rPr>
        <w:t>四、对比阅读</w:t>
      </w:r>
    </w:p>
    <w:p>
      <w:pPr>
        <w:shd w:val="clear" w:color="auto" w:fill="auto"/>
        <w:spacing w:line="360" w:lineRule="auto"/>
        <w:jc w:val="left"/>
      </w:pPr>
      <w:r>
        <w:t>阅读下面的文言文，完成下面小题。</w:t>
      </w:r>
    </w:p>
    <w:p>
      <w:pPr>
        <w:shd w:val="clear" w:color="auto" w:fill="auto"/>
        <w:spacing w:line="360" w:lineRule="auto"/>
        <w:jc w:val="center"/>
      </w:pPr>
      <w:r>
        <w:t>【甲】</w:t>
      </w:r>
    </w:p>
    <w:p>
      <w:pPr>
        <w:shd w:val="clear" w:color="auto" w:fill="auto"/>
        <w:spacing w:line="360" w:lineRule="auto"/>
        <w:ind w:firstLine="420"/>
        <w:jc w:val="left"/>
        <w:rPr>
          <w:rFonts w:ascii="楷体" w:hAnsi="楷体" w:eastAsia="楷体" w:cs="楷体"/>
        </w:rPr>
      </w:pPr>
      <w:r>
        <w:rPr>
          <w:rFonts w:ascii="楷体" w:hAnsi="楷体" w:eastAsia="楷体" w:cs="楷体"/>
        </w:rPr>
        <w:t xml:space="preserve"> 环滁皆山也。其西南诸峰，林壑尤美，望之蔚然而深秀者，琅琊也。山行六七里，渐闻水声潺潺而泻出于两峰之间者，酿泉也。峰回路转，有亭翼然</w:t>
      </w:r>
      <w:r>
        <w:rPr>
          <w:rFonts w:ascii="楷体" w:hAnsi="楷体" w:eastAsia="楷体" w:cs="楷体"/>
          <w:u w:val="none"/>
          <w:em w:val="dot"/>
        </w:rPr>
        <w:t>临</w:t>
      </w:r>
      <w:r>
        <w:rPr>
          <w:rFonts w:ascii="楷体" w:hAnsi="楷体" w:eastAsia="楷体" w:cs="楷体"/>
        </w:rPr>
        <w:t>于泉上者，醉翁亭也。作亭者谁？山之僧智仙也。名之者谁？太守自谓也。太守与客来饮于此，饮少</w:t>
      </w:r>
      <w:r>
        <w:rPr>
          <w:rFonts w:ascii="楷体" w:hAnsi="楷体" w:eastAsia="楷体" w:cs="楷体"/>
          <w:u w:val="none"/>
          <w:em w:val="dot"/>
        </w:rPr>
        <w:t>辄</w:t>
      </w:r>
      <w:r>
        <w:rPr>
          <w:rFonts w:ascii="楷体" w:hAnsi="楷体" w:eastAsia="楷体" w:cs="楷体"/>
        </w:rPr>
        <w:t>醉，而年又最高，故自号曰醉翁也。</w:t>
      </w:r>
      <w:r>
        <w:rPr>
          <w:rFonts w:ascii="楷体" w:hAnsi="楷体" w:eastAsia="楷体" w:cs="楷体"/>
          <w:u w:val="single"/>
        </w:rPr>
        <w:t>醉翁之意不在酒，在乎山水之间也。</w:t>
      </w:r>
      <w:r>
        <w:rPr>
          <w:rFonts w:ascii="楷体" w:hAnsi="楷体" w:eastAsia="楷体" w:cs="楷体"/>
        </w:rPr>
        <w:t>山水之乐，得之心而寓之酒也。</w:t>
      </w:r>
    </w:p>
    <w:p>
      <w:pPr>
        <w:shd w:val="clear" w:color="auto" w:fill="auto"/>
        <w:spacing w:line="360" w:lineRule="auto"/>
        <w:jc w:val="right"/>
      </w:pPr>
      <w:r>
        <w:t>（节选自欧阳修《醉翁亭记》）</w:t>
      </w:r>
    </w:p>
    <w:p>
      <w:pPr>
        <w:shd w:val="clear" w:color="auto" w:fill="auto"/>
        <w:spacing w:line="360" w:lineRule="auto"/>
        <w:jc w:val="center"/>
      </w:pPr>
      <w:r>
        <w:t>【乙】</w:t>
      </w:r>
    </w:p>
    <w:p>
      <w:pPr>
        <w:shd w:val="clear" w:color="auto" w:fill="auto"/>
        <w:spacing w:line="360" w:lineRule="auto"/>
        <w:ind w:firstLine="420"/>
        <w:jc w:val="left"/>
        <w:rPr>
          <w:rFonts w:ascii="楷体" w:hAnsi="楷体" w:eastAsia="楷体" w:cs="楷体"/>
          <w:u w:val="single"/>
        </w:rPr>
      </w:pPr>
      <w:r>
        <w:rPr>
          <w:rFonts w:ascii="楷体" w:hAnsi="楷体" w:eastAsia="楷体" w:cs="楷体"/>
        </w:rPr>
        <w:t>昨游江上，见修竹数千株，其中有茅屋，有棋声，有茶烟飘扬而出，心窃</w:t>
      </w:r>
      <w:r>
        <w:rPr>
          <w:rFonts w:ascii="楷体" w:hAnsi="楷体" w:eastAsia="楷体" w:cs="楷体"/>
          <w:u w:val="none"/>
          <w:em w:val="dot"/>
        </w:rPr>
        <w:t>乐</w:t>
      </w:r>
      <w:r>
        <w:rPr>
          <w:rFonts w:ascii="楷体" w:hAnsi="楷体" w:eastAsia="楷体" w:cs="楷体"/>
        </w:rPr>
        <w:t>之。次日，过访其家，见琴书几席净好无尘，</w:t>
      </w:r>
      <w:r>
        <w:rPr>
          <w:rFonts w:ascii="楷体" w:hAnsi="楷体" w:eastAsia="楷体" w:cs="楷体"/>
          <w:u w:val="none"/>
          <w:em w:val="dot"/>
        </w:rPr>
        <w:t>作</w:t>
      </w:r>
      <w:r>
        <w:rPr>
          <w:rFonts w:ascii="楷体" w:hAnsi="楷体" w:eastAsia="楷体" w:cs="楷体"/>
        </w:rPr>
        <w:t>一片豆绿色，盖竹光相射故也。静坐许久，从竹缝中向外而窥，见青山大江，风帆渔艇，又有苇洲，有耕犁，有馌妇，有二小儿戏于沙上，犬立岸旁，如相守者，直是小李将军画意，悬挂于竹枝竹叶间也。由外望内，是一种境地；由中望外，又是一种境地。</w:t>
      </w:r>
      <w:r>
        <w:rPr>
          <w:rFonts w:ascii="楷体" w:hAnsi="楷体" w:eastAsia="楷体" w:cs="楷体"/>
          <w:u w:val="single"/>
        </w:rPr>
        <w:t>学者诚能八面玲珑，千古文章之道，不外于是，岂独画乎？</w:t>
      </w:r>
    </w:p>
    <w:p>
      <w:pPr>
        <w:shd w:val="clear" w:color="auto" w:fill="auto"/>
        <w:spacing w:line="360" w:lineRule="auto"/>
        <w:jc w:val="right"/>
      </w:pPr>
      <w:r>
        <w:t>（节选自郑燮《游江》）</w:t>
      </w:r>
    </w:p>
    <w:p>
      <w:pPr>
        <w:shd w:val="clear" w:color="auto" w:fill="auto"/>
        <w:spacing w:line="360" w:lineRule="auto"/>
        <w:jc w:val="left"/>
      </w:pPr>
      <w:r>
        <w:t>【注】八面玲珑，原指屋子四面八方敞亮通明，此指多角度思考或欣赏。</w:t>
      </w:r>
    </w:p>
    <w:p>
      <w:pPr>
        <w:shd w:val="clear" w:color="auto" w:fill="auto"/>
        <w:spacing w:line="360" w:lineRule="auto"/>
        <w:jc w:val="left"/>
      </w:pPr>
      <w:r>
        <w:t>8．解释下列句中的加点词语。</w:t>
      </w:r>
    </w:p>
    <w:p>
      <w:pPr>
        <w:shd w:val="clear" w:color="auto" w:fill="auto"/>
        <w:spacing w:line="360" w:lineRule="auto"/>
        <w:jc w:val="left"/>
      </w:pPr>
      <w:r>
        <w:t>①有亭翼然</w:t>
      </w:r>
      <w:r>
        <w:rPr>
          <w:u w:val="none"/>
          <w:em w:val="dot"/>
        </w:rPr>
        <w:t>临</w:t>
      </w:r>
      <w:r>
        <w:t>于泉上者(     )</w:t>
      </w:r>
      <w:r>
        <w:rPr>
          <w:rFonts w:ascii="Times New Roman" w:hAnsi="Times New Roman" w:eastAsia="Times New Roman" w:cs="Times New Roman"/>
          <w:kern w:val="0"/>
          <w:sz w:val="24"/>
          <w:szCs w:val="24"/>
        </w:rPr>
        <w:t>          </w:t>
      </w:r>
      <w:r>
        <w:t>②饮少</w:t>
      </w:r>
      <w:r>
        <w:rPr>
          <w:u w:val="none"/>
          <w:em w:val="dot"/>
        </w:rPr>
        <w:t>辄</w:t>
      </w:r>
      <w:r>
        <w:t>醉(     )</w:t>
      </w:r>
    </w:p>
    <w:p>
      <w:pPr>
        <w:shd w:val="clear" w:color="auto" w:fill="auto"/>
        <w:spacing w:line="360" w:lineRule="auto"/>
        <w:jc w:val="left"/>
      </w:pPr>
      <w:r>
        <w:t>③心窃</w:t>
      </w:r>
      <w:r>
        <w:rPr>
          <w:u w:val="none"/>
          <w:em w:val="dot"/>
        </w:rPr>
        <w:t>乐</w:t>
      </w:r>
      <w:r>
        <w:t>之(     )</w:t>
      </w:r>
      <w:r>
        <w:rPr>
          <w:rFonts w:ascii="Times New Roman" w:hAnsi="Times New Roman" w:eastAsia="Times New Roman" w:cs="Times New Roman"/>
          <w:kern w:val="0"/>
          <w:sz w:val="24"/>
          <w:szCs w:val="24"/>
        </w:rPr>
        <w:t>               </w:t>
      </w:r>
      <w:r>
        <w:t>④</w:t>
      </w:r>
      <w:r>
        <w:rPr>
          <w:u w:val="none"/>
          <w:em w:val="dot"/>
        </w:rPr>
        <w:t>作</w:t>
      </w:r>
      <w:r>
        <w:t>一片绿豆色(     )</w:t>
      </w:r>
    </w:p>
    <w:p>
      <w:pPr>
        <w:shd w:val="clear" w:color="auto" w:fill="auto"/>
        <w:spacing w:line="360" w:lineRule="auto"/>
        <w:jc w:val="left"/>
      </w:pPr>
      <w:r>
        <w:t>9．将下列句子翻译成现代汉语。</w:t>
      </w:r>
    </w:p>
    <w:p>
      <w:pPr>
        <w:shd w:val="clear" w:color="auto" w:fill="auto"/>
        <w:spacing w:line="360" w:lineRule="auto"/>
        <w:jc w:val="left"/>
      </w:pPr>
      <w:r>
        <w:t>①醉翁之意不在酒，在乎山水之间也</w:t>
      </w:r>
    </w:p>
    <w:p>
      <w:pPr>
        <w:shd w:val="clear" w:color="auto" w:fill="auto"/>
        <w:spacing w:line="360" w:lineRule="auto"/>
        <w:jc w:val="left"/>
      </w:pPr>
      <w:r>
        <w:t>②学者诚能八面玲珑，千古文章之道，不出于是，岂独画乎？</w:t>
      </w:r>
    </w:p>
    <w:p>
      <w:pPr>
        <w:shd w:val="clear" w:color="auto" w:fill="auto"/>
        <w:spacing w:line="360" w:lineRule="auto"/>
        <w:jc w:val="left"/>
      </w:pPr>
      <w:r>
        <w:t>10．乙段作者“由中望外”欣赏到怎样的美景？（用原文作答）</w:t>
      </w:r>
    </w:p>
    <w:p>
      <w:pPr>
        <w:shd w:val="clear" w:color="auto" w:fill="auto"/>
        <w:spacing w:line="360" w:lineRule="auto"/>
        <w:jc w:val="left"/>
      </w:pPr>
      <w:r>
        <w:t>11．山水风光，寄情寓理。甲、乙两段借山水各表达了怎样的情感？请联系文段谈谈。</w:t>
      </w:r>
    </w:p>
    <w:p>
      <w:pPr>
        <w:shd w:val="clear" w:color="auto" w:fill="auto"/>
        <w:spacing w:line="360" w:lineRule="auto"/>
        <w:jc w:val="left"/>
      </w:pP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五、现代文阅读</w:t>
      </w:r>
    </w:p>
    <w:p>
      <w:pPr>
        <w:shd w:val="clear" w:color="auto" w:fill="auto"/>
        <w:spacing w:line="360" w:lineRule="auto"/>
        <w:jc w:val="left"/>
      </w:pPr>
      <w:r>
        <w:t>阅读下面的文章，完成下列小题。</w:t>
      </w:r>
    </w:p>
    <w:p>
      <w:pPr>
        <w:shd w:val="clear" w:color="auto" w:fill="auto"/>
        <w:spacing w:line="360" w:lineRule="auto"/>
        <w:jc w:val="center"/>
        <w:rPr>
          <w:rFonts w:ascii="楷体" w:hAnsi="楷体" w:eastAsia="楷体" w:cs="楷体"/>
        </w:rPr>
      </w:pPr>
      <w:r>
        <w:rPr>
          <w:rFonts w:ascii="楷体" w:hAnsi="楷体" w:eastAsia="楷体" w:cs="楷体"/>
        </w:rPr>
        <w:t>《朗读者》的成功是人文精神的回归</w:t>
      </w:r>
    </w:p>
    <w:p>
      <w:pPr>
        <w:shd w:val="clear" w:color="auto" w:fill="auto"/>
        <w:spacing w:line="360" w:lineRule="auto"/>
        <w:jc w:val="center"/>
        <w:rPr>
          <w:rFonts w:ascii="楷体" w:hAnsi="楷体" w:eastAsia="楷体" w:cs="楷体"/>
        </w:rPr>
      </w:pPr>
      <w:r>
        <w:rPr>
          <w:rFonts w:ascii="楷体" w:hAnsi="楷体" w:eastAsia="楷体" w:cs="楷体"/>
        </w:rPr>
        <w:t>江德斌</w:t>
      </w:r>
    </w:p>
    <w:p>
      <w:pPr>
        <w:shd w:val="clear" w:color="auto" w:fill="auto"/>
        <w:spacing w:line="360" w:lineRule="auto"/>
        <w:ind w:firstLine="420"/>
        <w:jc w:val="left"/>
        <w:rPr>
          <w:rFonts w:ascii="楷体" w:hAnsi="楷体" w:eastAsia="楷体" w:cs="楷体"/>
        </w:rPr>
      </w:pPr>
      <w:r>
        <w:rPr>
          <w:rFonts w:ascii="楷体" w:hAnsi="楷体" w:eastAsia="楷体" w:cs="楷体"/>
        </w:rPr>
        <w:t>①文化类节目在近期制造了个小高潮。《中国诗词大会》之后，董卿以制作人、主持人双重身份推出的文化类节目《朗读者》在央视一套黄金档开播。嘉宾们念诗，读散文和家书，分享曾经打动过、甚至改变过自己生命轨迹的文字。首期节目以“遇见”为主题，有知名演员濮存昕、企业家柳传志、世界小姐张梓琳、96岁高龄的翻译家许渊冲，也有从四川成都鲜花山谷里走来的普通夫妇等。</w:t>
      </w:r>
    </w:p>
    <w:p>
      <w:pPr>
        <w:shd w:val="clear" w:color="auto" w:fill="auto"/>
        <w:spacing w:line="360" w:lineRule="auto"/>
        <w:ind w:firstLine="420"/>
        <w:jc w:val="left"/>
        <w:rPr>
          <w:rFonts w:ascii="楷体" w:hAnsi="楷体" w:eastAsia="楷体" w:cs="楷体"/>
        </w:rPr>
      </w:pPr>
      <w:r>
        <w:rPr>
          <w:rFonts w:ascii="楷体" w:hAnsi="楷体" w:eastAsia="楷体" w:cs="楷体"/>
        </w:rPr>
        <w:t>②一段文、一首诗歌、一封信、一个故事……《朗读者》并没有复杂的情节，也没有故意设置的煽情，只是由朗读者简单地回顾人生片段，以及打动或改变自己命运的文字，并给观众当众朗读一遍。《朗读者》的首播收视率和口碑双丰收，可谓获得了巨大成功，乃是继《中国诗词大会》之后，又一个具有社会影响力的现象级文化类节目。</w:t>
      </w:r>
    </w:p>
    <w:p>
      <w:pPr>
        <w:shd w:val="clear" w:color="auto" w:fill="auto"/>
        <w:spacing w:line="360" w:lineRule="auto"/>
        <w:ind w:firstLine="420"/>
        <w:jc w:val="left"/>
        <w:rPr>
          <w:rFonts w:ascii="楷体" w:hAnsi="楷体" w:eastAsia="楷体" w:cs="楷体"/>
        </w:rPr>
      </w:pPr>
      <w:r>
        <w:rPr>
          <w:rFonts w:ascii="楷体" w:hAnsi="楷体" w:eastAsia="楷体" w:cs="楷体"/>
        </w:rPr>
        <w:t>③《朗读者》给观众带来的并非视觉冲击、戏剧化情节，而是在平静的阅读氛围里，将这些感人的文字，传递给荧屏内外的广大观众，为大家在浮躁的繁华世俗里，搭建起一座沉淀心灵的人文殿堂。朗读是很多人在学生时代都经历过的，但大多会忘却，有些人则会爱上朗读，并保持这种习惯，在生活里、工作之余，朗读自己喜爱的文字。</w:t>
      </w:r>
    </w:p>
    <w:p>
      <w:pPr>
        <w:shd w:val="clear" w:color="auto" w:fill="auto"/>
        <w:spacing w:line="360" w:lineRule="auto"/>
        <w:ind w:firstLine="420"/>
        <w:jc w:val="left"/>
        <w:rPr>
          <w:rFonts w:ascii="楷体" w:hAnsi="楷体" w:eastAsia="楷体" w:cs="楷体"/>
        </w:rPr>
      </w:pPr>
      <w:r>
        <w:rPr>
          <w:rFonts w:ascii="楷体" w:hAnsi="楷体" w:eastAsia="楷体" w:cs="楷体"/>
        </w:rPr>
        <w:t>④总体而言，朗读是一个小众化的领域，与歌舞、真人秀、小品等娱乐节目相比，《朗读者》乃是一股清流，显得平淡恬静，似乎很难吸引到观众。然而，《朗读者》节目唤起了大众对朗读的回忆，带领大家沉浸在文字的意境里，享受人文艺术之美。在荧屏到处都是喧闹的娱乐节目之际，观众逐渐产生观赏疲劳，希望看到不同的节目类型，这就给《中国诗词大会》《朗读者》等文化节目，创造了空间。</w:t>
      </w:r>
    </w:p>
    <w:p>
      <w:pPr>
        <w:shd w:val="clear" w:color="auto" w:fill="auto"/>
        <w:spacing w:line="360" w:lineRule="auto"/>
        <w:ind w:firstLine="420"/>
        <w:jc w:val="left"/>
        <w:rPr>
          <w:rFonts w:ascii="楷体" w:hAnsi="楷体" w:eastAsia="楷体" w:cs="楷体"/>
        </w:rPr>
      </w:pPr>
      <w:r>
        <w:rPr>
          <w:rFonts w:ascii="楷体" w:hAnsi="楷体" w:eastAsia="楷体" w:cs="楷体"/>
        </w:rPr>
        <w:t>⑤经过多年的社会经济发展，我们在物质财富方面，已经越来越充裕，但在精神方面，却仍然寥落荒芜。社会文化整体呈现出低俗化、碎片化、快餐化等状态，很多人感觉精神过于紧张，心理压力太大，社会太浮躁，希望节奏能够慢一点，大家都能心平气和一些。而这恰恰需要文化方面的熏陶，这也是《中国诗词大会》《朗读者》的意义所在。</w:t>
      </w:r>
    </w:p>
    <w:p>
      <w:pPr>
        <w:shd w:val="clear" w:color="auto" w:fill="auto"/>
        <w:spacing w:line="360" w:lineRule="auto"/>
        <w:ind w:firstLine="420"/>
        <w:jc w:val="left"/>
        <w:rPr>
          <w:rFonts w:ascii="楷体" w:hAnsi="楷体" w:eastAsia="楷体" w:cs="楷体"/>
        </w:rPr>
      </w:pPr>
      <w:r>
        <w:rPr>
          <w:rFonts w:ascii="楷体" w:hAnsi="楷体" w:eastAsia="楷体" w:cs="楷体"/>
        </w:rPr>
        <w:t>⑥事实上，很多电视台也都有读书节目，只是偏重于介绍图书和作者、时代背景等，传递内容局限于知识，并没有延伸到情怀方面，也就容易走高冷化，受众面相对狭小。而《朗读者》比较贴地气，将朗读者的个人经历与文字连接在一起，更容易触动观众的同理心，抵达每个人内心深处的情感。</w:t>
      </w:r>
    </w:p>
    <w:p>
      <w:pPr>
        <w:shd w:val="clear" w:color="auto" w:fill="auto"/>
        <w:spacing w:line="360" w:lineRule="auto"/>
        <w:ind w:firstLine="420"/>
        <w:jc w:val="left"/>
        <w:rPr>
          <w:rFonts w:ascii="楷体" w:hAnsi="楷体" w:eastAsia="楷体" w:cs="楷体"/>
        </w:rPr>
      </w:pPr>
      <w:r>
        <w:rPr>
          <w:rFonts w:ascii="楷体" w:hAnsi="楷体" w:eastAsia="楷体" w:cs="楷体"/>
        </w:rPr>
        <w:t>⑦诸如《中国诗词大会》《朗读者》等文化节目的兴起，并受到广大好评，不仅是人文的复苏，也反映出时代潮流的嬗变。在经历多年的娱乐节目轰炸后，观众也开始分化，部分人希望在忙碌烦琐的生活里，得到更多的人文关怀，回归人文精神。《朗读者》做到了</w:t>
      </w:r>
      <w:r>
        <w:rPr>
          <w:rFonts w:ascii="楷体" w:hAnsi="楷体" w:eastAsia="楷体" w:cs="楷体"/>
          <w:u w:val="none"/>
          <w:em w:val="dot"/>
        </w:rPr>
        <w:t>这</w:t>
      </w:r>
      <w:r>
        <w:rPr>
          <w:rFonts w:ascii="楷体" w:hAnsi="楷体" w:eastAsia="楷体" w:cs="楷体"/>
        </w:rPr>
        <w:t>一点，让观众感受到心灵的宁静，优美文字对精神的陶冶，从而喜欢上朗读，重新拾起书本，轻声朗读起来。</w:t>
      </w:r>
    </w:p>
    <w:p>
      <w:pPr>
        <w:shd w:val="clear" w:color="auto" w:fill="auto"/>
        <w:spacing w:line="360" w:lineRule="auto"/>
        <w:jc w:val="right"/>
      </w:pPr>
      <w:r>
        <w:t>（选自《中国青年网》，有改动）</w:t>
      </w:r>
    </w:p>
    <w:p>
      <w:pPr>
        <w:shd w:val="clear" w:color="auto" w:fill="auto"/>
        <w:spacing w:line="360" w:lineRule="auto"/>
        <w:jc w:val="left"/>
      </w:pPr>
      <w:r>
        <w:t>12．下列对文章内容的理解，不符合作者观念的一项是（</w:t>
      </w:r>
      <w:r>
        <w:rPr>
          <w:rFonts w:ascii="Times New Roman" w:hAnsi="Times New Roman" w:eastAsia="Times New Roman" w:cs="Times New Roman"/>
          <w:kern w:val="0"/>
          <w:sz w:val="24"/>
          <w:szCs w:val="24"/>
        </w:rPr>
        <w:t>    </w:t>
      </w:r>
      <w:r>
        <w:t>）</w:t>
      </w:r>
    </w:p>
    <w:p>
      <w:pPr>
        <w:shd w:val="clear" w:color="auto" w:fill="auto"/>
        <w:spacing w:line="360" w:lineRule="auto"/>
        <w:jc w:val="left"/>
      </w:pPr>
      <w:r>
        <w:t>A．《朗读者》的成功，说明不依靠视觉冲击力一样可以办好文化类节目。</w:t>
      </w:r>
    </w:p>
    <w:p>
      <w:pPr>
        <w:shd w:val="clear" w:color="auto" w:fill="auto"/>
        <w:spacing w:line="360" w:lineRule="auto"/>
        <w:jc w:val="left"/>
      </w:pPr>
      <w:r>
        <w:t>B．《朗读者》唤起大众对朗读的记忆，给浮躁的世界带来一股清流。</w:t>
      </w:r>
    </w:p>
    <w:p>
      <w:pPr>
        <w:shd w:val="clear" w:color="auto" w:fill="auto"/>
        <w:spacing w:line="360" w:lineRule="auto"/>
        <w:jc w:val="left"/>
      </w:pPr>
      <w:r>
        <w:t>C．随着社会经济的发展，人们物质财富的充裕必将导致精神世界的空虚。</w:t>
      </w:r>
    </w:p>
    <w:p>
      <w:pPr>
        <w:shd w:val="clear" w:color="auto" w:fill="auto"/>
        <w:spacing w:line="360" w:lineRule="auto"/>
        <w:jc w:val="left"/>
      </w:pPr>
      <w:r>
        <w:t>D．文中的“人文精神”包含人们对文化艺术之美的追求和心灵宁静的渴望。</w:t>
      </w:r>
    </w:p>
    <w:p>
      <w:pPr>
        <w:shd w:val="clear" w:color="auto" w:fill="auto"/>
        <w:spacing w:line="360" w:lineRule="auto"/>
        <w:jc w:val="left"/>
      </w:pPr>
      <w:r>
        <w:t>13．本文的中心论点是什么？</w:t>
      </w:r>
    </w:p>
    <w:p>
      <w:pPr>
        <w:shd w:val="clear" w:color="auto" w:fill="auto"/>
        <w:spacing w:line="360" w:lineRule="auto"/>
        <w:jc w:val="left"/>
      </w:pPr>
      <w:r>
        <w:t>14．第⑥段主要运用了什么论证方法？有什么作用？</w:t>
      </w:r>
    </w:p>
    <w:p>
      <w:pPr>
        <w:shd w:val="clear" w:color="auto" w:fill="auto"/>
        <w:spacing w:line="360" w:lineRule="auto"/>
        <w:jc w:val="left"/>
      </w:pPr>
      <w:r>
        <w:t>15．第⑦段中加点字“这”指什么？</w:t>
      </w:r>
    </w:p>
    <w:p>
      <w:pPr>
        <w:shd w:val="clear" w:color="auto" w:fill="auto"/>
        <w:spacing w:line="360" w:lineRule="auto"/>
        <w:jc w:val="left"/>
      </w:pPr>
    </w:p>
    <w:p>
      <w:pPr>
        <w:shd w:val="clear" w:color="auto" w:fill="auto"/>
        <w:spacing w:line="360" w:lineRule="auto"/>
        <w:jc w:val="left"/>
      </w:pPr>
      <w:r>
        <w:t>阅读下面三则材料，完成下面小题。</w:t>
      </w:r>
    </w:p>
    <w:p>
      <w:pPr>
        <w:shd w:val="clear" w:color="auto" w:fill="auto"/>
        <w:spacing w:line="360" w:lineRule="auto"/>
        <w:ind w:firstLine="420"/>
        <w:jc w:val="left"/>
      </w:pPr>
      <w:r>
        <w:t>【材料一】</w:t>
      </w:r>
    </w:p>
    <w:p>
      <w:pPr>
        <w:shd w:val="clear" w:color="auto" w:fill="auto"/>
        <w:spacing w:line="360" w:lineRule="auto"/>
        <w:ind w:firstLine="420"/>
        <w:jc w:val="left"/>
        <w:rPr>
          <w:rFonts w:ascii="楷体" w:hAnsi="楷体" w:eastAsia="楷体" w:cs="楷体"/>
        </w:rPr>
      </w:pPr>
      <w:r>
        <w:rPr>
          <w:rFonts w:ascii="楷体" w:hAnsi="楷体" w:eastAsia="楷体" w:cs="楷体"/>
        </w:rPr>
        <w:t>冠状病毒是一个大型病毒家族，可引起感冒、中东呼吸综合征（MERS）和严重急性呼吸征（SARS）等较严重疾病。在电子显微镜下，冠状病毒颗粒的表面有许多规则排列的突起，整个病毒颗粒就像一顶中世纪帝王的皇冠，因此被命名为“冠状病毒”。2019年新型冠状病毒是目前已知的第七种可以感染人的冠状病毒。）</w:t>
      </w:r>
    </w:p>
    <w:p>
      <w:pPr>
        <w:shd w:val="clear" w:color="auto" w:fill="auto"/>
        <w:spacing w:line="360" w:lineRule="auto"/>
        <w:ind w:firstLine="420"/>
        <w:jc w:val="left"/>
        <w:rPr>
          <w:rFonts w:ascii="楷体" w:hAnsi="楷体" w:eastAsia="楷体" w:cs="楷体"/>
        </w:rPr>
      </w:pPr>
      <w:r>
        <w:rPr>
          <w:rFonts w:ascii="楷体" w:hAnsi="楷体" w:eastAsia="楷体" w:cs="楷体"/>
        </w:rPr>
        <w:t>传播途径：</w:t>
      </w:r>
    </w:p>
    <w:p>
      <w:pPr>
        <w:shd w:val="clear" w:color="auto" w:fill="auto"/>
        <w:spacing w:line="360" w:lineRule="auto"/>
        <w:ind w:firstLine="420"/>
        <w:jc w:val="left"/>
      </w:pPr>
      <w:r>
        <w:drawing>
          <wp:inline distT="0" distB="0" distL="114300" distR="114300">
            <wp:extent cx="3705225" cy="1047750"/>
            <wp:effectExtent l="0" t="0" r="13335" b="381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3705225" cy="1047750"/>
                    </a:xfrm>
                    <a:prstGeom prst="rect">
                      <a:avLst/>
                    </a:prstGeom>
                  </pic:spPr>
                </pic:pic>
              </a:graphicData>
            </a:graphic>
          </wp:inline>
        </w:drawing>
      </w:r>
    </w:p>
    <w:p>
      <w:pPr>
        <w:shd w:val="clear" w:color="auto" w:fill="auto"/>
        <w:spacing w:line="360" w:lineRule="auto"/>
        <w:ind w:firstLine="420"/>
        <w:jc w:val="left"/>
        <w:rPr>
          <w:rFonts w:ascii="楷体" w:hAnsi="楷体" w:eastAsia="楷体" w:cs="楷体"/>
        </w:rPr>
      </w:pPr>
      <w:r>
        <w:rPr>
          <w:rFonts w:ascii="楷体" w:hAnsi="楷体" w:eastAsia="楷体" w:cs="楷体"/>
        </w:rPr>
        <w:t>基于目前的流行病学调查，病毒潜伏期一般为3～7天，人群普遍易感。</w:t>
      </w:r>
    </w:p>
    <w:p>
      <w:pPr>
        <w:shd w:val="clear" w:color="auto" w:fill="auto"/>
        <w:spacing w:line="360" w:lineRule="auto"/>
        <w:ind w:firstLine="420"/>
        <w:jc w:val="left"/>
        <w:rPr>
          <w:rFonts w:ascii="楷体" w:hAnsi="楷体" w:eastAsia="楷体" w:cs="楷体"/>
        </w:rPr>
      </w:pPr>
      <w:r>
        <w:rPr>
          <w:rFonts w:ascii="楷体" w:hAnsi="楷体" w:eastAsia="楷体" w:cs="楷体"/>
        </w:rPr>
        <w:t>很多野生动物都可能携带病原体，成为某些传染病的传播媒介，果子狸、蝙蝠、竹鼠、獾等是冠状病毒的常见宿主。推测本次的新型冠状病毒自然宿主可能是蝙蝠，但是如何从蝙蝠传播到人，中间宿主是什么目前还不清楚。</w:t>
      </w:r>
    </w:p>
    <w:p>
      <w:pPr>
        <w:shd w:val="clear" w:color="auto" w:fill="auto"/>
        <w:spacing w:line="360" w:lineRule="auto"/>
        <w:ind w:firstLine="420"/>
        <w:jc w:val="left"/>
      </w:pPr>
      <w:r>
        <w:t>【材料二】</w:t>
      </w:r>
    </w:p>
    <w:p>
      <w:pPr>
        <w:shd w:val="clear" w:color="auto" w:fill="auto"/>
        <w:spacing w:line="360" w:lineRule="auto"/>
        <w:ind w:firstLine="420"/>
        <w:jc w:val="left"/>
        <w:rPr>
          <w:rFonts w:ascii="楷体" w:hAnsi="楷体" w:eastAsia="楷体" w:cs="楷体"/>
        </w:rPr>
      </w:pPr>
      <w:r>
        <w:rPr>
          <w:rFonts w:ascii="楷体" w:hAnsi="楷体" w:eastAsia="楷体" w:cs="楷体"/>
        </w:rPr>
        <w:t>焦虑指我们面对不确定的事情所产生的生理、情绪和行为等方面的应激性反应。学业焦虑往往倾向于将不确定的事情理解为不好的结果，将未知的影响等同于对自己的威胁，夸大学业失败的可能性。问卷显示，有79.63%的学生认为疫情对自己的学业有影响，47.58%的学生对自己的学业感到焦虑。</w:t>
      </w:r>
    </w:p>
    <w:p>
      <w:pPr>
        <w:shd w:val="clear" w:color="auto" w:fill="auto"/>
        <w:spacing w:line="360" w:lineRule="auto"/>
        <w:ind w:firstLine="420"/>
        <w:jc w:val="left"/>
        <w:rPr>
          <w:rFonts w:ascii="楷体" w:hAnsi="楷体" w:eastAsia="楷体" w:cs="楷体"/>
        </w:rPr>
      </w:pPr>
      <w:r>
        <w:rPr>
          <w:rFonts w:ascii="楷体" w:hAnsi="楷体" w:eastAsia="楷体" w:cs="楷体"/>
        </w:rPr>
        <w:t>学业焦虑表现为：思维上，出现记忆力减退、注意力下降、做题时犹豫不决的现象[甲]；情绪上，对学业担心害怕、紧张，自身情绪不稳定[乙]；行为上，出现无目的、无效果动作[丙]；生理上，有出汗、头晕、口干、胸闷、呼吸紧促、肌肉紧张、食欲改变、作息紊乱现象[丁]。</w:t>
      </w:r>
    </w:p>
    <w:p>
      <w:pPr>
        <w:shd w:val="clear" w:color="auto" w:fill="auto"/>
        <w:spacing w:line="360" w:lineRule="auto"/>
        <w:ind w:firstLine="420"/>
        <w:jc w:val="left"/>
        <w:rPr>
          <w:rFonts w:ascii="楷体" w:hAnsi="楷体" w:eastAsia="楷体" w:cs="楷体"/>
        </w:rPr>
      </w:pPr>
      <w:r>
        <w:rPr>
          <w:rFonts w:ascii="楷体" w:hAnsi="楷体" w:eastAsia="楷体" w:cs="楷体"/>
        </w:rPr>
        <w:t>产生学业焦虑的原因主要有4个：（1）认知偏差与错误归因。如线上学习遇到了障碍就认为是自己不够聪明，学不好就认为是父母没有给自己创造良好的学习环境等。（2）不匹配的学习动机与目标。很多同学在设定目标的时候偏离实际，往往过于完美或急于求成，结采欲速则不达。（3）意志力薄弱与自信心匮乏。意志力弱的学生难以将注意力集中在特定对象或活动上，易受客观因素影响而无法专注学业；缺乏信心的学生常常对自己新模式下的生活与学习做悲观评价，而这样的负面评价会导致或加剧学业焦虑。（4）亲密关系处理不当。疫情期间，学生与家人的相处时间突然加长，亲密关系处理不当则会加剧家庭氛围的紧张，而家庭氛围的紧张又会加深自身的学业焦虑。</w:t>
      </w:r>
    </w:p>
    <w:p>
      <w:pPr>
        <w:shd w:val="clear" w:color="auto" w:fill="auto"/>
        <w:spacing w:line="360" w:lineRule="auto"/>
        <w:ind w:firstLine="420"/>
        <w:jc w:val="left"/>
        <w:rPr>
          <w:rFonts w:ascii="楷体" w:hAnsi="楷体" w:eastAsia="楷体" w:cs="楷体"/>
        </w:rPr>
      </w:pPr>
      <w:r>
        <w:rPr>
          <w:rFonts w:ascii="楷体" w:hAnsi="楷体" w:eastAsia="楷体" w:cs="楷体"/>
        </w:rPr>
        <w:t>其实，一定程度的焦虑能够促进学习效率的提升，我们要根据实际情况，找到一种刚刚好的焦虑状态。</w:t>
      </w:r>
    </w:p>
    <w:p>
      <w:pPr>
        <w:shd w:val="clear" w:color="auto" w:fill="auto"/>
        <w:spacing w:line="360" w:lineRule="auto"/>
        <w:ind w:firstLine="420"/>
        <w:jc w:val="left"/>
      </w:pPr>
      <w:r>
        <w:t>【材料三】</w:t>
      </w:r>
    </w:p>
    <w:p>
      <w:pPr>
        <w:shd w:val="clear" w:color="auto" w:fill="auto"/>
        <w:spacing w:line="360" w:lineRule="auto"/>
        <w:ind w:firstLine="420"/>
        <w:jc w:val="left"/>
        <w:rPr>
          <w:rFonts w:ascii="楷体" w:hAnsi="楷体" w:eastAsia="楷体" w:cs="楷体"/>
        </w:rPr>
      </w:pPr>
      <w:r>
        <w:rPr>
          <w:rFonts w:ascii="楷体" w:hAnsi="楷体" w:eastAsia="楷体" w:cs="楷体"/>
        </w:rPr>
        <w:t>裁至2020年3月18日，全国5万多名出院新冠肺炎患者大多数使用过中医药。</w:t>
      </w:r>
      <w:r>
        <w:rPr>
          <w:rFonts w:ascii="楷体" w:hAnsi="楷体" w:eastAsia="楷体" w:cs="楷体"/>
          <w:u w:val="single"/>
        </w:rPr>
        <w:t>武汉市中医药参与治疗比例89.10%，湖北省91.64%，金国达到92.41%</w:t>
      </w:r>
      <w:r>
        <w:rPr>
          <w:rFonts w:ascii="楷体" w:hAnsi="楷体" w:eastAsia="楷体" w:cs="楷体"/>
        </w:rPr>
        <w:t>。</w:t>
      </w:r>
    </w:p>
    <w:p>
      <w:pPr>
        <w:shd w:val="clear" w:color="auto" w:fill="auto"/>
        <w:spacing w:line="360" w:lineRule="auto"/>
        <w:ind w:firstLine="420"/>
        <w:jc w:val="left"/>
        <w:rPr>
          <w:rFonts w:ascii="楷体" w:hAnsi="楷体" w:eastAsia="楷体" w:cs="楷体"/>
        </w:rPr>
      </w:pPr>
      <w:r>
        <w:rPr>
          <w:rFonts w:ascii="楷体" w:hAnsi="楷体" w:eastAsia="楷体" w:cs="楷体"/>
        </w:rPr>
        <w:t>武汉江夏方舱医院也称“中医方舱”，医护人员由5个中医院校组成的医疗队承包，收治了564个病人。“中医方舱”的治疗相对简单除了中药治疗外，还有很多特色项目，如打太极、练八段锦、针灸、按摩、穴位敷贴。这里虽然由中医医疗队承包，但移动CT、化验检测等现代医学检测设备也配备齐全。</w:t>
      </w:r>
    </w:p>
    <w:p>
      <w:pPr>
        <w:shd w:val="clear" w:color="auto" w:fill="auto"/>
        <w:spacing w:line="360" w:lineRule="auto"/>
        <w:ind w:firstLine="420"/>
        <w:jc w:val="left"/>
      </w:pPr>
      <w:r>
        <w:rPr>
          <w:rFonts w:ascii="楷体" w:hAnsi="楷体" w:eastAsia="楷体" w:cs="楷体"/>
        </w:rPr>
        <w:t>医学专家表示：“中医药在新冠肺炎治疗中发挥了重要作用，它可以显著降低轻症病人发展为重症病人的几率，改善发热、咳嗽、乏力等症状，对肺部炎症的吸收和病毒转阴有明显效果。”</w:t>
      </w:r>
    </w:p>
    <w:p>
      <w:pPr>
        <w:shd w:val="clear" w:color="auto" w:fill="auto"/>
        <w:spacing w:line="360" w:lineRule="auto"/>
        <w:jc w:val="left"/>
      </w:pPr>
      <w:r>
        <w:t>16．下列表述与材料内容不一致的一项是（ ）</w:t>
      </w:r>
    </w:p>
    <w:p>
      <w:pPr>
        <w:shd w:val="clear" w:color="auto" w:fill="auto"/>
        <w:spacing w:line="360" w:lineRule="auto"/>
        <w:jc w:val="left"/>
      </w:pPr>
      <w:r>
        <w:t>A．新型冠状病毒由自然宿主传播到中间宿主，由中间宿主传播到人，再经呼吸道飞沫和密切接触由被感染者传播到更多人。</w:t>
      </w:r>
    </w:p>
    <w:p>
      <w:pPr>
        <w:shd w:val="clear" w:color="auto" w:fill="auto"/>
        <w:spacing w:line="360" w:lineRule="auto"/>
        <w:jc w:val="left"/>
      </w:pPr>
      <w:r>
        <w:t>B．设定的学习目标过低是导致学业焦虑的原因之一。</w:t>
      </w:r>
    </w:p>
    <w:p>
      <w:pPr>
        <w:shd w:val="clear" w:color="auto" w:fill="auto"/>
        <w:spacing w:line="360" w:lineRule="auto"/>
        <w:jc w:val="left"/>
      </w:pPr>
      <w:r>
        <w:t>C．学业焦虑主要表现在思维、情绪、行为和生理方面。</w:t>
      </w:r>
    </w:p>
    <w:p>
      <w:pPr>
        <w:shd w:val="clear" w:color="auto" w:fill="auto"/>
        <w:spacing w:line="360" w:lineRule="auto"/>
        <w:jc w:val="left"/>
      </w:pPr>
      <w:r>
        <w:t>D．中医药在新冠肺炎治疗中发挥了重要作用。</w:t>
      </w:r>
    </w:p>
    <w:p>
      <w:pPr>
        <w:shd w:val="clear" w:color="auto" w:fill="auto"/>
        <w:spacing w:line="360" w:lineRule="auto"/>
        <w:jc w:val="left"/>
      </w:pPr>
      <w:r>
        <w:t>17．下面文字适宜放在材料二第2段的______处。</w:t>
      </w:r>
    </w:p>
    <w:p>
      <w:pPr>
        <w:shd w:val="clear" w:color="auto" w:fill="auto"/>
        <w:spacing w:line="360" w:lineRule="auto"/>
        <w:jc w:val="left"/>
      </w:pPr>
      <w:r>
        <w:t>如上课频繁改变听课姿势、手脚小动作不断、坐立不安等</w:t>
      </w:r>
    </w:p>
    <w:p>
      <w:pPr>
        <w:shd w:val="clear" w:color="auto" w:fill="auto"/>
        <w:spacing w:line="360" w:lineRule="auto"/>
        <w:jc w:val="left"/>
      </w:pPr>
      <w:r>
        <w:t>18．从说明方法角度，结合材料三内容，分析文中划线句子的作用。</w:t>
      </w:r>
    </w:p>
    <w:p>
      <w:pPr>
        <w:shd w:val="clear" w:color="auto" w:fill="auto"/>
        <w:spacing w:line="360" w:lineRule="auto"/>
        <w:jc w:val="left"/>
      </w:pPr>
      <w:r>
        <w:t>武汉市中医药参与治疗比例89.10%，湖北省91.64%，全国达到92.41%。</w:t>
      </w:r>
    </w:p>
    <w:p>
      <w:pPr>
        <w:shd w:val="clear" w:color="auto" w:fill="auto"/>
        <w:spacing w:line="360" w:lineRule="auto"/>
        <w:jc w:val="left"/>
      </w:pPr>
      <w:r>
        <w:t>19．阅读“链接材料”，结合材料一，谈谈怎样预防新冠病毒由自然宿主传播给人。</w:t>
      </w:r>
    </w:p>
    <w:p>
      <w:pPr>
        <w:shd w:val="clear" w:color="auto" w:fill="auto"/>
        <w:spacing w:line="360" w:lineRule="auto"/>
        <w:ind w:firstLine="420"/>
        <w:jc w:val="left"/>
      </w:pPr>
      <w:r>
        <w:t>【链接材料】</w:t>
      </w:r>
    </w:p>
    <w:p>
      <w:pPr>
        <w:shd w:val="clear" w:color="auto" w:fill="auto"/>
        <w:spacing w:line="360" w:lineRule="auto"/>
        <w:ind w:firstLine="420"/>
        <w:jc w:val="left"/>
        <w:rPr>
          <w:rFonts w:ascii="楷体" w:hAnsi="楷体" w:eastAsia="楷体" w:cs="楷体"/>
        </w:rPr>
      </w:pPr>
      <w:r>
        <w:rPr>
          <w:rFonts w:ascii="楷体" w:hAnsi="楷体" w:eastAsia="楷体" w:cs="楷体"/>
        </w:rPr>
        <w:t>昨天，十三届全国人大常委会第十六次会议举行了闭幕式，会议表决通过了《全国人大常委会关于全面禁止非法野生动物交易、革除滥食野生动物陋习、切实保障人民群众生命健康安全的决定》。这意味着中国确立了全面禁食野生动物的制度，不仅在野外生活的野生动物不可食用，人工繁育、人工饲养的陆生野生动物也不可食用（鱼类等水生野生动物不列入禁食范围）。</w:t>
      </w:r>
    </w:p>
    <w:p>
      <w:pPr>
        <w:shd w:val="clear" w:color="auto" w:fill="auto"/>
        <w:spacing w:line="360" w:lineRule="auto"/>
        <w:jc w:val="right"/>
      </w:pPr>
      <w:r>
        <w:t>（《新京报》2020年2月25日）</w:t>
      </w:r>
    </w:p>
    <w:p>
      <w:pPr>
        <w:shd w:val="clear" w:color="auto" w:fill="auto"/>
        <w:spacing w:line="360" w:lineRule="auto"/>
        <w:jc w:val="left"/>
      </w:pPr>
    </w:p>
    <w:p>
      <w:pPr>
        <w:shd w:val="clear" w:color="auto" w:fill="auto"/>
        <w:spacing w:line="360" w:lineRule="auto"/>
        <w:jc w:val="center"/>
        <w:rPr>
          <w:rFonts w:ascii="黑体" w:hAnsi="黑体" w:eastAsia="黑体" w:cs="黑体"/>
          <w:b/>
          <w:sz w:val="30"/>
        </w:rPr>
      </w:pPr>
    </w:p>
    <w:p>
      <w:pPr>
        <w:shd w:val="clear" w:color="auto" w:fill="auto"/>
        <w:spacing w:line="360" w:lineRule="auto"/>
        <w:jc w:val="left"/>
        <w:rPr>
          <w:rFonts w:ascii="宋体" w:hAnsi="宋体" w:eastAsia="宋体" w:cs="宋体"/>
          <w:b/>
          <w:sz w:val="21"/>
        </w:rPr>
      </w:pPr>
      <w:r>
        <w:rPr>
          <w:rFonts w:ascii="宋体" w:hAnsi="宋体" w:eastAsia="宋体" w:cs="宋体"/>
          <w:b/>
          <w:sz w:val="21"/>
        </w:rPr>
        <w:t>六、作文</w:t>
      </w:r>
    </w:p>
    <w:p>
      <w:pPr>
        <w:shd w:val="clear" w:color="auto" w:fill="auto"/>
        <w:spacing w:line="360" w:lineRule="auto"/>
        <w:jc w:val="left"/>
      </w:pPr>
      <w:r>
        <w:t>20．写作</w:t>
      </w:r>
    </w:p>
    <w:p>
      <w:pPr>
        <w:shd w:val="clear" w:color="auto" w:fill="auto"/>
        <w:spacing w:line="360" w:lineRule="auto"/>
        <w:jc w:val="left"/>
      </w:pPr>
      <w:r>
        <w:t>题目：我生活在________中</w:t>
      </w:r>
    </w:p>
    <w:p>
      <w:pPr>
        <w:shd w:val="clear" w:color="auto" w:fill="auto"/>
        <w:spacing w:line="360" w:lineRule="auto"/>
        <w:jc w:val="left"/>
      </w:pPr>
      <w:r>
        <w:t>要求：①先在横线上填写合适的内容，把题目补充完整，然后作文。②除诗歌外，文体不限。600字左右。③文中不得出现真实的人名、校名、地名。</w:t>
      </w:r>
    </w:p>
    <w:p>
      <w:pPr>
        <w:shd w:val="clear" w:color="auto" w:fill="auto"/>
        <w:spacing w:line="360" w:lineRule="auto"/>
        <w:jc w:val="left"/>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shd w:val="clear" w:color="auto" w:fill="auto"/>
        <w:jc w:val="center"/>
        <w:rPr>
          <w:rFonts w:ascii="宋体" w:hAnsi="宋体" w:eastAsia="宋体" w:cs="宋体"/>
          <w:b/>
          <w:sz w:val="21"/>
        </w:rPr>
      </w:pPr>
      <w:r>
        <w:rPr>
          <w:rFonts w:ascii="宋体" w:hAnsi="宋体" w:eastAsia="宋体" w:cs="宋体"/>
          <w:b/>
          <w:sz w:val="21"/>
        </w:rPr>
        <w:t>参考答案：</w:t>
      </w:r>
    </w:p>
    <w:p>
      <w:pPr>
        <w:shd w:val="clear" w:color="auto" w:fill="auto"/>
        <w:spacing w:line="360" w:lineRule="auto"/>
        <w:jc w:val="left"/>
      </w:pPr>
      <w:r>
        <w:t>1．B</w:t>
      </w:r>
    </w:p>
    <w:p>
      <w:pPr>
        <w:shd w:val="clear" w:color="auto" w:fill="auto"/>
        <w:spacing w:line="360" w:lineRule="auto"/>
        <w:jc w:val="left"/>
      </w:pPr>
      <w:r>
        <w:t>2．A</w:t>
      </w:r>
    </w:p>
    <w:p>
      <w:pPr>
        <w:shd w:val="clear" w:color="auto" w:fill="auto"/>
        <w:spacing w:line="360" w:lineRule="auto"/>
        <w:jc w:val="left"/>
      </w:pPr>
      <w:r>
        <w:t>3．C</w:t>
      </w:r>
    </w:p>
    <w:p>
      <w:pPr>
        <w:shd w:val="clear" w:color="auto" w:fill="auto"/>
        <w:spacing w:line="360" w:lineRule="auto"/>
        <w:jc w:val="left"/>
      </w:pPr>
      <w:r>
        <w:t>4．A</w:t>
      </w:r>
    </w:p>
    <w:p>
      <w:pPr>
        <w:shd w:val="clear" w:color="auto" w:fill="auto"/>
        <w:spacing w:line="360" w:lineRule="auto"/>
        <w:jc w:val="left"/>
      </w:pPr>
      <w:r>
        <w:t>5．C</w:t>
      </w:r>
    </w:p>
    <w:p>
      <w:pPr>
        <w:shd w:val="clear" w:color="auto" w:fill="auto"/>
        <w:spacing w:line="360" w:lineRule="auto"/>
        <w:jc w:val="left"/>
      </w:pPr>
      <w:r>
        <w:t>6．（1）发奋</w:t>
      </w:r>
      <w:r>
        <w:rPr>
          <w:rFonts w:ascii="Times New Roman" w:hAnsi="Times New Roman" w:eastAsia="Times New Roman" w:cs="Times New Roman"/>
          <w:kern w:val="0"/>
          <w:sz w:val="24"/>
          <w:szCs w:val="24"/>
        </w:rPr>
        <w:t>        </w:t>
      </w:r>
      <w:r>
        <w:t>（2）学无止境</w:t>
      </w:r>
      <w:r>
        <w:rPr>
          <w:rFonts w:ascii="Times New Roman" w:hAnsi="Times New Roman" w:eastAsia="Times New Roman" w:cs="Times New Roman"/>
          <w:kern w:val="0"/>
          <w:sz w:val="24"/>
          <w:szCs w:val="24"/>
        </w:rPr>
        <w:t>        </w:t>
      </w:r>
      <w:r>
        <w:t>（3）右</w:t>
      </w:r>
    </w:p>
    <w:p>
      <w:pPr>
        <w:shd w:val="clear" w:color="auto" w:fill="auto"/>
        <w:spacing w:line="360" w:lineRule="auto"/>
        <w:jc w:val="left"/>
      </w:pPr>
      <w:r>
        <w:t>7．（1）朗读是最简单、最直接、最有效的情感交流方式；朗读能锻炼口才；朗读能感受中国语言文字和语言艺术的魅力。</w:t>
      </w:r>
    </w:p>
    <w:p>
      <w:pPr>
        <w:shd w:val="clear" w:color="auto" w:fill="auto"/>
        <w:spacing w:line="360" w:lineRule="auto"/>
        <w:jc w:val="left"/>
      </w:pPr>
      <w:r>
        <w:t>（2）示例：选择</w:t>
      </w:r>
      <w:r>
        <w:rPr>
          <w:rFonts w:ascii="Times New Roman" w:hAnsi="Times New Roman" w:eastAsia="Times New Roman" w:cs="Times New Roman"/>
          <w:kern w:val="0"/>
          <w:sz w:val="24"/>
          <w:szCs w:val="24"/>
        </w:rPr>
        <w:t>  </w:t>
      </w:r>
      <w:r>
        <w:t>人这一生，要面临许多次的选择，《纪念白求恩》中的白求恩医生选择了做一个高尚的人，一个纯粹的人，一个毫不利己专门利人的伟大的人。</w:t>
      </w:r>
    </w:p>
    <w:p>
      <w:pPr>
        <w:shd w:val="clear" w:color="auto" w:fill="auto"/>
        <w:spacing w:line="360" w:lineRule="auto"/>
        <w:jc w:val="left"/>
      </w:pPr>
      <w:r>
        <w:t>（3）我认为不必苛求于此。并不是所有的嘉宾都是播音员或者受过这方面的专门训练，一篇文章最能打动听众的是真挚的情感，如果朗读者通过深情演绎感染了我们，使我们产生了共鸣，我觉得读音不准、吐字不清都可以忽略不计。</w:t>
      </w:r>
    </w:p>
    <w:p>
      <w:pPr>
        <w:shd w:val="clear" w:color="auto" w:fill="auto"/>
        <w:spacing w:line="360" w:lineRule="auto"/>
        <w:jc w:val="left"/>
      </w:pPr>
      <w:r>
        <w:t>8．     靠近（高踞）     辄就     以……为乐（把……当作快乐的事；感到快乐）     泛发（反射）    9．①醉翁的情趣不在于喝酒，而在于欣赏山水之间的美景。</w:t>
      </w:r>
    </w:p>
    <w:p>
      <w:pPr>
        <w:shd w:val="clear" w:color="auto" w:fill="auto"/>
        <w:spacing w:line="360" w:lineRule="auto"/>
        <w:jc w:val="left"/>
      </w:pPr>
      <w:r>
        <w:t>②做学问的人的确能多角度看待事物，千秋万代作文章的方法不外乎也这样，哪里只是画呢？    10．青山江帆，苇洲耕犁，有二小儿戏于沙上，犬立岸旁，如相守者。    11．示例：甲段作者借游历山水表达自己对山水的喜爱；乙段作者既表达了对山水的喜爱，又从眼前的山水悟出了一个哲理：作画、写文章，乃至做学问都应多角度，多层次地去思考或欣赏。</w:t>
      </w:r>
    </w:p>
    <w:p>
      <w:pPr>
        <w:shd w:val="clear" w:color="auto" w:fill="auto"/>
        <w:spacing w:line="360" w:lineRule="auto"/>
        <w:jc w:val="left"/>
      </w:pPr>
    </w:p>
    <w:p>
      <w:pPr>
        <w:shd w:val="clear" w:color="auto" w:fill="auto"/>
        <w:spacing w:line="360" w:lineRule="auto"/>
        <w:jc w:val="left"/>
      </w:pPr>
      <w:r>
        <w:t>12．C    13．《朗读者》的成功是人文精神的回归。    14．对比论证。将《朗读者》与其他电视台读书节目相比较，强调“《朗读者》贴地气”“触动观众的同理心”是其成功的主要原因。    15．部分人希望在忙碌烦琐的生活里，得到更多的人文关怀，回归人文精神。</w:t>
      </w:r>
    </w:p>
    <w:p>
      <w:pPr>
        <w:shd w:val="clear" w:color="auto" w:fill="auto"/>
        <w:spacing w:line="360" w:lineRule="auto"/>
        <w:jc w:val="left"/>
      </w:pPr>
    </w:p>
    <w:p>
      <w:pPr>
        <w:shd w:val="clear" w:color="auto" w:fill="auto"/>
        <w:spacing w:line="360" w:lineRule="auto"/>
        <w:jc w:val="left"/>
      </w:pPr>
      <w:r>
        <w:t>16．B    17．丙    18．列数字 列举武汉市、湖北省和全国中医药参与治疗新冠肺炎的具体数据，准确说明了“出院新冠肺炎患者大多数使用过中医药”，以便于读者了解中医药在新冠肺炎治疗中发挥的重要作用。    19．禁止非法野生动物交易，禁食（陆生）野生动物；科学家确定新型冠状病毒的中间宿主后，禁止接触中间宿主。</w:t>
      </w:r>
    </w:p>
    <w:p>
      <w:pPr>
        <w:shd w:val="clear" w:color="auto" w:fill="auto"/>
        <w:spacing w:line="360" w:lineRule="auto"/>
        <w:jc w:val="left"/>
      </w:pPr>
    </w:p>
    <w:p>
      <w:pPr>
        <w:shd w:val="clear" w:color="auto" w:fill="auto"/>
        <w:spacing w:line="360" w:lineRule="auto"/>
        <w:jc w:val="left"/>
      </w:pPr>
      <w:r>
        <w:t>20．我生活在幸福中</w:t>
      </w:r>
    </w:p>
    <w:p>
      <w:pPr>
        <w:shd w:val="clear" w:color="auto" w:fill="auto"/>
        <w:spacing w:line="360" w:lineRule="auto"/>
        <w:ind w:firstLine="420"/>
        <w:jc w:val="left"/>
      </w:pPr>
      <w:r>
        <w:t>幸福，是一个家庭所追求的，是一个民族所想要的，是一个世界所期待的。不妨告诉你，对我而言，幸福就是那么简单。</w:t>
      </w:r>
    </w:p>
    <w:p>
      <w:pPr>
        <w:shd w:val="clear" w:color="auto" w:fill="auto"/>
        <w:spacing w:line="360" w:lineRule="auto"/>
        <w:ind w:firstLine="420"/>
        <w:jc w:val="left"/>
      </w:pPr>
      <w:r>
        <w:t>一缕温暖的阳光照射在脸上，挣扎了一小会儿，伸个懒腰，打个哈欠，迎着早晨的气息，我懒洋洋地从床上爬了起来。“宝贝，醒来啦，今天蛮早的，早餐准备好了，快去洗漱一下，下楼吃早餐。”妈妈亲切地对我说。“爸爸呢？”我问。“在下面等你呢！今天是礼拜天，你爸爸就在家里陪你喽！”</w:t>
      </w:r>
    </w:p>
    <w:p>
      <w:pPr>
        <w:shd w:val="clear" w:color="auto" w:fill="auto"/>
        <w:spacing w:line="360" w:lineRule="auto"/>
        <w:ind w:firstLine="420"/>
        <w:jc w:val="left"/>
      </w:pPr>
      <w:r>
        <w:t>洗漱完后，我便下楼吃早饭，爸爸总是坐在自己的位子上等着我下来。吃过早饭，爸爸带着我到后花园去玩，我总是站在一旁看爸爸护理着花草。爸爸最爱的就是那俩棵魁梧的铁树，他告诉我，铁树也有雄雌之分，花蕊长的长长的，大大的就是雄的；圆圆的，矮矮的就是雌的。爸爸总是这样耐心地讲解着每一棵植物，我总是专心的听着，生怕漏了点什么或听错了什么。</w:t>
      </w:r>
    </w:p>
    <w:p>
      <w:pPr>
        <w:shd w:val="clear" w:color="auto" w:fill="auto"/>
        <w:spacing w:line="360" w:lineRule="auto"/>
        <w:ind w:firstLine="420"/>
        <w:jc w:val="left"/>
      </w:pPr>
      <w:r>
        <w:t>至于妈妈嘛，当然是忙着家里的家务喽，她总是忙上忙下的，把家里打扫的一尘不染。每当她打扫卫生的时候，我们总是到后花园去，妈妈很讨厌在打扫卫生时，有人在旁边看着，甚至帮她都不肯。但妈妈总是一个人就能把整个家打扫的很干净。</w:t>
      </w:r>
    </w:p>
    <w:p>
      <w:pPr>
        <w:shd w:val="clear" w:color="auto" w:fill="auto"/>
        <w:spacing w:line="360" w:lineRule="auto"/>
        <w:ind w:firstLine="420"/>
        <w:jc w:val="left"/>
      </w:pPr>
      <w:r>
        <w:t>午饭过后，爷爷总会带我去田野转转，因为是春末，因此，稻谷长得绿油油，肥沃肥沃的，一大片一大片的紧挨着，风一吹，就压倒一大片，像海浪上的浪花一样，一波又一波地袭来。田野的附近有一块菜地，那块菜地是属于我们家的，大老远就能看见奶奶那忙碌着的背影。</w:t>
      </w:r>
    </w:p>
    <w:p>
      <w:pPr>
        <w:shd w:val="clear" w:color="auto" w:fill="auto"/>
        <w:spacing w:line="360" w:lineRule="auto"/>
        <w:ind w:firstLine="420"/>
        <w:jc w:val="left"/>
      </w:pPr>
      <w:r>
        <w:t>对我而言，幸福便是一家人在一起，开开心心的，无忧无虑的生活着。生活在幸福中，我尝到生活的甘甜，生活的多娇。</w:t>
      </w:r>
    </w:p>
    <w:p>
      <w:pPr>
        <w:shd w:val="clear" w:color="auto" w:fill="auto"/>
        <w:spacing w:line="360" w:lineRule="auto"/>
        <w:jc w:val="left"/>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C806B0"/>
    <w:rsid w:val="00043B54"/>
    <w:rsid w:val="001D7A06"/>
    <w:rsid w:val="00284433"/>
    <w:rsid w:val="002A1EC6"/>
    <w:rsid w:val="002E035E"/>
    <w:rsid w:val="004151FC"/>
    <w:rsid w:val="006B16C5"/>
    <w:rsid w:val="00776133"/>
    <w:rsid w:val="008C07DE"/>
    <w:rsid w:val="00A30CCE"/>
    <w:rsid w:val="00AC3E9C"/>
    <w:rsid w:val="00BC4F14"/>
    <w:rsid w:val="00BF535F"/>
    <w:rsid w:val="00C02FC6"/>
    <w:rsid w:val="00C806B0"/>
    <w:rsid w:val="00E476EE"/>
    <w:rsid w:val="00EF035E"/>
    <w:rsid w:val="029F7A51"/>
    <w:rsid w:val="78E92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6779</Words>
  <Characters>6948</Characters>
  <Lines>0</Lines>
  <Paragraphs>0</Paragraphs>
  <TotalTime>4</TotalTime>
  <ScaleCrop>false</ScaleCrop>
  <LinksUpToDate>false</LinksUpToDate>
  <CharactersWithSpaces>7200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MR'Tian</dc:creator>
  <cp:lastModifiedBy>Administrator</cp:lastModifiedBy>
  <dcterms:modified xsi:type="dcterms:W3CDTF">2022-10-23T08:04:59Z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1ACAD7F5B54041F899DA6457A337A3D9</vt:lpwstr>
  </property>
</Properties>
</file>