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asciiTheme="majorEastAsia" w:hAnsiTheme="majorEastAsia" w:eastAsiaTheme="majorEastAsia" w:cstheme="majorEastAsia"/>
          <w:b w:val="0"/>
          <w:bCs w:val="0"/>
          <w:i w:val="0"/>
          <w:iCs w:val="0"/>
          <w:caps w:val="0"/>
          <w:color w:val="auto"/>
          <w:spacing w:val="0"/>
          <w:sz w:val="36"/>
          <w:szCs w:val="36"/>
          <w:shd w:val="clear" w:color="auto" w:fill="FFFFFF"/>
          <w:lang w:val="en-US" w:eastAsia="zh-CN"/>
        </w:rPr>
      </w:pPr>
      <w:r>
        <w:rPr>
          <w:rFonts w:hint="eastAsia" w:asciiTheme="majorEastAsia" w:hAnsiTheme="majorEastAsia" w:eastAsiaTheme="majorEastAsia" w:cstheme="majorEastAsia"/>
          <w:b w:val="0"/>
          <w:bCs w:val="0"/>
          <w:i w:val="0"/>
          <w:iCs w:val="0"/>
          <w:caps w:val="0"/>
          <w:color w:val="auto"/>
          <w:spacing w:val="0"/>
          <w:sz w:val="36"/>
          <w:szCs w:val="36"/>
          <w:shd w:val="clear" w:color="auto" w:fill="FFFFFF"/>
          <w:lang w:val="en-US" w:eastAsia="zh-CN"/>
        </w:rPr>
        <w:drawing>
          <wp:anchor distT="0" distB="0" distL="114300" distR="114300" simplePos="0" relativeHeight="251658240" behindDoc="0" locked="0" layoutInCell="1" allowOverlap="1">
            <wp:simplePos x="0" y="0"/>
            <wp:positionH relativeFrom="page">
              <wp:posOffset>12014200</wp:posOffset>
            </wp:positionH>
            <wp:positionV relativeFrom="topMargin">
              <wp:posOffset>10731500</wp:posOffset>
            </wp:positionV>
            <wp:extent cx="381000" cy="495300"/>
            <wp:effectExtent l="0" t="0" r="0" b="0"/>
            <wp:wrapNone/>
            <wp:docPr id="100061" name="图片 100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1" name="图片 100061"/>
                    <pic:cNvPicPr>
                      <a:picLocks noChangeAspect="1"/>
                    </pic:cNvPicPr>
                  </pic:nvPicPr>
                  <pic:blipFill>
                    <a:blip r:embed="rId6"/>
                    <a:stretch>
                      <a:fillRect/>
                    </a:stretch>
                  </pic:blipFill>
                  <pic:spPr>
                    <a:xfrm>
                      <a:off x="0" y="0"/>
                      <a:ext cx="381000" cy="495300"/>
                    </a:xfrm>
                    <a:prstGeom prst="rect">
                      <a:avLst/>
                    </a:prstGeom>
                  </pic:spPr>
                </pic:pic>
              </a:graphicData>
            </a:graphic>
          </wp:anchor>
        </w:drawing>
      </w:r>
      <w:r>
        <w:rPr>
          <w:rFonts w:hint="eastAsia" w:asciiTheme="majorEastAsia" w:hAnsiTheme="majorEastAsia" w:eastAsiaTheme="majorEastAsia" w:cstheme="majorEastAsia"/>
          <w:b w:val="0"/>
          <w:bCs w:val="0"/>
          <w:i w:val="0"/>
          <w:iCs w:val="0"/>
          <w:caps w:val="0"/>
          <w:color w:val="auto"/>
          <w:spacing w:val="0"/>
          <w:sz w:val="36"/>
          <w:szCs w:val="36"/>
          <w:shd w:val="clear" w:color="auto" w:fill="FFFFFF"/>
          <w:lang w:val="en-US" w:eastAsia="zh-CN"/>
        </w:rPr>
        <w:t>2022年物理学考模拟试题答案</w:t>
      </w:r>
    </w:p>
    <w:p>
      <w:pPr>
        <w:keepNext w:val="0"/>
        <w:keepLines w:val="0"/>
        <w:pageBreakBefore w:val="0"/>
        <w:numPr>
          <w:ilvl w:val="0"/>
          <w:numId w:val="0"/>
        </w:numPr>
        <w:kinsoku/>
        <w:wordWrap/>
        <w:overflowPunct/>
        <w:topLinePunct w:val="0"/>
        <w:autoSpaceDE/>
        <w:autoSpaceDN/>
        <w:bidi w:val="0"/>
        <w:adjustRightInd/>
        <w:snapToGrid/>
        <w:spacing w:line="240" w:lineRule="auto"/>
        <w:jc w:val="left"/>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pP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t>一、填空题（共16分，每空1分）</w:t>
      </w:r>
    </w:p>
    <w:p>
      <w:pPr>
        <w:numPr>
          <w:ilvl w:val="0"/>
          <w:numId w:val="0"/>
        </w:numP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pPr>
      <w:r>
        <w:rPr>
          <w:rFonts w:hint="eastAsia" w:asciiTheme="minorEastAsia" w:hAnsiTheme="minorEastAsia" w:cstheme="minorEastAsia"/>
          <w:b w:val="0"/>
          <w:bCs w:val="0"/>
          <w:i w:val="0"/>
          <w:iCs w:val="0"/>
          <w:caps w:val="0"/>
          <w:color w:val="auto"/>
          <w:spacing w:val="0"/>
          <w:sz w:val="21"/>
          <w:szCs w:val="21"/>
          <w:shd w:val="clear" w:color="auto" w:fill="FFFFFF"/>
          <w:lang w:val="en-US" w:eastAsia="zh-CN"/>
        </w:rPr>
        <w:t>1.</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t xml:space="preserve"> 答案：牛顿 ； </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法拉第</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eastAsia="zh-CN"/>
        </w:rPr>
        <w:t>。</w:t>
      </w:r>
    </w:p>
    <w:p>
      <w:pPr>
        <w:numPr>
          <w:ilvl w:val="0"/>
          <w:numId w:val="0"/>
        </w:numP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pP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eastAsia="zh-CN"/>
        </w:rPr>
        <w:t>解析：</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牛顿是经典力学的奠基人，伟大的物理学家，牛顿总结笛卡尔、伽利略等人的研究成果，概括出牛顿第一定律：一切物体在不受外力时，总保持匀速直线运动状态或静止状态。</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t>1831年</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法拉第发现</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eastAsia="zh-CN"/>
        </w:rPr>
        <w:t>了</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电磁感应现象，人们发明了发电机，开创了电气化时代的新纪元。</w:t>
      </w:r>
    </w:p>
    <w:p>
      <w:pPr>
        <w:numPr>
          <w:ilvl w:val="0"/>
          <w:numId w:val="0"/>
        </w:numP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pPr>
      <w:r>
        <w:rPr>
          <w:rFonts w:hint="eastAsia" w:asciiTheme="minorEastAsia" w:hAnsiTheme="minorEastAsia" w:cstheme="minorEastAsia"/>
          <w:b w:val="0"/>
          <w:bCs w:val="0"/>
          <w:i w:val="0"/>
          <w:iCs w:val="0"/>
          <w:caps w:val="0"/>
          <w:color w:val="auto"/>
          <w:spacing w:val="0"/>
          <w:sz w:val="21"/>
          <w:szCs w:val="21"/>
          <w:shd w:val="clear" w:color="auto" w:fill="FFFFFF"/>
          <w:lang w:val="en-US" w:eastAsia="zh-CN"/>
        </w:rPr>
        <w:t>2.</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t xml:space="preserve"> 答案：传递信息；响度。</w:t>
      </w:r>
    </w:p>
    <w:p>
      <w:pPr>
        <w:numPr>
          <w:ilvl w:val="0"/>
          <w:numId w:val="0"/>
        </w:numP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pP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eastAsia="zh-CN"/>
        </w:rPr>
        <w:t>解析：</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此事例主要是利用声音能传递信息和具有能量的特性．听诊器是医生用来获取病人心脏跳动和呼吸情况的，是利用声音传递信息．来自患者内脏的声音在橡皮管内传播可以减少声音的分散，从而提高声音的响度</w:t>
      </w:r>
    </w:p>
    <w:p>
      <w:pPr>
        <w:numPr>
          <w:ilvl w:val="0"/>
          <w:numId w:val="0"/>
        </w:numP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pPr>
      <w:r>
        <w:rPr>
          <w:rFonts w:hint="eastAsia" w:asciiTheme="minorEastAsia" w:hAnsiTheme="minorEastAsia" w:cstheme="minorEastAsia"/>
          <w:b w:val="0"/>
          <w:bCs w:val="0"/>
          <w:i w:val="0"/>
          <w:iCs w:val="0"/>
          <w:caps w:val="0"/>
          <w:color w:val="auto"/>
          <w:spacing w:val="0"/>
          <w:sz w:val="21"/>
          <w:szCs w:val="21"/>
          <w:shd w:val="clear" w:color="auto" w:fill="FFFFFF"/>
          <w:lang w:val="en-US" w:eastAsia="zh-CN"/>
        </w:rPr>
        <w:t>3.</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t xml:space="preserve"> </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答案</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eastAsia="zh-CN"/>
        </w:rPr>
        <w:t>：电磁波</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t xml:space="preserve"> ； 静止。</w:t>
      </w:r>
    </w:p>
    <w:p>
      <w:pPr>
        <w:numPr>
          <w:ilvl w:val="0"/>
          <w:numId w:val="0"/>
        </w:numP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eastAsia="zh-CN"/>
        </w:rPr>
      </w:pP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eastAsia="zh-CN"/>
        </w:rPr>
        <w:t>解析：</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电磁波可以在真空中传播</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eastAsia="zh-CN"/>
        </w:rPr>
        <w:t>，</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“神舟十三号”</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eastAsia="zh-CN"/>
        </w:rPr>
        <w:t>航天员</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通过电磁波传递信息</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eastAsia="zh-CN"/>
        </w:rPr>
        <w:t>，</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遥控天舟二号货运飞船与空间站进行对接。对接完成后，两者之间的相对位置不变，处于相对静止状态</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eastAsia="zh-CN"/>
        </w:rPr>
        <w:t>。</w:t>
      </w:r>
    </w:p>
    <w:p>
      <w:pPr>
        <w:numPr>
          <w:ilvl w:val="0"/>
          <w:numId w:val="0"/>
        </w:numP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pPr>
      <w:r>
        <w:rPr>
          <w:rFonts w:hint="eastAsia" w:asciiTheme="minorEastAsia" w:hAnsiTheme="minorEastAsia" w:cstheme="minorEastAsia"/>
          <w:b w:val="0"/>
          <w:bCs w:val="0"/>
          <w:i w:val="0"/>
          <w:iCs w:val="0"/>
          <w:caps w:val="0"/>
          <w:color w:val="auto"/>
          <w:spacing w:val="0"/>
          <w:sz w:val="21"/>
          <w:szCs w:val="21"/>
          <w:shd w:val="clear" w:color="auto" w:fill="FFFFFF"/>
          <w:lang w:val="en-US" w:eastAsia="zh-CN"/>
        </w:rPr>
        <w:t>4.</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t xml:space="preserve"> 答案：</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汽化；不停地做无规则的运动。</w:t>
      </w:r>
    </w:p>
    <w:p>
      <w:pPr>
        <w:numPr>
          <w:ilvl w:val="0"/>
          <w:numId w:val="0"/>
        </w:numP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pP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eastAsia="zh-CN"/>
        </w:rPr>
        <w:t>解析：</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物质由液态转变为气态的过程叫做汽化，过氧化氢液体变为过氧化氢蒸气，是液态变成气态的汽化现象；能闻到过氧化氢的气味，是因为过氧化氢分子在不停地做无规则的运动。</w:t>
      </w:r>
    </w:p>
    <w:p>
      <w:pPr>
        <w:numPr>
          <w:ilvl w:val="0"/>
          <w:numId w:val="0"/>
        </w:numP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pPr>
      <w:r>
        <w:rPr>
          <w:rFonts w:hint="eastAsia" w:asciiTheme="minorEastAsia" w:hAnsiTheme="minorEastAsia" w:cstheme="minorEastAsia"/>
          <w:b w:val="0"/>
          <w:bCs w:val="0"/>
          <w:i w:val="0"/>
          <w:iCs w:val="0"/>
          <w:caps w:val="0"/>
          <w:color w:val="auto"/>
          <w:spacing w:val="0"/>
          <w:sz w:val="21"/>
          <w:szCs w:val="21"/>
          <w:shd w:val="clear" w:color="auto" w:fill="FFFFFF"/>
          <w:lang w:val="en-US" w:eastAsia="zh-CN"/>
        </w:rPr>
        <w:t>5.</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t xml:space="preserve"> 答案：反射 ； 不变 。</w:t>
      </w:r>
    </w:p>
    <w:p>
      <w:pPr>
        <w:numPr>
          <w:ilvl w:val="0"/>
          <w:numId w:val="0"/>
        </w:numP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eastAsia="zh-CN"/>
        </w:rPr>
      </w:pP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解：光滑舞台上演员的“倒影”是光的反射形成；由平面镜成像时，像与物的大小相等可知，若舞者向下弯腰靠近舞台，则“倒影”的身形大小将不变。</w:t>
      </w:r>
    </w:p>
    <w:p>
      <w:pPr>
        <w:numPr>
          <w:ilvl w:val="0"/>
          <w:numId w:val="1"/>
        </w:numP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pP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eastAsia="zh-CN"/>
        </w:rPr>
        <w:t>答案：</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惯性；减小</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eastAsia="zh-CN"/>
        </w:rPr>
        <w:t>。</w:t>
      </w:r>
    </w:p>
    <w:p>
      <w:pPr>
        <w:numPr>
          <w:ilvl w:val="0"/>
          <w:numId w:val="0"/>
        </w:numP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pP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eastAsia="zh-CN"/>
        </w:rPr>
        <w:t>解析：</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一切物体都具有惯性，都有保持原来运动状态不变的性质；冰壶被推出后，能在冰面上继续滑行就是因为冰壶具有惯性。队员在冰壶前方的冰道上用冰刷“扫刷”，其目的是：使冰熔化，使冰面更光滑，减小摩擦力。</w:t>
      </w:r>
    </w:p>
    <w:p>
      <w:pPr>
        <w:numPr>
          <w:ilvl w:val="0"/>
          <w:numId w:val="1"/>
        </w:numPr>
        <w:ind w:left="0" w:leftChars="0" w:firstLine="0" w:firstLineChars="0"/>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pP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eastAsia="zh-CN"/>
        </w:rPr>
        <w:t>答案：</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4.8×10</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superscript"/>
        </w:rPr>
        <w:t>7</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；变大。</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br w:type="textWrapping"/>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eastAsia="zh-CN"/>
        </w:rPr>
        <w:t>解析：</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(1)驱逐舰排开水的质量：m</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subscript"/>
        </w:rPr>
        <w:t>排</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=4800t=4.8×10</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superscript"/>
        </w:rPr>
        <w:t>6</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kg，</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br w:type="textWrapping"/>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驱逐舰受到的浮力：F</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subscript"/>
        </w:rPr>
        <w:t>浮</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=G</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subscript"/>
        </w:rPr>
        <w:t>排</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=m</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subscript"/>
        </w:rPr>
        <w:t>排</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g=4.8×10</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superscript"/>
        </w:rPr>
        <w:t>6</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kg×10N/kg=4.8×10</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superscript"/>
        </w:rPr>
        <w:t>7</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N；</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br w:type="textWrapping"/>
      </w:r>
      <w:r>
        <w:rPr>
          <w:rFonts w:hint="eastAsia" w:asciiTheme="minorEastAsia" w:hAnsiTheme="minorEastAsia" w:cstheme="minorEastAsia"/>
          <w:b w:val="0"/>
          <w:bCs w:val="0"/>
          <w:i w:val="0"/>
          <w:iCs w:val="0"/>
          <w:caps w:val="0"/>
          <w:color w:val="auto"/>
          <w:spacing w:val="0"/>
          <w:sz w:val="21"/>
          <w:szCs w:val="21"/>
          <w:shd w:val="clear" w:color="auto" w:fill="FFFFFF"/>
          <w:lang w:val="en-US" w:eastAsia="zh-CN"/>
        </w:rPr>
        <w:t>(</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2)驱逐舰在海洋中行驶时，处于漂浮状态，浮力等于重力；驱逐舰在长江中行驶时，仍然处于漂浮状态，浮力仍然等于重力；所以驱逐舰从海洋驶入长江时，所受的浮力不变，</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br w:type="textWrapping"/>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由F</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subscript"/>
        </w:rPr>
        <w:t>浮</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t>=</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ρ</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subscript"/>
        </w:rPr>
        <w:t>液</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g</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t>V</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subscript"/>
          <w:lang w:val="en-US" w:eastAsia="zh-CN"/>
        </w:rPr>
        <w:t>排</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baseline"/>
          <w:lang w:val="en-US" w:eastAsia="zh-CN"/>
        </w:rPr>
        <w:t>可知，</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由于液体密度变小，故排开液体的体积将变大。</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br w:type="textWrapping"/>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t>8. 答案：</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乙；6</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eastAsia="zh-CN"/>
        </w:rPr>
        <w:t>。</w:t>
      </w:r>
    </w:p>
    <w:p>
      <w:pPr>
        <w:numPr>
          <w:ilvl w:val="0"/>
          <w:numId w:val="0"/>
        </w:numP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pP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t>解析：</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根据电路图可知，R</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subscript"/>
        </w:rPr>
        <w:t>1</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、R</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subscript"/>
        </w:rPr>
        <w:t>2</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串联，电压表V</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subscript"/>
        </w:rPr>
        <w:t>1</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测量R</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subscript"/>
        </w:rPr>
        <w:t>1</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两端的电压，电压表V</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subscript"/>
        </w:rPr>
        <w:t>2</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测量滑动变阻器两端的电压；R</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subscript"/>
        </w:rPr>
        <w:t>1</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是定值电阻，所以它的电流与电压成正比，从图中信息可以看出，图象中甲是电压表V</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subscript"/>
        </w:rPr>
        <w:t>1</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示数变化的图象，图象中乙的电压值可以为零，因此乙对应的电压表为V</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subscript"/>
        </w:rPr>
        <w:t>2</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示数变化的图象；由图1可知，当滑动变阻器两端电压为零时，电压表V</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subscript"/>
        </w:rPr>
        <w:t>1</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示数即为电源电压，从图象中可以看出，电源电压为6V。</w:t>
      </w:r>
    </w:p>
    <w:p>
      <w:pPr>
        <w:keepNext w:val="0"/>
        <w:keepLines w:val="0"/>
        <w:pageBreakBefore w:val="0"/>
        <w:numPr>
          <w:ilvl w:val="0"/>
          <w:numId w:val="0"/>
        </w:numPr>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二、选择题(共14分,把你认为正确选项的代号填涂在答题卷的相应位置上.第9</w:t>
      </w:r>
      <w:r>
        <w:rPr>
          <w:rFonts w:hint="eastAsia" w:asciiTheme="minorEastAsia" w:hAnsiTheme="minorEastAsia" w:eastAsiaTheme="minorEastAsia" w:cstheme="minorEastAsia"/>
          <w:color w:val="auto"/>
          <w:sz w:val="21"/>
          <w:szCs w:val="21"/>
          <w:lang w:val="en-US" w:eastAsia="zh-CN"/>
        </w:rPr>
        <w:t>-</w:t>
      </w:r>
      <w:r>
        <w:rPr>
          <w:rFonts w:hint="eastAsia" w:asciiTheme="minorEastAsia" w:hAnsiTheme="minorEastAsia" w:eastAsiaTheme="minorEastAsia" w:cstheme="minorEastAsia"/>
          <w:color w:val="auto"/>
          <w:sz w:val="21"/>
          <w:szCs w:val="21"/>
        </w:rPr>
        <w:t>12小题，每小题只有一个正确选项，每小题2分;第13、14小题为不定项选择，每小题有一个或几个正确选项，每小题 3分</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全部选择正确得3分，不定项选择正确但不全得1分，不选、多选或错选得0分)</w:t>
      </w:r>
    </w:p>
    <w:p>
      <w:pPr>
        <w:numPr>
          <w:ilvl w:val="0"/>
          <w:numId w:val="0"/>
        </w:numPr>
        <w:ind w:left="210" w:leftChars="100"/>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pP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t>9. 答案：C</w:t>
      </w:r>
    </w:p>
    <w:p>
      <w:pPr>
        <w:numPr>
          <w:ilvl w:val="0"/>
          <w:numId w:val="0"/>
        </w:numPr>
        <w:ind w:left="210" w:leftChars="100"/>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eastAsia="zh-CN"/>
        </w:rPr>
      </w:pP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t>解析：</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A、我市夏季高温炎热，最高气温接近40℃，但不会达到50℃.故A不符合实际；</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br w:type="textWrapping"/>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B、中学生的身高在160cm左右，课桌的高度大约是中学生身高的一半，在80cm左右．故B</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eastAsia="zh-CN"/>
        </w:rPr>
        <w:t>不</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符合实际</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eastAsia="zh-CN"/>
        </w:rPr>
        <w:t>；</w:t>
      </w:r>
    </w:p>
    <w:p>
      <w:pPr>
        <w:numPr>
          <w:ilvl w:val="0"/>
          <w:numId w:val="0"/>
        </w:numP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eastAsia="zh-CN"/>
        </w:rPr>
      </w:pP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t>C、</w:t>
      </w:r>
      <w:r>
        <w:rPr>
          <w:rFonts w:hint="eastAsia" w:asciiTheme="minorEastAsia" w:hAnsiTheme="minorEastAsia" w:eastAsiaTheme="minorEastAsia" w:cstheme="minorEastAsia"/>
          <w:b w:val="0"/>
          <w:bCs w:val="0"/>
          <w:color w:val="auto"/>
          <w:kern w:val="0"/>
          <w:sz w:val="21"/>
          <w:szCs w:val="21"/>
          <w:lang w:val="en-US" w:eastAsia="zh-CN" w:bidi="ar"/>
        </w:rPr>
        <w:t>升国旗时，国歌的演奏时间约为50S，</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故</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t>C</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符合实际</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eastAsia="zh-CN"/>
        </w:rPr>
        <w:t>；</w:t>
      </w:r>
    </w:p>
    <w:p>
      <w:pPr>
        <w:numPr>
          <w:ilvl w:val="0"/>
          <w:numId w:val="0"/>
        </w:numP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pPr>
      <w:r>
        <w:rPr>
          <w:rFonts w:hint="eastAsia" w:asciiTheme="minorEastAsia" w:hAnsiTheme="minorEastAsia" w:cstheme="minorEastAsia"/>
          <w:b w:val="0"/>
          <w:bCs w:val="0"/>
          <w:i w:val="0"/>
          <w:iCs w:val="0"/>
          <w:caps w:val="0"/>
          <w:color w:val="auto"/>
          <w:spacing w:val="0"/>
          <w:sz w:val="21"/>
          <w:szCs w:val="21"/>
          <w:shd w:val="clear" w:color="auto" w:fill="FFFFFF"/>
          <w:lang w:val="en-US" w:eastAsia="zh-CN"/>
        </w:rPr>
        <w:t>D、</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家用节能灯的额定功率在20W左右，正常发光时的电流0.1A左右．故D不符合实际．</w:t>
      </w:r>
    </w:p>
    <w:p>
      <w:pPr>
        <w:numPr>
          <w:ilvl w:val="0"/>
          <w:numId w:val="2"/>
        </w:numP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pP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t>答案：B</w:t>
      </w:r>
    </w:p>
    <w:p>
      <w:pPr>
        <w:numPr>
          <w:ilvl w:val="0"/>
          <w:numId w:val="0"/>
        </w:numP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pP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t>解析：A、防疫口罩处理后带上了电而带电体有吸引力轻小物体的性质，A不符合题意。</w:t>
      </w:r>
    </w:p>
    <w:p>
      <w:pPr>
        <w:numPr>
          <w:ilvl w:val="0"/>
          <w:numId w:val="3"/>
        </w:numPr>
        <w:rPr>
          <w:rFonts w:hint="eastAsia" w:asciiTheme="minorEastAsia" w:hAnsiTheme="minorEastAsia" w:eastAsiaTheme="minorEastAsia" w:cstheme="minorEastAsia"/>
          <w:b w:val="0"/>
          <w:bCs w:val="0"/>
          <w:color w:val="auto"/>
          <w:kern w:val="0"/>
          <w:sz w:val="21"/>
          <w:szCs w:val="21"/>
          <w:lang w:val="en-US" w:eastAsia="zh-CN" w:bidi="ar"/>
        </w:rPr>
      </w:pPr>
      <w:r>
        <w:rPr>
          <w:rFonts w:hint="eastAsia" w:asciiTheme="minorEastAsia" w:hAnsiTheme="minorEastAsia" w:eastAsiaTheme="minorEastAsia" w:cstheme="minorEastAsia"/>
          <w:b w:val="0"/>
          <w:bCs w:val="0"/>
          <w:color w:val="auto"/>
          <w:kern w:val="0"/>
          <w:sz w:val="21"/>
          <w:szCs w:val="21"/>
          <w:lang w:val="en-US" w:eastAsia="zh-CN" w:bidi="ar"/>
        </w:rPr>
        <w:t>磁铁吸引铁钉是铁钉受到磁场的作用。</w:t>
      </w:r>
    </w:p>
    <w:p>
      <w:pPr>
        <w:numPr>
          <w:ilvl w:val="0"/>
          <w:numId w:val="3"/>
        </w:numPr>
        <w:rPr>
          <w:rFonts w:hint="eastAsia" w:asciiTheme="minorEastAsia" w:hAnsiTheme="minorEastAsia" w:eastAsiaTheme="minorEastAsia" w:cstheme="minorEastAsia"/>
          <w:b w:val="0"/>
          <w:bCs w:val="0"/>
          <w:color w:val="auto"/>
          <w:kern w:val="0"/>
          <w:sz w:val="21"/>
          <w:szCs w:val="21"/>
          <w:lang w:val="en-US" w:eastAsia="zh-CN" w:bidi="ar"/>
        </w:rPr>
      </w:pPr>
      <w:r>
        <w:rPr>
          <w:rFonts w:hint="eastAsia" w:asciiTheme="minorEastAsia" w:hAnsiTheme="minorEastAsia" w:eastAsiaTheme="minorEastAsia" w:cstheme="minorEastAsia"/>
          <w:b w:val="0"/>
          <w:bCs w:val="0"/>
          <w:color w:val="auto"/>
          <w:kern w:val="0"/>
          <w:sz w:val="21"/>
          <w:szCs w:val="21"/>
          <w:lang w:val="en-US" w:eastAsia="zh-CN" w:bidi="ar"/>
        </w:rPr>
        <w:t>窗外空气流速快,压强小,客车内空气流速小,压强大,车内气体将窗帘压出，C</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t>不符合题意。</w:t>
      </w:r>
    </w:p>
    <w:p>
      <w:pPr>
        <w:numPr>
          <w:ilvl w:val="0"/>
          <w:numId w:val="3"/>
        </w:numPr>
        <w:rPr>
          <w:rFonts w:hint="eastAsia" w:asciiTheme="minorEastAsia" w:hAnsiTheme="minorEastAsia" w:eastAsiaTheme="minorEastAsia" w:cstheme="minorEastAsia"/>
          <w:b w:val="0"/>
          <w:bCs w:val="0"/>
          <w:color w:val="auto"/>
          <w:kern w:val="0"/>
          <w:sz w:val="21"/>
          <w:szCs w:val="21"/>
          <w:lang w:val="en-US" w:eastAsia="zh-CN" w:bidi="ar"/>
        </w:rPr>
      </w:pPr>
      <w:r>
        <w:rPr>
          <w:rFonts w:hint="eastAsia" w:asciiTheme="minorEastAsia" w:hAnsiTheme="minorEastAsia" w:eastAsiaTheme="minorEastAsia" w:cstheme="minorEastAsia"/>
          <w:b w:val="0"/>
          <w:bCs w:val="0"/>
          <w:color w:val="auto"/>
          <w:kern w:val="0"/>
          <w:sz w:val="21"/>
          <w:szCs w:val="21"/>
          <w:lang w:val="en-US" w:eastAsia="zh-CN" w:bidi="ar"/>
        </w:rPr>
        <w:t>拔火罐时罐内存留气体温度高,密度小,压强小,大气压将玻璃罐压在皮肤</w:t>
      </w:r>
    </w:p>
    <w:p>
      <w:pPr>
        <w:numPr>
          <w:ilvl w:val="0"/>
          <w:numId w:val="0"/>
        </w:numPr>
        <w:rPr>
          <w:rFonts w:hint="eastAsia" w:asciiTheme="minorEastAsia" w:hAnsiTheme="minorEastAsia" w:eastAsiaTheme="minorEastAsia" w:cstheme="minorEastAsia"/>
          <w:b w:val="0"/>
          <w:bCs w:val="0"/>
          <w:color w:val="auto"/>
          <w:kern w:val="0"/>
          <w:sz w:val="21"/>
          <w:szCs w:val="21"/>
          <w:lang w:val="en-US" w:eastAsia="zh-CN" w:bidi="ar"/>
        </w:rPr>
      </w:pPr>
      <w:r>
        <w:rPr>
          <w:rFonts w:hint="eastAsia" w:asciiTheme="minorEastAsia" w:hAnsiTheme="minorEastAsia" w:eastAsiaTheme="minorEastAsia" w:cstheme="minorEastAsia"/>
          <w:b w:val="0"/>
          <w:bCs w:val="0"/>
          <w:color w:val="auto"/>
          <w:kern w:val="0"/>
          <w:sz w:val="21"/>
          <w:szCs w:val="21"/>
          <w:lang w:val="en-US" w:eastAsia="zh-CN" w:bidi="ar"/>
        </w:rPr>
        <w:t>上,D</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t>不符合题意。</w:t>
      </w:r>
    </w:p>
    <w:p>
      <w:pPr>
        <w:numPr>
          <w:ilvl w:val="0"/>
          <w:numId w:val="2"/>
        </w:numP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pP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t>答案：A</w:t>
      </w:r>
    </w:p>
    <w:p>
      <w:pPr>
        <w:numPr>
          <w:ilvl w:val="0"/>
          <w:numId w:val="0"/>
        </w:numP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pP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t>解析：A、男运动员对女运动员的支持力与女运动员的重力满足二力平衡的条件，是一对平衡力，故 A正确;</w:t>
      </w:r>
    </w:p>
    <w:p>
      <w:pPr>
        <w:numPr>
          <w:ilvl w:val="0"/>
          <w:numId w:val="0"/>
        </w:numP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pP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t>B、男运动员对冰面的压力与冰面对男运动员的支持力，作用在两个物体上，不是一对平衡力，故B错误:</w:t>
      </w:r>
    </w:p>
    <w:p>
      <w:pPr>
        <w:numPr>
          <w:ilvl w:val="0"/>
          <w:numId w:val="0"/>
        </w:numP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pP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t>C、滑冰时不蹬地也能继续向前滑行，是因为具有惯性，惯性不是作用力，故C错误;</w:t>
      </w:r>
    </w:p>
    <w:p>
      <w:pPr>
        <w:numPr>
          <w:ilvl w:val="0"/>
          <w:numId w:val="0"/>
        </w:numP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pP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t>D、男运动员托举女运动员绕圈滑行过程中，两人的运动方向发生了改变，都处于非平衡状态，所以两人受到的都是非平衡力的作用，故 D错误。</w:t>
      </w:r>
    </w:p>
    <w:p>
      <w:pPr>
        <w:numPr>
          <w:ilvl w:val="0"/>
          <w:numId w:val="0"/>
        </w:numP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pP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t>12. 答案：C</w:t>
      </w:r>
    </w:p>
    <w:p>
      <w:pPr>
        <w:numPr>
          <w:ilvl w:val="0"/>
          <w:numId w:val="0"/>
        </w:numP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pP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eastAsia="zh-CN"/>
        </w:rPr>
        <w:t>解析：</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A、当蜡烛和凸透镜之间的距离为26cm时，在光屏上得到一个清晰缩小的实像，则物距u=26cm&gt;2f，像距2f&gt;</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eastAsia="zh-CN"/>
        </w:rPr>
        <w:t>（</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v=15cm</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eastAsia="zh-CN"/>
        </w:rPr>
        <w:t>）</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&gt;f；</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br w:type="textWrapping"/>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解得7.5cm&lt;f&lt;13cm，所以该凸透镜的焦距不可以是7cm，故A错误；</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br w:type="textWrapping"/>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B、保持蜡烛和光屏位置不变，将凸透镜换为焦距更小的凸透镜，相当于将蜡烛远离透镜，则物距变大，凸透镜成实像时，遵循物远像近像变小的特点，所以要观察到清晰的像需要减小像距，即将光屏向左移动再次出现清晰的像，可以在光屏上再次出现清晰的像，故B错误；</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br w:type="textWrapping"/>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C、像距小于物距，光屏上成倒立、缩小的实像；保持蜡烛和光屏位置不动，移动凸透镜，像距大于物距时，根据光路的可逆性可知，成倒立、放大的实像，故C正确；</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br w:type="textWrapping"/>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rPr>
        <w:t>D、蜡烛远离凸透镜时，物距增大，为了在光屏上得到清晰的像，应减小像距，光屏应靠近凸透镜，故D错误。</w:t>
      </w:r>
    </w:p>
    <w:p>
      <w:pPr>
        <w:numPr>
          <w:ilvl w:val="0"/>
          <w:numId w:val="0"/>
        </w:numPr>
        <w:ind w:leftChars="0"/>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pP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t>13.答案：CD</w:t>
      </w:r>
    </w:p>
    <w:p>
      <w:pPr>
        <w:numPr>
          <w:ilvl w:val="0"/>
          <w:numId w:val="0"/>
        </w:numPr>
        <w:ind w:leftChars="0"/>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baseline"/>
          <w:lang w:val="en-US" w:eastAsia="zh-CN"/>
        </w:rPr>
      </w:pPr>
      <w:r>
        <w:rPr>
          <w:rFonts w:hint="eastAsia" w:asciiTheme="minorEastAsia" w:hAnsiTheme="minorEastAsia" w:eastAsiaTheme="minorEastAsia" w:cstheme="minorEastAsia"/>
          <w:b w:val="0"/>
          <w:bCs w:val="0"/>
          <w:i w:val="0"/>
          <w:iCs w:val="0"/>
          <w:caps w:val="0"/>
          <w:color w:val="auto"/>
          <w:spacing w:val="0"/>
          <w:sz w:val="21"/>
          <w:szCs w:val="21"/>
          <w:shd w:val="clear" w:color="auto" w:fill="FFFFFF"/>
          <w:lang w:val="en-US" w:eastAsia="zh-CN"/>
        </w:rPr>
        <w:t>解析：A、水中下沉的物体受到向下的重力大于向上的浮力，图中表示G、F</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subscript"/>
          <w:lang w:val="en-US" w:eastAsia="zh-CN"/>
        </w:rPr>
        <w:t>浮</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baseline"/>
          <w:lang w:val="en-US" w:eastAsia="zh-CN"/>
        </w:rPr>
        <w:t>的线段一样长，A不符合题意。</w:t>
      </w:r>
    </w:p>
    <w:p>
      <w:pPr>
        <w:numPr>
          <w:ilvl w:val="0"/>
          <w:numId w:val="4"/>
        </w:numPr>
        <w:ind w:leftChars="0"/>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baseline"/>
          <w:lang w:val="en-US" w:eastAsia="zh-CN"/>
        </w:rPr>
      </w:pPr>
      <w:r>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baseline"/>
          <w:lang w:val="en-US" w:eastAsia="zh-CN"/>
        </w:rPr>
        <w:t>图中滑轮组的绕线方式不是最省力的，从动滑轮开始绕最省力，B不符合题意。</w:t>
      </w:r>
    </w:p>
    <w:p>
      <w:pPr>
        <w:numPr>
          <w:ilvl w:val="0"/>
          <w:numId w:val="4"/>
        </w:numPr>
        <w:ind w:leftChars="0"/>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baseline"/>
          <w:lang w:val="en-US" w:eastAsia="zh-CN"/>
        </w:rPr>
      </w:pPr>
      <w:r>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baseline"/>
          <w:lang w:val="en-US" w:eastAsia="zh-CN"/>
        </w:rPr>
        <w:t>图中O’是脚尖的像，平面镜成像的光路图正确，C符合题意。</w:t>
      </w:r>
    </w:p>
    <w:p>
      <w:pPr>
        <w:numPr>
          <w:ilvl w:val="0"/>
          <w:numId w:val="4"/>
        </w:numPr>
        <w:ind w:leftChars="0"/>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baseline"/>
          <w:lang w:val="en-US" w:eastAsia="zh-CN"/>
        </w:rPr>
      </w:pPr>
      <w:r>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baseline"/>
          <w:lang w:val="en-US" w:eastAsia="zh-CN"/>
        </w:rPr>
        <w:t>根据安培定则判断通电螺线管左边N极，所以通电螺线管周围的小磁针静止时左边为S极，D符合题意。</w:t>
      </w:r>
    </w:p>
    <w:p>
      <w:pPr>
        <w:numPr>
          <w:ilvl w:val="0"/>
          <w:numId w:val="5"/>
        </w:numPr>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baseline"/>
          <w:lang w:val="en-US" w:eastAsia="zh-CN"/>
        </w:rPr>
      </w:pPr>
      <w:r>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baseline"/>
          <w:lang w:val="en-US" w:eastAsia="zh-CN"/>
        </w:rPr>
        <w:t>答案：BCD</w:t>
      </w:r>
    </w:p>
    <w:p>
      <w:pPr>
        <w:numPr>
          <w:ilvl w:val="0"/>
          <w:numId w:val="0"/>
        </w:numP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baseline"/>
          <w:lang w:val="en-US" w:eastAsia="zh-CN"/>
        </w:rPr>
        <w:t>解析：A、只闭合S时，电路是R</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subscript"/>
          <w:lang w:val="en-US" w:eastAsia="zh-CN"/>
        </w:rPr>
        <w:t>2</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baseline"/>
          <w:lang w:val="en-US" w:eastAsia="zh-CN"/>
        </w:rPr>
        <w:t>的简单电路，电压表测电源电压，示数不变，滑片向右移动，R</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subscript"/>
          <w:lang w:val="en-US" w:eastAsia="zh-CN"/>
        </w:rPr>
        <w:t>2</w:t>
      </w:r>
      <w:r>
        <w:rPr>
          <w:rFonts w:hint="eastAsia" w:asciiTheme="minorEastAsia" w:hAnsiTheme="minorEastAsia" w:eastAsiaTheme="minorEastAsia" w:cstheme="minorEastAsia"/>
          <w:b w:val="0"/>
          <w:bCs w:val="0"/>
          <w:i w:val="0"/>
          <w:iCs w:val="0"/>
          <w:caps w:val="0"/>
          <w:color w:val="auto"/>
          <w:spacing w:val="0"/>
          <w:sz w:val="21"/>
          <w:szCs w:val="21"/>
          <w:shd w:val="clear" w:color="auto" w:fill="FFFFFF"/>
          <w:vertAlign w:val="baseline"/>
          <w:lang w:val="en-US" w:eastAsia="zh-CN"/>
        </w:rPr>
        <w:t>电阻变大，</w:t>
      </w:r>
      <w:r>
        <w:rPr>
          <w:rFonts w:hint="eastAsia" w:asciiTheme="minorEastAsia" w:hAnsiTheme="minorEastAsia" w:eastAsiaTheme="minorEastAsia" w:cstheme="minorEastAsia"/>
          <w:color w:val="auto"/>
          <w:sz w:val="21"/>
          <w:szCs w:val="21"/>
        </w:rPr>
        <w:drawing>
          <wp:inline distT="0" distB="0" distL="114300" distR="114300">
            <wp:extent cx="142875" cy="142875"/>
            <wp:effectExtent l="0" t="0" r="9525" b="9525"/>
            <wp:docPr id="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pic:cNvPicPr>
                      <a:picLocks noChangeAspect="1"/>
                    </pic:cNvPicPr>
                  </pic:nvPicPr>
                  <pic:blipFill>
                    <a:blip r:embed="rId7">
                      <a:clrChange>
                        <a:clrFrom>
                          <a:srgbClr val="FFFFFF">
                            <a:alpha val="100000"/>
                          </a:srgbClr>
                        </a:clrFrom>
                        <a:clrTo>
                          <a:srgbClr val="FFFFFF">
                            <a:alpha val="100000"/>
                            <a:alpha val="0"/>
                          </a:srgbClr>
                        </a:clrTo>
                      </a:clrChange>
                    </a:blip>
                    <a:stretch>
                      <a:fillRect/>
                    </a:stretch>
                  </pic:blipFill>
                  <pic:spPr>
                    <a:xfrm>
                      <a:off x="0" y="0"/>
                      <a:ext cx="142875" cy="142875"/>
                    </a:xfrm>
                    <a:prstGeom prst="rect">
                      <a:avLst/>
                    </a:prstGeom>
                    <a:noFill/>
                    <a:ln>
                      <a:noFill/>
                    </a:ln>
                  </pic:spPr>
                </pic:pic>
              </a:graphicData>
            </a:graphic>
          </wp:inline>
        </w:drawing>
      </w:r>
      <w:r>
        <w:rPr>
          <w:rFonts w:hint="eastAsia" w:asciiTheme="minorEastAsia" w:hAnsiTheme="minorEastAsia" w:eastAsiaTheme="minorEastAsia" w:cstheme="minorEastAsia"/>
          <w:color w:val="auto"/>
          <w:sz w:val="21"/>
          <w:szCs w:val="21"/>
          <w:lang w:eastAsia="zh-CN"/>
        </w:rPr>
        <w:t>示数变小，</w:t>
      </w:r>
      <w:r>
        <w:rPr>
          <w:rFonts w:hint="eastAsia" w:asciiTheme="minorEastAsia" w:hAnsiTheme="minorEastAsia" w:eastAsiaTheme="minorEastAsia" w:cstheme="minorEastAsia"/>
          <w:color w:val="auto"/>
          <w:sz w:val="21"/>
          <w:szCs w:val="21"/>
          <w:lang w:val="en-US" w:eastAsia="zh-CN"/>
        </w:rPr>
        <w:t>A不符合题意。</w:t>
      </w:r>
    </w:p>
    <w:p>
      <w:pPr>
        <w:numPr>
          <w:ilvl w:val="0"/>
          <w:numId w:val="6"/>
        </w:numP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再闭合S</w:t>
      </w:r>
      <w:r>
        <w:rPr>
          <w:rFonts w:hint="eastAsia" w:asciiTheme="minorEastAsia" w:hAnsiTheme="minorEastAsia" w:eastAsiaTheme="minorEastAsia" w:cstheme="minorEastAsia"/>
          <w:color w:val="auto"/>
          <w:sz w:val="21"/>
          <w:szCs w:val="21"/>
          <w:vertAlign w:val="subscript"/>
          <w:lang w:val="en-US" w:eastAsia="zh-CN"/>
        </w:rPr>
        <w:t>1</w:t>
      </w:r>
      <w:r>
        <w:rPr>
          <w:rFonts w:hint="eastAsia" w:asciiTheme="minorEastAsia" w:hAnsiTheme="minorEastAsia" w:eastAsiaTheme="minorEastAsia" w:cstheme="minorEastAsia"/>
          <w:color w:val="auto"/>
          <w:sz w:val="21"/>
          <w:szCs w:val="21"/>
          <w:lang w:val="en-US" w:eastAsia="zh-CN"/>
        </w:rPr>
        <w:t>时，R</w:t>
      </w:r>
      <w:r>
        <w:rPr>
          <w:rFonts w:hint="eastAsia" w:asciiTheme="minorEastAsia" w:hAnsiTheme="minorEastAsia" w:eastAsiaTheme="minorEastAsia" w:cstheme="minorEastAsia"/>
          <w:color w:val="auto"/>
          <w:sz w:val="21"/>
          <w:szCs w:val="21"/>
          <w:vertAlign w:val="subscript"/>
          <w:lang w:val="en-US" w:eastAsia="zh-CN"/>
        </w:rPr>
        <w:t>1</w:t>
      </w:r>
      <w:r>
        <w:rPr>
          <w:rFonts w:hint="eastAsia" w:asciiTheme="minorEastAsia" w:hAnsiTheme="minorEastAsia" w:eastAsiaTheme="minorEastAsia" w:cstheme="minorEastAsia"/>
          <w:color w:val="auto"/>
          <w:sz w:val="21"/>
          <w:szCs w:val="21"/>
          <w:lang w:val="en-US" w:eastAsia="zh-CN"/>
        </w:rPr>
        <w:t>与R</w:t>
      </w:r>
      <w:r>
        <w:rPr>
          <w:rFonts w:hint="eastAsia" w:asciiTheme="minorEastAsia" w:hAnsiTheme="minorEastAsia" w:eastAsiaTheme="minorEastAsia" w:cstheme="minorEastAsia"/>
          <w:color w:val="auto"/>
          <w:sz w:val="21"/>
          <w:szCs w:val="21"/>
          <w:vertAlign w:val="subscript"/>
          <w:lang w:val="en-US" w:eastAsia="zh-CN"/>
        </w:rPr>
        <w:t>2</w:t>
      </w:r>
      <w:r>
        <w:rPr>
          <w:rFonts w:hint="eastAsia" w:asciiTheme="minorEastAsia" w:hAnsiTheme="minorEastAsia" w:eastAsiaTheme="minorEastAsia" w:cstheme="minorEastAsia"/>
          <w:color w:val="auto"/>
          <w:sz w:val="21"/>
          <w:szCs w:val="21"/>
          <w:lang w:val="en-US" w:eastAsia="zh-CN"/>
        </w:rPr>
        <w:t>并联，滑片p向右移动，R</w:t>
      </w:r>
      <w:r>
        <w:rPr>
          <w:rFonts w:hint="eastAsia" w:asciiTheme="minorEastAsia" w:hAnsiTheme="minorEastAsia" w:eastAsiaTheme="minorEastAsia" w:cstheme="minorEastAsia"/>
          <w:color w:val="auto"/>
          <w:sz w:val="21"/>
          <w:szCs w:val="21"/>
          <w:vertAlign w:val="subscript"/>
          <w:lang w:val="en-US" w:eastAsia="zh-CN"/>
        </w:rPr>
        <w:t>2</w:t>
      </w:r>
      <w:r>
        <w:rPr>
          <w:rFonts w:hint="eastAsia" w:asciiTheme="minorEastAsia" w:hAnsiTheme="minorEastAsia" w:eastAsiaTheme="minorEastAsia" w:cstheme="minorEastAsia"/>
          <w:color w:val="auto"/>
          <w:sz w:val="21"/>
          <w:szCs w:val="21"/>
          <w:lang w:val="en-US" w:eastAsia="zh-CN"/>
        </w:rPr>
        <w:t>电阻变大，</w:t>
      </w:r>
      <w:r>
        <w:rPr>
          <w:rFonts w:hint="eastAsia" w:asciiTheme="minorEastAsia" w:hAnsiTheme="minorEastAsia" w:eastAsiaTheme="minorEastAsia" w:cstheme="minorEastAsia"/>
          <w:color w:val="auto"/>
          <w:sz w:val="21"/>
          <w:szCs w:val="21"/>
        </w:rPr>
        <w:drawing>
          <wp:inline distT="0" distB="0" distL="114300" distR="114300">
            <wp:extent cx="142875" cy="14287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8">
                      <a:clrChange>
                        <a:clrFrom>
                          <a:srgbClr val="FFFFFF">
                            <a:alpha val="100000"/>
                          </a:srgbClr>
                        </a:clrFrom>
                        <a:clrTo>
                          <a:srgbClr val="FFFFFF">
                            <a:alpha val="100000"/>
                            <a:alpha val="0"/>
                          </a:srgbClr>
                        </a:clrTo>
                      </a:clrChange>
                    </a:blip>
                    <a:stretch>
                      <a:fillRect/>
                    </a:stretch>
                  </pic:blipFill>
                  <pic:spPr>
                    <a:xfrm>
                      <a:off x="0" y="0"/>
                      <a:ext cx="142875" cy="142875"/>
                    </a:xfrm>
                    <a:prstGeom prst="rect">
                      <a:avLst/>
                    </a:prstGeom>
                    <a:noFill/>
                    <a:ln>
                      <a:noFill/>
                    </a:ln>
                  </pic:spPr>
                </pic:pic>
              </a:graphicData>
            </a:graphic>
          </wp:inline>
        </w:drawing>
      </w:r>
      <w:r>
        <w:rPr>
          <w:rFonts w:hint="eastAsia" w:asciiTheme="minorEastAsia" w:hAnsiTheme="minorEastAsia" w:eastAsiaTheme="minorEastAsia" w:cstheme="minorEastAsia"/>
          <w:color w:val="auto"/>
          <w:sz w:val="21"/>
          <w:szCs w:val="21"/>
          <w:lang w:eastAsia="zh-CN"/>
        </w:rPr>
        <w:t>测通过</w:t>
      </w:r>
      <w:r>
        <w:rPr>
          <w:rFonts w:hint="eastAsia" w:asciiTheme="minorEastAsia" w:hAnsiTheme="minorEastAsia" w:eastAsiaTheme="minorEastAsia" w:cstheme="minorEastAsia"/>
          <w:color w:val="auto"/>
          <w:sz w:val="21"/>
          <w:szCs w:val="21"/>
          <w:lang w:val="en-US" w:eastAsia="zh-CN"/>
        </w:rPr>
        <w:t>R</w:t>
      </w:r>
      <w:r>
        <w:rPr>
          <w:rFonts w:hint="eastAsia" w:asciiTheme="minorEastAsia" w:hAnsiTheme="minorEastAsia" w:eastAsiaTheme="minorEastAsia" w:cstheme="minorEastAsia"/>
          <w:color w:val="auto"/>
          <w:sz w:val="21"/>
          <w:szCs w:val="21"/>
          <w:vertAlign w:val="subscript"/>
          <w:lang w:val="en-US" w:eastAsia="zh-CN"/>
        </w:rPr>
        <w:t>1</w:t>
      </w:r>
      <w:r>
        <w:rPr>
          <w:rFonts w:hint="eastAsia" w:asciiTheme="minorEastAsia" w:hAnsiTheme="minorEastAsia" w:eastAsiaTheme="minorEastAsia" w:cstheme="minorEastAsia"/>
          <w:color w:val="auto"/>
          <w:sz w:val="21"/>
          <w:szCs w:val="21"/>
          <w:lang w:val="en-US" w:eastAsia="zh-CN"/>
        </w:rPr>
        <w:t>的电流，示数不变，</w:t>
      </w:r>
      <w:r>
        <w:rPr>
          <w:rFonts w:hint="eastAsia" w:asciiTheme="minorEastAsia" w:hAnsiTheme="minorEastAsia" w:eastAsiaTheme="minorEastAsia" w:cstheme="minorEastAsia"/>
          <w:color w:val="auto"/>
          <w:sz w:val="21"/>
          <w:szCs w:val="21"/>
        </w:rPr>
        <w:drawing>
          <wp:inline distT="0" distB="0" distL="114300" distR="114300">
            <wp:extent cx="142875" cy="142875"/>
            <wp:effectExtent l="0" t="0" r="9525" b="9525"/>
            <wp:docPr id="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pic:cNvPicPr>
                      <a:picLocks noChangeAspect="1"/>
                    </pic:cNvPicPr>
                  </pic:nvPicPr>
                  <pic:blipFill>
                    <a:blip r:embed="rId7">
                      <a:clrChange>
                        <a:clrFrom>
                          <a:srgbClr val="FFFFFF">
                            <a:alpha val="100000"/>
                          </a:srgbClr>
                        </a:clrFrom>
                        <a:clrTo>
                          <a:srgbClr val="FFFFFF">
                            <a:alpha val="100000"/>
                            <a:alpha val="0"/>
                          </a:srgbClr>
                        </a:clrTo>
                      </a:clrChange>
                    </a:blip>
                    <a:stretch>
                      <a:fillRect/>
                    </a:stretch>
                  </pic:blipFill>
                  <pic:spPr>
                    <a:xfrm>
                      <a:off x="0" y="0"/>
                      <a:ext cx="142875" cy="142875"/>
                    </a:xfrm>
                    <a:prstGeom prst="rect">
                      <a:avLst/>
                    </a:prstGeom>
                    <a:noFill/>
                    <a:ln>
                      <a:noFill/>
                    </a:ln>
                  </pic:spPr>
                </pic:pic>
              </a:graphicData>
            </a:graphic>
          </wp:inline>
        </w:drawing>
      </w:r>
      <w:r>
        <w:rPr>
          <w:rFonts w:hint="eastAsia" w:asciiTheme="minorEastAsia" w:hAnsiTheme="minorEastAsia" w:eastAsiaTheme="minorEastAsia" w:cstheme="minorEastAsia"/>
          <w:color w:val="auto"/>
          <w:sz w:val="21"/>
          <w:szCs w:val="21"/>
          <w:lang w:eastAsia="zh-CN"/>
        </w:rPr>
        <w:t>测干路的电流，示数变小，所以差值变小，</w:t>
      </w:r>
      <w:r>
        <w:rPr>
          <w:rFonts w:hint="eastAsia" w:asciiTheme="minorEastAsia" w:hAnsiTheme="minorEastAsia" w:eastAsiaTheme="minorEastAsia" w:cstheme="minorEastAsia"/>
          <w:color w:val="auto"/>
          <w:sz w:val="21"/>
          <w:szCs w:val="21"/>
          <w:lang w:val="en-US" w:eastAsia="zh-CN"/>
        </w:rPr>
        <w:t>B符合题意。</w:t>
      </w:r>
    </w:p>
    <w:p>
      <w:pPr>
        <w:numPr>
          <w:ilvl w:val="0"/>
          <w:numId w:val="6"/>
        </w:numP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rPr>
        <w:t>再闭合S</w:t>
      </w:r>
      <w:r>
        <w:rPr>
          <w:rFonts w:hint="eastAsia" w:asciiTheme="minorEastAsia" w:hAnsiTheme="minorEastAsia" w:eastAsiaTheme="minorEastAsia" w:cstheme="minorEastAsia"/>
          <w:color w:val="auto"/>
          <w:sz w:val="21"/>
          <w:szCs w:val="21"/>
          <w:vertAlign w:val="subscript"/>
        </w:rPr>
        <w:t>1</w:t>
      </w:r>
      <w:r>
        <w:rPr>
          <w:rFonts w:hint="eastAsia" w:asciiTheme="minorEastAsia" w:hAnsiTheme="minorEastAsia" w:eastAsiaTheme="minorEastAsia" w:cstheme="minorEastAsia"/>
          <w:color w:val="auto"/>
          <w:sz w:val="21"/>
          <w:szCs w:val="21"/>
        </w:rPr>
        <w:t>，滑片</w:t>
      </w:r>
      <w:r>
        <w:rPr>
          <w:rFonts w:hint="eastAsia" w:asciiTheme="minorEastAsia" w:hAnsiTheme="minorEastAsia" w:eastAsiaTheme="minorEastAsia" w:cstheme="minorEastAsia"/>
          <w:i/>
          <w:color w:val="auto"/>
          <w:sz w:val="21"/>
          <w:szCs w:val="21"/>
        </w:rPr>
        <w:t>P</w:t>
      </w:r>
      <w:r>
        <w:rPr>
          <w:rFonts w:hint="eastAsia" w:asciiTheme="minorEastAsia" w:hAnsiTheme="minorEastAsia" w:eastAsiaTheme="minorEastAsia" w:cstheme="minorEastAsia"/>
          <w:color w:val="auto"/>
          <w:sz w:val="21"/>
          <w:szCs w:val="21"/>
        </w:rPr>
        <w:t>向右移动时，</w:t>
      </w:r>
      <w:r>
        <w:rPr>
          <w:rFonts w:hint="eastAsia" w:asciiTheme="minorEastAsia" w:hAnsiTheme="minorEastAsia" w:eastAsiaTheme="minorEastAsia" w:cstheme="minorEastAsia"/>
          <w:color w:val="auto"/>
          <w:sz w:val="21"/>
          <w:szCs w:val="21"/>
          <w:lang w:eastAsia="zh-CN"/>
        </w:rPr>
        <w:t>电压表测电源电压示数不变，</w:t>
      </w:r>
      <w:r>
        <w:rPr>
          <w:rFonts w:hint="eastAsia" w:asciiTheme="minorEastAsia" w:hAnsiTheme="minorEastAsia" w:eastAsiaTheme="minorEastAsia" w:cstheme="minorEastAsia"/>
          <w:color w:val="auto"/>
          <w:sz w:val="21"/>
          <w:szCs w:val="21"/>
        </w:rPr>
        <w:drawing>
          <wp:inline distT="0" distB="0" distL="114300" distR="114300">
            <wp:extent cx="142875" cy="14287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clrChange>
                        <a:clrFrom>
                          <a:srgbClr val="FFFFFF">
                            <a:alpha val="100000"/>
                          </a:srgbClr>
                        </a:clrFrom>
                        <a:clrTo>
                          <a:srgbClr val="FFFFFF">
                            <a:alpha val="100000"/>
                            <a:alpha val="0"/>
                          </a:srgbClr>
                        </a:clrTo>
                      </a:clrChange>
                    </a:blip>
                    <a:stretch>
                      <a:fillRect/>
                    </a:stretch>
                  </pic:blipFill>
                  <pic:spPr>
                    <a:xfrm>
                      <a:off x="0" y="0"/>
                      <a:ext cx="142875" cy="142875"/>
                    </a:xfrm>
                    <a:prstGeom prst="rect">
                      <a:avLst/>
                    </a:prstGeom>
                    <a:noFill/>
                    <a:ln>
                      <a:noFill/>
                    </a:ln>
                  </pic:spPr>
                </pic:pic>
              </a:graphicData>
            </a:graphic>
          </wp:inline>
        </w:drawing>
      </w:r>
      <w:r>
        <w:rPr>
          <w:rFonts w:hint="eastAsia" w:asciiTheme="minorEastAsia" w:hAnsiTheme="minorEastAsia" w:eastAsiaTheme="minorEastAsia" w:cstheme="minorEastAsia"/>
          <w:color w:val="auto"/>
          <w:sz w:val="21"/>
          <w:szCs w:val="21"/>
          <w:lang w:eastAsia="zh-CN"/>
        </w:rPr>
        <w:t>示数不变，</w:t>
      </w:r>
      <w:r>
        <w:rPr>
          <w:rFonts w:hint="eastAsia" w:asciiTheme="minorEastAsia" w:hAnsiTheme="minorEastAsia" w:eastAsiaTheme="minorEastAsia" w:cstheme="minorEastAsia"/>
          <w:color w:val="auto"/>
          <w:sz w:val="21"/>
          <w:szCs w:val="21"/>
        </w:rPr>
        <w:t>电压表示数与电流表</w:t>
      </w:r>
      <w:r>
        <w:rPr>
          <w:rFonts w:hint="eastAsia" w:asciiTheme="minorEastAsia" w:hAnsiTheme="minorEastAsia" w:eastAsiaTheme="minorEastAsia" w:cstheme="minorEastAsia"/>
          <w:color w:val="auto"/>
          <w:sz w:val="21"/>
          <w:szCs w:val="21"/>
        </w:rPr>
        <w:drawing>
          <wp:inline distT="0" distB="0" distL="114300" distR="114300">
            <wp:extent cx="142875" cy="142875"/>
            <wp:effectExtent l="0" t="0" r="9525" b="9525"/>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
                    <pic:cNvPicPr>
                      <a:picLocks noChangeAspect="1"/>
                    </pic:cNvPicPr>
                  </pic:nvPicPr>
                  <pic:blipFill>
                    <a:blip r:embed="rId8">
                      <a:clrChange>
                        <a:clrFrom>
                          <a:srgbClr val="FFFFFF">
                            <a:alpha val="100000"/>
                          </a:srgbClr>
                        </a:clrFrom>
                        <a:clrTo>
                          <a:srgbClr val="FFFFFF">
                            <a:alpha val="100000"/>
                            <a:alpha val="0"/>
                          </a:srgbClr>
                        </a:clrTo>
                      </a:clrChange>
                    </a:blip>
                    <a:stretch>
                      <a:fillRect/>
                    </a:stretch>
                  </pic:blipFill>
                  <pic:spPr>
                    <a:xfrm>
                      <a:off x="0" y="0"/>
                      <a:ext cx="142875" cy="142875"/>
                    </a:xfrm>
                    <a:prstGeom prst="rect">
                      <a:avLst/>
                    </a:prstGeom>
                    <a:noFill/>
                    <a:ln>
                      <a:noFill/>
                    </a:ln>
                  </pic:spPr>
                </pic:pic>
              </a:graphicData>
            </a:graphic>
          </wp:inline>
        </w:drawing>
      </w:r>
      <w:r>
        <w:rPr>
          <w:rFonts w:hint="eastAsia" w:asciiTheme="minorEastAsia" w:hAnsiTheme="minorEastAsia" w:eastAsiaTheme="minorEastAsia" w:cstheme="minorEastAsia"/>
          <w:color w:val="auto"/>
          <w:sz w:val="21"/>
          <w:szCs w:val="21"/>
        </w:rPr>
        <w:t>示数的比值不变</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C符合题意。</w:t>
      </w:r>
    </w:p>
    <w:p>
      <w:pPr>
        <w:pStyle w:val="2"/>
        <w:keepNext w:val="0"/>
        <w:keepLines w:val="0"/>
        <w:pageBreakBefore w:val="0"/>
        <w:widowControl w:val="0"/>
        <w:numPr>
          <w:ilvl w:val="0"/>
          <w:numId w:val="6"/>
        </w:numPr>
        <w:kinsoku/>
        <w:wordWrap/>
        <w:overflowPunct/>
        <w:topLinePunct w:val="0"/>
        <w:autoSpaceDE/>
        <w:autoSpaceDN/>
        <w:bidi w:val="0"/>
        <w:adjustRightInd/>
        <w:snapToGrid/>
        <w:spacing w:line="300" w:lineRule="auto"/>
        <w:ind w:left="0" w:leftChars="0" w:firstLine="0" w:firstLineChars="0"/>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rPr>
        <w:t>再闭合S</w:t>
      </w:r>
      <w:r>
        <w:rPr>
          <w:rFonts w:hint="eastAsia" w:asciiTheme="minorEastAsia" w:hAnsiTheme="minorEastAsia" w:eastAsiaTheme="minorEastAsia" w:cstheme="minorEastAsia"/>
          <w:color w:val="auto"/>
          <w:sz w:val="21"/>
          <w:szCs w:val="21"/>
          <w:vertAlign w:val="subscript"/>
        </w:rPr>
        <w:t>1</w:t>
      </w:r>
      <w:r>
        <w:rPr>
          <w:rFonts w:hint="eastAsia" w:asciiTheme="minorEastAsia" w:hAnsiTheme="minorEastAsia" w:eastAsiaTheme="minorEastAsia" w:cstheme="minorEastAsia"/>
          <w:color w:val="auto"/>
          <w:sz w:val="21"/>
          <w:szCs w:val="21"/>
        </w:rPr>
        <w:t>，滑片</w:t>
      </w:r>
      <w:r>
        <w:rPr>
          <w:rFonts w:hint="eastAsia" w:asciiTheme="minorEastAsia" w:hAnsiTheme="minorEastAsia" w:eastAsiaTheme="minorEastAsia" w:cstheme="minorEastAsia"/>
          <w:i/>
          <w:color w:val="auto"/>
          <w:sz w:val="21"/>
          <w:szCs w:val="21"/>
        </w:rPr>
        <w:t>P</w:t>
      </w:r>
      <w:r>
        <w:rPr>
          <w:rFonts w:hint="eastAsia" w:asciiTheme="minorEastAsia" w:hAnsiTheme="minorEastAsia" w:eastAsiaTheme="minorEastAsia" w:cstheme="minorEastAsia"/>
          <w:color w:val="auto"/>
          <w:sz w:val="21"/>
          <w:szCs w:val="21"/>
        </w:rPr>
        <w:t>向右移动时，</w:t>
      </w:r>
      <w:r>
        <w:rPr>
          <w:rFonts w:hint="eastAsia" w:asciiTheme="minorEastAsia" w:hAnsiTheme="minorEastAsia" w:eastAsiaTheme="minorEastAsia" w:cstheme="minorEastAsia"/>
          <w:color w:val="auto"/>
          <w:sz w:val="21"/>
          <w:szCs w:val="21"/>
        </w:rPr>
        <w:drawing>
          <wp:inline distT="0" distB="0" distL="114300" distR="114300">
            <wp:extent cx="142875" cy="142875"/>
            <wp:effectExtent l="0" t="0" r="9525" b="9525"/>
            <wp:docPr id="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pic:cNvPicPr>
                      <a:picLocks noChangeAspect="1"/>
                    </pic:cNvPicPr>
                  </pic:nvPicPr>
                  <pic:blipFill>
                    <a:blip r:embed="rId7">
                      <a:clrChange>
                        <a:clrFrom>
                          <a:srgbClr val="FFFFFF">
                            <a:alpha val="100000"/>
                          </a:srgbClr>
                        </a:clrFrom>
                        <a:clrTo>
                          <a:srgbClr val="FFFFFF">
                            <a:alpha val="100000"/>
                            <a:alpha val="0"/>
                          </a:srgbClr>
                        </a:clrTo>
                      </a:clrChange>
                    </a:blip>
                    <a:stretch>
                      <a:fillRect/>
                    </a:stretch>
                  </pic:blipFill>
                  <pic:spPr>
                    <a:xfrm>
                      <a:off x="0" y="0"/>
                      <a:ext cx="142875" cy="142875"/>
                    </a:xfrm>
                    <a:prstGeom prst="rect">
                      <a:avLst/>
                    </a:prstGeom>
                    <a:noFill/>
                    <a:ln>
                      <a:noFill/>
                    </a:ln>
                  </pic:spPr>
                </pic:pic>
              </a:graphicData>
            </a:graphic>
          </wp:inline>
        </w:drawing>
      </w:r>
      <w:r>
        <w:rPr>
          <w:rFonts w:hint="eastAsia" w:asciiTheme="minorEastAsia" w:hAnsiTheme="minorEastAsia" w:eastAsiaTheme="minorEastAsia" w:cstheme="minorEastAsia"/>
          <w:color w:val="auto"/>
          <w:sz w:val="21"/>
          <w:szCs w:val="21"/>
          <w:lang w:eastAsia="zh-CN"/>
        </w:rPr>
        <w:t>示数变小，所以</w:t>
      </w:r>
      <w:r>
        <w:rPr>
          <w:rFonts w:hint="eastAsia" w:asciiTheme="minorEastAsia" w:hAnsiTheme="minorEastAsia" w:eastAsiaTheme="minorEastAsia" w:cstheme="minorEastAsia"/>
          <w:color w:val="auto"/>
          <w:sz w:val="21"/>
          <w:szCs w:val="21"/>
        </w:rPr>
        <w:t>电压表示数与电流表</w:t>
      </w:r>
      <w:r>
        <w:rPr>
          <w:rFonts w:hint="eastAsia" w:asciiTheme="minorEastAsia" w:hAnsiTheme="minorEastAsia" w:eastAsiaTheme="minorEastAsia" w:cstheme="minorEastAsia"/>
          <w:color w:val="auto"/>
          <w:sz w:val="21"/>
          <w:szCs w:val="21"/>
        </w:rPr>
        <w:drawing>
          <wp:inline distT="0" distB="0" distL="114300" distR="114300">
            <wp:extent cx="142875" cy="142875"/>
            <wp:effectExtent l="0" t="0" r="9525" b="9525"/>
            <wp:docPr id="2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8"/>
                    <pic:cNvPicPr>
                      <a:picLocks noChangeAspect="1"/>
                    </pic:cNvPicPr>
                  </pic:nvPicPr>
                  <pic:blipFill>
                    <a:blip r:embed="rId7">
                      <a:clrChange>
                        <a:clrFrom>
                          <a:srgbClr val="FFFFFF">
                            <a:alpha val="100000"/>
                          </a:srgbClr>
                        </a:clrFrom>
                        <a:clrTo>
                          <a:srgbClr val="FFFFFF">
                            <a:alpha val="100000"/>
                            <a:alpha val="0"/>
                          </a:srgbClr>
                        </a:clrTo>
                      </a:clrChange>
                    </a:blip>
                    <a:stretch>
                      <a:fillRect/>
                    </a:stretch>
                  </pic:blipFill>
                  <pic:spPr>
                    <a:xfrm>
                      <a:off x="0" y="0"/>
                      <a:ext cx="142875" cy="142875"/>
                    </a:xfrm>
                    <a:prstGeom prst="rect">
                      <a:avLst/>
                    </a:prstGeom>
                    <a:noFill/>
                    <a:ln>
                      <a:noFill/>
                    </a:ln>
                  </pic:spPr>
                </pic:pic>
              </a:graphicData>
            </a:graphic>
          </wp:inline>
        </w:drawing>
      </w:r>
      <w:r>
        <w:rPr>
          <w:rFonts w:hint="eastAsia" w:asciiTheme="minorEastAsia" w:hAnsiTheme="minorEastAsia" w:eastAsiaTheme="minorEastAsia" w:cstheme="minorEastAsia"/>
          <w:color w:val="auto"/>
          <w:sz w:val="21"/>
          <w:szCs w:val="21"/>
        </w:rPr>
        <w:t xml:space="preserve">示数的乘积变小 </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D符合题意。</w:t>
      </w:r>
    </w:p>
    <w:p>
      <w:pPr>
        <w:numPr>
          <w:ilvl w:val="0"/>
          <w:numId w:val="7"/>
        </w:numPr>
        <w:rPr>
          <w:rFonts w:hint="eastAsia"/>
          <w:color w:val="auto"/>
          <w:lang w:val="en-US" w:eastAsia="zh-CN"/>
        </w:rPr>
      </w:pPr>
      <w:r>
        <w:rPr>
          <w:rFonts w:hint="eastAsia"/>
          <w:color w:val="auto"/>
        </w:rPr>
        <w:t>计算题</w:t>
      </w:r>
      <w:r>
        <w:rPr>
          <w:rFonts w:hint="eastAsia"/>
          <w:color w:val="auto"/>
          <w:lang w:val="en-US" w:eastAsia="zh-CN"/>
        </w:rPr>
        <w:t>(</w:t>
      </w:r>
      <w:r>
        <w:rPr>
          <w:rFonts w:hint="eastAsia"/>
          <w:color w:val="auto"/>
        </w:rPr>
        <w:t>共22分，第</w:t>
      </w:r>
      <w:r>
        <w:rPr>
          <w:rFonts w:hint="eastAsia"/>
          <w:color w:val="auto"/>
          <w:lang w:val="en-US" w:eastAsia="zh-CN"/>
        </w:rPr>
        <w:t>15、16</w:t>
      </w:r>
      <w:r>
        <w:rPr>
          <w:rFonts w:hint="eastAsia"/>
          <w:color w:val="auto"/>
        </w:rPr>
        <w:t>小题各</w:t>
      </w:r>
      <w:r>
        <w:rPr>
          <w:rFonts w:hint="eastAsia"/>
          <w:color w:val="auto"/>
          <w:lang w:val="en-US" w:eastAsia="zh-CN"/>
        </w:rPr>
        <w:t>7</w:t>
      </w:r>
      <w:r>
        <w:rPr>
          <w:rFonts w:hint="eastAsia"/>
          <w:color w:val="auto"/>
        </w:rPr>
        <w:t>分，第17小题</w:t>
      </w:r>
      <w:r>
        <w:rPr>
          <w:rFonts w:hint="eastAsia"/>
          <w:color w:val="auto"/>
          <w:lang w:val="en-US" w:eastAsia="zh-CN"/>
        </w:rPr>
        <w:t>8</w:t>
      </w:r>
      <w:r>
        <w:rPr>
          <w:rFonts w:hint="eastAsia"/>
          <w:color w:val="auto"/>
        </w:rPr>
        <w:t>分</w:t>
      </w:r>
      <w:r>
        <w:rPr>
          <w:rFonts w:hint="eastAsia"/>
          <w:color w:val="auto"/>
          <w:lang w:val="en-US" w:eastAsia="zh-CN"/>
        </w:rPr>
        <w:t>)</w:t>
      </w:r>
    </w:p>
    <w:p>
      <w:pPr>
        <w:numPr>
          <w:ilvl w:val="0"/>
          <w:numId w:val="8"/>
        </w:numPr>
        <w:rPr>
          <w:rFonts w:hint="eastAsia"/>
          <w:color w:val="auto"/>
          <w:lang w:val="en-US" w:eastAsia="zh-CN"/>
        </w:rPr>
      </w:pPr>
      <w:r>
        <w:rPr>
          <w:rFonts w:hint="eastAsia"/>
          <w:color w:val="auto"/>
          <w:lang w:val="en-US" w:eastAsia="zh-CN"/>
        </w:rPr>
        <w:t>解：（1）</w:t>
      </w:r>
      <w:r>
        <w:rPr>
          <w:rFonts w:hint="default"/>
          <w:color w:val="auto"/>
          <w:lang w:val="en-US" w:eastAsia="zh-CN"/>
        </w:rPr>
        <w:t>汽车行驶经过莲花隧道的平均速度</w:t>
      </w:r>
    </w:p>
    <w:p>
      <w:pPr>
        <w:numPr>
          <w:ilvl w:val="0"/>
          <w:numId w:val="0"/>
        </w:numPr>
        <w:ind w:firstLine="840" w:firstLineChars="400"/>
        <w:rPr>
          <w:rFonts w:hint="eastAsia"/>
          <w:color w:val="auto"/>
          <w:lang w:val="en-US" w:eastAsia="zh-CN"/>
        </w:rPr>
      </w:pPr>
      <w:r>
        <w:rPr>
          <w:rFonts w:hint="eastAsia"/>
          <w:color w:val="auto"/>
          <w:lang w:val="en-US" w:eastAsia="zh-CN"/>
        </w:rPr>
        <w:t>v=</w:t>
      </w:r>
      <w:r>
        <w:rPr>
          <w:rFonts w:hint="eastAsia"/>
          <w:color w:val="auto"/>
          <w:position w:val="-24"/>
          <w:lang w:val="en-US" w:eastAsia="zh-CN"/>
        </w:rPr>
        <w:object>
          <v:shape id="_x0000_i1025" o:spt="75" type="#_x0000_t75" style="height:31pt;width:10pt;" o:ole="t" filled="f" o:preferrelative="t" stroked="f" coordsize="21600,21600">
            <v:path/>
            <v:fill on="f" focussize="0,0"/>
            <v:stroke on="f" joinstyle="miter"/>
            <v:imagedata r:id="rId10" o:title=""/>
            <o:lock v:ext="edit" aspectratio="t"/>
            <w10:wrap type="none"/>
            <w10:anchorlock/>
          </v:shape>
          <o:OLEObject Type="Embed" ProgID="Equation.KSEE3" ShapeID="_x0000_i1025" DrawAspect="Content" ObjectID="_1468075725" r:id="rId9">
            <o:LockedField>false</o:LockedField>
          </o:OLEObject>
        </w:object>
      </w:r>
      <w:r>
        <w:rPr>
          <w:rFonts w:hint="eastAsia"/>
          <w:color w:val="auto"/>
          <w:lang w:val="en-US" w:eastAsia="zh-CN"/>
        </w:rPr>
        <w:t>=</w:t>
      </w:r>
      <w:r>
        <w:rPr>
          <w:rFonts w:hint="eastAsia"/>
          <w:color w:val="auto"/>
          <w:position w:val="-24"/>
          <w:lang w:val="en-US" w:eastAsia="zh-CN"/>
        </w:rPr>
        <w:object>
          <v:shape id="_x0000_i1026" o:spt="75" type="#_x0000_t75" style="height:31pt;width:38pt;" o:ole="t" filled="f" o:preferrelative="t" stroked="f" coordsize="21600,21600">
            <v:path/>
            <v:fill on="f" focussize="0,0"/>
            <v:stroke on="f" joinstyle="miter"/>
            <v:imagedata r:id="rId12" o:title=""/>
            <o:lock v:ext="edit" aspectratio="t"/>
            <w10:wrap type="none"/>
            <w10:anchorlock/>
          </v:shape>
          <o:OLEObject Type="Embed" ProgID="Equation.KSEE3" ShapeID="_x0000_i1026" DrawAspect="Content" ObjectID="_1468075726" r:id="rId11">
            <o:LockedField>false</o:LockedField>
          </o:OLEObject>
        </w:object>
      </w:r>
      <w:r>
        <w:rPr>
          <w:rFonts w:hint="eastAsia"/>
          <w:color w:val="auto"/>
          <w:lang w:val="en-US" w:eastAsia="zh-CN"/>
        </w:rPr>
        <w:t>=20m/s=72Km/h&lt;80Km/h,未超速（2分）</w:t>
      </w:r>
    </w:p>
    <w:p>
      <w:pPr>
        <w:numPr>
          <w:ilvl w:val="0"/>
          <w:numId w:val="9"/>
        </w:numPr>
        <w:ind w:left="210" w:leftChars="0" w:firstLineChars="0"/>
        <w:rPr>
          <w:rFonts w:hint="eastAsia"/>
          <w:color w:val="auto"/>
          <w:lang w:val="en-US" w:eastAsia="zh-CN"/>
        </w:rPr>
      </w:pPr>
      <w:r>
        <w:rPr>
          <w:rFonts w:hint="eastAsia"/>
          <w:color w:val="auto"/>
          <w:lang w:val="en-US" w:eastAsia="zh-CN"/>
        </w:rPr>
        <w:t>汽车的输出功率</w:t>
      </w:r>
    </w:p>
    <w:p>
      <w:pPr>
        <w:numPr>
          <w:ilvl w:val="0"/>
          <w:numId w:val="0"/>
        </w:numPr>
        <w:ind w:firstLine="420" w:firstLineChars="200"/>
        <w:rPr>
          <w:rFonts w:hint="eastAsia"/>
          <w:color w:val="auto"/>
          <w:lang w:val="en-US" w:eastAsia="zh-CN"/>
        </w:rPr>
      </w:pPr>
      <w:r>
        <w:rPr>
          <w:rFonts w:hint="eastAsia"/>
          <w:color w:val="auto"/>
          <w:lang w:val="en-US" w:eastAsia="zh-CN"/>
        </w:rPr>
        <w:t>P=Fv=3000Nx20m/s=6x10</w:t>
      </w:r>
      <w:r>
        <w:rPr>
          <w:rFonts w:hint="eastAsia"/>
          <w:color w:val="auto"/>
          <w:vertAlign w:val="superscript"/>
          <w:lang w:val="en-US" w:eastAsia="zh-CN"/>
        </w:rPr>
        <w:t>4</w:t>
      </w:r>
      <w:r>
        <w:rPr>
          <w:rFonts w:hint="eastAsia"/>
          <w:color w:val="auto"/>
          <w:lang w:val="en-US" w:eastAsia="zh-CN"/>
        </w:rPr>
        <w:t>W（2分）</w:t>
      </w:r>
    </w:p>
    <w:p>
      <w:pPr>
        <w:numPr>
          <w:ilvl w:val="0"/>
          <w:numId w:val="9"/>
        </w:numPr>
        <w:ind w:left="210" w:leftChars="0" w:firstLineChars="0"/>
        <w:rPr>
          <w:rFonts w:hint="eastAsia"/>
          <w:color w:val="auto"/>
          <w:lang w:val="en-US" w:eastAsia="zh-CN"/>
        </w:rPr>
      </w:pPr>
      <w:r>
        <w:rPr>
          <w:rFonts w:hint="eastAsia"/>
          <w:color w:val="auto"/>
          <w:lang w:val="en-US" w:eastAsia="zh-CN"/>
        </w:rPr>
        <w:t>汽车所受的重力</w:t>
      </w:r>
    </w:p>
    <w:p>
      <w:pPr>
        <w:numPr>
          <w:ilvl w:val="0"/>
          <w:numId w:val="0"/>
        </w:numPr>
        <w:ind w:firstLine="420" w:firstLineChars="200"/>
        <w:rPr>
          <w:rFonts w:hint="default"/>
          <w:color w:val="auto"/>
          <w:lang w:val="en-US" w:eastAsia="zh-CN"/>
        </w:rPr>
      </w:pPr>
      <w:r>
        <w:rPr>
          <w:rFonts w:hint="eastAsia"/>
          <w:color w:val="auto"/>
          <w:lang w:val="en-US" w:eastAsia="zh-CN"/>
        </w:rPr>
        <w:t>G=mg=</w:t>
      </w:r>
      <w:r>
        <w:rPr>
          <w:rFonts w:hint="eastAsia"/>
          <w:color w:val="auto"/>
        </w:rPr>
        <w:t>1.2</w:t>
      </w:r>
      <w:r>
        <w:rPr>
          <w:rFonts w:hint="eastAsia"/>
          <w:color w:val="auto"/>
          <w:lang w:val="en-US" w:eastAsia="zh-CN"/>
        </w:rPr>
        <w:t>x10</w:t>
      </w:r>
      <w:r>
        <w:rPr>
          <w:rFonts w:hint="eastAsia"/>
          <w:color w:val="auto"/>
          <w:vertAlign w:val="superscript"/>
          <w:lang w:val="en-US" w:eastAsia="zh-CN"/>
        </w:rPr>
        <w:t>3</w:t>
      </w:r>
      <w:r>
        <w:rPr>
          <w:rFonts w:hint="eastAsia"/>
          <w:color w:val="auto"/>
          <w:lang w:val="en-US" w:eastAsia="zh-CN"/>
        </w:rPr>
        <w:t>Kgx10N/Kg=</w:t>
      </w:r>
      <w:r>
        <w:rPr>
          <w:rFonts w:hint="eastAsia"/>
          <w:color w:val="auto"/>
        </w:rPr>
        <w:t>1.2</w:t>
      </w:r>
      <w:r>
        <w:rPr>
          <w:rFonts w:hint="eastAsia"/>
          <w:color w:val="auto"/>
          <w:lang w:val="en-US" w:eastAsia="zh-CN"/>
        </w:rPr>
        <w:t>x10</w:t>
      </w:r>
      <w:r>
        <w:rPr>
          <w:rFonts w:hint="eastAsia"/>
          <w:color w:val="auto"/>
          <w:vertAlign w:val="superscript"/>
          <w:lang w:val="en-US" w:eastAsia="zh-CN"/>
        </w:rPr>
        <w:t>4</w:t>
      </w:r>
      <w:r>
        <w:rPr>
          <w:rFonts w:hint="eastAsia"/>
          <w:color w:val="auto"/>
          <w:lang w:val="en-US" w:eastAsia="zh-CN"/>
        </w:rPr>
        <w:t>N（1分）</w:t>
      </w:r>
    </w:p>
    <w:p>
      <w:pPr>
        <w:numPr>
          <w:ilvl w:val="0"/>
          <w:numId w:val="0"/>
        </w:numPr>
        <w:ind w:left="210" w:leftChars="0"/>
        <w:rPr>
          <w:rFonts w:hint="default"/>
          <w:color w:val="auto"/>
          <w:lang w:val="en-US" w:eastAsia="zh-CN"/>
        </w:rPr>
      </w:pPr>
      <w:r>
        <w:rPr>
          <w:rFonts w:hint="eastAsia"/>
          <w:color w:val="auto"/>
          <w:lang w:val="en-US" w:eastAsia="zh-CN"/>
        </w:rPr>
        <w:t>汽车静止时对水平地面的压强</w:t>
      </w:r>
    </w:p>
    <w:p>
      <w:pPr>
        <w:numPr>
          <w:ilvl w:val="0"/>
          <w:numId w:val="0"/>
        </w:numPr>
        <w:ind w:firstLine="210" w:firstLineChars="100"/>
        <w:rPr>
          <w:rFonts w:hint="default"/>
          <w:color w:val="auto"/>
          <w:lang w:val="en-US" w:eastAsia="zh-CN"/>
        </w:rPr>
      </w:pPr>
      <w:r>
        <w:rPr>
          <w:rFonts w:hint="eastAsia"/>
          <w:color w:val="auto"/>
          <w:lang w:val="en-US" w:eastAsia="zh-CN"/>
        </w:rPr>
        <w:t>P=</w:t>
      </w:r>
      <w:r>
        <w:rPr>
          <w:rFonts w:hint="eastAsia"/>
          <w:color w:val="auto"/>
          <w:position w:val="-24"/>
          <w:lang w:val="en-US" w:eastAsia="zh-CN"/>
        </w:rPr>
        <w:object>
          <v:shape id="_x0000_i1027" o:spt="75" type="#_x0000_t75" style="height:31pt;width:15pt;" o:ole="t" filled="f" o:preferrelative="t" stroked="f" coordsize="21600,21600">
            <v:path/>
            <v:fill on="f" focussize="0,0"/>
            <v:stroke on="f" joinstyle="miter"/>
            <v:imagedata r:id="rId14" o:title=""/>
            <o:lock v:ext="edit" aspectratio="t"/>
            <w10:wrap type="none"/>
            <w10:anchorlock/>
          </v:shape>
          <o:OLEObject Type="Embed" ProgID="Equation.KSEE3" ShapeID="_x0000_i1027" DrawAspect="Content" ObjectID="_1468075727" r:id="rId13">
            <o:LockedField>false</o:LockedField>
          </o:OLEObject>
        </w:object>
      </w:r>
      <w:r>
        <w:rPr>
          <w:rFonts w:hint="eastAsia"/>
          <w:color w:val="auto"/>
          <w:lang w:val="en-US" w:eastAsia="zh-CN"/>
        </w:rPr>
        <w:t>=</w:t>
      </w:r>
      <w:r>
        <w:rPr>
          <w:rFonts w:hint="eastAsia"/>
          <w:color w:val="auto"/>
          <w:position w:val="-24"/>
          <w:lang w:val="en-US" w:eastAsia="zh-CN"/>
        </w:rPr>
        <w:object>
          <v:shape id="_x0000_i1028" o:spt="75" type="#_x0000_t75" style="height:31pt;width:15pt;" o:ole="t" filled="f" o:preferrelative="t" stroked="f" coordsize="21600,21600">
            <v:path/>
            <v:fill on="f" focussize="0,0"/>
            <v:stroke on="f" joinstyle="miter"/>
            <v:imagedata r:id="rId16" o:title=""/>
            <o:lock v:ext="edit" aspectratio="t"/>
            <w10:wrap type="none"/>
            <w10:anchorlock/>
          </v:shape>
          <o:OLEObject Type="Embed" ProgID="Equation.KSEE3" ShapeID="_x0000_i1028" DrawAspect="Content" ObjectID="_1468075728" r:id="rId15">
            <o:LockedField>false</o:LockedField>
          </o:OLEObject>
        </w:object>
      </w:r>
      <w:r>
        <w:rPr>
          <w:rFonts w:hint="eastAsia"/>
          <w:color w:val="auto"/>
          <w:lang w:val="en-US" w:eastAsia="zh-CN"/>
        </w:rPr>
        <w:t>=</w:t>
      </w:r>
      <w:r>
        <w:rPr>
          <w:rFonts w:hint="eastAsia"/>
          <w:color w:val="auto"/>
          <w:position w:val="-24"/>
          <w:vertAlign w:val="superscript"/>
          <w:lang w:val="en-US" w:eastAsia="zh-CN"/>
        </w:rPr>
        <w:object>
          <v:shape id="_x0000_i1029" o:spt="75" type="#_x0000_t75" style="height:33pt;width:55pt;" o:ole="t" filled="f" o:preferrelative="t" stroked="f" coordsize="21600,21600">
            <v:path/>
            <v:fill on="f" focussize="0,0"/>
            <v:stroke on="f" joinstyle="miter"/>
            <v:imagedata r:id="rId18" o:title=""/>
            <o:lock v:ext="edit" aspectratio="t"/>
            <w10:wrap type="none"/>
            <w10:anchorlock/>
          </v:shape>
          <o:OLEObject Type="Embed" ProgID="Equation.KSEE3" ShapeID="_x0000_i1029" DrawAspect="Content" ObjectID="_1468075729" r:id="rId17">
            <o:LockedField>false</o:LockedField>
          </o:OLEObject>
        </w:object>
      </w:r>
      <w:r>
        <w:rPr>
          <w:rFonts w:hint="eastAsia"/>
          <w:color w:val="auto"/>
          <w:lang w:val="en-US" w:eastAsia="zh-CN"/>
        </w:rPr>
        <w:t>=</w:t>
      </w:r>
      <w:r>
        <w:rPr>
          <w:rFonts w:hint="eastAsia"/>
          <w:color w:val="auto"/>
        </w:rPr>
        <w:t>2</w:t>
      </w:r>
      <w:r>
        <w:rPr>
          <w:rFonts w:hint="eastAsia"/>
          <w:color w:val="auto"/>
          <w:lang w:val="en-US" w:eastAsia="zh-CN"/>
        </w:rPr>
        <w:t>x10</w:t>
      </w:r>
      <w:r>
        <w:rPr>
          <w:rFonts w:hint="eastAsia"/>
          <w:color w:val="auto"/>
          <w:vertAlign w:val="superscript"/>
          <w:lang w:val="en-US" w:eastAsia="zh-CN"/>
        </w:rPr>
        <w:t>4</w:t>
      </w:r>
      <w:r>
        <w:rPr>
          <w:rFonts w:hint="eastAsia"/>
          <w:color w:val="auto"/>
          <w:lang w:val="en-US" w:eastAsia="zh-CN"/>
        </w:rPr>
        <w:t>Pa（2分）</w:t>
      </w:r>
    </w:p>
    <w:p>
      <w:pPr>
        <w:numPr>
          <w:ilvl w:val="0"/>
          <w:numId w:val="0"/>
        </w:numPr>
        <w:ind w:left="210" w:leftChars="0"/>
        <w:rPr>
          <w:rFonts w:hint="eastAsia"/>
          <w:color w:val="auto"/>
          <w:lang w:val="en-US" w:eastAsia="zh-CN"/>
        </w:rPr>
      </w:pPr>
      <w:r>
        <w:rPr>
          <w:rFonts w:hint="eastAsia"/>
          <w:color w:val="auto"/>
          <w:lang w:val="en-US" w:eastAsia="zh-CN"/>
        </w:rPr>
        <w:t>评分意见：共7分，有其他合理答案均参照给分。</w:t>
      </w:r>
    </w:p>
    <w:p>
      <w:pPr>
        <w:numPr>
          <w:ilvl w:val="0"/>
          <w:numId w:val="8"/>
        </w:numPr>
        <w:ind w:left="0" w:leftChars="0" w:firstLine="0" w:firstLineChars="0"/>
        <w:rPr>
          <w:rFonts w:hint="default"/>
          <w:color w:val="auto"/>
          <w:lang w:val="en-US" w:eastAsia="zh-CN"/>
        </w:rPr>
      </w:pPr>
      <w:r>
        <w:rPr>
          <w:rFonts w:hint="eastAsia"/>
          <w:color w:val="auto"/>
          <w:lang w:val="en-US" w:eastAsia="zh-CN"/>
        </w:rPr>
        <w:t>解：（1）</w:t>
      </w:r>
      <w:r>
        <w:rPr>
          <w:rFonts w:hint="default"/>
          <w:color w:val="auto"/>
          <w:lang w:val="en-US" w:eastAsia="zh-CN"/>
        </w:rPr>
        <w:t>当S</w:t>
      </w:r>
      <w:r>
        <w:rPr>
          <w:rFonts w:hint="default"/>
          <w:color w:val="auto"/>
          <w:vertAlign w:val="subscript"/>
          <w:lang w:val="en-US" w:eastAsia="zh-CN"/>
        </w:rPr>
        <w:t>1</w:t>
      </w:r>
      <w:r>
        <w:rPr>
          <w:rFonts w:hint="default"/>
          <w:color w:val="auto"/>
          <w:lang w:val="en-US" w:eastAsia="zh-CN"/>
        </w:rPr>
        <w:t xml:space="preserve"> </w:t>
      </w:r>
      <w:r>
        <w:rPr>
          <w:rFonts w:hint="eastAsia"/>
          <w:color w:val="auto"/>
        </w:rPr>
        <w:t>、</w:t>
      </w:r>
      <w:r>
        <w:rPr>
          <w:rFonts w:hint="default"/>
          <w:color w:val="auto"/>
          <w:lang w:val="en-US" w:eastAsia="zh-CN"/>
        </w:rPr>
        <w:t>S</w:t>
      </w:r>
      <w:r>
        <w:rPr>
          <w:rFonts w:hint="default"/>
          <w:color w:val="auto"/>
          <w:vertAlign w:val="subscript"/>
          <w:lang w:val="en-US" w:eastAsia="zh-CN"/>
        </w:rPr>
        <w:t>3</w:t>
      </w:r>
      <w:r>
        <w:rPr>
          <w:rFonts w:hint="default"/>
          <w:color w:val="auto"/>
          <w:lang w:val="en-US" w:eastAsia="zh-CN"/>
        </w:rPr>
        <w:t>闭合，滑片</w:t>
      </w:r>
      <w:r>
        <w:rPr>
          <w:rFonts w:hint="eastAsia"/>
          <w:color w:val="auto"/>
          <w:lang w:val="en-US" w:eastAsia="zh-CN"/>
        </w:rPr>
        <w:t>P</w:t>
      </w:r>
      <w:r>
        <w:rPr>
          <w:rFonts w:hint="default"/>
          <w:color w:val="auto"/>
          <w:lang w:val="en-US" w:eastAsia="zh-CN"/>
        </w:rPr>
        <w:t>移至</w:t>
      </w:r>
      <w:r>
        <w:rPr>
          <w:rFonts w:hint="eastAsia"/>
          <w:color w:val="auto"/>
          <w:lang w:val="en-US" w:eastAsia="zh-CN"/>
        </w:rPr>
        <w:t>b</w:t>
      </w:r>
      <w:r>
        <w:rPr>
          <w:rFonts w:hint="default"/>
          <w:color w:val="auto"/>
          <w:lang w:val="en-US" w:eastAsia="zh-CN"/>
        </w:rPr>
        <w:t>点时，R</w:t>
      </w:r>
      <w:r>
        <w:rPr>
          <w:rFonts w:hint="eastAsia"/>
          <w:color w:val="auto"/>
          <w:vertAlign w:val="subscript"/>
          <w:lang w:val="en-US" w:eastAsia="zh-CN"/>
        </w:rPr>
        <w:t>1</w:t>
      </w:r>
      <w:r>
        <w:rPr>
          <w:rFonts w:hint="default"/>
          <w:color w:val="auto"/>
          <w:lang w:val="en-US" w:eastAsia="zh-CN"/>
        </w:rPr>
        <w:t>全部连入电路，此时R</w:t>
      </w:r>
      <w:r>
        <w:rPr>
          <w:rFonts w:hint="eastAsia"/>
          <w:color w:val="auto"/>
          <w:vertAlign w:val="subscript"/>
          <w:lang w:val="en-US" w:eastAsia="zh-CN"/>
        </w:rPr>
        <w:t>1</w:t>
      </w:r>
      <w:r>
        <w:rPr>
          <w:rFonts w:hint="default"/>
          <w:color w:val="auto"/>
          <w:lang w:val="en-US" w:eastAsia="zh-CN"/>
        </w:rPr>
        <w:t>与R</w:t>
      </w:r>
      <w:r>
        <w:rPr>
          <w:rFonts w:hint="eastAsia"/>
          <w:color w:val="auto"/>
          <w:vertAlign w:val="subscript"/>
          <w:lang w:val="en-US" w:eastAsia="zh-CN"/>
        </w:rPr>
        <w:t>2</w:t>
      </w:r>
      <w:r>
        <w:rPr>
          <w:rFonts w:hint="default"/>
          <w:color w:val="auto"/>
          <w:lang w:val="en-US" w:eastAsia="zh-CN"/>
        </w:rPr>
        <w:t>串联</w:t>
      </w:r>
      <w:r>
        <w:rPr>
          <w:rFonts w:hint="eastAsia"/>
          <w:color w:val="auto"/>
          <w:lang w:val="en-US" w:eastAsia="zh-CN"/>
        </w:rPr>
        <w:t>,</w:t>
      </w:r>
      <w:r>
        <w:rPr>
          <w:rFonts w:hint="default"/>
          <w:color w:val="auto"/>
          <w:lang w:val="en-US" w:eastAsia="zh-CN"/>
        </w:rPr>
        <w:t>电压表测R</w:t>
      </w:r>
      <w:r>
        <w:rPr>
          <w:rFonts w:hint="eastAsia"/>
          <w:color w:val="auto"/>
          <w:vertAlign w:val="subscript"/>
          <w:lang w:val="en-US" w:eastAsia="zh-CN"/>
        </w:rPr>
        <w:t>1</w:t>
      </w:r>
      <w:r>
        <w:rPr>
          <w:rFonts w:hint="default"/>
          <w:color w:val="auto"/>
          <w:lang w:val="en-US" w:eastAsia="zh-CN"/>
        </w:rPr>
        <w:t>两端的电压</w:t>
      </w:r>
      <w:r>
        <w:rPr>
          <w:rFonts w:hint="eastAsia"/>
          <w:color w:val="auto"/>
          <w:lang w:val="en-US" w:eastAsia="zh-CN"/>
        </w:rPr>
        <w:t>.</w:t>
      </w:r>
    </w:p>
    <w:p>
      <w:pPr>
        <w:numPr>
          <w:ilvl w:val="0"/>
          <w:numId w:val="0"/>
        </w:numPr>
        <w:ind w:leftChars="0"/>
        <w:rPr>
          <w:rFonts w:hint="default" w:eastAsia="宋体"/>
          <w:color w:val="auto"/>
          <w:vertAlign w:val="subscript"/>
          <w:lang w:val="en-US" w:eastAsia="zh-CN"/>
        </w:rPr>
      </w:pPr>
      <w:r>
        <w:rPr>
          <w:rFonts w:hint="eastAsia"/>
          <w:color w:val="auto"/>
        </w:rPr>
        <w:t>I</w:t>
      </w:r>
      <w:r>
        <w:rPr>
          <w:rFonts w:hint="eastAsia"/>
          <w:color w:val="auto"/>
          <w:vertAlign w:val="subscript"/>
          <w:lang w:val="en-US" w:eastAsia="zh-CN"/>
        </w:rPr>
        <w:t>2</w:t>
      </w:r>
      <w:r>
        <w:rPr>
          <w:rFonts w:hint="eastAsia"/>
          <w:color w:val="auto"/>
          <w:lang w:val="en-US" w:eastAsia="zh-CN"/>
        </w:rPr>
        <w:t>=</w:t>
      </w:r>
      <w:r>
        <w:rPr>
          <w:rFonts w:hint="eastAsia"/>
          <w:color w:val="auto"/>
        </w:rPr>
        <w:t>I</w:t>
      </w:r>
      <w:r>
        <w:rPr>
          <w:rFonts w:hint="eastAsia"/>
          <w:color w:val="auto"/>
          <w:vertAlign w:val="subscript"/>
          <w:lang w:val="en-US" w:eastAsia="zh-CN"/>
        </w:rPr>
        <w:t>1</w:t>
      </w:r>
      <w:r>
        <w:rPr>
          <w:rFonts w:hint="eastAsia"/>
          <w:color w:val="auto"/>
          <w:lang w:val="en-US" w:eastAsia="zh-CN"/>
        </w:rPr>
        <w:t>=</w:t>
      </w:r>
      <w:r>
        <w:rPr>
          <w:rFonts w:hint="eastAsia"/>
          <w:color w:val="auto"/>
          <w:position w:val="-30"/>
          <w:vertAlign w:val="subscript"/>
          <w:lang w:val="en-US" w:eastAsia="zh-CN"/>
        </w:rPr>
        <w:object>
          <v:shape id="_x0000_i1030" o:spt="75" type="#_x0000_t75" style="height:34pt;width:18pt;" o:ole="t" filled="f" o:preferrelative="t" stroked="f" coordsize="21600,21600">
            <v:path/>
            <v:fill on="f" focussize="0,0"/>
            <v:stroke on="f" joinstyle="miter"/>
            <v:imagedata r:id="rId20" o:title=""/>
            <o:lock v:ext="edit" aspectratio="t"/>
            <w10:wrap type="none"/>
            <w10:anchorlock/>
          </v:shape>
          <o:OLEObject Type="Embed" ProgID="Equation.KSEE3" ShapeID="_x0000_i1030" DrawAspect="Content" ObjectID="_1468075730" r:id="rId19">
            <o:LockedField>false</o:LockedField>
          </o:OLEObject>
        </w:object>
      </w:r>
      <w:r>
        <w:rPr>
          <w:rFonts w:hint="eastAsia"/>
          <w:color w:val="auto"/>
          <w:lang w:val="en-US" w:eastAsia="zh-CN"/>
        </w:rPr>
        <w:t>=</w:t>
      </w:r>
      <w:r>
        <w:rPr>
          <w:rFonts w:hint="eastAsia"/>
          <w:color w:val="auto"/>
          <w:position w:val="-24"/>
        </w:rPr>
        <w:object>
          <v:shape id="_x0000_i1031" o:spt="75" type="#_x0000_t75" style="height:31pt;width:27pt;" o:ole="t" filled="f" o:preferrelative="t" stroked="f" coordsize="21600,21600">
            <v:path/>
            <v:fill on="f" focussize="0,0"/>
            <v:stroke on="f" joinstyle="miter"/>
            <v:imagedata r:id="rId22" o:title=""/>
            <o:lock v:ext="edit" aspectratio="t"/>
            <w10:wrap type="none"/>
            <w10:anchorlock/>
          </v:shape>
          <o:OLEObject Type="Embed" ProgID="Equation.KSEE3" ShapeID="_x0000_i1031" DrawAspect="Content" ObjectID="_1468075731" r:id="rId21">
            <o:LockedField>false</o:LockedField>
          </o:OLEObject>
        </w:object>
      </w:r>
      <w:r>
        <w:rPr>
          <w:rFonts w:hint="eastAsia"/>
          <w:color w:val="auto"/>
          <w:lang w:val="en-US" w:eastAsia="zh-CN"/>
        </w:rPr>
        <w:t>=</w:t>
      </w:r>
      <w:r>
        <w:rPr>
          <w:rFonts w:hint="eastAsia"/>
          <w:color w:val="auto"/>
          <w:position w:val="-24"/>
          <w:lang w:val="en-US" w:eastAsia="zh-CN"/>
        </w:rPr>
        <w:object>
          <v:shape id="_x0000_i1032" o:spt="75" type="#_x0000_t75" style="height:31pt;width:17pt;" o:ole="t" filled="f" o:preferrelative="t" stroked="f" coordsize="21600,21600">
            <v:path/>
            <v:fill on="f" focussize="0,0"/>
            <v:stroke on="f" joinstyle="miter"/>
            <v:imagedata r:id="rId24" o:title=""/>
            <o:lock v:ext="edit" aspectratio="t"/>
            <w10:wrap type="none"/>
            <w10:anchorlock/>
          </v:shape>
          <o:OLEObject Type="Embed" ProgID="Equation.KSEE3" ShapeID="_x0000_i1032" DrawAspect="Content" ObjectID="_1468075732" r:id="rId23">
            <o:LockedField>false</o:LockedField>
          </o:OLEObject>
        </w:object>
      </w:r>
      <w:r>
        <w:rPr>
          <w:rFonts w:hint="eastAsia"/>
          <w:color w:val="auto"/>
          <w:lang w:val="en-US" w:eastAsia="zh-CN"/>
        </w:rPr>
        <w:t>A</w:t>
      </w:r>
    </w:p>
    <w:p>
      <w:pPr>
        <w:numPr>
          <w:ilvl w:val="0"/>
          <w:numId w:val="0"/>
        </w:numPr>
        <w:ind w:leftChars="0"/>
        <w:rPr>
          <w:rFonts w:hint="eastAsia"/>
          <w:color w:val="auto"/>
          <w:lang w:val="en-US" w:eastAsia="zh-CN"/>
        </w:rPr>
      </w:pPr>
      <w:r>
        <w:rPr>
          <w:rFonts w:hint="eastAsia"/>
          <w:color w:val="auto"/>
          <w:lang w:val="en-US" w:eastAsia="zh-CN"/>
        </w:rPr>
        <w:t>U</w:t>
      </w:r>
      <w:r>
        <w:rPr>
          <w:rFonts w:hint="eastAsia"/>
          <w:color w:val="auto"/>
          <w:vertAlign w:val="subscript"/>
          <w:lang w:val="en-US" w:eastAsia="zh-CN"/>
        </w:rPr>
        <w:t>2</w:t>
      </w:r>
      <w:r>
        <w:rPr>
          <w:rFonts w:hint="eastAsia"/>
          <w:color w:val="auto"/>
          <w:lang w:val="en-US" w:eastAsia="zh-CN"/>
        </w:rPr>
        <w:t>=U-U</w:t>
      </w:r>
      <w:r>
        <w:rPr>
          <w:rFonts w:hint="eastAsia"/>
          <w:color w:val="auto"/>
          <w:vertAlign w:val="subscript"/>
          <w:lang w:val="en-US" w:eastAsia="zh-CN"/>
        </w:rPr>
        <w:t>1</w:t>
      </w:r>
      <w:r>
        <w:rPr>
          <w:rFonts w:hint="eastAsia"/>
          <w:color w:val="auto"/>
          <w:lang w:val="en-US" w:eastAsia="zh-CN"/>
        </w:rPr>
        <w:t>=6V-2V=4 V</w:t>
      </w:r>
    </w:p>
    <w:p>
      <w:pPr>
        <w:numPr>
          <w:ilvl w:val="0"/>
          <w:numId w:val="0"/>
        </w:numPr>
        <w:ind w:leftChars="0"/>
        <w:rPr>
          <w:rFonts w:hint="default"/>
          <w:color w:val="auto"/>
          <w:lang w:val="en-US" w:eastAsia="zh-CN"/>
        </w:rPr>
      </w:pPr>
      <w:r>
        <w:rPr>
          <w:rFonts w:hint="default"/>
          <w:color w:val="auto"/>
          <w:lang w:val="en-US" w:eastAsia="zh-CN"/>
        </w:rPr>
        <w:t>R</w:t>
      </w:r>
      <w:r>
        <w:rPr>
          <w:rFonts w:hint="eastAsia"/>
          <w:color w:val="auto"/>
          <w:vertAlign w:val="subscript"/>
          <w:lang w:val="en-US" w:eastAsia="zh-CN"/>
        </w:rPr>
        <w:t>2</w:t>
      </w:r>
      <w:r>
        <w:rPr>
          <w:rFonts w:hint="eastAsia"/>
          <w:color w:val="auto"/>
          <w:lang w:val="en-US" w:eastAsia="zh-CN"/>
        </w:rPr>
        <w:t>=</w:t>
      </w:r>
      <w:r>
        <w:rPr>
          <w:rFonts w:hint="eastAsia"/>
          <w:color w:val="auto"/>
          <w:position w:val="-30"/>
          <w:vertAlign w:val="subscript"/>
          <w:lang w:val="en-US" w:eastAsia="zh-CN"/>
        </w:rPr>
        <w:object>
          <v:shape id="_x0000_i1033" o:spt="75" type="#_x0000_t75" style="height:34pt;width:19pt;" o:ole="t" filled="f" o:preferrelative="t" stroked="f" coordsize="21600,21600">
            <v:path/>
            <v:fill on="f" focussize="0,0"/>
            <v:stroke on="f" joinstyle="miter"/>
            <v:imagedata r:id="rId26" o:title=""/>
            <o:lock v:ext="edit" aspectratio="t"/>
            <w10:wrap type="none"/>
            <w10:anchorlock/>
          </v:shape>
          <o:OLEObject Type="Embed" ProgID="Equation.KSEE3" ShapeID="_x0000_i1033" DrawAspect="Content" ObjectID="_1468075733" r:id="rId25">
            <o:LockedField>false</o:LockedField>
          </o:OLEObject>
        </w:object>
      </w:r>
      <w:r>
        <w:rPr>
          <w:rFonts w:hint="eastAsia"/>
          <w:color w:val="auto"/>
          <w:lang w:val="en-US" w:eastAsia="zh-CN"/>
        </w:rPr>
        <w:t>=</w:t>
      </w:r>
      <w:r>
        <w:rPr>
          <w:rFonts w:hint="eastAsia"/>
          <w:color w:val="auto"/>
          <w:position w:val="-54"/>
          <w:lang w:val="en-US" w:eastAsia="zh-CN"/>
        </w:rPr>
        <w:object>
          <v:shape id="_x0000_i1034" o:spt="75" type="#_x0000_t75" style="height:46pt;width:29pt;" o:ole="t" filled="f" o:preferrelative="t" stroked="f" coordsize="21600,21600">
            <v:path/>
            <v:fill on="f" focussize="0,0"/>
            <v:stroke on="f" joinstyle="miter"/>
            <v:imagedata r:id="rId28" o:title=""/>
            <o:lock v:ext="edit" aspectratio="t"/>
            <w10:wrap type="none"/>
            <w10:anchorlock/>
          </v:shape>
          <o:OLEObject Type="Embed" ProgID="Equation.KSEE3" ShapeID="_x0000_i1034" DrawAspect="Content" ObjectID="_1468075734" r:id="rId27">
            <o:LockedField>false</o:LockedField>
          </o:OLEObject>
        </w:object>
      </w:r>
      <w:r>
        <w:rPr>
          <w:rFonts w:hint="eastAsia"/>
          <w:color w:val="auto"/>
          <w:lang w:val="en-US" w:eastAsia="zh-CN"/>
        </w:rPr>
        <w:t>=120</w:t>
      </w:r>
      <w:r>
        <w:rPr>
          <w:rFonts w:hint="eastAsia"/>
          <w:color w:val="auto"/>
        </w:rPr>
        <w:t>Ω</w:t>
      </w:r>
      <w:r>
        <w:rPr>
          <w:rFonts w:hint="eastAsia"/>
          <w:color w:val="auto"/>
          <w:lang w:val="en-US" w:eastAsia="zh-CN"/>
        </w:rPr>
        <w:t>（2分）</w:t>
      </w:r>
    </w:p>
    <w:p>
      <w:pPr>
        <w:numPr>
          <w:ilvl w:val="0"/>
          <w:numId w:val="10"/>
        </w:numPr>
        <w:ind w:leftChars="0"/>
        <w:rPr>
          <w:rFonts w:hint="default"/>
          <w:color w:val="auto"/>
          <w:lang w:val="en-US" w:eastAsia="zh-CN"/>
        </w:rPr>
      </w:pPr>
      <w:r>
        <w:rPr>
          <w:rFonts w:hint="default"/>
          <w:color w:val="auto"/>
          <w:lang w:val="en-US" w:eastAsia="zh-CN"/>
        </w:rPr>
        <w:t>当三个开关均闭合,滑片P移至a点时,电路中L与R</w:t>
      </w:r>
      <w:r>
        <w:rPr>
          <w:rFonts w:hint="eastAsia"/>
          <w:color w:val="auto"/>
          <w:vertAlign w:val="subscript"/>
          <w:lang w:val="en-US" w:eastAsia="zh-CN"/>
        </w:rPr>
        <w:t>2</w:t>
      </w:r>
      <w:r>
        <w:rPr>
          <w:rFonts w:hint="default"/>
          <w:color w:val="auto"/>
          <w:lang w:val="en-US" w:eastAsia="zh-CN"/>
        </w:rPr>
        <w:t>并联，电流表测干路电流，U</w:t>
      </w:r>
      <w:r>
        <w:rPr>
          <w:rFonts w:hint="eastAsia"/>
          <w:color w:val="auto"/>
          <w:vertAlign w:val="subscript"/>
          <w:lang w:val="en-US" w:eastAsia="zh-CN"/>
        </w:rPr>
        <w:t>2</w:t>
      </w:r>
      <w:r>
        <w:rPr>
          <w:rFonts w:hint="default"/>
          <w:color w:val="auto"/>
          <w:lang w:val="en-US" w:eastAsia="zh-CN"/>
        </w:rPr>
        <w:t>'=U</w:t>
      </w:r>
      <w:r>
        <w:rPr>
          <w:rFonts w:hint="eastAsia"/>
          <w:color w:val="auto"/>
          <w:vertAlign w:val="subscript"/>
          <w:lang w:val="en-US" w:eastAsia="zh-CN"/>
        </w:rPr>
        <w:t>L</w:t>
      </w:r>
      <w:r>
        <w:rPr>
          <w:rFonts w:hint="default"/>
          <w:color w:val="auto"/>
          <w:lang w:val="en-US" w:eastAsia="zh-CN"/>
        </w:rPr>
        <w:t>=U=6V，此时小灯泡正常发光.</w:t>
      </w:r>
    </w:p>
    <w:p>
      <w:pPr>
        <w:numPr>
          <w:ilvl w:val="0"/>
          <w:numId w:val="0"/>
        </w:numPr>
        <w:rPr>
          <w:rFonts w:hint="eastAsia"/>
          <w:color w:val="auto"/>
          <w:lang w:val="en-US" w:eastAsia="zh-CN"/>
        </w:rPr>
      </w:pPr>
      <w:r>
        <w:rPr>
          <w:rFonts w:hint="eastAsia"/>
          <w:color w:val="auto"/>
          <w:lang w:val="en-US" w:eastAsia="zh-CN"/>
        </w:rPr>
        <w:t>I</w:t>
      </w:r>
      <w:r>
        <w:rPr>
          <w:rFonts w:hint="eastAsia"/>
          <w:color w:val="auto"/>
          <w:vertAlign w:val="subscript"/>
          <w:lang w:val="en-US" w:eastAsia="zh-CN"/>
        </w:rPr>
        <w:t>L</w:t>
      </w:r>
      <w:r>
        <w:rPr>
          <w:rFonts w:hint="eastAsia"/>
          <w:color w:val="auto"/>
          <w:lang w:val="en-US" w:eastAsia="zh-CN"/>
        </w:rPr>
        <w:t>=</w:t>
      </w:r>
      <w:r>
        <w:rPr>
          <w:rFonts w:hint="eastAsia"/>
          <w:color w:val="auto"/>
          <w:position w:val="-32"/>
          <w:vertAlign w:val="subscript"/>
          <w:lang w:val="en-US" w:eastAsia="zh-CN"/>
        </w:rPr>
        <w:object>
          <v:shape id="_x0000_i1035" o:spt="75" type="#_x0000_t75" style="height:36pt;width:27pt;" o:ole="t" filled="f" o:preferrelative="t" stroked="f" coordsize="21600,21600">
            <v:path/>
            <v:fill on="f" focussize="0,0"/>
            <v:stroke on="f" joinstyle="miter"/>
            <v:imagedata r:id="rId30" o:title=""/>
            <o:lock v:ext="edit" aspectratio="t"/>
            <w10:wrap type="none"/>
            <w10:anchorlock/>
          </v:shape>
          <o:OLEObject Type="Embed" ProgID="Equation.KSEE3" ShapeID="_x0000_i1035" DrawAspect="Content" ObjectID="_1468075735" r:id="rId29">
            <o:LockedField>false</o:LockedField>
          </o:OLEObject>
        </w:object>
      </w:r>
      <w:r>
        <w:rPr>
          <w:rFonts w:hint="eastAsia"/>
          <w:color w:val="auto"/>
          <w:lang w:val="en-US" w:eastAsia="zh-CN"/>
        </w:rPr>
        <w:t>=</w:t>
      </w:r>
      <w:r>
        <w:rPr>
          <w:rFonts w:hint="eastAsia"/>
          <w:color w:val="auto"/>
          <w:position w:val="-24"/>
          <w:lang w:val="en-US" w:eastAsia="zh-CN"/>
        </w:rPr>
        <w:object>
          <v:shape id="_x0000_i1036" o:spt="75" type="#_x0000_t75" style="height:31pt;width:22pt;" o:ole="t" filled="f" o:preferrelative="t" stroked="f" coordsize="21600,21600">
            <v:path/>
            <v:fill on="f" focussize="0,0"/>
            <v:stroke on="f" joinstyle="miter"/>
            <v:imagedata r:id="rId32" o:title=""/>
            <o:lock v:ext="edit" aspectratio="t"/>
            <w10:wrap type="none"/>
            <w10:anchorlock/>
          </v:shape>
          <o:OLEObject Type="Embed" ProgID="Equation.KSEE3" ShapeID="_x0000_i1036" DrawAspect="Content" ObjectID="_1468075736" r:id="rId31">
            <o:LockedField>false</o:LockedField>
          </o:OLEObject>
        </w:object>
      </w:r>
      <w:r>
        <w:rPr>
          <w:rFonts w:hint="eastAsia"/>
          <w:color w:val="auto"/>
          <w:lang w:val="en-US" w:eastAsia="zh-CN"/>
        </w:rPr>
        <w:t>=0.5A</w:t>
      </w:r>
    </w:p>
    <w:p>
      <w:pPr>
        <w:numPr>
          <w:ilvl w:val="0"/>
          <w:numId w:val="0"/>
        </w:numPr>
        <w:rPr>
          <w:rFonts w:hint="eastAsia"/>
          <w:color w:val="auto"/>
          <w:lang w:val="en-US" w:eastAsia="zh-CN"/>
        </w:rPr>
      </w:pPr>
      <w:r>
        <w:rPr>
          <w:rFonts w:hint="eastAsia"/>
          <w:color w:val="auto"/>
          <w:lang w:val="en-US" w:eastAsia="zh-CN"/>
        </w:rPr>
        <w:t>I</w:t>
      </w:r>
      <w:r>
        <w:rPr>
          <w:rFonts w:hint="eastAsia"/>
          <w:color w:val="auto"/>
          <w:vertAlign w:val="subscript"/>
          <w:lang w:val="en-US" w:eastAsia="zh-CN"/>
        </w:rPr>
        <w:t>2</w:t>
      </w:r>
      <w:r>
        <w:rPr>
          <w:rFonts w:hint="default"/>
          <w:color w:val="auto"/>
          <w:lang w:val="en-US" w:eastAsia="zh-CN"/>
        </w:rPr>
        <w:t>'</w:t>
      </w:r>
      <w:r>
        <w:rPr>
          <w:rFonts w:hint="eastAsia"/>
          <w:color w:val="auto"/>
          <w:lang w:val="en-US" w:eastAsia="zh-CN"/>
        </w:rPr>
        <w:t>=</w:t>
      </w:r>
      <w:r>
        <w:rPr>
          <w:rFonts w:hint="eastAsia"/>
          <w:color w:val="auto"/>
          <w:position w:val="-30"/>
          <w:vertAlign w:val="subscript"/>
          <w:lang w:val="en-US" w:eastAsia="zh-CN"/>
        </w:rPr>
        <w:object>
          <v:shape id="_x0000_i1037" o:spt="75" type="#_x0000_t75" style="height:37pt;width:21pt;" o:ole="t" filled="f" o:preferrelative="t" stroked="f" coordsize="21600,21600">
            <v:path/>
            <v:fill on="f" focussize="0,0"/>
            <v:stroke on="f" joinstyle="miter"/>
            <v:imagedata r:id="rId34" o:title=""/>
            <o:lock v:ext="edit" aspectratio="t"/>
            <w10:wrap type="none"/>
            <w10:anchorlock/>
          </v:shape>
          <o:OLEObject Type="Embed" ProgID="Equation.KSEE3" ShapeID="_x0000_i1037" DrawAspect="Content" ObjectID="_1468075737" r:id="rId33">
            <o:LockedField>false</o:LockedField>
          </o:OLEObject>
        </w:object>
      </w:r>
      <w:r>
        <w:rPr>
          <w:rFonts w:hint="eastAsia"/>
          <w:color w:val="auto"/>
          <w:lang w:val="en-US" w:eastAsia="zh-CN"/>
        </w:rPr>
        <w:t>=</w:t>
      </w:r>
      <w:r>
        <w:rPr>
          <w:rFonts w:hint="eastAsia"/>
          <w:color w:val="auto"/>
          <w:position w:val="-24"/>
        </w:rPr>
        <w:object>
          <v:shape id="_x0000_i1038" o:spt="75" type="#_x0000_t75" style="height:31pt;width:31.95pt;" o:ole="t" filled="f" o:preferrelative="t" stroked="f" coordsize="21600,21600">
            <v:path/>
            <v:fill on="f" focussize="0,0"/>
            <v:stroke on="f" joinstyle="miter"/>
            <v:imagedata r:id="rId36" o:title=""/>
            <o:lock v:ext="edit" aspectratio="t"/>
            <w10:wrap type="none"/>
            <w10:anchorlock/>
          </v:shape>
          <o:OLEObject Type="Embed" ProgID="Equation.KSEE3" ShapeID="_x0000_i1038" DrawAspect="Content" ObjectID="_1468075738" r:id="rId35">
            <o:LockedField>false</o:LockedField>
          </o:OLEObject>
        </w:object>
      </w:r>
      <w:r>
        <w:rPr>
          <w:rFonts w:hint="eastAsia"/>
          <w:color w:val="auto"/>
          <w:lang w:val="en-US" w:eastAsia="zh-CN"/>
        </w:rPr>
        <w:t>=0.05A</w:t>
      </w:r>
    </w:p>
    <w:p>
      <w:pPr>
        <w:numPr>
          <w:ilvl w:val="0"/>
          <w:numId w:val="0"/>
        </w:numPr>
        <w:rPr>
          <w:rFonts w:hint="eastAsia"/>
          <w:color w:val="auto"/>
          <w:lang w:val="en-US" w:eastAsia="zh-CN"/>
        </w:rPr>
      </w:pPr>
      <w:r>
        <w:rPr>
          <w:rFonts w:hint="eastAsia"/>
          <w:color w:val="auto"/>
          <w:lang w:val="en-US" w:eastAsia="zh-CN"/>
        </w:rPr>
        <w:t>I=I</w:t>
      </w:r>
      <w:r>
        <w:rPr>
          <w:rFonts w:hint="eastAsia"/>
          <w:color w:val="auto"/>
          <w:vertAlign w:val="subscript"/>
          <w:lang w:val="en-US" w:eastAsia="zh-CN"/>
        </w:rPr>
        <w:t>L</w:t>
      </w:r>
      <w:r>
        <w:rPr>
          <w:rFonts w:hint="eastAsia"/>
          <w:color w:val="auto"/>
          <w:lang w:val="en-US" w:eastAsia="zh-CN"/>
        </w:rPr>
        <w:t>+I</w:t>
      </w:r>
      <w:r>
        <w:rPr>
          <w:rFonts w:hint="eastAsia"/>
          <w:color w:val="auto"/>
          <w:vertAlign w:val="subscript"/>
          <w:lang w:val="en-US" w:eastAsia="zh-CN"/>
        </w:rPr>
        <w:t>2</w:t>
      </w:r>
      <w:r>
        <w:rPr>
          <w:rFonts w:hint="default"/>
          <w:color w:val="auto"/>
          <w:lang w:val="en-US" w:eastAsia="zh-CN"/>
        </w:rPr>
        <w:t>'</w:t>
      </w:r>
      <w:r>
        <w:rPr>
          <w:rFonts w:hint="eastAsia"/>
          <w:color w:val="auto"/>
          <w:lang w:val="en-US" w:eastAsia="zh-CN"/>
        </w:rPr>
        <w:t>=0.5A+0.05A=0.05A（2分）</w:t>
      </w:r>
    </w:p>
    <w:p>
      <w:pPr>
        <w:numPr>
          <w:ilvl w:val="0"/>
          <w:numId w:val="0"/>
        </w:numPr>
        <w:rPr>
          <w:rFonts w:hint="default"/>
          <w:color w:val="auto"/>
          <w:lang w:val="en-US" w:eastAsia="zh-CN"/>
        </w:rPr>
      </w:pPr>
      <w:r>
        <w:rPr>
          <w:rFonts w:hint="eastAsia"/>
          <w:color w:val="auto"/>
          <w:lang w:val="en-US" w:eastAsia="zh-CN"/>
        </w:rPr>
        <w:t>(3)</w:t>
      </w:r>
      <w:r>
        <w:rPr>
          <w:rFonts w:hint="default"/>
          <w:color w:val="auto"/>
          <w:lang w:val="en-US" w:eastAsia="zh-CN"/>
        </w:rPr>
        <w:t>当只闭合开关S</w:t>
      </w:r>
      <w:r>
        <w:rPr>
          <w:rFonts w:hint="eastAsia"/>
          <w:color w:val="auto"/>
          <w:vertAlign w:val="subscript"/>
          <w:lang w:val="en-US" w:eastAsia="zh-CN"/>
        </w:rPr>
        <w:t>2</w:t>
      </w:r>
      <w:r>
        <w:rPr>
          <w:rFonts w:hint="default"/>
          <w:color w:val="auto"/>
          <w:lang w:val="en-US" w:eastAsia="zh-CN"/>
        </w:rPr>
        <w:t>和S</w:t>
      </w:r>
      <w:r>
        <w:rPr>
          <w:rFonts w:hint="eastAsia"/>
          <w:color w:val="auto"/>
          <w:vertAlign w:val="subscript"/>
          <w:lang w:val="en-US" w:eastAsia="zh-CN"/>
        </w:rPr>
        <w:t>3</w:t>
      </w:r>
      <w:r>
        <w:rPr>
          <w:rFonts w:hint="default"/>
          <w:color w:val="auto"/>
          <w:lang w:val="en-US" w:eastAsia="zh-CN"/>
        </w:rPr>
        <w:t>时，电路中L与 R</w:t>
      </w:r>
      <w:r>
        <w:rPr>
          <w:rFonts w:hint="eastAsia"/>
          <w:color w:val="auto"/>
          <w:vertAlign w:val="subscript"/>
          <w:lang w:val="en-US" w:eastAsia="zh-CN"/>
        </w:rPr>
        <w:t>1</w:t>
      </w:r>
      <w:r>
        <w:rPr>
          <w:rFonts w:hint="default"/>
          <w:color w:val="auto"/>
          <w:lang w:val="en-US" w:eastAsia="zh-CN"/>
        </w:rPr>
        <w:t>串联，经分析可知当电压表示数为3V，即U</w:t>
      </w:r>
      <w:r>
        <w:rPr>
          <w:rFonts w:hint="eastAsia"/>
          <w:color w:val="auto"/>
          <w:vertAlign w:val="subscript"/>
          <w:lang w:val="en-US" w:eastAsia="zh-CN"/>
        </w:rPr>
        <w:t>1</w:t>
      </w:r>
      <w:r>
        <w:rPr>
          <w:rFonts w:hint="default"/>
          <w:color w:val="auto"/>
          <w:lang w:val="en-US" w:eastAsia="zh-CN"/>
        </w:rPr>
        <w:t xml:space="preserve">'=3V时，电路消耗的总功率最小. </w:t>
      </w:r>
    </w:p>
    <w:p>
      <w:pPr>
        <w:numPr>
          <w:ilvl w:val="0"/>
          <w:numId w:val="0"/>
        </w:numPr>
        <w:ind w:left="210" w:leftChars="0"/>
        <w:rPr>
          <w:rFonts w:hint="default"/>
          <w:color w:val="auto"/>
          <w:lang w:val="en-US" w:eastAsia="zh-CN"/>
        </w:rPr>
      </w:pPr>
      <w:r>
        <w:rPr>
          <w:rFonts w:hint="default"/>
          <w:color w:val="auto"/>
          <w:lang w:val="en-US" w:eastAsia="zh-CN"/>
        </w:rPr>
        <w:t>由U</w:t>
      </w:r>
      <w:r>
        <w:rPr>
          <w:rFonts w:hint="eastAsia"/>
          <w:color w:val="auto"/>
          <w:vertAlign w:val="subscript"/>
          <w:lang w:val="en-US" w:eastAsia="zh-CN"/>
        </w:rPr>
        <w:t>L</w:t>
      </w:r>
      <w:r>
        <w:rPr>
          <w:rFonts w:hint="default"/>
          <w:color w:val="auto"/>
          <w:lang w:val="en-US" w:eastAsia="zh-CN"/>
        </w:rPr>
        <w:t>'=U-U</w:t>
      </w:r>
      <w:r>
        <w:rPr>
          <w:rFonts w:hint="eastAsia"/>
          <w:color w:val="auto"/>
          <w:vertAlign w:val="subscript"/>
          <w:lang w:val="en-US" w:eastAsia="zh-CN"/>
        </w:rPr>
        <w:t>1</w:t>
      </w:r>
      <w:r>
        <w:rPr>
          <w:rFonts w:hint="default"/>
          <w:color w:val="auto"/>
          <w:lang w:val="en-US" w:eastAsia="zh-CN"/>
        </w:rPr>
        <w:t>'=6V-3V=3V可知，此时</w:t>
      </w:r>
    </w:p>
    <w:p>
      <w:pPr>
        <w:numPr>
          <w:ilvl w:val="0"/>
          <w:numId w:val="0"/>
        </w:numPr>
        <w:ind w:left="210" w:leftChars="0"/>
        <w:rPr>
          <w:rFonts w:hint="default"/>
          <w:color w:val="auto"/>
          <w:vertAlign w:val="subscript"/>
          <w:lang w:val="en-US" w:eastAsia="zh-CN"/>
        </w:rPr>
      </w:pPr>
      <w:r>
        <w:rPr>
          <w:rFonts w:hint="eastAsia"/>
          <w:color w:val="auto"/>
          <w:lang w:val="en-US" w:eastAsia="zh-CN"/>
        </w:rPr>
        <w:t>R</w:t>
      </w:r>
      <w:r>
        <w:rPr>
          <w:rFonts w:hint="eastAsia"/>
          <w:color w:val="auto"/>
          <w:vertAlign w:val="subscript"/>
          <w:lang w:val="en-US" w:eastAsia="zh-CN"/>
        </w:rPr>
        <w:t>1</w:t>
      </w:r>
      <w:r>
        <w:rPr>
          <w:rFonts w:hint="default"/>
          <w:color w:val="auto"/>
          <w:lang w:val="en-US" w:eastAsia="zh-CN"/>
        </w:rPr>
        <w:t>'</w:t>
      </w:r>
      <w:r>
        <w:rPr>
          <w:rFonts w:hint="eastAsia"/>
          <w:color w:val="auto"/>
          <w:lang w:val="en-US" w:eastAsia="zh-CN"/>
        </w:rPr>
        <w:t>=R</w:t>
      </w:r>
      <w:r>
        <w:rPr>
          <w:rFonts w:hint="eastAsia"/>
          <w:color w:val="auto"/>
          <w:vertAlign w:val="subscript"/>
          <w:lang w:val="en-US" w:eastAsia="zh-CN"/>
        </w:rPr>
        <w:t>L</w:t>
      </w:r>
      <w:r>
        <w:rPr>
          <w:rFonts w:hint="eastAsia"/>
          <w:color w:val="auto"/>
          <w:lang w:val="en-US" w:eastAsia="zh-CN"/>
        </w:rPr>
        <w:t>=</w:t>
      </w:r>
      <w:r>
        <w:rPr>
          <w:rFonts w:hint="eastAsia"/>
          <w:color w:val="auto"/>
          <w:position w:val="-32"/>
          <w:vertAlign w:val="subscript"/>
          <w:lang w:val="en-US" w:eastAsia="zh-CN"/>
        </w:rPr>
        <w:object>
          <v:shape id="_x0000_i1039" o:spt="75" type="#_x0000_t75" style="height:39pt;width:31pt;" o:ole="t" filled="f" o:preferrelative="t" stroked="f" coordsize="21600,21600">
            <v:path/>
            <v:fill on="f" focussize="0,0"/>
            <v:stroke on="f" joinstyle="miter"/>
            <v:imagedata r:id="rId38" o:title=""/>
            <o:lock v:ext="edit" aspectratio="t"/>
            <w10:wrap type="none"/>
            <w10:anchorlock/>
          </v:shape>
          <o:OLEObject Type="Embed" ProgID="Equation.KSEE3" ShapeID="_x0000_i1039" DrawAspect="Content" ObjectID="_1468075739" r:id="rId37">
            <o:LockedField>false</o:LockedField>
          </o:OLEObject>
        </w:object>
      </w:r>
      <w:r>
        <w:rPr>
          <w:rFonts w:hint="eastAsia"/>
          <w:color w:val="auto"/>
          <w:lang w:val="en-US" w:eastAsia="zh-CN"/>
        </w:rPr>
        <w:t>=</w:t>
      </w:r>
      <w:r>
        <w:rPr>
          <w:rFonts w:hint="eastAsia"/>
          <w:color w:val="auto"/>
          <w:position w:val="-24"/>
          <w:lang w:val="en-US" w:eastAsia="zh-CN"/>
        </w:rPr>
        <w:object>
          <v:shape id="_x0000_i1040" o:spt="75" type="#_x0000_t75" style="height:33pt;width:33pt;" o:ole="t" filled="f" o:preferrelative="t" stroked="f" coordsize="21600,21600">
            <v:path/>
            <v:fill on="f" focussize="0,0"/>
            <v:stroke on="f" joinstyle="miter"/>
            <v:imagedata r:id="rId40" o:title=""/>
            <o:lock v:ext="edit" aspectratio="t"/>
            <w10:wrap type="none"/>
            <w10:anchorlock/>
          </v:shape>
          <o:OLEObject Type="Embed" ProgID="Equation.KSEE3" ShapeID="_x0000_i1040" DrawAspect="Content" ObjectID="_1468075740" r:id="rId39">
            <o:LockedField>false</o:LockedField>
          </o:OLEObject>
        </w:object>
      </w:r>
      <w:r>
        <w:rPr>
          <w:rFonts w:hint="eastAsia"/>
          <w:color w:val="auto"/>
          <w:lang w:val="en-US" w:eastAsia="zh-CN"/>
        </w:rPr>
        <w:t>=12</w:t>
      </w:r>
      <w:r>
        <w:rPr>
          <w:rFonts w:hint="eastAsia"/>
          <w:color w:val="auto"/>
        </w:rPr>
        <w:t>Ω</w:t>
      </w:r>
    </w:p>
    <w:p>
      <w:pPr>
        <w:numPr>
          <w:ilvl w:val="0"/>
          <w:numId w:val="0"/>
        </w:numPr>
        <w:ind w:firstLine="210" w:firstLineChars="100"/>
        <w:rPr>
          <w:rFonts w:hint="eastAsia"/>
          <w:color w:val="auto"/>
        </w:rPr>
      </w:pPr>
      <w:r>
        <w:rPr>
          <w:rFonts w:hint="eastAsia"/>
          <w:color w:val="auto"/>
          <w:lang w:val="en-US" w:eastAsia="zh-CN"/>
        </w:rPr>
        <w:t>R=</w:t>
      </w:r>
      <w:r>
        <w:rPr>
          <w:rFonts w:hint="default"/>
          <w:color w:val="auto"/>
          <w:lang w:val="en-US" w:eastAsia="zh-CN"/>
        </w:rPr>
        <w:t>R</w:t>
      </w:r>
      <w:r>
        <w:rPr>
          <w:rFonts w:hint="eastAsia"/>
          <w:color w:val="auto"/>
          <w:vertAlign w:val="subscript"/>
          <w:lang w:val="en-US" w:eastAsia="zh-CN"/>
        </w:rPr>
        <w:t>1</w:t>
      </w:r>
      <w:r>
        <w:rPr>
          <w:rFonts w:hint="default"/>
          <w:color w:val="auto"/>
          <w:lang w:val="en-US" w:eastAsia="zh-CN"/>
        </w:rPr>
        <w:t>'</w:t>
      </w:r>
      <w:r>
        <w:rPr>
          <w:rFonts w:hint="eastAsia"/>
          <w:color w:val="auto"/>
          <w:lang w:val="en-US" w:eastAsia="zh-CN"/>
        </w:rPr>
        <w:t>+</w:t>
      </w:r>
      <w:r>
        <w:rPr>
          <w:rFonts w:hint="default"/>
          <w:color w:val="auto"/>
          <w:lang w:val="en-US" w:eastAsia="zh-CN"/>
        </w:rPr>
        <w:t>R</w:t>
      </w:r>
      <w:r>
        <w:rPr>
          <w:rFonts w:hint="eastAsia"/>
          <w:color w:val="auto"/>
          <w:vertAlign w:val="subscript"/>
          <w:lang w:val="en-US" w:eastAsia="zh-CN"/>
        </w:rPr>
        <w:t>L</w:t>
      </w:r>
      <w:r>
        <w:rPr>
          <w:rFonts w:hint="default"/>
          <w:color w:val="auto"/>
          <w:lang w:val="en-US" w:eastAsia="zh-CN"/>
        </w:rPr>
        <w:t xml:space="preserve"> =12</w:t>
      </w:r>
      <w:r>
        <w:rPr>
          <w:rFonts w:hint="eastAsia"/>
          <w:color w:val="auto"/>
        </w:rPr>
        <w:t>Ω</w:t>
      </w:r>
      <w:r>
        <w:rPr>
          <w:rFonts w:hint="default"/>
          <w:color w:val="auto"/>
          <w:lang w:val="en-US" w:eastAsia="zh-CN"/>
        </w:rPr>
        <w:t>+12</w:t>
      </w:r>
      <w:r>
        <w:rPr>
          <w:rFonts w:hint="eastAsia"/>
          <w:color w:val="auto"/>
        </w:rPr>
        <w:t>Ω</w:t>
      </w:r>
      <w:r>
        <w:rPr>
          <w:rFonts w:hint="eastAsia"/>
          <w:color w:val="auto"/>
          <w:lang w:val="en-US" w:eastAsia="zh-CN"/>
        </w:rPr>
        <w:t>=24</w:t>
      </w:r>
      <w:r>
        <w:rPr>
          <w:rFonts w:hint="eastAsia"/>
          <w:color w:val="auto"/>
        </w:rPr>
        <w:t>Ω</w:t>
      </w:r>
    </w:p>
    <w:p>
      <w:pPr>
        <w:numPr>
          <w:ilvl w:val="0"/>
          <w:numId w:val="0"/>
        </w:numPr>
        <w:ind w:left="210" w:leftChars="0"/>
        <w:rPr>
          <w:rFonts w:hint="default" w:eastAsia="宋体"/>
          <w:color w:val="auto"/>
          <w:lang w:val="en-US" w:eastAsia="zh-CN"/>
        </w:rPr>
      </w:pPr>
      <w:r>
        <w:rPr>
          <w:rFonts w:hint="eastAsia"/>
          <w:color w:val="auto"/>
          <w:lang w:val="en-US" w:eastAsia="zh-CN"/>
        </w:rPr>
        <w:t>P</w:t>
      </w:r>
      <w:r>
        <w:rPr>
          <w:rFonts w:hint="eastAsia"/>
          <w:color w:val="auto"/>
          <w:vertAlign w:val="subscript"/>
          <w:lang w:val="en-US" w:eastAsia="zh-CN"/>
        </w:rPr>
        <w:t>最小</w:t>
      </w:r>
      <w:r>
        <w:rPr>
          <w:rFonts w:hint="eastAsia"/>
          <w:color w:val="auto"/>
          <w:lang w:val="en-US" w:eastAsia="zh-CN"/>
        </w:rPr>
        <w:t>=</w:t>
      </w:r>
      <w:r>
        <w:rPr>
          <w:rFonts w:hint="eastAsia"/>
          <w:color w:val="auto"/>
          <w:position w:val="-24"/>
          <w:lang w:val="en-US" w:eastAsia="zh-CN"/>
        </w:rPr>
        <w:object>
          <v:shape id="_x0000_i1041" o:spt="75" type="#_x0000_t75" style="height:33pt;width:20pt;" o:ole="t" filled="f" o:preferrelative="t" stroked="f" coordsize="21600,21600">
            <v:path/>
            <v:fill on="f" focussize="0,0"/>
            <v:stroke on="f" joinstyle="miter"/>
            <v:imagedata r:id="rId42" o:title=""/>
            <o:lock v:ext="edit" aspectratio="t"/>
            <w10:wrap type="none"/>
            <w10:anchorlock/>
          </v:shape>
          <o:OLEObject Type="Embed" ProgID="Equation.KSEE3" ShapeID="_x0000_i1041" DrawAspect="Content" ObjectID="_1468075741" r:id="rId41">
            <o:LockedField>false</o:LockedField>
          </o:OLEObject>
        </w:object>
      </w:r>
      <w:r>
        <w:rPr>
          <w:rFonts w:hint="eastAsia"/>
          <w:color w:val="auto"/>
          <w:lang w:val="en-US" w:eastAsia="zh-CN"/>
        </w:rPr>
        <w:t>=</w:t>
      </w:r>
      <w:r>
        <w:rPr>
          <w:rFonts w:hint="eastAsia"/>
          <w:color w:val="auto"/>
          <w:position w:val="-24"/>
        </w:rPr>
        <w:object>
          <v:shape id="_x0000_i1042" o:spt="75" type="#_x0000_t75" style="height:33pt;width:33pt;" o:ole="t" filled="f" o:preferrelative="t" stroked="f" coordsize="21600,21600">
            <v:path/>
            <v:fill on="f" focussize="0,0"/>
            <v:stroke on="f" joinstyle="miter"/>
            <v:imagedata r:id="rId44" o:title=""/>
            <o:lock v:ext="edit" aspectratio="t"/>
            <w10:wrap type="none"/>
            <w10:anchorlock/>
          </v:shape>
          <o:OLEObject Type="Embed" ProgID="Equation.KSEE3" ShapeID="_x0000_i1042" DrawAspect="Content" ObjectID="_1468075742" r:id="rId43">
            <o:LockedField>false</o:LockedField>
          </o:OLEObject>
        </w:object>
      </w:r>
      <w:r>
        <w:rPr>
          <w:rFonts w:hint="eastAsia"/>
          <w:color w:val="auto"/>
          <w:lang w:val="en-US" w:eastAsia="zh-CN"/>
        </w:rPr>
        <w:t>=1.5W（3分）</w:t>
      </w:r>
    </w:p>
    <w:p>
      <w:pPr>
        <w:numPr>
          <w:ilvl w:val="0"/>
          <w:numId w:val="0"/>
        </w:numPr>
        <w:ind w:left="210" w:leftChars="0"/>
        <w:rPr>
          <w:rFonts w:hint="eastAsia"/>
          <w:color w:val="auto"/>
          <w:lang w:val="en-US" w:eastAsia="zh-CN"/>
        </w:rPr>
      </w:pPr>
      <w:r>
        <w:rPr>
          <w:rFonts w:hint="default"/>
          <w:color w:val="auto"/>
          <w:lang w:val="en-US" w:eastAsia="zh-CN"/>
        </w:rPr>
        <w:t>评分意见:</w:t>
      </w:r>
      <w:r>
        <w:rPr>
          <w:rFonts w:hint="eastAsia"/>
          <w:color w:val="auto"/>
          <w:lang w:val="en-US" w:eastAsia="zh-CN"/>
        </w:rPr>
        <w:t>共7分，有其他合理答案均参照给分。</w:t>
      </w:r>
    </w:p>
    <w:p>
      <w:pPr>
        <w:numPr>
          <w:ilvl w:val="0"/>
          <w:numId w:val="0"/>
        </w:numPr>
        <w:ind w:left="210" w:leftChars="0"/>
        <w:rPr>
          <w:rFonts w:hint="eastAsia"/>
          <w:color w:val="auto"/>
          <w:lang w:val="en-US" w:eastAsia="zh-CN"/>
        </w:rPr>
      </w:pPr>
    </w:p>
    <w:p>
      <w:pPr>
        <w:numPr>
          <w:ilvl w:val="0"/>
          <w:numId w:val="0"/>
        </w:numPr>
        <w:ind w:left="210" w:leftChars="0"/>
        <w:rPr>
          <w:rFonts w:hint="eastAsia"/>
          <w:color w:val="auto"/>
          <w:lang w:val="en-US" w:eastAsia="zh-CN"/>
        </w:rPr>
      </w:pPr>
      <w:r>
        <w:rPr>
          <w:rFonts w:hint="eastAsia"/>
          <w:color w:val="auto"/>
          <w:lang w:val="en-US" w:eastAsia="zh-CN"/>
        </w:rPr>
        <w:t>17.解:(1)由</w:t>
      </w:r>
      <w:r>
        <w:rPr>
          <w:rFonts w:ascii="Arial" w:hAnsi="Arial" w:eastAsia="宋体" w:cs="Arial"/>
          <w:i w:val="0"/>
          <w:iCs w:val="0"/>
          <w:caps w:val="0"/>
          <w:color w:val="auto"/>
          <w:spacing w:val="0"/>
          <w:sz w:val="24"/>
          <w:szCs w:val="24"/>
          <w:shd w:val="clear" w:color="auto" w:fill="FFFFFF"/>
        </w:rPr>
        <w:t>ρ</w:t>
      </w:r>
      <w:r>
        <w:rPr>
          <w:rFonts w:hint="eastAsia" w:ascii="Arial" w:hAnsi="Arial" w:cs="Arial"/>
          <w:i w:val="0"/>
          <w:iCs w:val="0"/>
          <w:caps w:val="0"/>
          <w:color w:val="auto"/>
          <w:spacing w:val="0"/>
          <w:sz w:val="24"/>
          <w:szCs w:val="24"/>
          <w:shd w:val="clear" w:color="auto" w:fill="FFFFFF"/>
          <w:lang w:val="en-US" w:eastAsia="zh-CN"/>
        </w:rPr>
        <w:t>=</w:t>
      </w:r>
      <w:r>
        <w:rPr>
          <w:rFonts w:hint="eastAsia" w:ascii="Arial" w:hAnsi="Arial" w:cs="Arial"/>
          <w:i w:val="0"/>
          <w:iCs w:val="0"/>
          <w:caps w:val="0"/>
          <w:color w:val="auto"/>
          <w:spacing w:val="0"/>
          <w:position w:val="-24"/>
          <w:sz w:val="24"/>
          <w:szCs w:val="24"/>
          <w:shd w:val="clear" w:color="auto" w:fill="FFFFFF"/>
          <w:lang w:val="en-US" w:eastAsia="zh-CN"/>
        </w:rPr>
        <w:object>
          <v:shape id="_x0000_i1043" o:spt="75" type="#_x0000_t75" style="height:31pt;width:15pt;" o:ole="t" filled="f" o:preferrelative="t" stroked="f" coordsize="21600,21600">
            <v:path/>
            <v:fill on="f" focussize="0,0"/>
            <v:stroke on="f" joinstyle="miter"/>
            <v:imagedata r:id="rId46" o:title=""/>
            <o:lock v:ext="edit" aspectratio="t"/>
            <w10:wrap type="none"/>
            <w10:anchorlock/>
          </v:shape>
          <o:OLEObject Type="Embed" ProgID="Equation.KSEE3" ShapeID="_x0000_i1043" DrawAspect="Content" ObjectID="_1468075743" r:id="rId45">
            <o:LockedField>false</o:LockedField>
          </o:OLEObject>
        </w:object>
      </w:r>
      <w:r>
        <w:rPr>
          <w:rFonts w:hint="eastAsia"/>
          <w:color w:val="auto"/>
          <w:lang w:val="en-US" w:eastAsia="zh-CN"/>
        </w:rPr>
        <w:t>得水的质量:</w:t>
      </w:r>
    </w:p>
    <w:p>
      <w:pPr>
        <w:numPr>
          <w:ilvl w:val="0"/>
          <w:numId w:val="0"/>
        </w:numPr>
        <w:ind w:left="210" w:leftChars="0"/>
        <w:rPr>
          <w:rFonts w:hint="eastAsia"/>
          <w:color w:val="auto"/>
          <w:lang w:val="en-US" w:eastAsia="zh-CN"/>
        </w:rPr>
      </w:pPr>
      <w:r>
        <w:rPr>
          <w:rFonts w:hint="eastAsia"/>
          <w:color w:val="auto"/>
          <w:lang w:val="en-US" w:eastAsia="zh-CN"/>
        </w:rPr>
        <w:t>m=</w:t>
      </w:r>
      <w:r>
        <w:rPr>
          <w:rFonts w:ascii="Arial" w:hAnsi="Arial" w:eastAsia="宋体" w:cs="Arial"/>
          <w:i w:val="0"/>
          <w:iCs w:val="0"/>
          <w:caps w:val="0"/>
          <w:color w:val="auto"/>
          <w:spacing w:val="0"/>
          <w:sz w:val="24"/>
          <w:szCs w:val="24"/>
          <w:shd w:val="clear" w:color="auto" w:fill="FFFFFF"/>
        </w:rPr>
        <w:t>ρ</w:t>
      </w:r>
      <w:r>
        <w:rPr>
          <w:rFonts w:hint="eastAsia" w:ascii="Arial" w:hAnsi="Arial" w:cs="Arial"/>
          <w:i w:val="0"/>
          <w:iCs w:val="0"/>
          <w:caps w:val="0"/>
          <w:color w:val="auto"/>
          <w:spacing w:val="0"/>
          <w:sz w:val="24"/>
          <w:szCs w:val="24"/>
          <w:shd w:val="clear" w:color="auto" w:fill="FFFFFF"/>
          <w:vertAlign w:val="subscript"/>
          <w:lang w:val="en-US" w:eastAsia="zh-CN"/>
        </w:rPr>
        <w:t>水</w:t>
      </w:r>
      <w:r>
        <w:rPr>
          <w:rFonts w:hint="eastAsia"/>
          <w:color w:val="auto"/>
          <w:lang w:val="en-US" w:eastAsia="zh-CN"/>
        </w:rPr>
        <w:t>V=1.0x10</w:t>
      </w:r>
      <w:r>
        <w:rPr>
          <w:rFonts w:hint="eastAsia"/>
          <w:color w:val="auto"/>
          <w:vertAlign w:val="superscript"/>
          <w:lang w:val="en-US" w:eastAsia="zh-CN"/>
        </w:rPr>
        <w:t>3</w:t>
      </w:r>
      <w:r>
        <w:rPr>
          <w:rFonts w:hint="eastAsia"/>
          <w:color w:val="auto"/>
          <w:lang w:val="en-US" w:eastAsia="zh-CN"/>
        </w:rPr>
        <w:t>kg/m</w:t>
      </w:r>
      <w:r>
        <w:rPr>
          <w:rFonts w:hint="eastAsia"/>
          <w:color w:val="auto"/>
          <w:vertAlign w:val="superscript"/>
          <w:lang w:val="en-US" w:eastAsia="zh-CN"/>
        </w:rPr>
        <w:t>3</w:t>
      </w:r>
      <w:r>
        <w:rPr>
          <w:rFonts w:hint="eastAsia"/>
          <w:color w:val="auto"/>
          <w:lang w:val="en-US" w:eastAsia="zh-CN"/>
        </w:rPr>
        <w:t>x40x10</w:t>
      </w:r>
      <w:r>
        <w:rPr>
          <w:rFonts w:hint="eastAsia"/>
          <w:color w:val="auto"/>
          <w:vertAlign w:val="superscript"/>
          <w:lang w:val="en-US" w:eastAsia="zh-CN"/>
        </w:rPr>
        <w:t>-3</w:t>
      </w:r>
      <w:r>
        <w:rPr>
          <w:rFonts w:hint="eastAsia"/>
          <w:color w:val="auto"/>
          <w:lang w:val="en-US" w:eastAsia="zh-CN"/>
        </w:rPr>
        <w:t>m</w:t>
      </w:r>
      <w:r>
        <w:rPr>
          <w:rFonts w:hint="eastAsia"/>
          <w:color w:val="auto"/>
          <w:vertAlign w:val="superscript"/>
          <w:lang w:val="en-US" w:eastAsia="zh-CN"/>
        </w:rPr>
        <w:t>3</w:t>
      </w:r>
      <w:r>
        <w:rPr>
          <w:rFonts w:hint="eastAsia"/>
          <w:color w:val="auto"/>
          <w:lang w:val="en-US" w:eastAsia="zh-CN"/>
        </w:rPr>
        <w:t>=40kg</w:t>
      </w:r>
    </w:p>
    <w:p>
      <w:pPr>
        <w:numPr>
          <w:ilvl w:val="0"/>
          <w:numId w:val="0"/>
        </w:numPr>
        <w:ind w:left="210" w:leftChars="0"/>
        <w:rPr>
          <w:rFonts w:hint="eastAsia"/>
          <w:color w:val="auto"/>
          <w:lang w:val="en-US" w:eastAsia="zh-CN"/>
        </w:rPr>
      </w:pPr>
      <w:r>
        <w:rPr>
          <w:rFonts w:hint="eastAsia"/>
          <w:color w:val="auto"/>
          <w:lang w:val="en-US" w:eastAsia="zh-CN"/>
        </w:rPr>
        <w:t>水吸收的热量:</w:t>
      </w:r>
    </w:p>
    <w:p>
      <w:pPr>
        <w:numPr>
          <w:ilvl w:val="0"/>
          <w:numId w:val="0"/>
        </w:numPr>
        <w:ind w:left="210" w:leftChars="0"/>
        <w:rPr>
          <w:rFonts w:hint="eastAsia"/>
          <w:color w:val="auto"/>
          <w:lang w:val="en-US" w:eastAsia="zh-CN"/>
        </w:rPr>
      </w:pPr>
      <w:r>
        <w:rPr>
          <w:rFonts w:hint="eastAsia"/>
          <w:color w:val="auto"/>
          <w:lang w:val="en-US" w:eastAsia="zh-CN"/>
        </w:rPr>
        <w:t>Q</w:t>
      </w:r>
      <w:r>
        <w:rPr>
          <w:rFonts w:hint="eastAsia"/>
          <w:color w:val="auto"/>
          <w:vertAlign w:val="subscript"/>
          <w:lang w:val="en-US" w:eastAsia="zh-CN"/>
        </w:rPr>
        <w:t>吸</w:t>
      </w:r>
      <w:r>
        <w:rPr>
          <w:rFonts w:hint="eastAsia"/>
          <w:color w:val="auto"/>
          <w:lang w:val="en-US" w:eastAsia="zh-CN"/>
        </w:rPr>
        <w:t>=c</w:t>
      </w:r>
      <w:r>
        <w:rPr>
          <w:rFonts w:hint="eastAsia"/>
          <w:color w:val="auto"/>
          <w:vertAlign w:val="subscript"/>
          <w:lang w:val="en-US" w:eastAsia="zh-CN"/>
        </w:rPr>
        <w:t>水</w:t>
      </w:r>
      <w:r>
        <w:rPr>
          <w:rFonts w:hint="eastAsia"/>
          <w:color w:val="auto"/>
          <w:lang w:val="en-US" w:eastAsia="zh-CN"/>
        </w:rPr>
        <w:t>m(t-t</w:t>
      </w:r>
      <w:r>
        <w:rPr>
          <w:rFonts w:hint="eastAsia"/>
          <w:color w:val="auto"/>
          <w:vertAlign w:val="subscript"/>
          <w:lang w:val="en-US" w:eastAsia="zh-CN"/>
        </w:rPr>
        <w:t>0</w:t>
      </w:r>
      <w:r>
        <w:rPr>
          <w:rFonts w:hint="eastAsia"/>
          <w:color w:val="auto"/>
          <w:lang w:val="en-US" w:eastAsia="zh-CN"/>
        </w:rPr>
        <w:t>)=4.2x10</w:t>
      </w:r>
      <w:r>
        <w:rPr>
          <w:rFonts w:hint="eastAsia"/>
          <w:color w:val="auto"/>
          <w:vertAlign w:val="superscript"/>
          <w:lang w:val="en-US" w:eastAsia="zh-CN"/>
        </w:rPr>
        <w:t>3</w:t>
      </w:r>
      <w:r>
        <w:rPr>
          <w:rFonts w:hint="eastAsia"/>
          <w:color w:val="auto"/>
          <w:lang w:val="en-US" w:eastAsia="zh-CN"/>
        </w:rPr>
        <w:t>J/(kg·℃)x40kgx(65℃-25℃)=6.72x10</w:t>
      </w:r>
      <w:r>
        <w:rPr>
          <w:rFonts w:hint="eastAsia"/>
          <w:color w:val="auto"/>
          <w:vertAlign w:val="superscript"/>
          <w:lang w:val="en-US" w:eastAsia="zh-CN"/>
        </w:rPr>
        <w:t>6</w:t>
      </w:r>
      <w:r>
        <w:rPr>
          <w:rFonts w:hint="eastAsia"/>
          <w:color w:val="auto"/>
          <w:lang w:val="en-US" w:eastAsia="zh-CN"/>
        </w:rPr>
        <w:t>J(2分)</w:t>
      </w:r>
    </w:p>
    <w:p>
      <w:pPr>
        <w:numPr>
          <w:ilvl w:val="0"/>
          <w:numId w:val="0"/>
        </w:numPr>
        <w:ind w:left="210" w:leftChars="0"/>
        <w:rPr>
          <w:rFonts w:hint="eastAsia"/>
          <w:color w:val="auto"/>
          <w:lang w:val="en-US" w:eastAsia="zh-CN"/>
        </w:rPr>
      </w:pPr>
      <w:r>
        <w:rPr>
          <w:rFonts w:hint="eastAsia"/>
          <w:color w:val="auto"/>
          <w:lang w:val="en-US" w:eastAsia="zh-CN"/>
        </w:rPr>
        <w:t>(2)不计热损失，电热水器消耗的电能等于水吸收的热量,即W=Q</w:t>
      </w:r>
      <w:r>
        <w:rPr>
          <w:rFonts w:hint="eastAsia"/>
          <w:color w:val="auto"/>
          <w:vertAlign w:val="subscript"/>
          <w:lang w:val="en-US" w:eastAsia="zh-CN"/>
        </w:rPr>
        <w:t>吸</w:t>
      </w:r>
      <w:r>
        <w:rPr>
          <w:rFonts w:hint="eastAsia"/>
          <w:color w:val="auto"/>
          <w:lang w:val="en-US" w:eastAsia="zh-CN"/>
        </w:rPr>
        <w:t>=6.72x10</w:t>
      </w:r>
      <w:r>
        <w:rPr>
          <w:rFonts w:hint="eastAsia"/>
          <w:color w:val="auto"/>
          <w:vertAlign w:val="superscript"/>
          <w:lang w:val="en-US" w:eastAsia="zh-CN"/>
        </w:rPr>
        <w:t>6</w:t>
      </w:r>
      <w:r>
        <w:rPr>
          <w:rFonts w:hint="eastAsia"/>
          <w:color w:val="auto"/>
          <w:lang w:val="en-US" w:eastAsia="zh-CN"/>
        </w:rPr>
        <w:t>J</w:t>
      </w:r>
    </w:p>
    <w:p>
      <w:pPr>
        <w:numPr>
          <w:ilvl w:val="0"/>
          <w:numId w:val="0"/>
        </w:numPr>
        <w:ind w:left="210" w:leftChars="0"/>
        <w:rPr>
          <w:rFonts w:hint="eastAsia"/>
          <w:color w:val="auto"/>
          <w:lang w:val="en-US" w:eastAsia="zh-CN"/>
        </w:rPr>
      </w:pPr>
      <w:r>
        <w:rPr>
          <w:rFonts w:hint="eastAsia"/>
          <w:color w:val="auto"/>
          <w:lang w:val="en-US" w:eastAsia="zh-CN"/>
        </w:rPr>
        <w:t>由P=</w:t>
      </w:r>
      <w:r>
        <w:rPr>
          <w:rFonts w:hint="eastAsia"/>
          <w:color w:val="auto"/>
          <w:position w:val="-24"/>
          <w:lang w:val="en-US" w:eastAsia="zh-CN"/>
        </w:rPr>
        <w:object>
          <v:shape id="_x0000_i1044" o:spt="75" type="#_x0000_t75" style="height:31pt;width:16pt;" o:ole="t" filled="f" o:preferrelative="t" stroked="f" coordsize="21600,21600">
            <v:path/>
            <v:fill on="f" focussize="0,0"/>
            <v:stroke on="f" joinstyle="miter"/>
            <v:imagedata r:id="rId48" o:title=""/>
            <o:lock v:ext="edit" aspectratio="t"/>
            <w10:wrap type="none"/>
            <w10:anchorlock/>
          </v:shape>
          <o:OLEObject Type="Embed" ProgID="Equation.KSEE3" ShapeID="_x0000_i1044" DrawAspect="Content" ObjectID="_1468075744" r:id="rId47">
            <o:LockedField>false</o:LockedField>
          </o:OLEObject>
        </w:object>
      </w:r>
      <w:r>
        <w:rPr>
          <w:rFonts w:hint="eastAsia"/>
          <w:color w:val="auto"/>
          <w:lang w:val="en-US" w:eastAsia="zh-CN"/>
        </w:rPr>
        <w:t xml:space="preserve">得电热水器正常工作时需要的时间: </w:t>
      </w:r>
    </w:p>
    <w:p>
      <w:pPr>
        <w:numPr>
          <w:ilvl w:val="0"/>
          <w:numId w:val="0"/>
        </w:numPr>
        <w:ind w:left="210" w:leftChars="0"/>
        <w:rPr>
          <w:rFonts w:hint="eastAsia"/>
          <w:color w:val="auto"/>
          <w:lang w:val="en-US" w:eastAsia="zh-CN"/>
        </w:rPr>
      </w:pPr>
      <w:r>
        <w:rPr>
          <w:rFonts w:hint="eastAsia"/>
          <w:color w:val="auto"/>
          <w:lang w:val="en-US" w:eastAsia="zh-CN"/>
        </w:rPr>
        <w:t>t=</w:t>
      </w:r>
      <w:r>
        <w:rPr>
          <w:rFonts w:hint="eastAsia"/>
          <w:color w:val="auto"/>
          <w:position w:val="-24"/>
          <w:lang w:val="en-US" w:eastAsia="zh-CN"/>
        </w:rPr>
        <w:object>
          <v:shape id="_x0000_i1045" o:spt="75" type="#_x0000_t75" style="height:31pt;width:16pt;" o:ole="t" filled="f" o:preferrelative="t" stroked="f" coordsize="21600,21600">
            <v:path/>
            <v:fill on="f" focussize="0,0"/>
            <v:stroke on="f" joinstyle="miter"/>
            <v:imagedata r:id="rId50" o:title=""/>
            <o:lock v:ext="edit" aspectratio="t"/>
            <w10:wrap type="none"/>
            <w10:anchorlock/>
          </v:shape>
          <o:OLEObject Type="Embed" ProgID="Equation.KSEE3" ShapeID="_x0000_i1045" DrawAspect="Content" ObjectID="_1468075745" r:id="rId49">
            <o:LockedField>false</o:LockedField>
          </o:OLEObject>
        </w:object>
      </w:r>
      <w:r>
        <w:rPr>
          <w:rFonts w:hint="eastAsia"/>
          <w:color w:val="auto"/>
          <w:lang w:val="en-US" w:eastAsia="zh-CN"/>
        </w:rPr>
        <w:t>=</w:t>
      </w:r>
      <w:r>
        <w:rPr>
          <w:rFonts w:hint="eastAsia"/>
          <w:color w:val="auto"/>
          <w:position w:val="-24"/>
          <w:lang w:val="en-US" w:eastAsia="zh-CN"/>
        </w:rPr>
        <w:object>
          <v:shape id="_x0000_i1046" o:spt="75" type="#_x0000_t75" style="height:33pt;width:59pt;" o:ole="t" filled="f" o:preferrelative="t" stroked="f" coordsize="21600,21600">
            <v:path/>
            <v:fill on="f" focussize="0,0"/>
            <v:stroke on="f" joinstyle="miter"/>
            <v:imagedata r:id="rId52" o:title=""/>
            <o:lock v:ext="edit" aspectratio="t"/>
            <w10:wrap type="none"/>
            <w10:anchorlock/>
          </v:shape>
          <o:OLEObject Type="Embed" ProgID="Equation.KSEE3" ShapeID="_x0000_i1046" DrawAspect="Content" ObjectID="_1468075746" r:id="rId51">
            <o:LockedField>false</o:LockedField>
          </o:OLEObject>
        </w:object>
      </w:r>
      <w:r>
        <w:rPr>
          <w:rFonts w:hint="eastAsia"/>
          <w:color w:val="auto"/>
          <w:lang w:val="en-US" w:eastAsia="zh-CN"/>
        </w:rPr>
        <w:t>=2800s(2分)</w:t>
      </w:r>
    </w:p>
    <w:p>
      <w:pPr>
        <w:numPr>
          <w:ilvl w:val="0"/>
          <w:numId w:val="0"/>
        </w:numPr>
        <w:ind w:left="210" w:leftChars="0"/>
        <w:rPr>
          <w:rFonts w:hint="eastAsia"/>
          <w:color w:val="auto"/>
          <w:lang w:val="en-US" w:eastAsia="zh-CN"/>
        </w:rPr>
      </w:pPr>
      <w:r>
        <w:rPr>
          <w:rFonts w:hint="eastAsia"/>
          <w:color w:val="auto"/>
          <w:lang w:val="en-US" w:eastAsia="zh-CN"/>
        </w:rPr>
        <w:t>(3)由</w:t>
      </w:r>
      <w:r>
        <w:rPr>
          <w:rFonts w:ascii="Arial" w:hAnsi="Arial" w:eastAsia="宋体" w:cs="Arial"/>
          <w:i w:val="0"/>
          <w:iCs w:val="0"/>
          <w:caps w:val="0"/>
          <w:color w:val="auto"/>
          <w:spacing w:val="0"/>
          <w:sz w:val="24"/>
          <w:szCs w:val="24"/>
          <w:shd w:val="clear" w:color="auto" w:fill="FFFFFF"/>
        </w:rPr>
        <w:t>η</w:t>
      </w:r>
      <w:r>
        <w:rPr>
          <w:rFonts w:hint="eastAsia"/>
          <w:color w:val="auto"/>
          <w:lang w:val="en-US" w:eastAsia="zh-CN"/>
        </w:rPr>
        <w:t>=</w:t>
      </w:r>
      <w:r>
        <w:rPr>
          <w:rFonts w:hint="eastAsia"/>
          <w:color w:val="auto"/>
          <w:position w:val="-32"/>
          <w:vertAlign w:val="subscript"/>
          <w:lang w:val="en-US" w:eastAsia="zh-CN"/>
        </w:rPr>
        <w:object>
          <v:shape id="_x0000_i1047" o:spt="75" type="#_x0000_t75" style="height:36pt;width:22pt;" o:ole="t" filled="f" o:preferrelative="t" stroked="f" coordsize="21600,21600">
            <v:path/>
            <v:fill on="f" focussize="0,0"/>
            <v:stroke on="f" joinstyle="miter"/>
            <v:imagedata r:id="rId54" o:title=""/>
            <o:lock v:ext="edit" aspectratio="t"/>
            <w10:wrap type="none"/>
            <w10:anchorlock/>
          </v:shape>
          <o:OLEObject Type="Embed" ProgID="Equation.KSEE3" ShapeID="_x0000_i1047" DrawAspect="Content" ObjectID="_1468075747" r:id="rId53">
            <o:LockedField>false</o:LockedField>
          </o:OLEObject>
        </w:object>
      </w:r>
      <w:r>
        <w:rPr>
          <w:rFonts w:hint="eastAsia"/>
          <w:color w:val="auto"/>
          <w:lang w:val="en-US" w:eastAsia="zh-CN"/>
        </w:rPr>
        <w:t>x100%得天然气完全燃烧放出的热量:</w:t>
      </w:r>
    </w:p>
    <w:p>
      <w:pPr>
        <w:numPr>
          <w:ilvl w:val="0"/>
          <w:numId w:val="0"/>
        </w:numPr>
        <w:ind w:left="210" w:leftChars="0"/>
        <w:rPr>
          <w:rFonts w:hint="eastAsia"/>
          <w:color w:val="auto"/>
          <w:lang w:val="en-US" w:eastAsia="zh-CN"/>
        </w:rPr>
      </w:pPr>
      <w:r>
        <w:rPr>
          <w:rFonts w:hint="eastAsia"/>
          <w:color w:val="auto"/>
          <w:lang w:val="en-US" w:eastAsia="zh-CN"/>
        </w:rPr>
        <w:t>Q</w:t>
      </w:r>
      <w:r>
        <w:rPr>
          <w:rFonts w:hint="eastAsia"/>
          <w:color w:val="auto"/>
          <w:vertAlign w:val="subscript"/>
          <w:lang w:val="en-US" w:eastAsia="zh-CN"/>
        </w:rPr>
        <w:t>放</w:t>
      </w:r>
      <w:r>
        <w:rPr>
          <w:rFonts w:hint="eastAsia"/>
          <w:color w:val="auto"/>
          <w:lang w:val="en-US" w:eastAsia="zh-CN"/>
        </w:rPr>
        <w:t>=</w:t>
      </w:r>
      <w:r>
        <w:rPr>
          <w:rFonts w:ascii="Arial" w:hAnsi="Arial" w:eastAsia="宋体" w:cs="Arial"/>
          <w:i w:val="0"/>
          <w:iCs w:val="0"/>
          <w:caps w:val="0"/>
          <w:color w:val="auto"/>
          <w:spacing w:val="0"/>
          <w:position w:val="-28"/>
          <w:sz w:val="24"/>
          <w:szCs w:val="24"/>
          <w:shd w:val="clear" w:color="auto" w:fill="FFFFFF"/>
        </w:rPr>
        <w:object>
          <v:shape id="_x0000_i1048" o:spt="75" type="#_x0000_t75" style="height:34pt;width:22pt;" o:ole="t" filled="f" o:preferrelative="t" stroked="f" coordsize="21600,21600">
            <v:path/>
            <v:fill on="f" focussize="0,0"/>
            <v:stroke on="f" joinstyle="miter"/>
            <v:imagedata r:id="rId56" o:title=""/>
            <o:lock v:ext="edit" aspectratio="t"/>
            <w10:wrap type="none"/>
            <w10:anchorlock/>
          </v:shape>
          <o:OLEObject Type="Embed" ProgID="Equation.KSEE3" ShapeID="_x0000_i1048" DrawAspect="Content" ObjectID="_1468075748" r:id="rId55">
            <o:LockedField>false</o:LockedField>
          </o:OLEObject>
        </w:object>
      </w:r>
      <w:r>
        <w:rPr>
          <w:rFonts w:hint="eastAsia"/>
          <w:color w:val="auto"/>
          <w:lang w:val="en-US" w:eastAsia="zh-CN"/>
        </w:rPr>
        <w:t xml:space="preserve">= </w:t>
      </w:r>
      <w:r>
        <w:rPr>
          <w:rFonts w:hint="eastAsia"/>
          <w:color w:val="auto"/>
          <w:position w:val="-24"/>
          <w:lang w:val="en-US" w:eastAsia="zh-CN"/>
        </w:rPr>
        <w:object>
          <v:shape id="_x0000_i1049" o:spt="75" type="#_x0000_t75" style="height:33pt;width:59pt;" o:ole="t" filled="f" o:preferrelative="t" stroked="f" coordsize="21600,21600">
            <v:path/>
            <v:fill on="f" focussize="0,0"/>
            <v:stroke on="f" joinstyle="miter"/>
            <v:imagedata r:id="rId58" o:title=""/>
            <o:lock v:ext="edit" aspectratio="t"/>
            <w10:wrap type="none"/>
            <w10:anchorlock/>
          </v:shape>
          <o:OLEObject Type="Embed" ProgID="Equation.KSEE3" ShapeID="_x0000_i1049" DrawAspect="Content" ObjectID="_1468075749" r:id="rId57">
            <o:LockedField>false</o:LockedField>
          </o:OLEObject>
        </w:object>
      </w:r>
      <w:r>
        <w:rPr>
          <w:rFonts w:hint="eastAsia"/>
          <w:color w:val="auto"/>
          <w:lang w:val="en-US" w:eastAsia="zh-CN"/>
        </w:rPr>
        <w:t>=1.12x10</w:t>
      </w:r>
      <w:r>
        <w:rPr>
          <w:rFonts w:hint="eastAsia"/>
          <w:color w:val="auto"/>
          <w:vertAlign w:val="superscript"/>
          <w:lang w:val="en-US" w:eastAsia="zh-CN"/>
        </w:rPr>
        <w:t>7</w:t>
      </w:r>
      <w:r>
        <w:rPr>
          <w:rFonts w:hint="eastAsia"/>
          <w:color w:val="auto"/>
          <w:lang w:val="en-US" w:eastAsia="zh-CN"/>
        </w:rPr>
        <w:t>J</w:t>
      </w:r>
    </w:p>
    <w:p>
      <w:pPr>
        <w:numPr>
          <w:ilvl w:val="0"/>
          <w:numId w:val="0"/>
        </w:numPr>
        <w:ind w:left="210" w:leftChars="0"/>
        <w:rPr>
          <w:rFonts w:hint="eastAsia"/>
          <w:color w:val="auto"/>
          <w:lang w:val="en-US" w:eastAsia="zh-CN"/>
        </w:rPr>
      </w:pPr>
      <w:r>
        <w:rPr>
          <w:rFonts w:hint="eastAsia"/>
          <w:color w:val="auto"/>
          <w:lang w:val="en-US" w:eastAsia="zh-CN"/>
        </w:rPr>
        <w:t>根据Q</w:t>
      </w:r>
      <w:r>
        <w:rPr>
          <w:rFonts w:hint="eastAsia"/>
          <w:color w:val="auto"/>
          <w:vertAlign w:val="subscript"/>
          <w:lang w:val="en-US" w:eastAsia="zh-CN"/>
        </w:rPr>
        <w:t>放</w:t>
      </w:r>
      <w:r>
        <w:rPr>
          <w:rFonts w:hint="eastAsia"/>
          <w:color w:val="auto"/>
          <w:lang w:val="en-US" w:eastAsia="zh-CN"/>
        </w:rPr>
        <w:t>=mq可知需要天然气的质量:</w:t>
      </w:r>
    </w:p>
    <w:p>
      <w:pPr>
        <w:numPr>
          <w:ilvl w:val="0"/>
          <w:numId w:val="0"/>
        </w:numPr>
        <w:ind w:left="210" w:leftChars="0"/>
        <w:rPr>
          <w:rFonts w:hint="eastAsia"/>
          <w:color w:val="auto"/>
          <w:lang w:val="en-US" w:eastAsia="zh-CN"/>
        </w:rPr>
      </w:pPr>
      <w:r>
        <w:rPr>
          <w:rFonts w:hint="eastAsia"/>
          <w:color w:val="auto"/>
          <w:lang w:val="en-US" w:eastAsia="zh-CN"/>
        </w:rPr>
        <w:t>m</w:t>
      </w:r>
      <w:r>
        <w:rPr>
          <w:rFonts w:hint="default"/>
          <w:color w:val="auto"/>
          <w:lang w:val="en-US" w:eastAsia="zh-CN"/>
        </w:rPr>
        <w:t>'</w:t>
      </w:r>
      <w:r>
        <w:rPr>
          <w:rFonts w:hint="eastAsia"/>
          <w:color w:val="auto"/>
          <w:lang w:val="en-US" w:eastAsia="zh-CN"/>
        </w:rPr>
        <w:t>=</w:t>
      </w:r>
      <w:r>
        <w:rPr>
          <w:rFonts w:hint="eastAsia"/>
          <w:color w:val="auto"/>
          <w:position w:val="-28"/>
          <w:lang w:val="en-US" w:eastAsia="zh-CN"/>
        </w:rPr>
        <w:object>
          <v:shape id="_x0000_i1050" o:spt="75" type="#_x0000_t75" style="height:34pt;width:22pt;" o:ole="t" filled="f" o:preferrelative="t" stroked="f" coordsize="21600,21600">
            <v:path/>
            <v:fill on="f" focussize="0,0"/>
            <v:stroke on="f" joinstyle="miter"/>
            <v:imagedata r:id="rId60" o:title=""/>
            <o:lock v:ext="edit" aspectratio="t"/>
            <w10:wrap type="none"/>
            <w10:anchorlock/>
          </v:shape>
          <o:OLEObject Type="Embed" ProgID="Equation.KSEE3" ShapeID="_x0000_i1050" DrawAspect="Content" ObjectID="_1468075750" r:id="rId59">
            <o:LockedField>false</o:LockedField>
          </o:OLEObject>
        </w:object>
      </w:r>
      <w:r>
        <w:rPr>
          <w:rFonts w:hint="eastAsia"/>
          <w:color w:val="auto"/>
          <w:lang w:val="en-US" w:eastAsia="zh-CN"/>
        </w:rPr>
        <w:t>=</w:t>
      </w:r>
      <w:r>
        <w:rPr>
          <w:rFonts w:hint="eastAsia"/>
          <w:color w:val="auto"/>
          <w:position w:val="-28"/>
          <w:lang w:val="en-US" w:eastAsia="zh-CN"/>
        </w:rPr>
        <w:object>
          <v:shape id="_x0000_i1051" o:spt="75" type="#_x0000_t75" style="height:35pt;width:76pt;" o:ole="t" filled="f" o:preferrelative="t" stroked="f" coordsize="21600,21600">
            <v:path/>
            <v:fill on="f" focussize="0,0"/>
            <v:stroke on="f" joinstyle="miter"/>
            <v:imagedata r:id="rId62" o:title=""/>
            <o:lock v:ext="edit" aspectratio="t"/>
            <w10:wrap type="none"/>
            <w10:anchorlock/>
          </v:shape>
          <o:OLEObject Type="Embed" ProgID="Equation.KSEE3" ShapeID="_x0000_i1051" DrawAspect="Content" ObjectID="_1468075751" r:id="rId61">
            <o:LockedField>false</o:LockedField>
          </o:OLEObject>
        </w:object>
      </w:r>
      <w:r>
        <w:rPr>
          <w:rFonts w:hint="eastAsia"/>
          <w:color w:val="auto"/>
          <w:lang w:val="en-US" w:eastAsia="zh-CN"/>
        </w:rPr>
        <w:t>=0.28kg(2分)</w:t>
      </w:r>
    </w:p>
    <w:p>
      <w:pPr>
        <w:numPr>
          <w:ilvl w:val="0"/>
          <w:numId w:val="10"/>
        </w:numPr>
        <w:ind w:left="0" w:leftChars="0" w:firstLine="0" w:firstLineChars="0"/>
        <w:rPr>
          <w:rFonts w:hint="eastAsia"/>
          <w:color w:val="auto"/>
          <w:lang w:val="en-US" w:eastAsia="zh-CN"/>
        </w:rPr>
      </w:pPr>
      <w:r>
        <w:rPr>
          <w:rFonts w:hint="eastAsia"/>
          <w:color w:val="auto"/>
          <w:lang w:val="en-US" w:eastAsia="zh-CN"/>
        </w:rPr>
        <w:t>电源线有电阻，由焦耳定律知，工作过程中会产生热量；所以使电源线尽可能做得粗一些，目的是减小电阻，在使用过程中产生的热量少一些。 (2分)</w:t>
      </w:r>
    </w:p>
    <w:p>
      <w:pPr>
        <w:numPr>
          <w:ilvl w:val="0"/>
          <w:numId w:val="0"/>
        </w:numPr>
        <w:ind w:left="210" w:leftChars="0"/>
        <w:rPr>
          <w:rFonts w:hint="eastAsia"/>
          <w:color w:val="auto"/>
          <w:lang w:val="en-US" w:eastAsia="zh-CN"/>
        </w:rPr>
      </w:pPr>
      <w:r>
        <w:rPr>
          <w:rFonts w:hint="default"/>
          <w:color w:val="auto"/>
          <w:lang w:val="en-US" w:eastAsia="zh-CN"/>
        </w:rPr>
        <w:t>评分意见:</w:t>
      </w:r>
      <w:r>
        <w:rPr>
          <w:rFonts w:hint="eastAsia"/>
          <w:color w:val="auto"/>
          <w:lang w:val="en-US" w:eastAsia="zh-CN"/>
        </w:rPr>
        <w:t>共8分，有其他合理答案均参照给分。</w:t>
      </w:r>
    </w:p>
    <w:p>
      <w:pPr>
        <w:numPr>
          <w:ilvl w:val="0"/>
          <w:numId w:val="0"/>
        </w:numPr>
        <w:rPr>
          <w:rFonts w:hint="eastAsia"/>
          <w:color w:val="auto"/>
          <w:lang w:val="en-US" w:eastAsia="zh-CN"/>
        </w:rPr>
      </w:pPr>
      <w:r>
        <w:rPr>
          <w:rFonts w:hint="eastAsia"/>
          <w:color w:val="auto"/>
          <w:lang w:val="en-US" w:eastAsia="zh-CN"/>
        </w:rPr>
        <w:t>四、实验与探究题(共28分，每小题7分)</w:t>
      </w:r>
    </w:p>
    <w:p>
      <w:pPr>
        <w:numPr>
          <w:ilvl w:val="0"/>
          <w:numId w:val="0"/>
        </w:numPr>
        <w:rPr>
          <w:rFonts w:hint="default"/>
          <w:color w:val="auto"/>
          <w:lang w:val="en-US" w:eastAsia="zh-CN"/>
        </w:rPr>
      </w:pPr>
      <w:r>
        <w:rPr>
          <w:rFonts w:hint="default"/>
          <w:color w:val="auto"/>
          <w:lang w:val="en-US" w:eastAsia="zh-CN"/>
        </w:rPr>
        <w:t>18</w:t>
      </w:r>
      <w:r>
        <w:rPr>
          <w:rFonts w:hint="eastAsia"/>
          <w:color w:val="auto"/>
          <w:lang w:val="en-US" w:eastAsia="zh-CN"/>
        </w:rPr>
        <w:t>.</w:t>
      </w:r>
      <w:r>
        <w:rPr>
          <w:rFonts w:hint="default"/>
          <w:color w:val="auto"/>
          <w:lang w:val="en-US" w:eastAsia="zh-CN"/>
        </w:rPr>
        <w:t xml:space="preserve"> (1)37.0</w:t>
      </w:r>
      <w:r>
        <w:rPr>
          <w:rFonts w:hint="eastAsia"/>
          <w:color w:val="auto"/>
          <w:lang w:val="en-US" w:eastAsia="zh-CN"/>
        </w:rPr>
        <w:t xml:space="preserve">  </w:t>
      </w:r>
      <w:r>
        <w:rPr>
          <w:rFonts w:hint="default"/>
          <w:color w:val="auto"/>
          <w:lang w:val="en-US" w:eastAsia="zh-CN"/>
        </w:rPr>
        <w:t xml:space="preserve"> 能</w:t>
      </w:r>
    </w:p>
    <w:p>
      <w:pPr>
        <w:numPr>
          <w:ilvl w:val="0"/>
          <w:numId w:val="0"/>
        </w:numPr>
        <w:ind w:firstLine="210" w:firstLineChars="100"/>
        <w:rPr>
          <w:rFonts w:hint="default"/>
          <w:color w:val="auto"/>
          <w:lang w:val="en-US" w:eastAsia="zh-CN"/>
        </w:rPr>
      </w:pPr>
      <w:r>
        <w:rPr>
          <w:rFonts w:hint="default"/>
          <w:color w:val="auto"/>
          <w:lang w:val="en-US" w:eastAsia="zh-CN"/>
        </w:rPr>
        <w:t xml:space="preserve">(2)A </w:t>
      </w:r>
      <w:r>
        <w:rPr>
          <w:rFonts w:hint="eastAsia"/>
          <w:color w:val="auto"/>
          <w:lang w:val="en-US" w:eastAsia="zh-CN"/>
        </w:rPr>
        <w:t xml:space="preserve">    </w:t>
      </w:r>
      <w:r>
        <w:rPr>
          <w:rFonts w:hint="default"/>
          <w:color w:val="auto"/>
          <w:lang w:val="en-US" w:eastAsia="zh-CN"/>
        </w:rPr>
        <w:t>不可以</w:t>
      </w:r>
    </w:p>
    <w:p>
      <w:pPr>
        <w:numPr>
          <w:ilvl w:val="0"/>
          <w:numId w:val="0"/>
        </w:numPr>
        <w:ind w:left="210" w:leftChars="0"/>
        <w:rPr>
          <w:rFonts w:hint="default"/>
          <w:color w:val="auto"/>
          <w:lang w:val="en-US" w:eastAsia="zh-CN"/>
        </w:rPr>
      </w:pPr>
      <w:r>
        <w:rPr>
          <w:rFonts w:hint="default"/>
          <w:color w:val="auto"/>
          <w:lang w:val="en-US" w:eastAsia="zh-CN"/>
        </w:rPr>
        <w:t>(3)0-1</w:t>
      </w:r>
      <w:r>
        <w:rPr>
          <w:rFonts w:hint="eastAsia"/>
          <w:color w:val="auto"/>
          <w:lang w:val="en-US" w:eastAsia="zh-CN"/>
        </w:rPr>
        <w:t xml:space="preserve">   </w:t>
      </w:r>
      <w:r>
        <w:rPr>
          <w:rFonts w:hint="default"/>
          <w:color w:val="auto"/>
          <w:lang w:val="en-US" w:eastAsia="zh-CN"/>
        </w:rPr>
        <w:t>0.05 能</w:t>
      </w:r>
    </w:p>
    <w:p>
      <w:pPr>
        <w:numPr>
          <w:ilvl w:val="0"/>
          <w:numId w:val="0"/>
        </w:numPr>
        <w:ind w:left="210" w:leftChars="0"/>
        <w:rPr>
          <w:rFonts w:hint="default"/>
          <w:color w:val="auto"/>
          <w:lang w:val="en-US" w:eastAsia="zh-CN"/>
        </w:rPr>
      </w:pPr>
      <w:r>
        <w:rPr>
          <w:rFonts w:hint="default"/>
          <w:color w:val="auto"/>
          <w:lang w:val="en-US" w:eastAsia="zh-CN"/>
        </w:rPr>
        <w:t>评分标准:每空1分,共7分;有其他合理答案均参照给分</w:t>
      </w:r>
    </w:p>
    <w:p>
      <w:pPr>
        <w:numPr>
          <w:ilvl w:val="0"/>
          <w:numId w:val="0"/>
        </w:numPr>
        <w:rPr>
          <w:rFonts w:hint="eastAsia"/>
          <w:color w:val="auto"/>
          <w:lang w:val="en-US" w:eastAsia="zh-CN"/>
        </w:rPr>
      </w:pPr>
      <w:r>
        <w:rPr>
          <w:rFonts w:hint="default"/>
          <w:color w:val="auto"/>
          <w:lang w:val="en-US" w:eastAsia="zh-CN"/>
        </w:rPr>
        <w:t>解析</w:t>
      </w:r>
      <w:r>
        <w:rPr>
          <w:rFonts w:hint="eastAsia"/>
          <w:color w:val="auto"/>
          <w:lang w:val="en-US" w:eastAsia="zh-CN"/>
        </w:rPr>
        <w:t>:</w:t>
      </w:r>
      <w:r>
        <w:rPr>
          <w:rFonts w:hint="default"/>
          <w:color w:val="auto"/>
          <w:lang w:val="en-US" w:eastAsia="zh-CN"/>
        </w:rPr>
        <w:t>(1)如图刻度尺单位为分米,分度值为1cm,以5dm为起点，向上数为37小格,估读一位,故读数为3.70 dm,即37.0 cm。奥运会金牌为规则圆形,故可用此方法测出直径</w:t>
      </w:r>
      <w:r>
        <w:rPr>
          <w:rFonts w:hint="eastAsia"/>
          <w:color w:val="auto"/>
          <w:lang w:val="en-US" w:eastAsia="zh-CN"/>
        </w:rPr>
        <w:t>。</w:t>
      </w:r>
    </w:p>
    <w:p>
      <w:pPr>
        <w:numPr>
          <w:ilvl w:val="0"/>
          <w:numId w:val="0"/>
        </w:numPr>
        <w:ind w:leftChars="0"/>
        <w:rPr>
          <w:rFonts w:hint="default"/>
          <w:color w:val="auto"/>
          <w:lang w:val="en-US" w:eastAsia="zh-CN"/>
        </w:rPr>
      </w:pPr>
      <w:r>
        <w:rPr>
          <w:rFonts w:hint="default"/>
          <w:color w:val="auto"/>
          <w:lang w:val="en-US" w:eastAsia="zh-CN"/>
        </w:rPr>
        <w:t>(2)接入水果电池后,电压表指针向左偏转,说明正负接线柱接反了,所以A为电池负极。电压表的读数小于0.5V,两节电池串联电压为3V,所以不能直接供手电筒正常发光。</w:t>
      </w:r>
    </w:p>
    <w:p>
      <w:pPr>
        <w:numPr>
          <w:ilvl w:val="0"/>
          <w:numId w:val="0"/>
        </w:numPr>
        <w:ind w:leftChars="0"/>
        <w:rPr>
          <w:rFonts w:hint="default"/>
          <w:color w:val="auto"/>
          <w:lang w:val="en-US" w:eastAsia="zh-CN"/>
        </w:rPr>
      </w:pPr>
      <w:r>
        <w:rPr>
          <w:rFonts w:hint="default"/>
          <w:color w:val="auto"/>
          <w:lang w:val="en-US" w:eastAsia="zh-CN"/>
        </w:rPr>
        <w:t>(3)该测力计向左</w:t>
      </w:r>
      <w:r>
        <w:rPr>
          <w:rFonts w:hint="eastAsia"/>
          <w:color w:val="auto"/>
          <w:lang w:val="en-US" w:eastAsia="zh-CN"/>
        </w:rPr>
        <w:t>或</w:t>
      </w:r>
      <w:r>
        <w:rPr>
          <w:rFonts w:hint="default"/>
          <w:color w:val="auto"/>
          <w:lang w:val="en-US" w:eastAsia="zh-CN"/>
        </w:rPr>
        <w:t>向右都可以读数,最大读数为1N,所以量程为0-1N,一小格表示0.05 N,即分度值。物体所受弹力包括压力和拉力，这两个力的方向是相反的,我们可以根据指针的偏转方向判断。</w:t>
      </w:r>
    </w:p>
    <w:p>
      <w:pPr>
        <w:numPr>
          <w:ilvl w:val="0"/>
          <w:numId w:val="0"/>
        </w:numPr>
        <w:ind w:leftChars="0"/>
        <w:rPr>
          <w:rFonts w:hint="default"/>
          <w:color w:val="auto"/>
          <w:lang w:val="en-US" w:eastAsia="zh-CN"/>
        </w:rPr>
      </w:pPr>
      <w:r>
        <w:rPr>
          <w:rFonts w:hint="eastAsia"/>
          <w:color w:val="auto"/>
          <w:lang w:val="en-US" w:eastAsia="zh-CN"/>
        </w:rPr>
        <w:t>19.</w:t>
      </w:r>
      <w:r>
        <w:rPr>
          <w:rFonts w:hint="default"/>
          <w:color w:val="auto"/>
          <w:lang w:val="en-US" w:eastAsia="zh-CN"/>
        </w:rPr>
        <w:t xml:space="preserve"> (1)平衡</w:t>
      </w:r>
      <w:r>
        <w:rPr>
          <w:rFonts w:hint="eastAsia"/>
          <w:color w:val="auto"/>
          <w:lang w:val="en-US" w:eastAsia="zh-CN"/>
        </w:rPr>
        <w:t xml:space="preserve">   右   </w:t>
      </w:r>
      <w:r>
        <w:rPr>
          <w:rFonts w:hint="default"/>
          <w:color w:val="auto"/>
          <w:lang w:val="en-US" w:eastAsia="zh-CN"/>
        </w:rPr>
        <w:t>便于测量力臂</w:t>
      </w:r>
    </w:p>
    <w:p>
      <w:pPr>
        <w:numPr>
          <w:ilvl w:val="0"/>
          <w:numId w:val="0"/>
        </w:numPr>
        <w:rPr>
          <w:rFonts w:hint="default"/>
          <w:color w:val="auto"/>
          <w:lang w:val="en-US" w:eastAsia="zh-CN"/>
        </w:rPr>
      </w:pPr>
      <w:r>
        <w:rPr>
          <w:rFonts w:hint="default"/>
          <w:color w:val="auto"/>
          <w:lang w:val="en-US" w:eastAsia="zh-CN"/>
        </w:rPr>
        <w:t>(2)</w:t>
      </w:r>
      <w:r>
        <w:rPr>
          <w:rFonts w:hint="eastAsia"/>
          <w:color w:val="auto"/>
          <w:lang w:val="en-US" w:eastAsia="zh-CN"/>
        </w:rPr>
        <w:t>0.5</w:t>
      </w:r>
    </w:p>
    <w:p>
      <w:pPr>
        <w:numPr>
          <w:ilvl w:val="0"/>
          <w:numId w:val="0"/>
        </w:numPr>
        <w:ind w:leftChars="0"/>
        <w:rPr>
          <w:rFonts w:hint="default"/>
          <w:color w:val="auto"/>
          <w:lang w:val="en-US" w:eastAsia="zh-CN"/>
        </w:rPr>
      </w:pPr>
      <w:r>
        <w:rPr>
          <w:rFonts w:hint="default"/>
          <w:color w:val="auto"/>
          <w:lang w:val="en-US" w:eastAsia="zh-CN"/>
        </w:rPr>
        <w:t>(3)实验数据太少,实验结论不具有普遍性</w:t>
      </w:r>
    </w:p>
    <w:p>
      <w:pPr>
        <w:numPr>
          <w:ilvl w:val="0"/>
          <w:numId w:val="0"/>
        </w:numPr>
        <w:ind w:leftChars="0"/>
        <w:rPr>
          <w:rFonts w:hint="default"/>
          <w:color w:val="auto"/>
          <w:lang w:val="en-US" w:eastAsia="zh-CN"/>
        </w:rPr>
      </w:pPr>
      <w:r>
        <w:rPr>
          <w:rFonts w:hint="default"/>
          <w:color w:val="auto"/>
          <w:lang w:val="en-US" w:eastAsia="zh-CN"/>
        </w:rPr>
        <w:t>(4)变大</w:t>
      </w:r>
    </w:p>
    <w:p>
      <w:pPr>
        <w:numPr>
          <w:ilvl w:val="0"/>
          <w:numId w:val="0"/>
        </w:numPr>
        <w:ind w:leftChars="0"/>
        <w:rPr>
          <w:rFonts w:hint="default"/>
          <w:color w:val="auto"/>
          <w:lang w:val="en-US" w:eastAsia="zh-CN"/>
        </w:rPr>
      </w:pPr>
      <w:r>
        <w:rPr>
          <w:rFonts w:hint="default"/>
          <w:color w:val="auto"/>
          <w:lang w:val="en-US" w:eastAsia="zh-CN"/>
        </w:rPr>
        <w:t>(5)杠杆的自重对杠杆平衡有影响</w:t>
      </w:r>
    </w:p>
    <w:p>
      <w:pPr>
        <w:numPr>
          <w:ilvl w:val="0"/>
          <w:numId w:val="0"/>
        </w:numPr>
        <w:ind w:leftChars="0"/>
        <w:rPr>
          <w:rFonts w:hint="default"/>
          <w:color w:val="auto"/>
          <w:lang w:val="en-US" w:eastAsia="zh-CN"/>
        </w:rPr>
      </w:pPr>
      <w:r>
        <w:rPr>
          <w:rFonts w:hint="default"/>
          <w:color w:val="auto"/>
          <w:lang w:val="en-US" w:eastAsia="zh-CN"/>
        </w:rPr>
        <w:t>评分标准:每空1分,共7分;有其他合理答案均参照给分</w:t>
      </w:r>
    </w:p>
    <w:p>
      <w:pPr>
        <w:numPr>
          <w:ilvl w:val="0"/>
          <w:numId w:val="0"/>
        </w:numPr>
        <w:ind w:leftChars="0"/>
        <w:rPr>
          <w:rFonts w:hint="eastAsia"/>
          <w:color w:val="auto"/>
          <w:lang w:val="en-US" w:eastAsia="zh-CN"/>
        </w:rPr>
      </w:pPr>
      <w:r>
        <w:rPr>
          <w:rFonts w:hint="default"/>
          <w:color w:val="auto"/>
          <w:lang w:val="en-US" w:eastAsia="zh-CN"/>
        </w:rPr>
        <w:t>解析</w:t>
      </w:r>
      <w:r>
        <w:rPr>
          <w:rFonts w:hint="eastAsia"/>
          <w:color w:val="auto"/>
          <w:lang w:val="en-US" w:eastAsia="zh-CN"/>
        </w:rPr>
        <w:t>:</w:t>
      </w:r>
    </w:p>
    <w:p>
      <w:pPr>
        <w:numPr>
          <w:ilvl w:val="0"/>
          <w:numId w:val="0"/>
        </w:numPr>
        <w:ind w:leftChars="0"/>
        <w:rPr>
          <w:rFonts w:hint="eastAsia"/>
          <w:color w:val="auto"/>
          <w:lang w:val="en-US" w:eastAsia="zh-CN"/>
        </w:rPr>
      </w:pPr>
      <w:r>
        <w:rPr>
          <w:rFonts w:hint="eastAsia"/>
          <w:color w:val="auto"/>
          <w:lang w:val="en-US" w:eastAsia="zh-CN"/>
        </w:rPr>
        <w:t>(1)实验前，杠杆静止如图甲所示，此时杠杆是处于平衡状态;使杠杆在水平位置平衡，是为了直接测量力臂;</w:t>
      </w:r>
    </w:p>
    <w:p>
      <w:pPr>
        <w:numPr>
          <w:ilvl w:val="0"/>
          <w:numId w:val="0"/>
        </w:numPr>
        <w:ind w:leftChars="0"/>
        <w:rPr>
          <w:rFonts w:hint="eastAsia"/>
          <w:color w:val="auto"/>
          <w:lang w:val="en-US" w:eastAsia="zh-CN"/>
        </w:rPr>
      </w:pPr>
      <w:r>
        <w:rPr>
          <w:rFonts w:hint="eastAsia"/>
          <w:color w:val="auto"/>
          <w:lang w:val="en-US" w:eastAsia="zh-CN"/>
        </w:rPr>
        <w:t>(2)由于此题中的阻力和阻力臂不变，据F</w:t>
      </w:r>
      <w:r>
        <w:rPr>
          <w:rFonts w:hint="eastAsia"/>
          <w:color w:val="auto"/>
          <w:vertAlign w:val="subscript"/>
          <w:lang w:val="en-US" w:eastAsia="zh-CN"/>
        </w:rPr>
        <w:t>1</w:t>
      </w:r>
      <w:r>
        <w:rPr>
          <w:rFonts w:hint="eastAsia"/>
          <w:color w:val="auto"/>
          <w:lang w:val="en-US" w:eastAsia="zh-CN"/>
        </w:rPr>
        <w:t>L</w:t>
      </w:r>
      <w:r>
        <w:rPr>
          <w:rFonts w:hint="eastAsia"/>
          <w:color w:val="auto"/>
          <w:vertAlign w:val="subscript"/>
          <w:lang w:val="en-US" w:eastAsia="zh-CN"/>
        </w:rPr>
        <w:t>1</w:t>
      </w:r>
      <w:r>
        <w:rPr>
          <w:rFonts w:hint="eastAsia"/>
          <w:color w:val="auto"/>
          <w:lang w:val="en-US" w:eastAsia="zh-CN"/>
        </w:rPr>
        <w:t>=F</w:t>
      </w:r>
      <w:r>
        <w:rPr>
          <w:rFonts w:hint="eastAsia"/>
          <w:color w:val="auto"/>
          <w:vertAlign w:val="subscript"/>
          <w:lang w:val="en-US" w:eastAsia="zh-CN"/>
        </w:rPr>
        <w:t>2</w:t>
      </w:r>
      <w:r>
        <w:rPr>
          <w:rFonts w:hint="eastAsia"/>
          <w:color w:val="auto"/>
          <w:lang w:val="en-US" w:eastAsia="zh-CN"/>
        </w:rPr>
        <w:t>L</w:t>
      </w:r>
      <w:r>
        <w:rPr>
          <w:rFonts w:hint="eastAsia"/>
          <w:color w:val="auto"/>
          <w:vertAlign w:val="subscript"/>
          <w:lang w:val="en-US" w:eastAsia="zh-CN"/>
        </w:rPr>
        <w:t>2</w:t>
      </w:r>
      <w:r>
        <w:rPr>
          <w:rFonts w:hint="eastAsia"/>
          <w:color w:val="auto"/>
          <w:lang w:val="en-US" w:eastAsia="zh-CN"/>
        </w:rPr>
        <w:t>可知，利用图像丙中任意一组数据都能得出，F</w:t>
      </w:r>
      <w:r>
        <w:rPr>
          <w:rFonts w:hint="eastAsia"/>
          <w:color w:val="auto"/>
          <w:vertAlign w:val="subscript"/>
          <w:lang w:val="en-US" w:eastAsia="zh-CN"/>
        </w:rPr>
        <w:t>2</w:t>
      </w:r>
      <w:r>
        <w:rPr>
          <w:rFonts w:hint="eastAsia"/>
          <w:color w:val="auto"/>
          <w:lang w:val="en-US" w:eastAsia="zh-CN"/>
        </w:rPr>
        <w:t>L</w:t>
      </w:r>
      <w:r>
        <w:rPr>
          <w:rFonts w:hint="eastAsia"/>
          <w:color w:val="auto"/>
          <w:vertAlign w:val="subscript"/>
          <w:lang w:val="en-US" w:eastAsia="zh-CN"/>
        </w:rPr>
        <w:t>2</w:t>
      </w:r>
      <w:r>
        <w:rPr>
          <w:rFonts w:hint="eastAsia"/>
          <w:color w:val="auto"/>
          <w:lang w:val="en-US" w:eastAsia="zh-CN"/>
        </w:rPr>
        <w:t>=F</w:t>
      </w:r>
      <w:r>
        <w:rPr>
          <w:rFonts w:hint="eastAsia"/>
          <w:color w:val="auto"/>
          <w:vertAlign w:val="subscript"/>
          <w:lang w:val="en-US" w:eastAsia="zh-CN"/>
        </w:rPr>
        <w:t>1</w:t>
      </w:r>
      <w:r>
        <w:rPr>
          <w:rFonts w:hint="eastAsia"/>
          <w:color w:val="auto"/>
          <w:lang w:val="en-US" w:eastAsia="zh-CN"/>
        </w:rPr>
        <w:t>L</w:t>
      </w:r>
      <w:r>
        <w:rPr>
          <w:rFonts w:hint="eastAsia"/>
          <w:color w:val="auto"/>
          <w:vertAlign w:val="subscript"/>
          <w:lang w:val="en-US" w:eastAsia="zh-CN"/>
        </w:rPr>
        <w:t>1</w:t>
      </w:r>
      <w:r>
        <w:rPr>
          <w:rFonts w:hint="eastAsia"/>
          <w:color w:val="auto"/>
          <w:lang w:val="en-US" w:eastAsia="zh-CN"/>
        </w:rPr>
        <w:t>=0.1mx3N=0.3N·m;故若当L</w:t>
      </w:r>
      <w:r>
        <w:rPr>
          <w:rFonts w:hint="eastAsia"/>
          <w:color w:val="auto"/>
          <w:vertAlign w:val="subscript"/>
          <w:lang w:val="en-US" w:eastAsia="zh-CN"/>
        </w:rPr>
        <w:t>1</w:t>
      </w:r>
      <w:r>
        <w:rPr>
          <w:rFonts w:hint="eastAsia"/>
          <w:color w:val="auto"/>
          <w:lang w:val="en-US" w:eastAsia="zh-CN"/>
        </w:rPr>
        <w:t>为0.6m时，F</w:t>
      </w:r>
      <w:r>
        <w:rPr>
          <w:rFonts w:hint="eastAsia"/>
          <w:color w:val="auto"/>
          <w:vertAlign w:val="subscript"/>
          <w:lang w:val="en-US" w:eastAsia="zh-CN"/>
        </w:rPr>
        <w:t>1</w:t>
      </w:r>
      <w:r>
        <w:rPr>
          <w:rFonts w:hint="eastAsia"/>
          <w:color w:val="auto"/>
          <w:lang w:val="en-US" w:eastAsia="zh-CN"/>
        </w:rPr>
        <w:t>=</w:t>
      </w:r>
      <w:r>
        <w:rPr>
          <w:rFonts w:hint="eastAsia"/>
          <w:color w:val="auto"/>
          <w:position w:val="-30"/>
          <w:lang w:val="en-US" w:eastAsia="zh-CN"/>
        </w:rPr>
        <w:object>
          <v:shape id="_x0000_i1052" o:spt="75" type="#_x0000_t75" style="height:34pt;width:28pt;" o:ole="t" filled="f" o:preferrelative="t" stroked="f" coordsize="21600,21600">
            <v:path/>
            <v:fill on="f" focussize="0,0"/>
            <v:stroke on="f" joinstyle="miter"/>
            <v:imagedata r:id="rId64" o:title=""/>
            <o:lock v:ext="edit" aspectratio="t"/>
            <w10:wrap type="none"/>
            <w10:anchorlock/>
          </v:shape>
          <o:OLEObject Type="Embed" ProgID="Equation.KSEE3" ShapeID="_x0000_i1052" DrawAspect="Content" ObjectID="_1468075752" r:id="rId63">
            <o:LockedField>false</o:LockedField>
          </o:OLEObject>
        </w:object>
      </w:r>
      <w:r>
        <w:rPr>
          <w:rFonts w:hint="eastAsia"/>
          <w:color w:val="auto"/>
          <w:lang w:val="en-US" w:eastAsia="zh-CN"/>
        </w:rPr>
        <w:t>= 0.3N·m/0.6m</w:t>
      </w:r>
      <w:r>
        <w:rPr>
          <w:rFonts w:hint="eastAsia"/>
          <w:color w:val="auto"/>
          <w:position w:val="-24"/>
          <w:lang w:val="en-US" w:eastAsia="zh-CN"/>
        </w:rPr>
        <w:object>
          <v:shape id="_x0000_i1053" o:spt="75" type="#_x0000_t75" style="height:31pt;width:48pt;" o:ole="t" filled="f" o:preferrelative="t" stroked="f" coordsize="21600,21600">
            <v:path/>
            <v:fill on="f" focussize="0,0"/>
            <v:stroke on="f" joinstyle="miter"/>
            <v:imagedata r:id="rId66" o:title=""/>
            <o:lock v:ext="edit" aspectratio="t"/>
            <w10:wrap type="none"/>
            <w10:anchorlock/>
          </v:shape>
          <o:OLEObject Type="Embed" ProgID="Equation.KSEE3" ShapeID="_x0000_i1053" DrawAspect="Content" ObjectID="_1468075753" r:id="rId65">
            <o:LockedField>false</o:LockedField>
          </o:OLEObject>
        </w:object>
      </w:r>
      <w:r>
        <w:rPr>
          <w:rFonts w:hint="eastAsia"/>
          <w:color w:val="auto"/>
          <w:lang w:val="en-US" w:eastAsia="zh-CN"/>
        </w:rPr>
        <w:t>=0.5N:</w:t>
      </w:r>
    </w:p>
    <w:p>
      <w:pPr>
        <w:numPr>
          <w:ilvl w:val="0"/>
          <w:numId w:val="0"/>
        </w:numPr>
        <w:ind w:leftChars="0"/>
        <w:rPr>
          <w:rFonts w:hint="eastAsia"/>
          <w:color w:val="auto"/>
          <w:lang w:val="en-US" w:eastAsia="zh-CN"/>
        </w:rPr>
      </w:pPr>
      <w:r>
        <w:rPr>
          <w:rFonts w:hint="eastAsia"/>
          <w:color w:val="auto"/>
          <w:lang w:val="en-US" w:eastAsia="zh-CN"/>
        </w:rPr>
        <w:t>(3)由表格中数据知，只做了2次实验，且动力臂始终为阻力臂的2倍，实验数据不具普遍性;</w:t>
      </w:r>
    </w:p>
    <w:p>
      <w:pPr>
        <w:numPr>
          <w:ilvl w:val="0"/>
          <w:numId w:val="0"/>
        </w:numPr>
        <w:ind w:leftChars="0"/>
        <w:rPr>
          <w:rFonts w:hint="eastAsia"/>
          <w:color w:val="auto"/>
          <w:lang w:val="en-US" w:eastAsia="zh-CN"/>
        </w:rPr>
      </w:pPr>
      <w:r>
        <w:rPr>
          <w:rFonts w:hint="eastAsia"/>
          <w:color w:val="auto"/>
          <w:lang w:val="en-US" w:eastAsia="zh-CN"/>
        </w:rPr>
        <w:t>(4)如图丁，用弹簧测力计在B位置向下拉杠杆，保持杠杆在水平位置平衡，弹簧测力计由图中a位置移至b位置时，阻力和阻力臂一定，动力臂变小，动力变大，所以，测力计的示数将变大;</w:t>
      </w:r>
    </w:p>
    <w:p>
      <w:pPr>
        <w:numPr>
          <w:ilvl w:val="0"/>
          <w:numId w:val="0"/>
        </w:numPr>
        <w:ind w:leftChars="0"/>
        <w:rPr>
          <w:rFonts w:hint="eastAsia"/>
          <w:color w:val="auto"/>
          <w:lang w:val="en-US" w:eastAsia="zh-CN"/>
        </w:rPr>
      </w:pPr>
      <w:r>
        <w:rPr>
          <w:rFonts w:hint="eastAsia"/>
          <w:color w:val="auto"/>
          <w:lang w:val="en-US" w:eastAsia="zh-CN"/>
        </w:rPr>
        <w:t>(5)利用图戊装置进行探究，杠杆的重心没有通过支点，杠杆的自重对杠杆平衡有影响。</w:t>
      </w:r>
    </w:p>
    <w:p>
      <w:pPr>
        <w:numPr>
          <w:ilvl w:val="0"/>
          <w:numId w:val="0"/>
        </w:numPr>
        <w:rPr>
          <w:rFonts w:hint="default"/>
          <w:color w:val="auto"/>
          <w:lang w:val="en-US" w:eastAsia="zh-CN"/>
        </w:rPr>
      </w:pPr>
      <w:r>
        <w:rPr>
          <w:rFonts w:hint="eastAsia"/>
          <w:color w:val="auto"/>
          <w:lang w:val="en-US" w:eastAsia="zh-CN"/>
        </w:rPr>
        <w:t>20.</w:t>
      </w:r>
      <w:r>
        <w:rPr>
          <w:rFonts w:hint="default"/>
          <w:color w:val="auto"/>
          <w:lang w:val="en-US" w:eastAsia="zh-CN"/>
        </w:rPr>
        <w:t>(1)零</w:t>
      </w:r>
      <w:r>
        <w:rPr>
          <w:rFonts w:hint="eastAsia"/>
          <w:color w:val="auto"/>
          <w:lang w:val="en-US" w:eastAsia="zh-CN"/>
        </w:rPr>
        <w:t xml:space="preserve">刻度线   </w:t>
      </w:r>
      <w:r>
        <w:rPr>
          <w:rFonts w:hint="default"/>
          <w:color w:val="auto"/>
          <w:lang w:val="en-US" w:eastAsia="zh-CN"/>
        </w:rPr>
        <w:t>右</w:t>
      </w:r>
    </w:p>
    <w:p>
      <w:pPr>
        <w:numPr>
          <w:ilvl w:val="0"/>
          <w:numId w:val="11"/>
        </w:numPr>
        <w:rPr>
          <w:rFonts w:hint="default"/>
          <w:color w:val="auto"/>
          <w:lang w:val="en-US" w:eastAsia="zh-CN"/>
        </w:rPr>
      </w:pPr>
      <w:r>
        <w:rPr>
          <w:rFonts w:hint="default"/>
          <w:color w:val="auto"/>
          <w:lang w:val="en-US" w:eastAsia="zh-CN"/>
        </w:rPr>
        <w:t>移动游码</w:t>
      </w:r>
    </w:p>
    <w:p>
      <w:pPr>
        <w:numPr>
          <w:ilvl w:val="0"/>
          <w:numId w:val="0"/>
        </w:numPr>
        <w:rPr>
          <w:rFonts w:hint="default"/>
          <w:color w:val="auto"/>
          <w:lang w:val="en-US" w:eastAsia="zh-CN"/>
        </w:rPr>
      </w:pPr>
      <w:r>
        <w:rPr>
          <w:rFonts w:hint="default"/>
          <w:color w:val="auto"/>
          <w:lang w:val="en-US" w:eastAsia="zh-CN"/>
        </w:rPr>
        <w:t>(3)54</w:t>
      </w:r>
    </w:p>
    <w:p>
      <w:pPr>
        <w:numPr>
          <w:ilvl w:val="0"/>
          <w:numId w:val="0"/>
        </w:numPr>
        <w:rPr>
          <w:rFonts w:hint="default"/>
          <w:color w:val="auto"/>
          <w:lang w:val="en-US" w:eastAsia="zh-CN"/>
        </w:rPr>
      </w:pPr>
      <w:r>
        <w:rPr>
          <w:rFonts w:hint="default"/>
          <w:color w:val="auto"/>
          <w:lang w:val="en-US" w:eastAsia="zh-CN"/>
        </w:rPr>
        <w:t>(4)20</w:t>
      </w:r>
      <w:r>
        <w:rPr>
          <w:rFonts w:hint="eastAsia"/>
          <w:color w:val="auto"/>
          <w:lang w:val="en-US" w:eastAsia="zh-CN"/>
        </w:rPr>
        <w:t xml:space="preserve">   </w:t>
      </w:r>
      <w:r>
        <w:rPr>
          <w:rFonts w:hint="default"/>
          <w:color w:val="auto"/>
          <w:lang w:val="en-US" w:eastAsia="zh-CN"/>
        </w:rPr>
        <w:t>2.7</w:t>
      </w:r>
      <w:r>
        <w:rPr>
          <w:rFonts w:hint="eastAsia"/>
          <w:color w:val="auto"/>
          <w:lang w:val="en-US" w:eastAsia="zh-CN"/>
        </w:rPr>
        <w:t xml:space="preserve">   </w:t>
      </w:r>
      <w:r>
        <w:rPr>
          <w:rFonts w:hint="default"/>
          <w:color w:val="auto"/>
          <w:lang w:val="en-US" w:eastAsia="zh-CN"/>
        </w:rPr>
        <w:t>小</w:t>
      </w:r>
    </w:p>
    <w:p>
      <w:pPr>
        <w:numPr>
          <w:ilvl w:val="0"/>
          <w:numId w:val="0"/>
        </w:numPr>
        <w:rPr>
          <w:rFonts w:hint="default"/>
          <w:color w:val="auto"/>
          <w:lang w:val="en-US" w:eastAsia="zh-CN"/>
        </w:rPr>
      </w:pPr>
      <w:r>
        <w:rPr>
          <w:rFonts w:hint="default"/>
          <w:color w:val="auto"/>
          <w:lang w:val="en-US" w:eastAsia="zh-CN"/>
        </w:rPr>
        <w:t>评分标准:每空1分,共7分;有其他合理答案均参照给分</w:t>
      </w:r>
    </w:p>
    <w:p>
      <w:pPr>
        <w:numPr>
          <w:ilvl w:val="0"/>
          <w:numId w:val="0"/>
        </w:numPr>
        <w:rPr>
          <w:rFonts w:hint="default"/>
          <w:color w:val="auto"/>
          <w:lang w:val="en-US" w:eastAsia="zh-CN"/>
        </w:rPr>
      </w:pPr>
      <w:r>
        <w:rPr>
          <w:rFonts w:hint="default"/>
          <w:color w:val="auto"/>
          <w:lang w:val="en-US" w:eastAsia="zh-CN"/>
        </w:rPr>
        <w:t>解析</w:t>
      </w:r>
      <w:r>
        <w:rPr>
          <w:rFonts w:hint="eastAsia"/>
          <w:color w:val="auto"/>
          <w:lang w:val="en-US" w:eastAsia="zh-CN"/>
        </w:rPr>
        <w:t>:</w:t>
      </w:r>
      <w:r>
        <w:rPr>
          <w:rFonts w:hint="default"/>
          <w:color w:val="auto"/>
          <w:lang w:val="en-US" w:eastAsia="zh-CN"/>
        </w:rPr>
        <w:t>(1)将天平放在水平台上，将游码归零，如图指针偏向左侧，为了使天平平衡，小明应该向右调节平衡螺母</w:t>
      </w:r>
      <w:r>
        <w:rPr>
          <w:rFonts w:hint="eastAsia"/>
          <w:color w:val="auto"/>
          <w:lang w:val="en-US" w:eastAsia="zh-CN"/>
        </w:rPr>
        <w:t>。</w:t>
      </w:r>
    </w:p>
    <w:p>
      <w:pPr>
        <w:numPr>
          <w:ilvl w:val="0"/>
          <w:numId w:val="0"/>
        </w:numPr>
        <w:ind w:leftChars="0"/>
        <w:rPr>
          <w:rFonts w:hint="eastAsia"/>
          <w:color w:val="auto"/>
          <w:lang w:val="en-US" w:eastAsia="zh-CN"/>
        </w:rPr>
      </w:pPr>
      <w:r>
        <w:rPr>
          <w:rFonts w:hint="default"/>
          <w:color w:val="auto"/>
          <w:lang w:val="en-US" w:eastAsia="zh-CN"/>
        </w:rPr>
        <w:t>(2)当加上质量最小的砝码时，指针偏向了分度盘中线的右侧，说明右边的砝码偏重</w:t>
      </w:r>
      <w:r>
        <w:rPr>
          <w:rFonts w:hint="eastAsia"/>
          <w:color w:val="auto"/>
          <w:lang w:val="en-US" w:eastAsia="zh-CN"/>
        </w:rPr>
        <w:t>；取下</w:t>
      </w:r>
      <w:r>
        <w:rPr>
          <w:rFonts w:hint="default"/>
          <w:color w:val="auto"/>
          <w:lang w:val="en-US" w:eastAsia="zh-CN"/>
        </w:rPr>
        <w:t>质量最小的砝码时，指针偏向了分度盘中线的</w:t>
      </w:r>
      <w:r>
        <w:rPr>
          <w:rFonts w:hint="eastAsia"/>
          <w:color w:val="auto"/>
          <w:lang w:val="en-US" w:eastAsia="zh-CN"/>
        </w:rPr>
        <w:t>左</w:t>
      </w:r>
      <w:r>
        <w:rPr>
          <w:rFonts w:hint="default"/>
          <w:color w:val="auto"/>
          <w:lang w:val="en-US" w:eastAsia="zh-CN"/>
        </w:rPr>
        <w:t>侧，说明右边的砝码</w:t>
      </w:r>
      <w:r>
        <w:rPr>
          <w:rFonts w:hint="eastAsia"/>
          <w:color w:val="auto"/>
          <w:lang w:val="en-US" w:eastAsia="zh-CN"/>
        </w:rPr>
        <w:t>不够，</w:t>
      </w:r>
      <w:r>
        <w:rPr>
          <w:rFonts w:hint="default"/>
          <w:color w:val="auto"/>
          <w:lang w:val="en-US" w:eastAsia="zh-CN"/>
        </w:rPr>
        <w:t>则接下来的操作是</w:t>
      </w:r>
      <w:r>
        <w:rPr>
          <w:rFonts w:hint="eastAsia"/>
          <w:color w:val="auto"/>
          <w:lang w:val="en-US" w:eastAsia="zh-CN"/>
        </w:rPr>
        <w:t>：</w:t>
      </w:r>
      <w:r>
        <w:rPr>
          <w:rFonts w:hint="default"/>
          <w:color w:val="auto"/>
          <w:lang w:val="en-US" w:eastAsia="zh-CN"/>
        </w:rPr>
        <w:t>通过移动游码直到天平平衡</w:t>
      </w:r>
      <w:r>
        <w:rPr>
          <w:rFonts w:hint="eastAsia"/>
          <w:color w:val="auto"/>
          <w:lang w:val="en-US" w:eastAsia="zh-CN"/>
        </w:rPr>
        <w:t>。</w:t>
      </w:r>
    </w:p>
    <w:p>
      <w:pPr>
        <w:numPr>
          <w:ilvl w:val="0"/>
          <w:numId w:val="11"/>
        </w:numPr>
        <w:ind w:left="0" w:leftChars="0" w:firstLine="0" w:firstLineChars="0"/>
        <w:rPr>
          <w:rFonts w:hint="default"/>
          <w:color w:val="auto"/>
          <w:lang w:val="en-US" w:eastAsia="zh-CN"/>
        </w:rPr>
      </w:pPr>
      <w:r>
        <w:rPr>
          <w:rFonts w:hint="default"/>
          <w:color w:val="auto"/>
          <w:lang w:val="en-US" w:eastAsia="zh-CN"/>
        </w:rPr>
        <w:t>根据天平的读数原则可知玻璃杯的质量为m=54g;</w:t>
      </w:r>
    </w:p>
    <w:p>
      <w:pPr>
        <w:numPr>
          <w:ilvl w:val="0"/>
          <w:numId w:val="0"/>
        </w:numPr>
        <w:ind w:leftChars="0"/>
        <w:rPr>
          <w:rFonts w:hint="eastAsia"/>
          <w:color w:val="auto"/>
          <w:vertAlign w:val="subscript"/>
          <w:lang w:val="en-US" w:eastAsia="zh-CN"/>
        </w:rPr>
      </w:pPr>
      <w:r>
        <w:rPr>
          <w:rFonts w:hint="default"/>
          <w:color w:val="auto"/>
          <w:lang w:val="en-US" w:eastAsia="zh-CN"/>
        </w:rPr>
        <w:t>(4)将量筒中的水一部分倒入烧杯中，直至烧杯中的水到达标记处，此时由图丙可知量筒中剩余的水的体积为30mL，则玻璃杯的体积等于从量筒中倒出的水的体积，即V</w:t>
      </w:r>
      <w:r>
        <w:rPr>
          <w:rFonts w:hint="default"/>
          <w:color w:val="auto"/>
          <w:vertAlign w:val="subscript"/>
          <w:lang w:val="en-US" w:eastAsia="zh-CN"/>
        </w:rPr>
        <w:t>玻璃</w:t>
      </w:r>
      <w:r>
        <w:rPr>
          <w:rFonts w:hint="default"/>
          <w:color w:val="auto"/>
          <w:lang w:val="en-US" w:eastAsia="zh-CN"/>
        </w:rPr>
        <w:t>=V</w:t>
      </w:r>
      <w:r>
        <w:rPr>
          <w:rFonts w:hint="default"/>
          <w:color w:val="auto"/>
          <w:vertAlign w:val="subscript"/>
          <w:lang w:val="en-US" w:eastAsia="zh-CN"/>
        </w:rPr>
        <w:t>水</w:t>
      </w:r>
      <w:r>
        <w:rPr>
          <w:rFonts w:hint="default"/>
          <w:color w:val="auto"/>
          <w:lang w:val="en-US" w:eastAsia="zh-CN"/>
        </w:rPr>
        <w:t>=50mL-30mL=20mL=20cm</w:t>
      </w:r>
      <w:r>
        <w:rPr>
          <w:rFonts w:hint="default"/>
          <w:color w:val="auto"/>
          <w:vertAlign w:val="superscript"/>
          <w:lang w:val="en-US" w:eastAsia="zh-CN"/>
        </w:rPr>
        <w:t>3</w:t>
      </w:r>
      <w:r>
        <w:rPr>
          <w:rFonts w:hint="default"/>
          <w:color w:val="auto"/>
          <w:lang w:val="en-US" w:eastAsia="zh-CN"/>
        </w:rPr>
        <w:t>，则玻璃的密度为:</w:t>
      </w:r>
      <w:r>
        <w:rPr>
          <w:rFonts w:ascii="Arial" w:hAnsi="Arial" w:eastAsia="宋体" w:cs="Arial"/>
          <w:i w:val="0"/>
          <w:iCs w:val="0"/>
          <w:caps w:val="0"/>
          <w:color w:val="auto"/>
          <w:spacing w:val="0"/>
          <w:sz w:val="24"/>
          <w:szCs w:val="24"/>
          <w:shd w:val="clear" w:color="auto" w:fill="FFFFFF"/>
        </w:rPr>
        <w:t>ρ</w:t>
      </w:r>
      <w:r>
        <w:rPr>
          <w:rFonts w:hint="eastAsia" w:ascii="Arial" w:hAnsi="Arial" w:cs="Arial"/>
          <w:i w:val="0"/>
          <w:iCs w:val="0"/>
          <w:caps w:val="0"/>
          <w:color w:val="auto"/>
          <w:spacing w:val="0"/>
          <w:sz w:val="24"/>
          <w:szCs w:val="24"/>
          <w:shd w:val="clear" w:color="auto" w:fill="FFFFFF"/>
          <w:lang w:val="en-US" w:eastAsia="zh-CN"/>
        </w:rPr>
        <w:t>=</w:t>
      </w:r>
      <w:r>
        <w:rPr>
          <w:rFonts w:hint="eastAsia" w:ascii="Arial" w:hAnsi="Arial" w:cs="Arial"/>
          <w:i w:val="0"/>
          <w:iCs w:val="0"/>
          <w:caps w:val="0"/>
          <w:color w:val="auto"/>
          <w:spacing w:val="0"/>
          <w:position w:val="-24"/>
          <w:sz w:val="24"/>
          <w:szCs w:val="24"/>
          <w:shd w:val="clear" w:color="auto" w:fill="FFFFFF"/>
          <w:lang w:val="en-US" w:eastAsia="zh-CN"/>
        </w:rPr>
        <w:object>
          <v:shape id="_x0000_i1054" o:spt="75" type="#_x0000_t75" style="height:31pt;width:15pt;" o:ole="t" filled="f" o:preferrelative="t" stroked="f" coordsize="21600,21600">
            <v:path/>
            <v:fill on="f" focussize="0,0"/>
            <v:stroke on="f" joinstyle="miter"/>
            <v:imagedata r:id="rId68" o:title=""/>
            <o:lock v:ext="edit" aspectratio="t"/>
            <w10:wrap type="none"/>
            <w10:anchorlock/>
          </v:shape>
          <o:OLEObject Type="Embed" ProgID="Equation.KSEE3" ShapeID="_x0000_i1054" DrawAspect="Content" ObjectID="_1468075754" r:id="rId67">
            <o:LockedField>false</o:LockedField>
          </o:OLEObject>
        </w:object>
      </w:r>
      <w:r>
        <w:rPr>
          <w:rFonts w:hint="eastAsia" w:ascii="Arial" w:hAnsi="Arial" w:cs="Arial"/>
          <w:i w:val="0"/>
          <w:iCs w:val="0"/>
          <w:caps w:val="0"/>
          <w:color w:val="auto"/>
          <w:spacing w:val="0"/>
          <w:sz w:val="24"/>
          <w:szCs w:val="24"/>
          <w:shd w:val="clear" w:color="auto" w:fill="FFFFFF"/>
          <w:lang w:val="en-US" w:eastAsia="zh-CN"/>
        </w:rPr>
        <w:t>=</w:t>
      </w:r>
      <w:r>
        <w:rPr>
          <w:rFonts w:hint="default"/>
          <w:color w:val="auto"/>
          <w:position w:val="-24"/>
          <w:vertAlign w:val="superscript"/>
          <w:lang w:val="en-US" w:eastAsia="zh-CN"/>
        </w:rPr>
        <w:object>
          <v:shape id="_x0000_i1055" o:spt="75" type="#_x0000_t75" style="height:31pt;width:37pt;" o:ole="t" filled="f" o:preferrelative="t" stroked="f" coordsize="21600,21600">
            <v:path/>
            <v:fill on="f" focussize="0,0"/>
            <v:stroke on="f" joinstyle="miter"/>
            <v:imagedata r:id="rId70" o:title=""/>
            <o:lock v:ext="edit" aspectratio="t"/>
            <w10:wrap type="none"/>
            <w10:anchorlock/>
          </v:shape>
          <o:OLEObject Type="Embed" ProgID="Equation.KSEE3" ShapeID="_x0000_i1055" DrawAspect="Content" ObjectID="_1468075755" r:id="rId69">
            <o:LockedField>false</o:LockedField>
          </o:OLEObject>
        </w:object>
      </w:r>
      <w:r>
        <w:rPr>
          <w:rFonts w:hint="default"/>
          <w:color w:val="auto"/>
          <w:lang w:val="en-US" w:eastAsia="zh-CN"/>
        </w:rPr>
        <w:t>=2.7g/cm</w:t>
      </w:r>
      <w:r>
        <w:rPr>
          <w:rFonts w:hint="default"/>
          <w:color w:val="auto"/>
          <w:vertAlign w:val="superscript"/>
          <w:lang w:val="en-US" w:eastAsia="zh-CN"/>
        </w:rPr>
        <w:t>3</w:t>
      </w:r>
      <w:r>
        <w:rPr>
          <w:rFonts w:hint="default"/>
          <w:color w:val="auto"/>
          <w:lang w:val="en-US" w:eastAsia="zh-CN"/>
        </w:rPr>
        <w:t>;由于玻璃杯从水中取出时，会带有一部分水，则从量筒倒入烧杯中的水的体积大于玻璃杯的体积，玻璃杯的质量一定，测量的体积变大，根据</w:t>
      </w:r>
      <w:r>
        <w:rPr>
          <w:rFonts w:ascii="Arial" w:hAnsi="Arial" w:eastAsia="宋体" w:cs="Arial"/>
          <w:i w:val="0"/>
          <w:iCs w:val="0"/>
          <w:caps w:val="0"/>
          <w:color w:val="auto"/>
          <w:spacing w:val="0"/>
          <w:sz w:val="24"/>
          <w:szCs w:val="24"/>
          <w:shd w:val="clear" w:color="auto" w:fill="FFFFFF"/>
        </w:rPr>
        <w:t>ρ</w:t>
      </w:r>
      <w:r>
        <w:rPr>
          <w:rFonts w:hint="eastAsia" w:ascii="Arial" w:hAnsi="Arial" w:cs="Arial"/>
          <w:i w:val="0"/>
          <w:iCs w:val="0"/>
          <w:caps w:val="0"/>
          <w:color w:val="auto"/>
          <w:spacing w:val="0"/>
          <w:sz w:val="24"/>
          <w:szCs w:val="24"/>
          <w:shd w:val="clear" w:color="auto" w:fill="FFFFFF"/>
          <w:lang w:val="en-US" w:eastAsia="zh-CN"/>
        </w:rPr>
        <w:t>=</w:t>
      </w:r>
      <w:r>
        <w:rPr>
          <w:rFonts w:hint="eastAsia" w:ascii="Arial" w:hAnsi="Arial" w:cs="Arial"/>
          <w:i w:val="0"/>
          <w:iCs w:val="0"/>
          <w:caps w:val="0"/>
          <w:color w:val="auto"/>
          <w:spacing w:val="0"/>
          <w:position w:val="-24"/>
          <w:sz w:val="24"/>
          <w:szCs w:val="24"/>
          <w:shd w:val="clear" w:color="auto" w:fill="FFFFFF"/>
          <w:lang w:val="en-US" w:eastAsia="zh-CN"/>
        </w:rPr>
        <w:object>
          <v:shape id="_x0000_i1056" o:spt="75" type="#_x0000_t75" style="height:31pt;width:15pt;" o:ole="t" filled="f" o:preferrelative="t" stroked="f" coordsize="21600,21600">
            <v:path/>
            <v:fill on="f" focussize="0,0"/>
            <v:stroke on="f" joinstyle="miter"/>
            <v:imagedata r:id="rId72" o:title=""/>
            <o:lock v:ext="edit" aspectratio="t"/>
            <w10:wrap type="none"/>
            <w10:anchorlock/>
          </v:shape>
          <o:OLEObject Type="Embed" ProgID="Equation.KSEE3" ShapeID="_x0000_i1056" DrawAspect="Content" ObjectID="_1468075756" r:id="rId71">
            <o:LockedField>false</o:LockedField>
          </o:OLEObject>
        </w:object>
      </w:r>
      <w:r>
        <w:rPr>
          <w:rFonts w:hint="default"/>
          <w:color w:val="auto"/>
          <w:lang w:val="en-US" w:eastAsia="zh-CN"/>
        </w:rPr>
        <w:t>可知密度会偏小。</w:t>
      </w:r>
    </w:p>
    <w:p>
      <w:pPr>
        <w:numPr>
          <w:ilvl w:val="0"/>
          <w:numId w:val="0"/>
        </w:numPr>
        <w:ind w:left="210" w:leftChars="0"/>
        <w:rPr>
          <w:rFonts w:hint="eastAsia"/>
          <w:color w:val="auto"/>
          <w:lang w:val="en-US" w:eastAsia="zh-CN"/>
        </w:rPr>
      </w:pPr>
      <w:r>
        <w:rPr>
          <w:rFonts w:hint="eastAsia"/>
          <w:color w:val="auto"/>
          <w:lang w:val="en-US" w:eastAsia="zh-CN"/>
        </w:rPr>
        <w:t>21.(1)见解析</w:t>
      </w:r>
    </w:p>
    <w:p>
      <w:pPr>
        <w:numPr>
          <w:ilvl w:val="0"/>
          <w:numId w:val="0"/>
        </w:numPr>
        <w:ind w:left="210" w:leftChars="0"/>
        <w:rPr>
          <w:rFonts w:hint="eastAsia"/>
          <w:color w:val="auto"/>
          <w:lang w:val="en-US" w:eastAsia="zh-CN"/>
        </w:rPr>
      </w:pPr>
      <w:r>
        <w:rPr>
          <w:rFonts w:hint="eastAsia"/>
          <w:color w:val="auto"/>
          <w:lang w:val="en-US" w:eastAsia="zh-CN"/>
        </w:rPr>
        <w:t>(2)电阻R</w:t>
      </w:r>
      <w:r>
        <w:rPr>
          <w:rFonts w:hint="eastAsia"/>
          <w:color w:val="auto"/>
          <w:vertAlign w:val="subscript"/>
          <w:lang w:val="en-US" w:eastAsia="zh-CN"/>
        </w:rPr>
        <w:t>x</w:t>
      </w:r>
      <w:r>
        <w:rPr>
          <w:rFonts w:hint="eastAsia"/>
          <w:color w:val="auto"/>
          <w:lang w:val="en-US" w:eastAsia="zh-CN"/>
        </w:rPr>
        <w:t>断路</w:t>
      </w:r>
    </w:p>
    <w:p>
      <w:pPr>
        <w:numPr>
          <w:ilvl w:val="0"/>
          <w:numId w:val="0"/>
        </w:numPr>
        <w:ind w:left="210" w:leftChars="0"/>
        <w:rPr>
          <w:rFonts w:hint="eastAsia"/>
          <w:color w:val="auto"/>
          <w:lang w:val="en-US" w:eastAsia="zh-CN"/>
        </w:rPr>
      </w:pPr>
      <w:r>
        <w:rPr>
          <w:rFonts w:hint="eastAsia"/>
          <w:color w:val="auto"/>
          <w:lang w:val="en-US" w:eastAsia="zh-CN"/>
        </w:rPr>
        <w:t>(3)6</w:t>
      </w:r>
    </w:p>
    <w:p>
      <w:pPr>
        <w:numPr>
          <w:ilvl w:val="0"/>
          <w:numId w:val="0"/>
        </w:numPr>
        <w:ind w:left="210" w:leftChars="0"/>
        <w:rPr>
          <w:rFonts w:hint="eastAsia"/>
          <w:color w:val="auto"/>
          <w:position w:val="-30"/>
          <w:vertAlign w:val="subscript"/>
          <w:lang w:val="en-US" w:eastAsia="zh-CN"/>
        </w:rPr>
      </w:pPr>
      <w:r>
        <w:rPr>
          <w:rFonts w:hint="default"/>
          <w:color w:val="auto"/>
          <w:lang w:val="en-US" w:eastAsia="zh-CN"/>
        </w:rPr>
        <w:t>(4)</w:t>
      </w:r>
      <w:r>
        <w:rPr>
          <w:rFonts w:hint="eastAsia"/>
          <w:color w:val="auto"/>
          <w:position w:val="-30"/>
          <w:vertAlign w:val="subscript"/>
          <w:lang w:val="en-US" w:eastAsia="zh-CN"/>
        </w:rPr>
        <w:object>
          <v:shape id="_x0000_i1057" o:spt="75" type="#_x0000_t75" style="height:34pt;width:56pt;" o:ole="t" filled="f" o:preferrelative="t" stroked="f" coordsize="21600,21600">
            <v:path/>
            <v:fill on="f" focussize="0,0"/>
            <v:stroke on="f" joinstyle="miter"/>
            <v:imagedata r:id="rId74" o:title=""/>
            <o:lock v:ext="edit" aspectratio="t"/>
            <w10:wrap type="none"/>
            <w10:anchorlock/>
          </v:shape>
          <o:OLEObject Type="Embed" ProgID="Equation.KSEE3" ShapeID="_x0000_i1057" DrawAspect="Content" ObjectID="_1468075757" r:id="rId73">
            <o:LockedField>false</o:LockedField>
          </o:OLEObject>
        </w:object>
      </w:r>
    </w:p>
    <w:p>
      <w:pPr>
        <w:numPr>
          <w:ilvl w:val="0"/>
          <w:numId w:val="0"/>
        </w:numPr>
        <w:ind w:left="210" w:leftChars="0"/>
        <w:rPr>
          <w:rFonts w:hint="eastAsia"/>
          <w:color w:val="auto"/>
          <w:position w:val="-30"/>
          <w:vertAlign w:val="subscript"/>
          <w:lang w:val="en-US" w:eastAsia="zh-CN"/>
        </w:rPr>
      </w:pPr>
      <w:r>
        <w:rPr>
          <w:rFonts w:hint="default"/>
          <w:color w:val="auto"/>
          <w:lang w:val="en-US" w:eastAsia="zh-CN"/>
        </w:rPr>
        <w:t>(5)</w:t>
      </w:r>
      <w:r>
        <w:rPr>
          <w:rFonts w:hint="default" w:ascii="Calibri" w:hAnsi="Calibri" w:cs="Calibri"/>
          <w:color w:val="auto"/>
          <w:lang w:val="en-US" w:eastAsia="zh-CN"/>
        </w:rPr>
        <w:t>①</w:t>
      </w:r>
      <w:r>
        <w:rPr>
          <w:rFonts w:hint="eastAsia"/>
          <w:color w:val="auto"/>
          <w:lang w:val="en-US" w:eastAsia="zh-CN"/>
        </w:rPr>
        <w:t xml:space="preserve">U-2.5V    </w:t>
      </w:r>
      <w:r>
        <w:rPr>
          <w:rFonts w:hint="default" w:ascii="Calibri" w:hAnsi="Calibri" w:cs="Calibri"/>
          <w:color w:val="auto"/>
          <w:lang w:val="en-US" w:eastAsia="zh-CN"/>
        </w:rPr>
        <w:t>②</w:t>
      </w:r>
      <w:r>
        <w:rPr>
          <w:rFonts w:hint="eastAsia"/>
          <w:color w:val="auto"/>
          <w:lang w:val="en-US" w:eastAsia="zh-CN"/>
        </w:rPr>
        <w:t>s,s</w:t>
      </w:r>
      <w:r>
        <w:rPr>
          <w:rFonts w:hint="eastAsia"/>
          <w:color w:val="auto"/>
          <w:vertAlign w:val="subscript"/>
          <w:lang w:val="en-US" w:eastAsia="zh-CN"/>
        </w:rPr>
        <w:t xml:space="preserve">1     </w:t>
      </w:r>
      <w:r>
        <w:rPr>
          <w:rFonts w:hint="default" w:ascii="Calibri" w:hAnsi="Calibri" w:cs="Calibri"/>
          <w:color w:val="auto"/>
          <w:lang w:val="en-US" w:eastAsia="zh-CN"/>
        </w:rPr>
        <w:t>③</w:t>
      </w:r>
      <w:r>
        <w:rPr>
          <w:rFonts w:hint="eastAsia"/>
          <w:color w:val="auto"/>
          <w:lang w:val="en-US" w:eastAsia="zh-CN"/>
        </w:rPr>
        <w:t>2.5V</w:t>
      </w:r>
      <w:r>
        <w:rPr>
          <w:rFonts w:hint="eastAsia"/>
          <w:color w:val="auto"/>
          <w:position w:val="-30"/>
          <w:vertAlign w:val="subscript"/>
          <w:lang w:val="en-US" w:eastAsia="zh-CN"/>
        </w:rPr>
        <w:object>
          <v:shape id="_x0000_i1058" o:spt="75" type="#_x0000_t75" style="height:34pt;width:18pt;" o:ole="t" filled="f" o:preferrelative="t" stroked="f" coordsize="21600,21600">
            <v:path/>
            <v:fill on="f" focussize="0,0"/>
            <v:stroke on="f" joinstyle="miter"/>
            <v:imagedata r:id="rId76" o:title=""/>
            <o:lock v:ext="edit" aspectratio="t"/>
            <w10:wrap type="none"/>
            <w10:anchorlock/>
          </v:shape>
          <o:OLEObject Type="Embed" ProgID="Equation.KSEE3" ShapeID="_x0000_i1058" DrawAspect="Content" ObjectID="_1468075758" r:id="rId75">
            <o:LockedField>false</o:LockedField>
          </o:OLEObject>
        </w:object>
      </w:r>
    </w:p>
    <w:p>
      <w:pPr>
        <w:numPr>
          <w:ilvl w:val="0"/>
          <w:numId w:val="0"/>
        </w:numPr>
        <w:rPr>
          <w:rFonts w:hint="default"/>
          <w:color w:val="auto"/>
          <w:lang w:val="en-US" w:eastAsia="zh-CN"/>
        </w:rPr>
      </w:pPr>
      <w:r>
        <w:rPr>
          <w:rFonts w:hint="default"/>
          <w:color w:val="auto"/>
          <w:lang w:val="en-US" w:eastAsia="zh-CN"/>
        </w:rPr>
        <w:t>评分标准:每空1分,共7分;有其他合理答案均参照给分</w:t>
      </w:r>
    </w:p>
    <w:p>
      <w:pPr>
        <w:numPr>
          <w:ilvl w:val="0"/>
          <w:numId w:val="0"/>
        </w:numPr>
        <w:ind w:leftChars="0"/>
        <w:rPr>
          <w:rFonts w:hint="eastAsia"/>
          <w:color w:val="auto"/>
          <w:lang w:val="en-US" w:eastAsia="zh-CN"/>
        </w:rPr>
      </w:pPr>
      <w:r>
        <w:rPr>
          <w:rFonts w:hint="eastAsia"/>
          <w:color w:val="auto"/>
          <w:lang w:val="en-US" w:eastAsia="zh-CN"/>
        </w:rPr>
        <w:t>解析:(1)已知电源电压为两节干电池，即U=2x15V=3V，所以电压表的量程应选择0~3V，待测电阻R</w:t>
      </w:r>
      <w:r>
        <w:rPr>
          <w:rFonts w:hint="eastAsia"/>
          <w:color w:val="auto"/>
          <w:vertAlign w:val="subscript"/>
          <w:lang w:val="en-US" w:eastAsia="zh-CN"/>
        </w:rPr>
        <w:t>x</w:t>
      </w:r>
      <w:r>
        <w:rPr>
          <w:rFonts w:hint="eastAsia"/>
          <w:color w:val="auto"/>
          <w:lang w:val="en-US" w:eastAsia="zh-CN"/>
        </w:rPr>
        <w:t>的阻值大于5</w:t>
      </w:r>
      <w:r>
        <w:rPr>
          <w:rFonts w:hint="eastAsia"/>
          <w:color w:val="auto"/>
        </w:rPr>
        <w:t>Ω</w:t>
      </w:r>
      <w:r>
        <w:rPr>
          <w:rFonts w:hint="eastAsia"/>
          <w:color w:val="auto"/>
          <w:lang w:val="en-US" w:eastAsia="zh-CN"/>
        </w:rPr>
        <w:t xml:space="preserve">,根据欧姆定律可知，电路中的最大电流小于0.6A，所以电流表的量程应选择0~06A。实物电路如下图所示。                     </w:t>
      </w:r>
    </w:p>
    <w:p>
      <w:pPr>
        <w:numPr>
          <w:ilvl w:val="0"/>
          <w:numId w:val="0"/>
        </w:numPr>
        <w:ind w:leftChars="0"/>
        <w:rPr>
          <w:rFonts w:hint="eastAsia"/>
          <w:color w:val="auto"/>
          <w:lang w:val="en-US" w:eastAsia="zh-CN"/>
        </w:rPr>
      </w:pPr>
      <w:r>
        <w:rPr>
          <w:color w:val="auto"/>
        </w:rPr>
        <w:drawing>
          <wp:inline distT="0" distB="0" distL="114300" distR="114300">
            <wp:extent cx="1939290" cy="982980"/>
            <wp:effectExtent l="0" t="0" r="3810" b="7620"/>
            <wp:docPr id="2"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8"/>
                    <pic:cNvPicPr>
                      <a:picLocks noChangeAspect="1"/>
                    </pic:cNvPicPr>
                  </pic:nvPicPr>
                  <pic:blipFill>
                    <a:blip r:embed="rId77"/>
                    <a:stretch>
                      <a:fillRect/>
                    </a:stretch>
                  </pic:blipFill>
                  <pic:spPr>
                    <a:xfrm>
                      <a:off x="0" y="0"/>
                      <a:ext cx="1939290" cy="982980"/>
                    </a:xfrm>
                    <a:prstGeom prst="rect">
                      <a:avLst/>
                    </a:prstGeom>
                    <a:noFill/>
                    <a:ln>
                      <a:noFill/>
                    </a:ln>
                  </pic:spPr>
                </pic:pic>
              </a:graphicData>
            </a:graphic>
          </wp:inline>
        </w:drawing>
      </w:r>
    </w:p>
    <w:p>
      <w:pPr>
        <w:numPr>
          <w:ilvl w:val="0"/>
          <w:numId w:val="0"/>
        </w:numPr>
        <w:ind w:leftChars="0"/>
        <w:rPr>
          <w:rFonts w:hint="default"/>
          <w:color w:val="auto"/>
          <w:lang w:val="en-US" w:eastAsia="zh-CN"/>
        </w:rPr>
      </w:pPr>
      <w:r>
        <w:rPr>
          <w:rFonts w:hint="eastAsia"/>
          <w:color w:val="auto"/>
          <w:lang w:val="en-US" w:eastAsia="zh-CN"/>
        </w:rPr>
        <w:t>(2)闭合开关，移动滑片，电流表示数几乎为零，电压表示数接近电源电压且几乎不变，说明电路中的电阻很大，电压表串联在了电路中，所以故障应是电阻R</w:t>
      </w:r>
      <w:r>
        <w:rPr>
          <w:rFonts w:hint="eastAsia"/>
          <w:color w:val="auto"/>
          <w:vertAlign w:val="subscript"/>
          <w:lang w:val="en-US" w:eastAsia="zh-CN"/>
        </w:rPr>
        <w:t>x</w:t>
      </w:r>
      <w:r>
        <w:rPr>
          <w:rFonts w:hint="eastAsia"/>
          <w:color w:val="auto"/>
          <w:lang w:val="en-US" w:eastAsia="zh-CN"/>
        </w:rPr>
        <w:t>断路。</w:t>
      </w:r>
    </w:p>
    <w:p>
      <w:pPr>
        <w:numPr>
          <w:ilvl w:val="0"/>
          <w:numId w:val="0"/>
        </w:numPr>
        <w:ind w:leftChars="0"/>
        <w:rPr>
          <w:rFonts w:hint="default"/>
          <w:color w:val="auto"/>
          <w:lang w:val="en-US" w:eastAsia="zh-CN"/>
        </w:rPr>
      </w:pPr>
      <w:r>
        <w:rPr>
          <w:rFonts w:hint="default"/>
          <w:color w:val="auto"/>
          <w:lang w:val="en-US" w:eastAsia="zh-CN"/>
        </w:rPr>
        <w:t>(3)电流表接入电路的量程为0~0.6A，所以需要根据图丙中表盘下方的数值读数。表盘上每一大格代表0.2A，每一大格中有10小格，每一小格代表0.02A，所以电流表的示数 I=0.3A。</w:t>
      </w:r>
    </w:p>
    <w:p>
      <w:pPr>
        <w:numPr>
          <w:ilvl w:val="0"/>
          <w:numId w:val="0"/>
        </w:numPr>
        <w:ind w:leftChars="0"/>
        <w:rPr>
          <w:rFonts w:hint="default"/>
          <w:color w:val="auto"/>
          <w:lang w:val="en-US" w:eastAsia="zh-CN"/>
        </w:rPr>
      </w:pPr>
      <w:r>
        <w:rPr>
          <w:rFonts w:hint="default"/>
          <w:color w:val="auto"/>
          <w:lang w:val="en-US" w:eastAsia="zh-CN"/>
        </w:rPr>
        <w:t>待测电阻Rx的阻值为:</w:t>
      </w:r>
    </w:p>
    <w:p>
      <w:pPr>
        <w:numPr>
          <w:ilvl w:val="0"/>
          <w:numId w:val="0"/>
        </w:numPr>
        <w:ind w:leftChars="0"/>
        <w:rPr>
          <w:rFonts w:hint="default"/>
          <w:color w:val="auto"/>
          <w:lang w:val="en-US" w:eastAsia="zh-CN"/>
        </w:rPr>
      </w:pPr>
      <w:r>
        <w:rPr>
          <w:rFonts w:hint="default"/>
          <w:color w:val="auto"/>
          <w:lang w:val="en-US" w:eastAsia="zh-CN"/>
        </w:rPr>
        <w:t>R</w:t>
      </w:r>
      <w:r>
        <w:rPr>
          <w:rFonts w:hint="eastAsia"/>
          <w:color w:val="auto"/>
          <w:vertAlign w:val="subscript"/>
          <w:lang w:val="en-US" w:eastAsia="zh-CN"/>
        </w:rPr>
        <w:t>x</w:t>
      </w:r>
      <w:r>
        <w:rPr>
          <w:rFonts w:hint="default"/>
          <w:color w:val="auto"/>
          <w:lang w:val="en-US" w:eastAsia="zh-CN"/>
        </w:rPr>
        <w:t xml:space="preserve">= </w:t>
      </w:r>
      <w:r>
        <w:rPr>
          <w:rFonts w:hint="eastAsia"/>
          <w:color w:val="auto"/>
          <w:position w:val="-24"/>
          <w:lang w:val="en-US" w:eastAsia="zh-CN"/>
        </w:rPr>
        <w:object>
          <v:shape id="_x0000_i1059" o:spt="75" type="#_x0000_t75" style="height:31pt;width:22pt;" o:ole="t" filled="f" o:preferrelative="t" stroked="f" coordsize="21600,21600">
            <v:path/>
            <v:fill on="f" focussize="0,0"/>
            <v:stroke on="f" joinstyle="miter"/>
            <v:imagedata r:id="rId79" o:title=""/>
            <o:lock v:ext="edit" aspectratio="t"/>
            <w10:wrap type="none"/>
            <w10:anchorlock/>
          </v:shape>
          <o:OLEObject Type="Embed" ProgID="Equation.KSEE3" ShapeID="_x0000_i1059" DrawAspect="Content" ObjectID="_1468075759" r:id="rId78">
            <o:LockedField>false</o:LockedField>
          </o:OLEObject>
        </w:object>
      </w:r>
      <w:r>
        <w:rPr>
          <w:rFonts w:hint="default"/>
          <w:color w:val="auto"/>
          <w:lang w:val="en-US" w:eastAsia="zh-CN"/>
        </w:rPr>
        <w:t>=</w:t>
      </w:r>
      <w:r>
        <w:rPr>
          <w:rFonts w:hint="eastAsia"/>
          <w:color w:val="auto"/>
          <w:position w:val="-24"/>
          <w:lang w:val="en-US" w:eastAsia="zh-CN"/>
        </w:rPr>
        <w:object>
          <v:shape id="_x0000_i1060" o:spt="75" type="#_x0000_t75" style="height:31pt;width:28pt;" o:ole="t" filled="f" o:preferrelative="t" stroked="f" coordsize="21600,21600">
            <v:path/>
            <v:fill on="f" focussize="0,0"/>
            <v:stroke on="f" joinstyle="miter"/>
            <v:imagedata r:id="rId81" o:title=""/>
            <o:lock v:ext="edit" aspectratio="t"/>
            <w10:wrap type="none"/>
            <w10:anchorlock/>
          </v:shape>
          <o:OLEObject Type="Embed" ProgID="Equation.KSEE3" ShapeID="_x0000_i1060" DrawAspect="Content" ObjectID="_1468075760" r:id="rId80">
            <o:LockedField>false</o:LockedField>
          </o:OLEObject>
        </w:object>
      </w:r>
      <w:r>
        <w:rPr>
          <w:rFonts w:hint="eastAsia"/>
          <w:color w:val="auto"/>
          <w:lang w:val="en-US" w:eastAsia="zh-CN"/>
        </w:rPr>
        <w:t>=</w:t>
      </w:r>
      <w:r>
        <w:rPr>
          <w:rFonts w:hint="default"/>
          <w:color w:val="auto"/>
          <w:lang w:val="en-US" w:eastAsia="zh-CN"/>
        </w:rPr>
        <w:t>6Ω。</w:t>
      </w:r>
    </w:p>
    <w:p>
      <w:pPr>
        <w:numPr>
          <w:ilvl w:val="0"/>
          <w:numId w:val="0"/>
        </w:numPr>
        <w:ind w:leftChars="0"/>
        <w:rPr>
          <w:rFonts w:hint="default"/>
          <w:color w:val="auto"/>
          <w:lang w:val="en-US" w:eastAsia="zh-CN"/>
        </w:rPr>
      </w:pPr>
      <w:r>
        <w:rPr>
          <w:rFonts w:hint="default"/>
          <w:color w:val="auto"/>
          <w:lang w:val="en-US" w:eastAsia="zh-CN"/>
        </w:rPr>
        <w:t>(4)由图丁可知，闭合开关S和S</w:t>
      </w:r>
      <w:r>
        <w:rPr>
          <w:rFonts w:hint="default"/>
          <w:color w:val="auto"/>
          <w:vertAlign w:val="subscript"/>
          <w:lang w:val="en-US" w:eastAsia="zh-CN"/>
        </w:rPr>
        <w:t>1</w:t>
      </w:r>
      <w:r>
        <w:rPr>
          <w:rFonts w:hint="default"/>
          <w:color w:val="auto"/>
          <w:lang w:val="en-US" w:eastAsia="zh-CN"/>
        </w:rPr>
        <w:t>，电阻R</w:t>
      </w:r>
      <w:r>
        <w:rPr>
          <w:rFonts w:hint="eastAsia"/>
          <w:color w:val="auto"/>
          <w:vertAlign w:val="subscript"/>
          <w:lang w:val="en-US" w:eastAsia="zh-CN"/>
        </w:rPr>
        <w:t>0</w:t>
      </w:r>
      <w:r>
        <w:rPr>
          <w:rFonts w:hint="default"/>
          <w:color w:val="auto"/>
          <w:lang w:val="en-US" w:eastAsia="zh-CN"/>
        </w:rPr>
        <w:t>与未知电阻R</w:t>
      </w:r>
      <w:r>
        <w:rPr>
          <w:rFonts w:hint="eastAsia"/>
          <w:color w:val="auto"/>
          <w:vertAlign w:val="subscript"/>
          <w:lang w:val="en-US" w:eastAsia="zh-CN"/>
        </w:rPr>
        <w:t>x</w:t>
      </w:r>
      <w:r>
        <w:rPr>
          <w:rFonts w:hint="default"/>
          <w:color w:val="auto"/>
          <w:lang w:val="en-US" w:eastAsia="zh-CN"/>
        </w:rPr>
        <w:t>并联，电流表测量干路的电流，示数为I</w:t>
      </w:r>
      <w:r>
        <w:rPr>
          <w:rFonts w:hint="eastAsia"/>
          <w:color w:val="auto"/>
          <w:vertAlign w:val="subscript"/>
          <w:lang w:val="en-US" w:eastAsia="zh-CN"/>
        </w:rPr>
        <w:t>1</w:t>
      </w:r>
      <w:r>
        <w:rPr>
          <w:rFonts w:hint="default"/>
          <w:color w:val="auto"/>
          <w:lang w:val="en-US" w:eastAsia="zh-CN"/>
        </w:rPr>
        <w:t>;</w:t>
      </w:r>
    </w:p>
    <w:p>
      <w:pPr>
        <w:numPr>
          <w:ilvl w:val="0"/>
          <w:numId w:val="0"/>
        </w:numPr>
        <w:ind w:leftChars="0"/>
        <w:rPr>
          <w:rFonts w:hint="default"/>
          <w:color w:val="auto"/>
          <w:lang w:val="en-US" w:eastAsia="zh-CN"/>
        </w:rPr>
      </w:pPr>
      <w:r>
        <w:rPr>
          <w:rFonts w:hint="default"/>
          <w:color w:val="auto"/>
          <w:lang w:val="en-US" w:eastAsia="zh-CN"/>
        </w:rPr>
        <w:t>闭合开关S、断开开关S</w:t>
      </w:r>
      <w:r>
        <w:rPr>
          <w:rFonts w:hint="eastAsia"/>
          <w:color w:val="auto"/>
          <w:vertAlign w:val="subscript"/>
          <w:lang w:val="en-US" w:eastAsia="zh-CN"/>
        </w:rPr>
        <w:t>1</w:t>
      </w:r>
      <w:r>
        <w:rPr>
          <w:rFonts w:hint="default"/>
          <w:color w:val="auto"/>
          <w:lang w:val="en-US" w:eastAsia="zh-CN"/>
        </w:rPr>
        <w:t>，电路中只有未知电阻R</w:t>
      </w:r>
      <w:r>
        <w:rPr>
          <w:rFonts w:hint="eastAsia"/>
          <w:color w:val="auto"/>
          <w:vertAlign w:val="subscript"/>
          <w:lang w:val="en-US" w:eastAsia="zh-CN"/>
        </w:rPr>
        <w:t>x</w:t>
      </w:r>
      <w:r>
        <w:rPr>
          <w:rFonts w:hint="default"/>
          <w:color w:val="auto"/>
          <w:lang w:val="en-US" w:eastAsia="zh-CN"/>
        </w:rPr>
        <w:t>工作，电流表测量通过电阻R</w:t>
      </w:r>
      <w:r>
        <w:rPr>
          <w:rFonts w:hint="eastAsia"/>
          <w:color w:val="auto"/>
          <w:vertAlign w:val="subscript"/>
          <w:lang w:val="en-US" w:eastAsia="zh-CN"/>
        </w:rPr>
        <w:t>x</w:t>
      </w:r>
      <w:r>
        <w:rPr>
          <w:rFonts w:hint="default"/>
          <w:color w:val="auto"/>
          <w:lang w:val="en-US" w:eastAsia="zh-CN"/>
        </w:rPr>
        <w:t>的电流，示数为I</w:t>
      </w:r>
      <w:r>
        <w:rPr>
          <w:rFonts w:hint="default"/>
          <w:color w:val="auto"/>
          <w:vertAlign w:val="subscript"/>
          <w:lang w:val="en-US" w:eastAsia="zh-CN"/>
        </w:rPr>
        <w:t>2</w:t>
      </w:r>
      <w:r>
        <w:rPr>
          <w:rFonts w:hint="default"/>
          <w:color w:val="auto"/>
          <w:lang w:val="en-US" w:eastAsia="zh-CN"/>
        </w:rPr>
        <w:t>;</w:t>
      </w:r>
    </w:p>
    <w:p>
      <w:pPr>
        <w:numPr>
          <w:ilvl w:val="0"/>
          <w:numId w:val="0"/>
        </w:numPr>
        <w:ind w:leftChars="0"/>
        <w:rPr>
          <w:rFonts w:hint="default"/>
          <w:color w:val="auto"/>
          <w:lang w:val="en-US" w:eastAsia="zh-CN"/>
        </w:rPr>
      </w:pPr>
      <w:r>
        <w:rPr>
          <w:rFonts w:hint="default"/>
          <w:color w:val="auto"/>
          <w:lang w:val="en-US" w:eastAsia="zh-CN"/>
        </w:rPr>
        <w:t>根据并联电路电流特点可知，通过电阻R</w:t>
      </w:r>
      <w:r>
        <w:rPr>
          <w:rFonts w:hint="eastAsia"/>
          <w:color w:val="auto"/>
          <w:vertAlign w:val="subscript"/>
          <w:lang w:val="en-US" w:eastAsia="zh-CN"/>
        </w:rPr>
        <w:t>0</w:t>
      </w:r>
      <w:r>
        <w:rPr>
          <w:rFonts w:hint="default"/>
          <w:color w:val="auto"/>
          <w:lang w:val="en-US" w:eastAsia="zh-CN"/>
        </w:rPr>
        <w:t>的电流为I</w:t>
      </w:r>
      <w:r>
        <w:rPr>
          <w:rFonts w:hint="eastAsia"/>
          <w:color w:val="auto"/>
          <w:vertAlign w:val="subscript"/>
          <w:lang w:val="en-US" w:eastAsia="zh-CN"/>
        </w:rPr>
        <w:t>0</w:t>
      </w:r>
      <w:r>
        <w:rPr>
          <w:rFonts w:hint="default"/>
          <w:color w:val="auto"/>
          <w:lang w:val="en-US" w:eastAsia="zh-CN"/>
        </w:rPr>
        <w:t>=I</w:t>
      </w:r>
      <w:r>
        <w:rPr>
          <w:rFonts w:hint="default"/>
          <w:color w:val="auto"/>
          <w:vertAlign w:val="subscript"/>
          <w:lang w:val="en-US" w:eastAsia="zh-CN"/>
        </w:rPr>
        <w:t>1</w:t>
      </w:r>
      <w:r>
        <w:rPr>
          <w:rFonts w:hint="default"/>
          <w:color w:val="auto"/>
          <w:lang w:val="en-US" w:eastAsia="zh-CN"/>
        </w:rPr>
        <w:t>-I</w:t>
      </w:r>
      <w:r>
        <w:rPr>
          <w:rFonts w:hint="default"/>
          <w:color w:val="auto"/>
          <w:vertAlign w:val="subscript"/>
          <w:lang w:val="en-US" w:eastAsia="zh-CN"/>
        </w:rPr>
        <w:t>2</w:t>
      </w:r>
      <w:r>
        <w:rPr>
          <w:rFonts w:hint="default"/>
          <w:color w:val="auto"/>
          <w:lang w:val="en-US" w:eastAsia="zh-CN"/>
        </w:rPr>
        <w:t>，则R</w:t>
      </w:r>
      <w:r>
        <w:rPr>
          <w:rFonts w:hint="eastAsia"/>
          <w:color w:val="auto"/>
          <w:vertAlign w:val="subscript"/>
          <w:lang w:val="en-US" w:eastAsia="zh-CN"/>
        </w:rPr>
        <w:t>0</w:t>
      </w:r>
      <w:r>
        <w:rPr>
          <w:rFonts w:hint="default"/>
          <w:color w:val="auto"/>
          <w:lang w:val="en-US" w:eastAsia="zh-CN"/>
        </w:rPr>
        <w:t>两端电压</w:t>
      </w:r>
    </w:p>
    <w:p>
      <w:pPr>
        <w:numPr>
          <w:ilvl w:val="0"/>
          <w:numId w:val="0"/>
        </w:numPr>
        <w:ind w:leftChars="0"/>
        <w:rPr>
          <w:rFonts w:hint="default"/>
          <w:color w:val="auto"/>
          <w:lang w:val="en-US" w:eastAsia="zh-CN"/>
        </w:rPr>
      </w:pPr>
      <w:r>
        <w:rPr>
          <w:rFonts w:hint="default"/>
          <w:color w:val="auto"/>
          <w:lang w:val="en-US" w:eastAsia="zh-CN"/>
        </w:rPr>
        <w:t>U</w:t>
      </w:r>
      <w:r>
        <w:rPr>
          <w:rFonts w:hint="eastAsia"/>
          <w:color w:val="auto"/>
          <w:vertAlign w:val="subscript"/>
          <w:lang w:val="en-US" w:eastAsia="zh-CN"/>
        </w:rPr>
        <w:t>0</w:t>
      </w:r>
      <w:r>
        <w:rPr>
          <w:rFonts w:hint="default"/>
          <w:color w:val="auto"/>
          <w:lang w:val="en-US" w:eastAsia="zh-CN"/>
        </w:rPr>
        <w:t>=(I</w:t>
      </w:r>
      <w:r>
        <w:rPr>
          <w:rFonts w:hint="eastAsia"/>
          <w:color w:val="auto"/>
          <w:vertAlign w:val="subscript"/>
          <w:lang w:val="en-US" w:eastAsia="zh-CN"/>
        </w:rPr>
        <w:t>1</w:t>
      </w:r>
      <w:r>
        <w:rPr>
          <w:rFonts w:hint="default"/>
          <w:color w:val="auto"/>
          <w:lang w:val="en-US" w:eastAsia="zh-CN"/>
        </w:rPr>
        <w:t>-I</w:t>
      </w:r>
      <w:r>
        <w:rPr>
          <w:rFonts w:hint="eastAsia"/>
          <w:color w:val="auto"/>
          <w:vertAlign w:val="subscript"/>
          <w:lang w:val="en-US" w:eastAsia="zh-CN"/>
        </w:rPr>
        <w:t>2</w:t>
      </w:r>
      <w:r>
        <w:rPr>
          <w:rFonts w:hint="default"/>
          <w:color w:val="auto"/>
          <w:lang w:val="en-US" w:eastAsia="zh-CN"/>
        </w:rPr>
        <w:t>)R</w:t>
      </w:r>
      <w:r>
        <w:rPr>
          <w:rFonts w:hint="eastAsia"/>
          <w:color w:val="auto"/>
          <w:vertAlign w:val="subscript"/>
          <w:lang w:val="en-US" w:eastAsia="zh-CN"/>
        </w:rPr>
        <w:t>0</w:t>
      </w:r>
      <w:r>
        <w:rPr>
          <w:rFonts w:hint="default"/>
          <w:color w:val="auto"/>
          <w:lang w:val="en-US" w:eastAsia="zh-CN"/>
        </w:rPr>
        <w:t>，</w:t>
      </w:r>
      <w:r>
        <w:rPr>
          <w:rFonts w:hint="eastAsia"/>
          <w:color w:val="auto"/>
          <w:vertAlign w:val="subscript"/>
          <w:lang w:val="en-US" w:eastAsia="zh-CN"/>
        </w:rPr>
        <w:t xml:space="preserve"> </w:t>
      </w:r>
      <w:r>
        <w:rPr>
          <w:rFonts w:hint="default"/>
          <w:color w:val="auto"/>
          <w:lang w:val="en-US" w:eastAsia="zh-CN"/>
        </w:rPr>
        <w:t>因为并联电压相等，Rx两端电压Ux=U</w:t>
      </w:r>
      <w:r>
        <w:rPr>
          <w:rFonts w:hint="eastAsia"/>
          <w:color w:val="auto"/>
          <w:vertAlign w:val="subscript"/>
          <w:lang w:val="en-US" w:eastAsia="zh-CN"/>
        </w:rPr>
        <w:t>0</w:t>
      </w:r>
      <w:r>
        <w:rPr>
          <w:rFonts w:hint="default"/>
          <w:color w:val="auto"/>
          <w:lang w:val="en-US" w:eastAsia="zh-CN"/>
        </w:rPr>
        <w:t>=(I</w:t>
      </w:r>
      <w:r>
        <w:rPr>
          <w:rFonts w:hint="default"/>
          <w:color w:val="auto"/>
          <w:vertAlign w:val="subscript"/>
          <w:lang w:val="en-US" w:eastAsia="zh-CN"/>
        </w:rPr>
        <w:t>1</w:t>
      </w:r>
      <w:r>
        <w:rPr>
          <w:rFonts w:hint="default"/>
          <w:color w:val="auto"/>
          <w:lang w:val="en-US" w:eastAsia="zh-CN"/>
        </w:rPr>
        <w:t>-I</w:t>
      </w:r>
      <w:r>
        <w:rPr>
          <w:rFonts w:hint="default"/>
          <w:color w:val="auto"/>
          <w:vertAlign w:val="subscript"/>
          <w:lang w:val="en-US" w:eastAsia="zh-CN"/>
        </w:rPr>
        <w:t>2</w:t>
      </w:r>
      <w:r>
        <w:rPr>
          <w:rFonts w:hint="default"/>
          <w:color w:val="auto"/>
          <w:lang w:val="en-US" w:eastAsia="zh-CN"/>
        </w:rPr>
        <w:t>)R</w:t>
      </w:r>
      <w:r>
        <w:rPr>
          <w:rFonts w:hint="eastAsia"/>
          <w:color w:val="auto"/>
          <w:vertAlign w:val="subscript"/>
          <w:lang w:val="en-US" w:eastAsia="zh-CN"/>
        </w:rPr>
        <w:t>0</w:t>
      </w:r>
      <w:r>
        <w:rPr>
          <w:rFonts w:hint="default"/>
          <w:color w:val="auto"/>
          <w:lang w:val="en-US" w:eastAsia="zh-CN"/>
        </w:rPr>
        <w:t>所以未知电阻R</w:t>
      </w:r>
      <w:r>
        <w:rPr>
          <w:rFonts w:hint="eastAsia"/>
          <w:color w:val="auto"/>
          <w:vertAlign w:val="subscript"/>
          <w:lang w:val="en-US" w:eastAsia="zh-CN"/>
        </w:rPr>
        <w:t>x</w:t>
      </w:r>
      <w:r>
        <w:rPr>
          <w:rFonts w:hint="default"/>
          <w:color w:val="auto"/>
          <w:lang w:val="en-US" w:eastAsia="zh-CN"/>
        </w:rPr>
        <w:t>的表达式为:</w:t>
      </w:r>
    </w:p>
    <w:p>
      <w:pPr>
        <w:numPr>
          <w:ilvl w:val="0"/>
          <w:numId w:val="0"/>
        </w:numPr>
        <w:ind w:leftChars="0"/>
        <w:rPr>
          <w:rFonts w:hint="eastAsia"/>
          <w:color w:val="auto"/>
          <w:vertAlign w:val="subscript"/>
          <w:lang w:val="en-US" w:eastAsia="zh-CN"/>
        </w:rPr>
      </w:pPr>
      <w:r>
        <w:rPr>
          <w:rFonts w:hint="default"/>
          <w:color w:val="auto"/>
          <w:lang w:val="en-US" w:eastAsia="zh-CN"/>
        </w:rPr>
        <w:t xml:space="preserve">Rx= </w:t>
      </w:r>
      <w:r>
        <w:rPr>
          <w:rFonts w:hint="eastAsia"/>
          <w:color w:val="auto"/>
          <w:position w:val="-30"/>
          <w:vertAlign w:val="subscript"/>
          <w:lang w:val="en-US" w:eastAsia="zh-CN"/>
        </w:rPr>
        <w:object>
          <v:shape id="_x0000_i1061" o:spt="75" type="#_x0000_t75" style="height:34pt;width:22pt;" o:ole="t" filled="f" o:preferrelative="t" stroked="f" coordsize="21600,21600">
            <v:path/>
            <v:fill on="f" focussize="0,0"/>
            <v:stroke on="f" joinstyle="miter"/>
            <v:imagedata r:id="rId83" o:title=""/>
            <o:lock v:ext="edit" aspectratio="t"/>
            <w10:wrap type="none"/>
            <w10:anchorlock/>
          </v:shape>
          <o:OLEObject Type="Embed" ProgID="Equation.KSEE3" ShapeID="_x0000_i1061" DrawAspect="Content" ObjectID="_1468075761" r:id="rId82">
            <o:LockedField>false</o:LockedField>
          </o:OLEObject>
        </w:object>
      </w:r>
      <w:r>
        <w:rPr>
          <w:rFonts w:hint="eastAsia"/>
          <w:color w:val="auto"/>
          <w:lang w:val="en-US" w:eastAsia="zh-CN"/>
        </w:rPr>
        <w:t>=</w:t>
      </w:r>
      <w:r>
        <w:rPr>
          <w:rFonts w:hint="eastAsia"/>
          <w:color w:val="auto"/>
          <w:position w:val="-30"/>
          <w:vertAlign w:val="subscript"/>
          <w:lang w:val="en-US" w:eastAsia="zh-CN"/>
        </w:rPr>
        <w:object>
          <v:shape id="_x0000_i1062" o:spt="75" type="#_x0000_t75" style="height:36pt;width:53pt;" o:ole="t" filled="f" o:preferrelative="t" stroked="f" coordsize="21600,21600">
            <v:path/>
            <v:fill on="f" focussize="0,0"/>
            <v:stroke on="f" joinstyle="miter"/>
            <v:imagedata r:id="rId85" o:title=""/>
            <o:lock v:ext="edit" aspectratio="t"/>
            <w10:wrap type="none"/>
            <w10:anchorlock/>
          </v:shape>
          <o:OLEObject Type="Embed" ProgID="Equation.KSEE3" ShapeID="_x0000_i1062" DrawAspect="Content" ObjectID="_1468075762" r:id="rId84">
            <o:LockedField>false</o:LockedField>
          </o:OLEObject>
        </w:object>
      </w:r>
    </w:p>
    <w:p>
      <w:pPr>
        <w:numPr>
          <w:ilvl w:val="0"/>
          <w:numId w:val="11"/>
        </w:numPr>
        <w:ind w:left="0" w:leftChars="0" w:firstLine="0" w:firstLineChars="0"/>
        <w:rPr>
          <w:rFonts w:hint="eastAsia"/>
          <w:color w:val="auto"/>
          <w:lang w:val="en-US" w:eastAsia="zh-CN"/>
        </w:rPr>
      </w:pPr>
      <w:r>
        <w:rPr>
          <w:rFonts w:hint="default"/>
          <w:color w:val="auto"/>
          <w:lang w:val="en-US" w:eastAsia="zh-CN"/>
        </w:rPr>
        <w:t>由图</w:t>
      </w:r>
      <w:r>
        <w:rPr>
          <w:rFonts w:hint="eastAsia"/>
          <w:color w:val="auto"/>
          <w:lang w:val="en-US" w:eastAsia="zh-CN"/>
        </w:rPr>
        <w:t>戊</w:t>
      </w:r>
      <w:r>
        <w:rPr>
          <w:rFonts w:hint="default"/>
          <w:color w:val="auto"/>
          <w:lang w:val="en-US" w:eastAsia="zh-CN"/>
        </w:rPr>
        <w:t>可知</w:t>
      </w:r>
      <w:r>
        <w:rPr>
          <w:rFonts w:hint="eastAsia"/>
          <w:color w:val="auto"/>
          <w:lang w:val="en-US" w:eastAsia="zh-CN"/>
        </w:rPr>
        <w:t>，</w:t>
      </w:r>
      <w:r>
        <w:rPr>
          <w:rFonts w:hint="default"/>
          <w:color w:val="auto"/>
          <w:lang w:val="en-US" w:eastAsia="zh-CN"/>
        </w:rPr>
        <w:t>闭合开关S和S</w:t>
      </w:r>
      <w:r>
        <w:rPr>
          <w:rFonts w:hint="eastAsia"/>
          <w:color w:val="auto"/>
          <w:vertAlign w:val="subscript"/>
          <w:lang w:val="en-US" w:eastAsia="zh-CN"/>
        </w:rPr>
        <w:t>1</w:t>
      </w:r>
      <w:r>
        <w:rPr>
          <w:rFonts w:hint="default"/>
          <w:color w:val="auto"/>
          <w:lang w:val="en-US" w:eastAsia="zh-CN"/>
        </w:rPr>
        <w:t>，电阻R</w:t>
      </w:r>
      <w:r>
        <w:rPr>
          <w:rFonts w:hint="eastAsia"/>
          <w:color w:val="auto"/>
          <w:vertAlign w:val="subscript"/>
          <w:lang w:val="en-US" w:eastAsia="zh-CN"/>
        </w:rPr>
        <w:t>0</w:t>
      </w:r>
      <w:r>
        <w:rPr>
          <w:rFonts w:hint="default"/>
          <w:color w:val="auto"/>
          <w:lang w:val="en-US" w:eastAsia="zh-CN"/>
        </w:rPr>
        <w:t>、R</w:t>
      </w:r>
      <w:r>
        <w:rPr>
          <w:rFonts w:hint="eastAsia"/>
          <w:color w:val="auto"/>
          <w:vertAlign w:val="subscript"/>
          <w:lang w:val="en-US" w:eastAsia="zh-CN"/>
        </w:rPr>
        <w:t>1</w:t>
      </w:r>
      <w:r>
        <w:rPr>
          <w:rFonts w:hint="default"/>
          <w:color w:val="auto"/>
          <w:lang w:val="en-US" w:eastAsia="zh-CN"/>
        </w:rPr>
        <w:t>与</w:t>
      </w:r>
      <w:r>
        <w:rPr>
          <w:rFonts w:hint="eastAsia"/>
          <w:color w:val="auto"/>
          <w:lang w:val="en-US" w:eastAsia="zh-CN"/>
        </w:rPr>
        <w:t>灯泡串</w:t>
      </w:r>
      <w:r>
        <w:rPr>
          <w:rFonts w:hint="default"/>
          <w:color w:val="auto"/>
          <w:lang w:val="en-US" w:eastAsia="zh-CN"/>
        </w:rPr>
        <w:t>联</w:t>
      </w:r>
      <w:r>
        <w:rPr>
          <w:rFonts w:hint="eastAsia"/>
          <w:color w:val="auto"/>
          <w:lang w:val="en-US" w:eastAsia="zh-CN"/>
        </w:rPr>
        <w:t>，</w:t>
      </w:r>
      <w:r>
        <w:rPr>
          <w:rFonts w:hint="default"/>
          <w:color w:val="auto"/>
          <w:lang w:val="en-US" w:eastAsia="zh-CN"/>
        </w:rPr>
        <w:t>电</w:t>
      </w:r>
      <w:r>
        <w:rPr>
          <w:rFonts w:hint="eastAsia"/>
          <w:color w:val="auto"/>
          <w:lang w:val="en-US" w:eastAsia="zh-CN"/>
        </w:rPr>
        <w:t>压</w:t>
      </w:r>
      <w:r>
        <w:rPr>
          <w:rFonts w:hint="default"/>
          <w:color w:val="auto"/>
          <w:lang w:val="en-US" w:eastAsia="zh-CN"/>
        </w:rPr>
        <w:t>表测R</w:t>
      </w:r>
      <w:r>
        <w:rPr>
          <w:rFonts w:hint="eastAsia"/>
          <w:color w:val="auto"/>
          <w:vertAlign w:val="subscript"/>
          <w:lang w:val="en-US" w:eastAsia="zh-CN"/>
        </w:rPr>
        <w:t>0</w:t>
      </w:r>
      <w:r>
        <w:rPr>
          <w:rFonts w:hint="default"/>
          <w:color w:val="auto"/>
          <w:lang w:val="en-US" w:eastAsia="zh-CN"/>
        </w:rPr>
        <w:t>、R</w:t>
      </w:r>
      <w:r>
        <w:rPr>
          <w:rFonts w:hint="eastAsia"/>
          <w:color w:val="auto"/>
          <w:vertAlign w:val="subscript"/>
          <w:lang w:val="en-US" w:eastAsia="zh-CN"/>
        </w:rPr>
        <w:t>1</w:t>
      </w:r>
      <w:r>
        <w:rPr>
          <w:rFonts w:hint="default"/>
          <w:color w:val="auto"/>
          <w:lang w:val="en-US" w:eastAsia="zh-CN"/>
        </w:rPr>
        <w:t>的电</w:t>
      </w:r>
      <w:r>
        <w:rPr>
          <w:rFonts w:hint="eastAsia"/>
          <w:color w:val="auto"/>
          <w:lang w:val="en-US" w:eastAsia="zh-CN"/>
        </w:rPr>
        <w:t>压，且灯泡正常发光，</w:t>
      </w:r>
      <w:r>
        <w:rPr>
          <w:rFonts w:hint="default"/>
          <w:color w:val="auto"/>
          <w:lang w:val="en-US" w:eastAsia="zh-CN"/>
        </w:rPr>
        <w:t>根据并联电路电</w:t>
      </w:r>
      <w:r>
        <w:rPr>
          <w:rFonts w:hint="eastAsia"/>
          <w:color w:val="auto"/>
          <w:lang w:val="en-US" w:eastAsia="zh-CN"/>
        </w:rPr>
        <w:t>压</w:t>
      </w:r>
      <w:r>
        <w:rPr>
          <w:rFonts w:hint="default"/>
          <w:color w:val="auto"/>
          <w:lang w:val="en-US" w:eastAsia="zh-CN"/>
        </w:rPr>
        <w:t>特点可知</w:t>
      </w:r>
      <w:r>
        <w:rPr>
          <w:rFonts w:hint="eastAsia"/>
          <w:color w:val="auto"/>
          <w:lang w:val="en-US" w:eastAsia="zh-CN"/>
        </w:rPr>
        <w:t>，电压表的示数为U-2.5V;</w:t>
      </w:r>
    </w:p>
    <w:p>
      <w:pPr>
        <w:numPr>
          <w:ilvl w:val="0"/>
          <w:numId w:val="0"/>
        </w:numPr>
        <w:ind w:leftChars="0"/>
        <w:rPr>
          <w:rFonts w:hint="default"/>
          <w:color w:val="auto"/>
          <w:vertAlign w:val="subscript"/>
          <w:lang w:val="en-US" w:eastAsia="zh-CN"/>
        </w:rPr>
      </w:pPr>
      <w:r>
        <w:rPr>
          <w:rFonts w:hint="eastAsia"/>
          <w:color w:val="auto"/>
          <w:lang w:val="en-US" w:eastAsia="zh-CN"/>
        </w:rPr>
        <w:t>串联时通过灯泡和</w:t>
      </w:r>
      <w:r>
        <w:rPr>
          <w:rFonts w:hint="default"/>
          <w:color w:val="auto"/>
          <w:lang w:val="en-US" w:eastAsia="zh-CN"/>
        </w:rPr>
        <w:t>R</w:t>
      </w:r>
      <w:r>
        <w:rPr>
          <w:rFonts w:hint="eastAsia"/>
          <w:color w:val="auto"/>
          <w:vertAlign w:val="subscript"/>
          <w:lang w:val="en-US" w:eastAsia="zh-CN"/>
        </w:rPr>
        <w:t>0</w:t>
      </w:r>
      <w:r>
        <w:rPr>
          <w:rFonts w:hint="eastAsia"/>
          <w:color w:val="auto"/>
          <w:lang w:val="en-US" w:eastAsia="zh-CN"/>
        </w:rPr>
        <w:t>的电流相等，要知道灯泡的电流就要知道</w:t>
      </w:r>
      <w:r>
        <w:rPr>
          <w:rFonts w:hint="default"/>
          <w:color w:val="auto"/>
          <w:lang w:val="en-US" w:eastAsia="zh-CN"/>
        </w:rPr>
        <w:t>R</w:t>
      </w:r>
      <w:r>
        <w:rPr>
          <w:rFonts w:hint="eastAsia"/>
          <w:color w:val="auto"/>
          <w:vertAlign w:val="subscript"/>
          <w:lang w:val="en-US" w:eastAsia="zh-CN"/>
        </w:rPr>
        <w:t>0</w:t>
      </w:r>
      <w:r>
        <w:rPr>
          <w:rFonts w:hint="eastAsia"/>
          <w:color w:val="auto"/>
          <w:lang w:val="en-US" w:eastAsia="zh-CN"/>
        </w:rPr>
        <w:t>的电流，即要知道</w:t>
      </w:r>
      <w:r>
        <w:rPr>
          <w:rFonts w:hint="default"/>
          <w:color w:val="auto"/>
          <w:lang w:val="en-US" w:eastAsia="zh-CN"/>
        </w:rPr>
        <w:t>R</w:t>
      </w:r>
      <w:r>
        <w:rPr>
          <w:rFonts w:hint="eastAsia"/>
          <w:color w:val="auto"/>
          <w:vertAlign w:val="subscript"/>
          <w:lang w:val="en-US" w:eastAsia="zh-CN"/>
        </w:rPr>
        <w:t>0</w:t>
      </w:r>
      <w:r>
        <w:rPr>
          <w:rFonts w:hint="eastAsia"/>
          <w:color w:val="auto"/>
          <w:lang w:val="en-US" w:eastAsia="zh-CN"/>
        </w:rPr>
        <w:t>的电压，应</w:t>
      </w:r>
      <w:r>
        <w:rPr>
          <w:rFonts w:hint="default"/>
          <w:color w:val="auto"/>
          <w:lang w:val="en-US" w:eastAsia="zh-CN"/>
        </w:rPr>
        <w:t>闭合开关S和S</w:t>
      </w:r>
      <w:r>
        <w:rPr>
          <w:rFonts w:hint="eastAsia"/>
          <w:color w:val="auto"/>
          <w:vertAlign w:val="subscript"/>
          <w:lang w:val="en-US" w:eastAsia="zh-CN"/>
        </w:rPr>
        <w:t>2</w:t>
      </w:r>
      <w:r>
        <w:rPr>
          <w:rFonts w:hint="eastAsia"/>
          <w:color w:val="auto"/>
          <w:lang w:val="en-US" w:eastAsia="zh-CN"/>
        </w:rPr>
        <w:t>。灯泡正常发光时的电流I=I</w:t>
      </w:r>
      <w:r>
        <w:rPr>
          <w:rFonts w:hint="eastAsia"/>
          <w:color w:val="auto"/>
          <w:vertAlign w:val="subscript"/>
          <w:lang w:val="en-US" w:eastAsia="zh-CN"/>
        </w:rPr>
        <w:t>0</w:t>
      </w:r>
      <w:r>
        <w:rPr>
          <w:rFonts w:hint="eastAsia"/>
          <w:color w:val="auto"/>
          <w:lang w:val="en-US" w:eastAsia="zh-CN"/>
        </w:rPr>
        <w:t>=</w:t>
      </w:r>
      <w:r>
        <w:rPr>
          <w:rFonts w:hint="eastAsia"/>
          <w:color w:val="auto"/>
          <w:position w:val="-30"/>
          <w:vertAlign w:val="subscript"/>
          <w:lang w:val="en-US" w:eastAsia="zh-CN"/>
        </w:rPr>
        <w:object>
          <v:shape id="_x0000_i1063" o:spt="75" type="#_x0000_t75" style="height:34pt;width:18pt;" o:ole="t" filled="f" o:preferrelative="t" stroked="f" coordsize="21600,21600">
            <v:path/>
            <v:fill on="f" focussize="0,0"/>
            <v:stroke on="f" joinstyle="miter"/>
            <v:imagedata r:id="rId87" o:title=""/>
            <o:lock v:ext="edit" aspectratio="t"/>
            <w10:wrap type="none"/>
            <w10:anchorlock/>
          </v:shape>
          <o:OLEObject Type="Embed" ProgID="Equation.KSEE3" ShapeID="_x0000_i1063" DrawAspect="Content" ObjectID="_1468075763" r:id="rId86">
            <o:LockedField>false</o:LockedField>
          </o:OLEObject>
        </w:object>
      </w:r>
      <w:r>
        <w:rPr>
          <w:rFonts w:hint="eastAsia"/>
          <w:color w:val="auto"/>
          <w:lang w:val="en-US" w:eastAsia="zh-CN"/>
        </w:rPr>
        <w:t>，灯泡的额定功率为P</w:t>
      </w:r>
      <w:r>
        <w:rPr>
          <w:rFonts w:hint="eastAsia"/>
          <w:color w:val="auto"/>
          <w:vertAlign w:val="subscript"/>
          <w:lang w:val="en-US" w:eastAsia="zh-CN"/>
        </w:rPr>
        <w:t>额</w:t>
      </w:r>
      <w:r>
        <w:rPr>
          <w:rFonts w:hint="eastAsia"/>
          <w:color w:val="auto"/>
          <w:lang w:val="en-US" w:eastAsia="zh-CN"/>
        </w:rPr>
        <w:t>=2.5V</w:t>
      </w:r>
      <w:r>
        <w:rPr>
          <w:rFonts w:hint="eastAsia"/>
          <w:color w:val="auto"/>
          <w:position w:val="-30"/>
          <w:lang w:val="en-US" w:eastAsia="zh-CN"/>
        </w:rPr>
        <w:object>
          <v:shape id="_x0000_i1064" o:spt="75" type="#_x0000_t75" style="height:34pt;width:18pt;" o:ole="t" filled="f" o:preferrelative="t" stroked="f" coordsize="21600,21600">
            <v:path/>
            <v:fill on="f" focussize="0,0"/>
            <v:stroke on="f" joinstyle="miter"/>
            <v:imagedata r:id="rId89" o:title=""/>
            <o:lock v:ext="edit" aspectratio="t"/>
            <w10:wrap type="none"/>
            <w10:anchorlock/>
          </v:shape>
          <o:OLEObject Type="Embed" ProgID="Equation.KSEE3" ShapeID="_x0000_i1064" DrawAspect="Content" ObjectID="_1468075764" r:id="rId88">
            <o:LockedField>false</o:LockedField>
          </o:OLEObject>
        </w:object>
      </w:r>
    </w:p>
    <w:p>
      <w:pPr>
        <w:numPr>
          <w:ilvl w:val="0"/>
          <w:numId w:val="0"/>
        </w:numPr>
        <w:ind w:leftChars="0"/>
        <w:rPr>
          <w:rFonts w:hint="default"/>
          <w:color w:val="auto"/>
          <w:vertAlign w:val="subscript"/>
          <w:lang w:val="en-US"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300" w:lineRule="auto"/>
        <w:ind w:leftChars="0"/>
        <w:textAlignment w:val="auto"/>
        <w:rPr>
          <w:rFonts w:hint="eastAsia" w:asciiTheme="minorEastAsia" w:hAnsiTheme="minorEastAsia" w:eastAsiaTheme="minorEastAsia" w:cstheme="minorEastAsia"/>
          <w:color w:val="auto"/>
          <w:sz w:val="21"/>
          <w:szCs w:val="21"/>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6MNYPAgAABwQAAA4AAABkcnMvZTJvRG9jLnhtbK1TzY7TMBC+I/EO&#10;lu80aVFX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vJ7m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Nn6MNYPAgAABwQAAA4AAAAAAAAAAQAgAAAA&#10;HwEAAGRycy9lMm9Eb2MueG1sUEsFBgAAAAAGAAYAWQEAAKA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6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780D8B"/>
    <w:multiLevelType w:val="singleLevel"/>
    <w:tmpl w:val="95780D8B"/>
    <w:lvl w:ilvl="0" w:tentative="0">
      <w:start w:val="14"/>
      <w:numFmt w:val="decimal"/>
      <w:lvlText w:val="%1."/>
      <w:lvlJc w:val="left"/>
      <w:pPr>
        <w:tabs>
          <w:tab w:val="left" w:pos="312"/>
        </w:tabs>
      </w:pPr>
    </w:lvl>
  </w:abstractNum>
  <w:abstractNum w:abstractNumId="1">
    <w:nsid w:val="9D67235F"/>
    <w:multiLevelType w:val="singleLevel"/>
    <w:tmpl w:val="9D67235F"/>
    <w:lvl w:ilvl="0" w:tentative="0">
      <w:start w:val="2"/>
      <w:numFmt w:val="decimal"/>
      <w:lvlText w:val="(%1)"/>
      <w:lvlJc w:val="left"/>
      <w:pPr>
        <w:tabs>
          <w:tab w:val="left" w:pos="312"/>
        </w:tabs>
      </w:pPr>
    </w:lvl>
  </w:abstractNum>
  <w:abstractNum w:abstractNumId="2">
    <w:nsid w:val="BF60E794"/>
    <w:multiLevelType w:val="singleLevel"/>
    <w:tmpl w:val="BF60E794"/>
    <w:lvl w:ilvl="0" w:tentative="0">
      <w:start w:val="2"/>
      <w:numFmt w:val="decimal"/>
      <w:suff w:val="nothing"/>
      <w:lvlText w:val="（%1）"/>
      <w:lvlJc w:val="left"/>
      <w:pPr>
        <w:ind w:left="210"/>
      </w:pPr>
    </w:lvl>
  </w:abstractNum>
  <w:abstractNum w:abstractNumId="3">
    <w:nsid w:val="C4BED686"/>
    <w:multiLevelType w:val="singleLevel"/>
    <w:tmpl w:val="C4BED686"/>
    <w:lvl w:ilvl="0" w:tentative="0">
      <w:start w:val="6"/>
      <w:numFmt w:val="decimal"/>
      <w:suff w:val="space"/>
      <w:lvlText w:val="%1."/>
      <w:lvlJc w:val="left"/>
    </w:lvl>
  </w:abstractNum>
  <w:abstractNum w:abstractNumId="4">
    <w:nsid w:val="E1E45316"/>
    <w:multiLevelType w:val="singleLevel"/>
    <w:tmpl w:val="E1E45316"/>
    <w:lvl w:ilvl="0" w:tentative="0">
      <w:start w:val="15"/>
      <w:numFmt w:val="decimal"/>
      <w:lvlText w:val="%1."/>
      <w:lvlJc w:val="left"/>
      <w:pPr>
        <w:tabs>
          <w:tab w:val="left" w:pos="312"/>
        </w:tabs>
      </w:pPr>
    </w:lvl>
  </w:abstractNum>
  <w:abstractNum w:abstractNumId="5">
    <w:nsid w:val="E839EFE3"/>
    <w:multiLevelType w:val="singleLevel"/>
    <w:tmpl w:val="E839EFE3"/>
    <w:lvl w:ilvl="0" w:tentative="0">
      <w:start w:val="2"/>
      <w:numFmt w:val="upperLetter"/>
      <w:suff w:val="nothing"/>
      <w:lvlText w:val="%1、"/>
      <w:lvlJc w:val="left"/>
    </w:lvl>
  </w:abstractNum>
  <w:abstractNum w:abstractNumId="6">
    <w:nsid w:val="F3990C9D"/>
    <w:multiLevelType w:val="singleLevel"/>
    <w:tmpl w:val="F3990C9D"/>
    <w:lvl w:ilvl="0" w:tentative="0">
      <w:start w:val="2"/>
      <w:numFmt w:val="upperLetter"/>
      <w:suff w:val="nothing"/>
      <w:lvlText w:val="%1、"/>
      <w:lvlJc w:val="left"/>
    </w:lvl>
  </w:abstractNum>
  <w:abstractNum w:abstractNumId="7">
    <w:nsid w:val="3B0EEDB9"/>
    <w:multiLevelType w:val="singleLevel"/>
    <w:tmpl w:val="3B0EEDB9"/>
    <w:lvl w:ilvl="0" w:tentative="0">
      <w:start w:val="2"/>
      <w:numFmt w:val="upperLetter"/>
      <w:suff w:val="nothing"/>
      <w:lvlText w:val="%1、"/>
      <w:lvlJc w:val="left"/>
    </w:lvl>
  </w:abstractNum>
  <w:abstractNum w:abstractNumId="8">
    <w:nsid w:val="413C780E"/>
    <w:multiLevelType w:val="singleLevel"/>
    <w:tmpl w:val="413C780E"/>
    <w:lvl w:ilvl="0" w:tentative="0">
      <w:start w:val="10"/>
      <w:numFmt w:val="decimal"/>
      <w:suff w:val="space"/>
      <w:lvlText w:val="%1."/>
      <w:lvlJc w:val="left"/>
    </w:lvl>
  </w:abstractNum>
  <w:abstractNum w:abstractNumId="9">
    <w:nsid w:val="6917943B"/>
    <w:multiLevelType w:val="singleLevel"/>
    <w:tmpl w:val="6917943B"/>
    <w:lvl w:ilvl="0" w:tentative="0">
      <w:start w:val="2"/>
      <w:numFmt w:val="decimal"/>
      <w:lvlText w:val="(%1)"/>
      <w:lvlJc w:val="left"/>
      <w:pPr>
        <w:tabs>
          <w:tab w:val="left" w:pos="312"/>
        </w:tabs>
      </w:pPr>
    </w:lvl>
  </w:abstractNum>
  <w:abstractNum w:abstractNumId="10">
    <w:nsid w:val="6D288A01"/>
    <w:multiLevelType w:val="singleLevel"/>
    <w:tmpl w:val="6D288A01"/>
    <w:lvl w:ilvl="0" w:tentative="0">
      <w:start w:val="3"/>
      <w:numFmt w:val="chineseCounting"/>
      <w:lvlText w:val="%1."/>
      <w:lvlJc w:val="left"/>
      <w:pPr>
        <w:tabs>
          <w:tab w:val="left" w:pos="312"/>
        </w:tabs>
      </w:pPr>
      <w:rPr>
        <w:rFonts w:hint="eastAsia"/>
      </w:rPr>
    </w:lvl>
  </w:abstractNum>
  <w:num w:numId="1">
    <w:abstractNumId w:val="3"/>
  </w:num>
  <w:num w:numId="2">
    <w:abstractNumId w:val="8"/>
  </w:num>
  <w:num w:numId="3">
    <w:abstractNumId w:val="7"/>
  </w:num>
  <w:num w:numId="4">
    <w:abstractNumId w:val="5"/>
  </w:num>
  <w:num w:numId="5">
    <w:abstractNumId w:val="0"/>
  </w:num>
  <w:num w:numId="6">
    <w:abstractNumId w:val="6"/>
  </w:num>
  <w:num w:numId="7">
    <w:abstractNumId w:val="10"/>
  </w:num>
  <w:num w:numId="8">
    <w:abstractNumId w:val="4"/>
  </w:num>
  <w:num w:numId="9">
    <w:abstractNumId w:val="2"/>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BlN2ViNTdkMDVlZGU5NzE3NjlkNDkxNmY3YzdlOTYifQ=="/>
  </w:docVars>
  <w:rsids>
    <w:rsidRoot w:val="00000000"/>
    <w:rsid w:val="004151FC"/>
    <w:rsid w:val="00C02FC6"/>
    <w:rsid w:val="049E0F64"/>
    <w:rsid w:val="06167341"/>
    <w:rsid w:val="0653634E"/>
    <w:rsid w:val="0693528F"/>
    <w:rsid w:val="073562D9"/>
    <w:rsid w:val="079B1908"/>
    <w:rsid w:val="07B72A8B"/>
    <w:rsid w:val="0AC952C0"/>
    <w:rsid w:val="135845E7"/>
    <w:rsid w:val="13590977"/>
    <w:rsid w:val="14820768"/>
    <w:rsid w:val="1A5C5C8F"/>
    <w:rsid w:val="1E741687"/>
    <w:rsid w:val="21CD4157"/>
    <w:rsid w:val="22C92C42"/>
    <w:rsid w:val="23021715"/>
    <w:rsid w:val="28A92B64"/>
    <w:rsid w:val="2B1A00A6"/>
    <w:rsid w:val="2BA53A2F"/>
    <w:rsid w:val="2D1741D5"/>
    <w:rsid w:val="2F014460"/>
    <w:rsid w:val="2F420298"/>
    <w:rsid w:val="2FC0246D"/>
    <w:rsid w:val="345B3289"/>
    <w:rsid w:val="37D5239F"/>
    <w:rsid w:val="38CD271B"/>
    <w:rsid w:val="39C35FBC"/>
    <w:rsid w:val="3FFF2250"/>
    <w:rsid w:val="425D51DA"/>
    <w:rsid w:val="449269EF"/>
    <w:rsid w:val="4D8215FC"/>
    <w:rsid w:val="539404AE"/>
    <w:rsid w:val="53B41FA9"/>
    <w:rsid w:val="5AE64A95"/>
    <w:rsid w:val="5D032E6E"/>
    <w:rsid w:val="5D364B5A"/>
    <w:rsid w:val="5DD35FCA"/>
    <w:rsid w:val="63D01F32"/>
    <w:rsid w:val="64E24D83"/>
    <w:rsid w:val="66A7157D"/>
    <w:rsid w:val="66FD1E02"/>
    <w:rsid w:val="67B53117"/>
    <w:rsid w:val="76737843"/>
    <w:rsid w:val="78356401"/>
    <w:rsid w:val="7AD1223B"/>
    <w:rsid w:val="7BD83649"/>
    <w:rsid w:val="7BF87491"/>
    <w:rsid w:val="7C6E54BC"/>
    <w:rsid w:val="7EC009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2" Type="http://schemas.openxmlformats.org/officeDocument/2006/relationships/fontTable" Target="fontTable.xml"/><Relationship Id="rId91" Type="http://schemas.openxmlformats.org/officeDocument/2006/relationships/numbering" Target="numbering.xml"/><Relationship Id="rId90" Type="http://schemas.openxmlformats.org/officeDocument/2006/relationships/customXml" Target="../customXml/item1.xml"/><Relationship Id="rId9" Type="http://schemas.openxmlformats.org/officeDocument/2006/relationships/oleObject" Target="embeddings/oleObject1.bin"/><Relationship Id="rId89" Type="http://schemas.openxmlformats.org/officeDocument/2006/relationships/image" Target="media/image45.wmf"/><Relationship Id="rId88" Type="http://schemas.openxmlformats.org/officeDocument/2006/relationships/oleObject" Target="embeddings/oleObject40.bin"/><Relationship Id="rId87" Type="http://schemas.openxmlformats.org/officeDocument/2006/relationships/image" Target="media/image44.wmf"/><Relationship Id="rId86" Type="http://schemas.openxmlformats.org/officeDocument/2006/relationships/oleObject" Target="embeddings/oleObject39.bin"/><Relationship Id="rId85" Type="http://schemas.openxmlformats.org/officeDocument/2006/relationships/image" Target="media/image43.wmf"/><Relationship Id="rId84" Type="http://schemas.openxmlformats.org/officeDocument/2006/relationships/oleObject" Target="embeddings/oleObject38.bin"/><Relationship Id="rId83" Type="http://schemas.openxmlformats.org/officeDocument/2006/relationships/image" Target="media/image42.wmf"/><Relationship Id="rId82" Type="http://schemas.openxmlformats.org/officeDocument/2006/relationships/oleObject" Target="embeddings/oleObject37.bin"/><Relationship Id="rId81" Type="http://schemas.openxmlformats.org/officeDocument/2006/relationships/image" Target="media/image41.wmf"/><Relationship Id="rId80" Type="http://schemas.openxmlformats.org/officeDocument/2006/relationships/oleObject" Target="embeddings/oleObject36.bin"/><Relationship Id="rId8" Type="http://schemas.openxmlformats.org/officeDocument/2006/relationships/image" Target="media/image4.png"/><Relationship Id="rId79" Type="http://schemas.openxmlformats.org/officeDocument/2006/relationships/image" Target="media/image40.wmf"/><Relationship Id="rId78" Type="http://schemas.openxmlformats.org/officeDocument/2006/relationships/oleObject" Target="embeddings/oleObject35.bin"/><Relationship Id="rId77" Type="http://schemas.openxmlformats.org/officeDocument/2006/relationships/image" Target="media/image39.jpeg"/><Relationship Id="rId76" Type="http://schemas.openxmlformats.org/officeDocument/2006/relationships/image" Target="media/image38.wmf"/><Relationship Id="rId75" Type="http://schemas.openxmlformats.org/officeDocument/2006/relationships/oleObject" Target="embeddings/oleObject34.bin"/><Relationship Id="rId74" Type="http://schemas.openxmlformats.org/officeDocument/2006/relationships/image" Target="media/image37.wmf"/><Relationship Id="rId73" Type="http://schemas.openxmlformats.org/officeDocument/2006/relationships/oleObject" Target="embeddings/oleObject33.bin"/><Relationship Id="rId72" Type="http://schemas.openxmlformats.org/officeDocument/2006/relationships/image" Target="media/image36.wmf"/><Relationship Id="rId71" Type="http://schemas.openxmlformats.org/officeDocument/2006/relationships/oleObject" Target="embeddings/oleObject32.bin"/><Relationship Id="rId70" Type="http://schemas.openxmlformats.org/officeDocument/2006/relationships/image" Target="media/image35.wmf"/><Relationship Id="rId7" Type="http://schemas.openxmlformats.org/officeDocument/2006/relationships/image" Target="media/image3.png"/><Relationship Id="rId69" Type="http://schemas.openxmlformats.org/officeDocument/2006/relationships/oleObject" Target="embeddings/oleObject31.bin"/><Relationship Id="rId68" Type="http://schemas.openxmlformats.org/officeDocument/2006/relationships/image" Target="media/image34.wmf"/><Relationship Id="rId67" Type="http://schemas.openxmlformats.org/officeDocument/2006/relationships/oleObject" Target="embeddings/oleObject30.bin"/><Relationship Id="rId66" Type="http://schemas.openxmlformats.org/officeDocument/2006/relationships/image" Target="media/image33.wmf"/><Relationship Id="rId65" Type="http://schemas.openxmlformats.org/officeDocument/2006/relationships/oleObject" Target="embeddings/oleObject29.bin"/><Relationship Id="rId64" Type="http://schemas.openxmlformats.org/officeDocument/2006/relationships/image" Target="media/image32.wmf"/><Relationship Id="rId63" Type="http://schemas.openxmlformats.org/officeDocument/2006/relationships/oleObject" Target="embeddings/oleObject28.bin"/><Relationship Id="rId62" Type="http://schemas.openxmlformats.org/officeDocument/2006/relationships/image" Target="media/image31.wmf"/><Relationship Id="rId61" Type="http://schemas.openxmlformats.org/officeDocument/2006/relationships/oleObject" Target="embeddings/oleObject27.bin"/><Relationship Id="rId60" Type="http://schemas.openxmlformats.org/officeDocument/2006/relationships/image" Target="media/image30.wmf"/><Relationship Id="rId6" Type="http://schemas.openxmlformats.org/officeDocument/2006/relationships/image" Target="media/image2.png"/><Relationship Id="rId59" Type="http://schemas.openxmlformats.org/officeDocument/2006/relationships/oleObject" Target="embeddings/oleObject26.bin"/><Relationship Id="rId58" Type="http://schemas.openxmlformats.org/officeDocument/2006/relationships/image" Target="media/image29.wmf"/><Relationship Id="rId57" Type="http://schemas.openxmlformats.org/officeDocument/2006/relationships/oleObject" Target="embeddings/oleObject25.bin"/><Relationship Id="rId56" Type="http://schemas.openxmlformats.org/officeDocument/2006/relationships/image" Target="media/image28.wmf"/><Relationship Id="rId55" Type="http://schemas.openxmlformats.org/officeDocument/2006/relationships/oleObject" Target="embeddings/oleObject24.bin"/><Relationship Id="rId54" Type="http://schemas.openxmlformats.org/officeDocument/2006/relationships/image" Target="media/image27.wmf"/><Relationship Id="rId53" Type="http://schemas.openxmlformats.org/officeDocument/2006/relationships/oleObject" Target="embeddings/oleObject23.bin"/><Relationship Id="rId52" Type="http://schemas.openxmlformats.org/officeDocument/2006/relationships/image" Target="media/image26.wmf"/><Relationship Id="rId51" Type="http://schemas.openxmlformats.org/officeDocument/2006/relationships/oleObject" Target="embeddings/oleObject22.bin"/><Relationship Id="rId50" Type="http://schemas.openxmlformats.org/officeDocument/2006/relationships/image" Target="media/image25.wmf"/><Relationship Id="rId5" Type="http://schemas.openxmlformats.org/officeDocument/2006/relationships/theme" Target="theme/theme1.xml"/><Relationship Id="rId49" Type="http://schemas.openxmlformats.org/officeDocument/2006/relationships/oleObject" Target="embeddings/oleObject21.bin"/><Relationship Id="rId48" Type="http://schemas.openxmlformats.org/officeDocument/2006/relationships/image" Target="media/image24.wmf"/><Relationship Id="rId47" Type="http://schemas.openxmlformats.org/officeDocument/2006/relationships/oleObject" Target="embeddings/oleObject20.bin"/><Relationship Id="rId46" Type="http://schemas.openxmlformats.org/officeDocument/2006/relationships/image" Target="media/image23.wmf"/><Relationship Id="rId45" Type="http://schemas.openxmlformats.org/officeDocument/2006/relationships/oleObject" Target="embeddings/oleObject19.bin"/><Relationship Id="rId44" Type="http://schemas.openxmlformats.org/officeDocument/2006/relationships/image" Target="media/image22.wmf"/><Relationship Id="rId43" Type="http://schemas.openxmlformats.org/officeDocument/2006/relationships/oleObject" Target="embeddings/oleObject18.bin"/><Relationship Id="rId42" Type="http://schemas.openxmlformats.org/officeDocument/2006/relationships/image" Target="media/image21.wmf"/><Relationship Id="rId41" Type="http://schemas.openxmlformats.org/officeDocument/2006/relationships/oleObject" Target="embeddings/oleObject17.bin"/><Relationship Id="rId40" Type="http://schemas.openxmlformats.org/officeDocument/2006/relationships/image" Target="media/image20.wmf"/><Relationship Id="rId4" Type="http://schemas.openxmlformats.org/officeDocument/2006/relationships/footer" Target="footer1.xml"/><Relationship Id="rId39" Type="http://schemas.openxmlformats.org/officeDocument/2006/relationships/oleObject" Target="embeddings/oleObject16.bin"/><Relationship Id="rId38" Type="http://schemas.openxmlformats.org/officeDocument/2006/relationships/image" Target="media/image19.wmf"/><Relationship Id="rId37" Type="http://schemas.openxmlformats.org/officeDocument/2006/relationships/oleObject" Target="embeddings/oleObject15.bin"/><Relationship Id="rId36" Type="http://schemas.openxmlformats.org/officeDocument/2006/relationships/image" Target="media/image18.wmf"/><Relationship Id="rId35" Type="http://schemas.openxmlformats.org/officeDocument/2006/relationships/oleObject" Target="embeddings/oleObject14.bin"/><Relationship Id="rId34" Type="http://schemas.openxmlformats.org/officeDocument/2006/relationships/image" Target="media/image17.wmf"/><Relationship Id="rId33" Type="http://schemas.openxmlformats.org/officeDocument/2006/relationships/oleObject" Target="embeddings/oleObject13.bin"/><Relationship Id="rId32" Type="http://schemas.openxmlformats.org/officeDocument/2006/relationships/image" Target="media/image16.wmf"/><Relationship Id="rId31" Type="http://schemas.openxmlformats.org/officeDocument/2006/relationships/oleObject" Target="embeddings/oleObject12.bin"/><Relationship Id="rId30" Type="http://schemas.openxmlformats.org/officeDocument/2006/relationships/image" Target="media/image15.wmf"/><Relationship Id="rId3" Type="http://schemas.openxmlformats.org/officeDocument/2006/relationships/header" Target="header1.xml"/><Relationship Id="rId29" Type="http://schemas.openxmlformats.org/officeDocument/2006/relationships/oleObject" Target="embeddings/oleObject11.bin"/><Relationship Id="rId28" Type="http://schemas.openxmlformats.org/officeDocument/2006/relationships/image" Target="media/image14.wmf"/><Relationship Id="rId27" Type="http://schemas.openxmlformats.org/officeDocument/2006/relationships/oleObject" Target="embeddings/oleObject10.bin"/><Relationship Id="rId26" Type="http://schemas.openxmlformats.org/officeDocument/2006/relationships/image" Target="media/image13.wmf"/><Relationship Id="rId25" Type="http://schemas.openxmlformats.org/officeDocument/2006/relationships/oleObject" Target="embeddings/oleObject9.bin"/><Relationship Id="rId24" Type="http://schemas.openxmlformats.org/officeDocument/2006/relationships/image" Target="media/image12.wmf"/><Relationship Id="rId23" Type="http://schemas.openxmlformats.org/officeDocument/2006/relationships/oleObject" Target="embeddings/oleObject8.bin"/><Relationship Id="rId22" Type="http://schemas.openxmlformats.org/officeDocument/2006/relationships/image" Target="media/image11.wmf"/><Relationship Id="rId21" Type="http://schemas.openxmlformats.org/officeDocument/2006/relationships/oleObject" Target="embeddings/oleObject7.bin"/><Relationship Id="rId20" Type="http://schemas.openxmlformats.org/officeDocument/2006/relationships/image" Target="media/image10.wmf"/><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image" Target="media/image9.wmf"/><Relationship Id="rId17" Type="http://schemas.openxmlformats.org/officeDocument/2006/relationships/oleObject" Target="embeddings/oleObject5.bin"/><Relationship Id="rId16" Type="http://schemas.openxmlformats.org/officeDocument/2006/relationships/image" Target="media/image8.wmf"/><Relationship Id="rId15" Type="http://schemas.openxmlformats.org/officeDocument/2006/relationships/oleObject" Target="embeddings/oleObject4.bin"/><Relationship Id="rId14" Type="http://schemas.openxmlformats.org/officeDocument/2006/relationships/image" Target="media/image7.wmf"/><Relationship Id="rId13" Type="http://schemas.openxmlformats.org/officeDocument/2006/relationships/oleObject" Target="embeddings/oleObject3.bin"/><Relationship Id="rId12" Type="http://schemas.openxmlformats.org/officeDocument/2006/relationships/image" Target="media/image6.wmf"/><Relationship Id="rId11" Type="http://schemas.openxmlformats.org/officeDocument/2006/relationships/oleObject" Target="embeddings/oleObject2.bin"/><Relationship Id="rId10" Type="http://schemas.openxmlformats.org/officeDocument/2006/relationships/image" Target="media/image5.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4423</Words>
  <Characters>5267</Characters>
  <Lines>0</Lines>
  <Paragraphs>0</Paragraphs>
  <TotalTime>6</TotalTime>
  <ScaleCrop>false</ScaleCrop>
  <LinksUpToDate>false</LinksUpToDate>
  <CharactersWithSpaces>5361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2022-05-12T02:22:00Z</dcterms:created>
  <dc:creator>Administrator</dc:creator>
  <cp:lastModifiedBy>Administrator</cp:lastModifiedBy>
  <cp:lastPrinted>2022-05-17T00:43:00Z</cp:lastPrinted>
  <dcterms:modified xsi:type="dcterms:W3CDTF">2022-10-26T12:51:16Z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