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720" w:firstLineChars="200"/>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11912600</wp:posOffset>
            </wp:positionV>
            <wp:extent cx="393700" cy="3048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93700" cy="304800"/>
                    </a:xfrm>
                    <a:prstGeom prst="rect">
                      <a:avLst/>
                    </a:prstGeom>
                  </pic:spPr>
                </pic:pic>
              </a:graphicData>
            </a:graphic>
          </wp:anchor>
        </w:drawing>
      </w:r>
      <w:r>
        <w:rPr>
          <w:rFonts w:hint="eastAsia" w:ascii="楷体" w:hAnsi="楷体" w:eastAsia="楷体" w:cs="楷体"/>
          <w:sz w:val="36"/>
          <w:szCs w:val="36"/>
          <w:lang w:val="en-US" w:eastAsia="zh-CN"/>
        </w:rPr>
        <w:t>丰城中学2022-2023学年上学期期中考试试卷</w:t>
      </w:r>
    </w:p>
    <w:p>
      <w:pPr>
        <w:spacing w:line="360" w:lineRule="auto"/>
        <w:ind w:firstLine="3300" w:firstLineChars="1100"/>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初一 语文</w:t>
      </w:r>
    </w:p>
    <w:p>
      <w:pPr>
        <w:ind w:firstLine="1680" w:firstLineChars="700"/>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lang w:val="en-US" w:eastAsia="zh-CN"/>
        </w:rPr>
        <w:t>考试时间：2022.10.25   时长：150分钟</w:t>
      </w:r>
    </w:p>
    <w:p>
      <w:pPr>
        <w:ind w:firstLine="1680" w:firstLineChars="700"/>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总分值</w:t>
      </w:r>
      <w:r>
        <w:rPr>
          <w:rFonts w:hint="eastAsia" w:ascii="楷体" w:hAnsi="楷体" w:eastAsia="楷体" w:cs="楷体"/>
          <w:color w:val="000000"/>
          <w:sz w:val="24"/>
          <w:szCs w:val="24"/>
          <w:lang w:eastAsia="zh-CN"/>
        </w:rPr>
        <w:t>：</w:t>
      </w:r>
      <w:r>
        <w:rPr>
          <w:rFonts w:hint="eastAsia" w:ascii="楷体" w:hAnsi="楷体" w:eastAsia="楷体" w:cs="楷体"/>
          <w:color w:val="000000"/>
          <w:sz w:val="24"/>
          <w:szCs w:val="24"/>
        </w:rPr>
        <w:t>120分</w:t>
      </w:r>
      <w:r>
        <w:rPr>
          <w:rFonts w:hint="eastAsia" w:ascii="楷体" w:hAnsi="楷体" w:eastAsia="楷体" w:cs="楷体"/>
          <w:color w:val="000000"/>
          <w:sz w:val="24"/>
          <w:szCs w:val="24"/>
          <w:lang w:val="en-US" w:eastAsia="zh-CN"/>
        </w:rPr>
        <w:t xml:space="preserve">         </w:t>
      </w:r>
      <w:r>
        <w:rPr>
          <w:rFonts w:hint="eastAsia" w:ascii="楷体" w:hAnsi="楷体" w:eastAsia="楷体" w:cs="楷体"/>
          <w:sz w:val="24"/>
          <w:szCs w:val="24"/>
          <w:lang w:val="en-US" w:eastAsia="zh-CN"/>
        </w:rPr>
        <w:t>考试范围：七年级上册1-3单元</w:t>
      </w:r>
      <w:r>
        <w:rPr>
          <w:rFonts w:hint="eastAsia" w:ascii="楷体" w:hAnsi="楷体" w:eastAsia="楷体" w:cs="楷体"/>
          <w:color w:val="000000"/>
          <w:sz w:val="24"/>
          <w:szCs w:val="24"/>
          <w:lang w:val="en-US" w:eastAsia="zh-CN"/>
        </w:rPr>
        <w:t xml:space="preserve">   </w:t>
      </w:r>
    </w:p>
    <w:p>
      <w:pPr>
        <w:ind w:firstLine="1680" w:firstLineChars="700"/>
        <w:rPr>
          <w:rFonts w:hint="default" w:ascii="楷体" w:hAnsi="楷体" w:eastAsia="楷体" w:cs="楷体"/>
          <w:color w:val="000000"/>
          <w:sz w:val="24"/>
          <w:szCs w:val="24"/>
          <w:lang w:val="en-US" w:eastAsia="zh-CN"/>
        </w:rPr>
      </w:pPr>
      <w:r>
        <w:rPr>
          <w:rFonts w:hint="eastAsia" w:ascii="楷体" w:hAnsi="楷体" w:eastAsia="楷体" w:cs="楷体"/>
          <w:color w:val="000000"/>
          <w:sz w:val="24"/>
          <w:szCs w:val="24"/>
        </w:rPr>
        <w:t>命题人：</w:t>
      </w:r>
      <w:r>
        <w:rPr>
          <w:rFonts w:hint="eastAsia" w:ascii="楷体" w:hAnsi="楷体" w:eastAsia="楷体" w:cs="楷体"/>
          <w:color w:val="000000"/>
          <w:sz w:val="24"/>
          <w:szCs w:val="24"/>
          <w:lang w:val="en-US" w:eastAsia="zh-CN"/>
        </w:rPr>
        <w:t>胡爱桃</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审题人：</w:t>
      </w:r>
      <w:r>
        <w:rPr>
          <w:rFonts w:hint="eastAsia" w:ascii="楷体" w:hAnsi="楷体" w:eastAsia="楷体" w:cs="楷体"/>
          <w:color w:val="000000"/>
          <w:sz w:val="24"/>
          <w:szCs w:val="24"/>
          <w:lang w:val="en-US" w:eastAsia="zh-CN"/>
        </w:rPr>
        <w:t>陈细娥</w:t>
      </w:r>
    </w:p>
    <w:p>
      <w:pPr>
        <w:numPr>
          <w:ilvl w:val="0"/>
          <w:numId w:val="0"/>
        </w:numPr>
        <w:rPr>
          <w:rFonts w:ascii="宋体" w:hAnsi="宋体" w:eastAsia="宋体" w:cs="宋体"/>
          <w:color w:val="auto"/>
          <w:sz w:val="24"/>
          <w:szCs w:val="24"/>
        </w:rPr>
      </w:pPr>
    </w:p>
    <w:p>
      <w:pPr>
        <w:numPr>
          <w:ilvl w:val="0"/>
          <w:numId w:val="1"/>
        </w:numPr>
        <w:rPr>
          <w:rFonts w:ascii="宋体" w:hAnsi="宋体" w:eastAsia="宋体" w:cs="宋体"/>
          <w:color w:val="auto"/>
          <w:sz w:val="24"/>
          <w:szCs w:val="24"/>
        </w:rPr>
      </w:pPr>
      <w:r>
        <w:rPr>
          <w:rFonts w:hint="eastAsia" w:ascii="宋体" w:hAnsi="宋体" w:eastAsia="宋体" w:cs="宋体"/>
          <w:b/>
          <w:bCs/>
          <w:sz w:val="24"/>
          <w:szCs w:val="24"/>
        </w:rPr>
        <w:t>语言文字运用(每小题2 分,共10 分)</w:t>
      </w:r>
    </w:p>
    <w:p>
      <w:pPr>
        <w:keepNext w:val="0"/>
        <w:keepLines w:val="0"/>
        <w:pageBreakBefore w:val="0"/>
        <w:widowControl w:val="0"/>
        <w:kinsoku/>
        <w:wordWrap/>
        <w:overflowPunct/>
        <w:topLinePunct w:val="0"/>
        <w:autoSpaceDE/>
        <w:autoSpaceDN/>
        <w:bidi w:val="0"/>
        <w:adjustRightInd/>
        <w:snapToGrid/>
        <w:spacing w:line="288"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阅读下面的文字，完成1-4题。</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rPr>
          <w:rFonts w:hint="eastAsia" w:ascii="宋体" w:hAnsi="宋体" w:eastAsia="宋体" w:cs="宋体"/>
          <w:sz w:val="24"/>
          <w:szCs w:val="24"/>
          <w:u w:val="wave"/>
        </w:rPr>
      </w:pPr>
      <w:r>
        <w:rPr>
          <w:rFonts w:hint="eastAsia" w:ascii="宋体" w:hAnsi="宋体" w:eastAsia="宋体" w:cs="宋体"/>
          <w:sz w:val="24"/>
          <w:szCs w:val="24"/>
        </w:rPr>
        <w:t>春惊二月,一声牛哞,荡开了田畴上裂袅的烟缕。阳光很好,嘹亮的“布谷——”声声催耕,田</w:t>
      </w:r>
      <w:r>
        <w:rPr>
          <w:rFonts w:hint="eastAsia" w:ascii="宋体" w:hAnsi="宋体" w:eastAsia="宋体" w:cs="宋体"/>
          <w:sz w:val="24"/>
          <w:szCs w:val="24"/>
          <w:lang w:val="en-US" w:eastAsia="zh-CN"/>
        </w:rPr>
        <w:t>壤</w:t>
      </w:r>
      <w:r>
        <w:rPr>
          <w:rFonts w:hint="eastAsia" w:ascii="宋体" w:hAnsi="宋体" w:eastAsia="宋体" w:cs="宋体"/>
          <w:sz w:val="24"/>
          <w:szCs w:val="24"/>
        </w:rPr>
        <w:t>上到处是明亮的水洼子。</w:t>
      </w:r>
      <w:r>
        <w:rPr>
          <w:rFonts w:hint="eastAsia" w:ascii="宋体" w:hAnsi="宋体" w:eastAsia="宋体" w:cs="宋体"/>
          <w:sz w:val="24"/>
          <w:szCs w:val="24"/>
          <w:u w:val="single"/>
        </w:rPr>
        <w:t>①</w:t>
      </w:r>
      <w:r>
        <w:rPr>
          <w:rFonts w:hint="eastAsia" w:ascii="宋体" w:hAnsi="宋体" w:eastAsia="宋体" w:cs="宋体"/>
          <w:sz w:val="24"/>
          <w:szCs w:val="24"/>
        </w:rPr>
        <w:t>（shdng)午,老者出现在田埂上,年轻人紧随其后，一老一少言笑晏晏。此际的旷野花香鸟语，让人心旷神怡;杂花生树，令人</w:t>
      </w:r>
      <w:r>
        <w:rPr>
          <w:rFonts w:hint="eastAsia" w:ascii="宋体" w:hAnsi="宋体" w:eastAsia="宋体" w:cs="宋体"/>
          <w:sz w:val="24"/>
          <w:szCs w:val="24"/>
          <w:u w:val="single"/>
        </w:rPr>
        <w:t>②</w:t>
      </w:r>
      <w:r>
        <w:rPr>
          <w:rFonts w:hint="eastAsia" w:ascii="宋体" w:hAnsi="宋体" w:eastAsia="宋体" w:cs="宋体"/>
          <w:sz w:val="24"/>
          <w:szCs w:val="24"/>
        </w:rPr>
        <w:t>。</w:t>
      </w:r>
      <w:r>
        <w:rPr>
          <w:rFonts w:hint="eastAsia" w:ascii="宋体" w:hAnsi="宋体" w:eastAsia="宋体" w:cs="宋体"/>
          <w:sz w:val="24"/>
          <w:szCs w:val="24"/>
          <w:u w:val="wave"/>
          <w:lang w:val="en-US" w:eastAsia="zh-CN"/>
        </w:rPr>
        <w:t>乡村便</w:t>
      </w:r>
      <w:r>
        <w:rPr>
          <w:rFonts w:hint="eastAsia" w:ascii="宋体" w:hAnsi="宋体" w:eastAsia="宋体" w:cs="宋体"/>
          <w:sz w:val="24"/>
          <w:szCs w:val="24"/>
          <w:u w:val="wave"/>
        </w:rPr>
        <w:t>在蒙蒙水</w:t>
      </w:r>
      <w:r>
        <w:rPr>
          <w:rFonts w:hint="eastAsia" w:ascii="宋体" w:hAnsi="宋体" w:eastAsia="宋体" w:cs="宋体"/>
          <w:sz w:val="24"/>
          <w:szCs w:val="24"/>
          <w:u w:val="wave"/>
          <w:lang w:val="en-US" w:eastAsia="zh-CN"/>
        </w:rPr>
        <w:t>雾中</w:t>
      </w:r>
      <w:r>
        <w:rPr>
          <w:rFonts w:hint="eastAsia" w:ascii="宋体" w:hAnsi="宋体" w:eastAsia="宋体" w:cs="宋体"/>
          <w:sz w:val="24"/>
          <w:szCs w:val="24"/>
          <w:u w:val="wave"/>
        </w:rPr>
        <w:t>,</w:t>
      </w:r>
      <w:r>
        <w:rPr>
          <w:rFonts w:hint="eastAsia" w:ascii="宋体" w:hAnsi="宋体" w:eastAsia="宋体" w:cs="宋体"/>
          <w:sz w:val="24"/>
          <w:szCs w:val="24"/>
          <w:u w:val="wave"/>
          <w:lang w:val="en-US" w:eastAsia="zh-CN"/>
        </w:rPr>
        <w:t>渐渐洇成了文人雅士</w:t>
      </w:r>
      <w:r>
        <w:rPr>
          <w:rFonts w:hint="eastAsia" w:ascii="宋体" w:hAnsi="宋体" w:eastAsia="宋体" w:cs="宋体"/>
          <w:sz w:val="24"/>
          <w:szCs w:val="24"/>
          <w:u w:val="wave"/>
        </w:rPr>
        <w:t>。</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rPr>
          <w:rFonts w:hint="eastAsia" w:ascii="宋体" w:hAnsi="宋体" w:eastAsia="宋体" w:cs="宋体"/>
          <w:sz w:val="24"/>
          <w:szCs w:val="24"/>
        </w:rPr>
      </w:pPr>
      <w:r>
        <w:rPr>
          <w:rFonts w:hint="eastAsia" w:ascii="宋体" w:hAnsi="宋体" w:eastAsia="宋体" w:cs="宋体"/>
          <w:sz w:val="24"/>
          <w:szCs w:val="24"/>
        </w:rPr>
        <w:t>文中加点字“袅”的读音正确的是（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 xml:space="preserve">A. </w:t>
      </w:r>
      <w:r>
        <w:rPr>
          <w:rFonts w:hint="eastAsia" w:ascii="宋体" w:hAnsi="宋体" w:eastAsia="宋体" w:cs="宋体"/>
          <w:sz w:val="24"/>
          <w:szCs w:val="24"/>
          <w:lang w:val="en-US" w:eastAsia="zh-CN"/>
        </w:rPr>
        <w:t>n</w:t>
      </w:r>
      <w:r>
        <w:rPr>
          <w:rFonts w:hint="eastAsia" w:ascii="宋体" w:hAnsi="宋体" w:eastAsia="宋体" w:cs="宋体"/>
          <w:sz w:val="24"/>
          <w:szCs w:val="24"/>
        </w:rPr>
        <w:t>ǎo</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 niǎo</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c.xiāo</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 wù</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在文中横线①处填入汉字,正确的是（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firstLine="240" w:firstLineChars="100"/>
        <w:rPr>
          <w:rFonts w:hint="default" w:ascii="宋体" w:hAnsi="宋体" w:eastAsia="宋体" w:cs="宋体"/>
          <w:sz w:val="24"/>
          <w:szCs w:val="24"/>
          <w:lang w:val="en-US" w:eastAsia="zh-CN"/>
        </w:rPr>
      </w:pP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垧      B.尚       C.晌       D.响 </w:t>
      </w:r>
    </w:p>
    <w:p>
      <w:pPr>
        <w:keepNext w:val="0"/>
        <w:keepLines w:val="0"/>
        <w:pageBreakBefore w:val="0"/>
        <w:widowControl w:val="0"/>
        <w:kinsoku/>
        <w:wordWrap/>
        <w:overflowPunct/>
        <w:topLinePunct w:val="0"/>
        <w:autoSpaceDE/>
        <w:autoSpaceDN/>
        <w:bidi w:val="0"/>
        <w:adjustRightInd/>
        <w:snapToGrid/>
        <w:spacing w:line="288" w:lineRule="auto"/>
        <w:rPr>
          <w:rFonts w:hint="eastAsia" w:ascii="宋体" w:hAnsi="宋体" w:eastAsia="宋体" w:cs="宋体"/>
          <w:sz w:val="24"/>
          <w:szCs w:val="24"/>
          <w:lang w:val="en-US" w:eastAsia="zh-CN"/>
        </w:rPr>
      </w:pPr>
      <w:r>
        <w:rPr>
          <w:rFonts w:hint="eastAsia" w:ascii="宋体" w:hAnsi="宋体" w:eastAsia="宋体" w:cs="宋体"/>
          <w:sz w:val="24"/>
          <w:szCs w:val="24"/>
        </w:rPr>
        <w:t>3.在文中横线②处填人词语,恰当的是</w:t>
      </w:r>
      <w:r>
        <w:rPr>
          <w:rFonts w:hint="eastAsia" w:ascii="宋体" w:hAnsi="宋体" w:eastAsia="宋体" w:cs="宋体"/>
          <w:sz w:val="24"/>
          <w:szCs w:val="24"/>
          <w:lang w:val="en-US" w:eastAsia="zh-CN"/>
        </w:rPr>
        <w:t>(      )（2分）</w:t>
      </w:r>
    </w:p>
    <w:p>
      <w:pPr>
        <w:keepNext w:val="0"/>
        <w:keepLines w:val="0"/>
        <w:pageBreakBefore w:val="0"/>
        <w:widowControl w:val="0"/>
        <w:kinsoku/>
        <w:wordWrap/>
        <w:overflowPunct/>
        <w:topLinePunct w:val="0"/>
        <w:autoSpaceDE/>
        <w:autoSpaceDN/>
        <w:bidi w:val="0"/>
        <w:adjustRightInd/>
        <w:snapToGrid/>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A.眼花缭乱</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B.喜出望外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C.包罗万象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D.气象万千</w:t>
      </w:r>
    </w:p>
    <w:p>
      <w:pPr>
        <w:keepNext w:val="0"/>
        <w:keepLines w:val="0"/>
        <w:pageBreakBefore w:val="0"/>
        <w:widowControl w:val="0"/>
        <w:kinsoku/>
        <w:wordWrap/>
        <w:overflowPunct/>
        <w:topLinePunct w:val="0"/>
        <w:autoSpaceDE/>
        <w:autoSpaceDN/>
        <w:bidi w:val="0"/>
        <w:adjustRightInd/>
        <w:snapToGrid/>
        <w:spacing w:line="288" w:lineRule="auto"/>
        <w:rPr>
          <w:rFonts w:hint="default" w:ascii="宋体" w:hAnsi="宋体" w:eastAsia="宋体" w:cs="宋体"/>
          <w:sz w:val="24"/>
          <w:szCs w:val="24"/>
          <w:lang w:val="en-US" w:eastAsia="zh-CN"/>
        </w:rPr>
      </w:pPr>
      <w:r>
        <w:rPr>
          <w:rFonts w:hint="eastAsia" w:ascii="宋体" w:hAnsi="宋体" w:eastAsia="宋体" w:cs="宋体"/>
          <w:sz w:val="24"/>
          <w:szCs w:val="24"/>
        </w:rPr>
        <w:t>4.文中画波浪线的句子有语病,下列修改正确的一项是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A.乡村便在水雾蒙蒙中,渐渐洇成了文人雅士的山水。</w:t>
      </w:r>
    </w:p>
    <w:p>
      <w:pPr>
        <w:keepNext w:val="0"/>
        <w:keepLines w:val="0"/>
        <w:pageBreakBefore w:val="0"/>
        <w:widowControl w:val="0"/>
        <w:kinsoku/>
        <w:wordWrap/>
        <w:overflowPunct/>
        <w:topLinePunct w:val="0"/>
        <w:autoSpaceDE/>
        <w:autoSpaceDN/>
        <w:bidi w:val="0"/>
        <w:adjustRightInd/>
        <w:snapToGrid/>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B.乡村便在水雾中,渐渐洇成了文人雅士的山水。</w:t>
      </w:r>
    </w:p>
    <w:p>
      <w:pPr>
        <w:keepNext w:val="0"/>
        <w:keepLines w:val="0"/>
        <w:pageBreakBefore w:val="0"/>
        <w:widowControl w:val="0"/>
        <w:kinsoku/>
        <w:wordWrap/>
        <w:overflowPunct/>
        <w:topLinePunct w:val="0"/>
        <w:autoSpaceDE/>
        <w:autoSpaceDN/>
        <w:bidi w:val="0"/>
        <w:adjustRightInd/>
        <w:snapToGrid/>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C.乡村便在蒙蒙水雾中,渐渐洇成了文人雅士的山水。</w:t>
      </w:r>
    </w:p>
    <w:p>
      <w:pPr>
        <w:keepNext w:val="0"/>
        <w:keepLines w:val="0"/>
        <w:pageBreakBefore w:val="0"/>
        <w:widowControl w:val="0"/>
        <w:kinsoku/>
        <w:wordWrap/>
        <w:overflowPunct/>
        <w:topLinePunct w:val="0"/>
        <w:autoSpaceDE/>
        <w:autoSpaceDN/>
        <w:bidi w:val="0"/>
        <w:adjustRightInd/>
        <w:snapToGrid/>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D.乡村便在蒙蒙水雾中,渐渐洇成了文人雅土的山水画卷。</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宋体" w:hAnsi="宋体" w:eastAsia="宋体" w:cs="宋体"/>
          <w:color w:val="000000"/>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color w:val="000000"/>
          <w:sz w:val="24"/>
          <w:szCs w:val="24"/>
        </w:rPr>
        <w:t xml:space="preserve"> 填入下列语段中的四个句子与上下文衔接最恰当的一项是</w:t>
      </w:r>
      <w:r>
        <w:rPr>
          <w:rFonts w:hint="eastAsia" w:ascii="宋体" w:hAnsi="宋体" w:eastAsia="宋体" w:cs="宋体"/>
          <w:color w:val="000000"/>
          <w:sz w:val="24"/>
          <w:szCs w:val="24"/>
          <w:lang w:val="en-US" w:eastAsia="zh-CN"/>
        </w:rPr>
        <w:t>(      )(2分）</w:t>
      </w:r>
    </w:p>
    <w:p>
      <w:pPr>
        <w:keepNext w:val="0"/>
        <w:keepLines w:val="0"/>
        <w:pageBreakBefore w:val="0"/>
        <w:widowControl w:val="0"/>
        <w:kinsoku/>
        <w:wordWrap/>
        <w:overflowPunct/>
        <w:topLinePunct w:val="0"/>
        <w:autoSpaceDE/>
        <w:autoSpaceDN/>
        <w:bidi w:val="0"/>
        <w:adjustRightInd/>
        <w:snapToGrid/>
        <w:spacing w:line="288" w:lineRule="auto"/>
        <w:ind w:firstLine="420"/>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白居易说过，“感人心者，莫先乎情”，所以古人在吟诗作文时总是想方设法营造出一种浓烈的情感氛围，_____，____，___，____。归有光可谓深谙此道，他在《项脊轩志》中正是将那种“可喜”“可悲”之情不留痕迹地融入了写景叙事当中。</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①使人如品佳茗，久久难忘②或哀婉凄切或闲适欢愉③或托物以言志，或借景以遣怀，或即事以抒情④而在传递这种感情时，往往又不是直截了当，总是极尽委婉曲折之能事</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firstLine="480" w:firstLineChars="200"/>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A. ②③④①</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 ③②④①</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 ②④①③</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 ②④③①</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小红想报名学校的朗读比赛，又担心取不上名次。你应该如何鼓励她？请选出最恰当的一项（</w:t>
      </w:r>
      <w:r>
        <w:rPr>
          <w:rFonts w:hint="eastAsia" w:ascii="宋体" w:hAnsi="宋体" w:eastAsia="宋体" w:cs="宋体"/>
          <w:kern w:val="0"/>
          <w:sz w:val="24"/>
          <w:szCs w:val="24"/>
        </w:rPr>
        <w:t>    </w:t>
      </w:r>
      <w:r>
        <w:rPr>
          <w:rFonts w:hint="eastAsia" w:ascii="宋体" w:hAnsi="宋体" w:eastAsia="宋体" w:cs="宋体"/>
          <w:sz w:val="24"/>
          <w:szCs w:val="24"/>
        </w:rPr>
        <w:t>）</w:t>
      </w:r>
      <w:r>
        <w:rPr>
          <w:rFonts w:hint="eastAsia" w:ascii="宋体" w:hAnsi="宋体" w:eastAsia="宋体" w:cs="宋体"/>
          <w:sz w:val="24"/>
          <w:szCs w:val="24"/>
          <w:lang w:val="en-US" w:eastAsia="zh-CN"/>
        </w:rPr>
        <w:t>(2分）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A．别想那么多，又不掏报名费，取上名次就赚着了，取不上名次也没什么损失。</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B．就算没取上名次也不丢人，一旦取上名次了，你一下子就红了。报名吧，值！</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left="480" w:hanging="480" w:hangingChars="200"/>
        <w:jc w:val="left"/>
        <w:textAlignment w:val="auto"/>
        <w:rPr>
          <w:rFonts w:hint="eastAsia" w:ascii="宋体" w:hAnsi="宋体" w:eastAsia="宋体" w:cs="宋体"/>
          <w:sz w:val="24"/>
          <w:szCs w:val="24"/>
        </w:rPr>
      </w:pPr>
      <w:r>
        <w:rPr>
          <w:rFonts w:hint="eastAsia" w:ascii="宋体" w:hAnsi="宋体" w:eastAsia="宋体" w:cs="宋体"/>
          <w:sz w:val="24"/>
          <w:szCs w:val="24"/>
        </w:rPr>
        <w:t>C．只要认真准备，你一定会有出色的表现！再说，就算没取上名次，你也得到了一次锻炼的机会，多了一次人生体验，多好啊！</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left="480" w:hanging="480" w:hangingChars="200"/>
        <w:jc w:val="left"/>
        <w:textAlignment w:val="auto"/>
        <w:rPr>
          <w:rFonts w:hint="eastAsia" w:ascii="宋体" w:hAnsi="宋体" w:eastAsia="宋体" w:cs="宋体"/>
          <w:sz w:val="24"/>
          <w:szCs w:val="24"/>
        </w:rPr>
      </w:pPr>
      <w:r>
        <w:rPr>
          <w:rFonts w:hint="eastAsia" w:ascii="宋体" w:hAnsi="宋体" w:eastAsia="宋体" w:cs="宋体"/>
          <w:sz w:val="24"/>
          <w:szCs w:val="24"/>
        </w:rPr>
        <w:t>D．你怎么总是瞻前顾后的？想好了就果断去做呗！不然，你的人生永远在十字路口徘徊。</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二、古代诗文阅读（20分）</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（一）阅读下面这首诗，完成7-8题。（4分）</w:t>
      </w:r>
    </w:p>
    <w:p>
      <w:pPr>
        <w:shd w:val="clear" w:color="auto" w:fill="auto"/>
        <w:spacing w:line="360" w:lineRule="auto"/>
        <w:jc w:val="center"/>
        <w:rPr>
          <w:rFonts w:ascii="楷体" w:hAnsi="楷体" w:eastAsia="楷体" w:cs="楷体"/>
          <w:sz w:val="24"/>
          <w:szCs w:val="24"/>
        </w:rPr>
      </w:pPr>
      <w:r>
        <w:rPr>
          <w:rFonts w:ascii="楷体" w:hAnsi="楷体" w:eastAsia="楷体" w:cs="楷体"/>
          <w:sz w:val="24"/>
          <w:szCs w:val="24"/>
        </w:rPr>
        <w:t>送别①</w:t>
      </w:r>
    </w:p>
    <w:p>
      <w:pPr>
        <w:shd w:val="clear" w:color="auto" w:fill="auto"/>
        <w:spacing w:line="360" w:lineRule="auto"/>
        <w:jc w:val="center"/>
        <w:rPr>
          <w:rFonts w:ascii="楷体" w:hAnsi="楷体" w:eastAsia="楷体" w:cs="楷体"/>
          <w:sz w:val="24"/>
          <w:szCs w:val="24"/>
        </w:rPr>
      </w:pPr>
      <w:r>
        <w:rPr>
          <w:rFonts w:ascii="楷体" w:hAnsi="楷体" w:eastAsia="楷体" w:cs="楷体"/>
          <w:sz w:val="24"/>
          <w:szCs w:val="24"/>
        </w:rPr>
        <w:t>李白</w:t>
      </w:r>
    </w:p>
    <w:p>
      <w:pPr>
        <w:shd w:val="clear" w:color="auto" w:fill="auto"/>
        <w:spacing w:line="360" w:lineRule="auto"/>
        <w:jc w:val="center"/>
        <w:rPr>
          <w:rFonts w:ascii="楷体" w:hAnsi="楷体" w:eastAsia="楷体" w:cs="楷体"/>
          <w:sz w:val="24"/>
          <w:szCs w:val="24"/>
        </w:rPr>
      </w:pPr>
      <w:r>
        <w:rPr>
          <w:rFonts w:ascii="楷体" w:hAnsi="楷体" w:eastAsia="楷体" w:cs="楷体"/>
          <w:sz w:val="24"/>
          <w:szCs w:val="24"/>
        </w:rPr>
        <w:t>斗②酒渭③城边，垆头④醉不眠。梨花千树雪，杨叶万条烟。</w:t>
      </w:r>
    </w:p>
    <w:p>
      <w:pPr>
        <w:shd w:val="clear" w:color="auto" w:fill="auto"/>
        <w:spacing w:line="360" w:lineRule="auto"/>
        <w:jc w:val="center"/>
        <w:rPr>
          <w:rFonts w:ascii="楷体" w:hAnsi="楷体" w:eastAsia="楷体" w:cs="楷体"/>
          <w:sz w:val="24"/>
          <w:szCs w:val="24"/>
        </w:rPr>
      </w:pPr>
      <w:r>
        <w:rPr>
          <w:rFonts w:ascii="楷体" w:hAnsi="楷体" w:eastAsia="楷体" w:cs="楷体"/>
          <w:sz w:val="24"/>
          <w:szCs w:val="24"/>
        </w:rPr>
        <w:t>惜别倾壶醑⑤，临分赠马鞭。看君颍上去，新月到应圆。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【注】①诗人于渭城置酒送友人回颍上之作。②斗：量器，十升为斗，十斗为斛。形容饮酒之多。③渭城：秦都咸阳故城。④垆头：酒坊，酒家。⑤醑（xǔ）：美酒。</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．下列对这首诗的理解和赏析，不正确的一项是（</w:t>
      </w: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A．诗人融情于酒，又寄情于景，梨花、杨叶、壶醋、马鞭和新月，这些都是送别的意象。</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B．首联写送别的地点和送别酒宴的热闹场景。“醉不眠”既表达了诗人与友人的不舍，也是他抑郁不得志的苦闷宣泄。</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C．颈联交代了举行酒宴的目的——送别友人。在送别友人的宴席上，诗人“倾壶”一饮、待到要分别时，“马上赠鞭”，以示纪念，尽管舍不得却无比豪迈。</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D．尾联写诗人看着友人离去，想象着友人的路途，与“我寄愁心与明月，随君直到夜郎西”有异曲同工之妙。</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．请从修辞的角度简要赏析颔联“梨花千树雪，杨叶万条烟”。</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p>
    <w:p>
      <w:pPr>
        <w:shd w:val="clear" w:color="auto" w:fill="auto"/>
        <w:spacing w:line="360" w:lineRule="auto"/>
        <w:jc w:val="left"/>
        <w:rPr>
          <w:rFonts w:hint="eastAsia"/>
          <w:lang w:val="en-US" w:eastAsia="zh-CN"/>
        </w:rPr>
      </w:pPr>
    </w:p>
    <w:p>
      <w:pPr>
        <w:shd w:val="clear" w:color="auto" w:fill="auto"/>
        <w:spacing w:line="360" w:lineRule="auto"/>
        <w:jc w:val="left"/>
        <w:rPr>
          <w:rFonts w:hint="eastAsia" w:ascii="宋体" w:hAnsi="宋体" w:eastAsia="宋体" w:cs="宋体"/>
          <w:sz w:val="21"/>
          <w:szCs w:val="21"/>
          <w:lang w:val="en-US" w:eastAsia="zh-CN"/>
        </w:rPr>
      </w:pPr>
    </w:p>
    <w:p>
      <w:pPr>
        <w:shd w:val="clear" w:color="auto" w:fill="auto"/>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（二）</w:t>
      </w:r>
      <w:r>
        <w:rPr>
          <w:rFonts w:hint="eastAsia" w:ascii="宋体" w:hAnsi="宋体" w:eastAsia="宋体" w:cs="宋体"/>
          <w:sz w:val="21"/>
          <w:szCs w:val="21"/>
        </w:rPr>
        <w:t>阅读文言文，</w:t>
      </w:r>
      <w:r>
        <w:rPr>
          <w:rFonts w:hint="eastAsia" w:ascii="宋体" w:hAnsi="宋体" w:eastAsia="宋体" w:cs="宋体"/>
          <w:sz w:val="21"/>
          <w:szCs w:val="21"/>
          <w:lang w:val="en-US" w:eastAsia="zh-CN"/>
        </w:rPr>
        <w:t>完成9-11</w:t>
      </w:r>
      <w:r>
        <w:rPr>
          <w:rFonts w:hint="eastAsia" w:ascii="宋体" w:hAnsi="宋体" w:eastAsia="宋体" w:cs="宋体"/>
          <w:sz w:val="21"/>
          <w:szCs w:val="21"/>
        </w:rPr>
        <w:t>小题。</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共10分</w:t>
      </w:r>
      <w:r>
        <w:rPr>
          <w:rFonts w:hint="eastAsia" w:ascii="宋体" w:hAnsi="宋体" w:eastAsia="宋体" w:cs="宋体"/>
          <w:sz w:val="21"/>
          <w:szCs w:val="21"/>
          <w:lang w:eastAsia="zh-CN"/>
        </w:rPr>
        <w:t>）</w:t>
      </w:r>
    </w:p>
    <w:p>
      <w:pPr>
        <w:shd w:val="clear" w:color="auto" w:fill="auto"/>
        <w:spacing w:line="360" w:lineRule="auto"/>
        <w:ind w:firstLine="420"/>
        <w:jc w:val="center"/>
        <w:rPr>
          <w:rFonts w:ascii="楷体" w:hAnsi="楷体" w:eastAsia="楷体" w:cs="楷体"/>
          <w:sz w:val="24"/>
          <w:szCs w:val="24"/>
        </w:rPr>
      </w:pPr>
      <w:r>
        <w:rPr>
          <w:rFonts w:ascii="楷体" w:hAnsi="楷体" w:eastAsia="楷体" w:cs="楷体"/>
          <w:sz w:val="24"/>
          <w:szCs w:val="24"/>
        </w:rPr>
        <w:t>寇准求教</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初，张咏在成都，</w:t>
      </w:r>
      <w:r>
        <w:rPr>
          <w:rFonts w:ascii="楷体" w:hAnsi="楷体" w:eastAsia="楷体" w:cs="楷体"/>
          <w:sz w:val="24"/>
          <w:szCs w:val="24"/>
          <w:u w:val="none"/>
          <w:em w:val="dot"/>
        </w:rPr>
        <w:t>闻</w:t>
      </w:r>
      <w:r>
        <w:rPr>
          <w:rFonts w:ascii="楷体" w:hAnsi="楷体" w:eastAsia="楷体" w:cs="楷体"/>
          <w:sz w:val="24"/>
          <w:szCs w:val="24"/>
        </w:rPr>
        <w:t>准入相，</w:t>
      </w:r>
      <w:r>
        <w:rPr>
          <w:rFonts w:ascii="楷体" w:hAnsi="楷体" w:eastAsia="楷体" w:cs="楷体"/>
          <w:sz w:val="24"/>
          <w:szCs w:val="24"/>
          <w:em w:val="dot"/>
        </w:rPr>
        <w:t>谓</w:t>
      </w:r>
      <w:r>
        <w:rPr>
          <w:rFonts w:ascii="楷体" w:hAnsi="楷体" w:eastAsia="楷体" w:cs="楷体"/>
          <w:sz w:val="24"/>
          <w:szCs w:val="24"/>
        </w:rPr>
        <w:t>其僚属曰：“</w:t>
      </w:r>
      <w:r>
        <w:rPr>
          <w:rFonts w:ascii="楷体" w:hAnsi="楷体" w:eastAsia="楷体" w:cs="楷体"/>
          <w:sz w:val="24"/>
          <w:szCs w:val="24"/>
          <w:u w:val="single"/>
        </w:rPr>
        <w:t>寇公奇材，惜学术不足尔。</w:t>
      </w:r>
      <w:r>
        <w:rPr>
          <w:rFonts w:ascii="楷体" w:hAnsi="楷体" w:eastAsia="楷体" w:cs="楷体"/>
          <w:sz w:val="24"/>
          <w:szCs w:val="24"/>
        </w:rPr>
        <w:t>”及准出陕，咏适</w:t>
      </w:r>
      <w:r>
        <w:rPr>
          <w:rFonts w:ascii="楷体" w:hAnsi="楷体" w:eastAsia="楷体" w:cs="楷体"/>
          <w:sz w:val="24"/>
          <w:szCs w:val="24"/>
          <w:u w:val="none"/>
        </w:rPr>
        <w:t>自</w:t>
      </w:r>
      <w:r>
        <w:rPr>
          <w:rFonts w:ascii="楷体" w:hAnsi="楷体" w:eastAsia="楷体" w:cs="楷体"/>
          <w:sz w:val="24"/>
          <w:szCs w:val="24"/>
        </w:rPr>
        <w:t>成都罢还，准严①供帐，大为具待②。咏将去，准送之郊，问曰：“何以教准？”咏徐曰：“《霍光传》不可不读也。”准莫</w:t>
      </w:r>
      <w:r>
        <w:rPr>
          <w:rFonts w:ascii="楷体" w:hAnsi="楷体" w:eastAsia="楷体" w:cs="楷体"/>
          <w:sz w:val="24"/>
          <w:szCs w:val="24"/>
          <w:u w:val="none"/>
          <w:em w:val="dot"/>
        </w:rPr>
        <w:t>喻</w:t>
      </w:r>
      <w:r>
        <w:rPr>
          <w:rFonts w:ascii="楷体" w:hAnsi="楷体" w:eastAsia="楷体" w:cs="楷体"/>
          <w:sz w:val="24"/>
          <w:szCs w:val="24"/>
        </w:rPr>
        <w:t>其意，归，取其传读之，至“不学无术”，笑曰：“</w:t>
      </w:r>
      <w:r>
        <w:rPr>
          <w:rFonts w:ascii="楷体" w:hAnsi="楷体" w:eastAsia="楷体" w:cs="楷体"/>
          <w:sz w:val="24"/>
          <w:szCs w:val="24"/>
          <w:u w:val="single"/>
        </w:rPr>
        <w:t>此张公谓我矣！</w:t>
      </w:r>
      <w:r>
        <w:rPr>
          <w:rFonts w:ascii="楷体" w:hAnsi="楷体" w:eastAsia="楷体" w:cs="楷体"/>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right"/>
        <w:textAlignment w:val="auto"/>
        <w:rPr>
          <w:rFonts w:hint="eastAsia" w:ascii="宋体" w:hAnsi="宋体" w:eastAsia="宋体" w:cs="宋体"/>
          <w:sz w:val="24"/>
          <w:szCs w:val="24"/>
        </w:rPr>
      </w:pPr>
      <w:r>
        <w:rPr>
          <w:rFonts w:hint="eastAsia" w:ascii="宋体" w:hAnsi="宋体" w:eastAsia="宋体" w:cs="宋体"/>
          <w:sz w:val="24"/>
          <w:szCs w:val="24"/>
        </w:rPr>
        <w:t>（选自《宋史·寇准传》）</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【注】①严：敬重。②具待：备办接待。</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．解释文中加点的词的含义。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（1）闻(         )</w:t>
      </w:r>
      <w:r>
        <w:rPr>
          <w:rFonts w:hint="eastAsia" w:ascii="宋体" w:hAnsi="宋体" w:eastAsia="宋体" w:cs="宋体"/>
          <w:kern w:val="0"/>
          <w:sz w:val="24"/>
          <w:szCs w:val="24"/>
        </w:rPr>
        <w:t>     </w:t>
      </w:r>
      <w:r>
        <w:rPr>
          <w:rFonts w:hint="eastAsia" w:ascii="宋体" w:hAnsi="宋体" w:eastAsia="宋体" w:cs="宋体"/>
          <w:sz w:val="24"/>
          <w:szCs w:val="24"/>
        </w:rPr>
        <w:t>（2）</w:t>
      </w:r>
      <w:r>
        <w:rPr>
          <w:rFonts w:hint="eastAsia" w:ascii="宋体" w:hAnsi="宋体" w:eastAsia="宋体" w:cs="宋体"/>
          <w:sz w:val="24"/>
          <w:szCs w:val="24"/>
          <w:lang w:val="en-US" w:eastAsia="zh-CN"/>
        </w:rPr>
        <w:t>谓</w:t>
      </w:r>
      <w:r>
        <w:rPr>
          <w:rFonts w:hint="eastAsia" w:ascii="宋体" w:hAnsi="宋体" w:eastAsia="宋体" w:cs="宋体"/>
          <w:sz w:val="24"/>
          <w:szCs w:val="24"/>
        </w:rPr>
        <w:t>(          )</w:t>
      </w:r>
      <w:r>
        <w:rPr>
          <w:rFonts w:hint="eastAsia" w:ascii="宋体" w:hAnsi="宋体" w:eastAsia="宋体" w:cs="宋体"/>
          <w:kern w:val="0"/>
          <w:sz w:val="24"/>
          <w:szCs w:val="24"/>
        </w:rPr>
        <w:t>   </w:t>
      </w:r>
      <w:r>
        <w:rPr>
          <w:rFonts w:hint="eastAsia" w:ascii="宋体" w:hAnsi="宋体" w:eastAsia="宋体" w:cs="宋体"/>
          <w:sz w:val="24"/>
          <w:szCs w:val="24"/>
        </w:rPr>
        <w:t>（3）喻(          )</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rPr>
        <w:t>．把文中画横线的句子翻译成现代汉语。</w:t>
      </w:r>
      <w:r>
        <w:rPr>
          <w:rFonts w:hint="eastAsia" w:ascii="宋体" w:hAnsi="宋体" w:eastAsia="宋体" w:cs="宋体"/>
          <w:sz w:val="24"/>
          <w:szCs w:val="24"/>
          <w:lang w:val="en-US" w:eastAsia="zh-CN"/>
        </w:rPr>
        <w:t>(4分）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（1)寇公奇材，惜学术不足尔。</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（2)此张公谓我矣！</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eastAsia="宋体"/>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．从文中可以看出寇准具有哪些品质？结合文中具体内容分析。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shd w:val="clear" w:color="auto" w:fill="auto"/>
        <w:spacing w:line="360" w:lineRule="auto"/>
        <w:jc w:val="left"/>
        <w:rPr>
          <w:rFonts w:hint="eastAsia"/>
          <w:lang w:eastAsia="zh-CN"/>
        </w:rPr>
      </w:pPr>
    </w:p>
    <w:p>
      <w:pPr>
        <w:shd w:val="clear" w:color="auto" w:fill="auto"/>
        <w:spacing w:line="360" w:lineRule="auto"/>
        <w:jc w:val="left"/>
        <w:rPr>
          <w:rFonts w:hint="eastAsia" w:ascii="宋体" w:hAnsi="宋体" w:eastAsia="宋体" w:cs="宋体"/>
          <w:sz w:val="21"/>
          <w:szCs w:val="21"/>
          <w:lang w:eastAsia="zh-CN"/>
        </w:rPr>
      </w:pPr>
    </w:p>
    <w:p>
      <w:pPr>
        <w:shd w:val="clear" w:color="auto" w:fill="auto"/>
        <w:spacing w:line="36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三</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古诗文默写（6分）</w:t>
      </w:r>
    </w:p>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．补写出下列句子中的空缺部分。</w:t>
      </w:r>
    </w:p>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4"/>
          <w:szCs w:val="24"/>
        </w:rPr>
        <w:t>（1）</w:t>
      </w:r>
      <w:r>
        <w:t>《次北固山下》中，描写时序交替的景物，暗示时光的流逝，蕴含自然理趣的诗句是</w:t>
      </w:r>
      <w:r>
        <w:rPr>
          <w:rFonts w:hint="eastAsia" w:ascii="宋体" w:hAnsi="宋体" w:eastAsia="宋体" w:cs="宋体"/>
          <w:sz w:val="24"/>
          <w:szCs w:val="24"/>
        </w:rPr>
        <w:t>：___________________，_____________________。</w:t>
      </w:r>
    </w:p>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4"/>
          <w:szCs w:val="24"/>
        </w:rPr>
        <w:t>（2）</w:t>
      </w:r>
      <w:r>
        <w:t>《论语》十二章中，阐述学与思辩证关系的句子是</w:t>
      </w:r>
      <w:r>
        <w:rPr>
          <w:rFonts w:hint="eastAsia" w:ascii="宋体" w:hAnsi="宋体" w:eastAsia="宋体" w:cs="宋体"/>
          <w:sz w:val="24"/>
          <w:szCs w:val="24"/>
        </w:rPr>
        <w:t>：___________________，_____________________。</w:t>
      </w:r>
    </w:p>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4"/>
          <w:szCs w:val="24"/>
        </w:rPr>
        <w:t>（3）</w:t>
      </w:r>
      <w:r>
        <w:t>杜甫《江南逢李龟年》一诗中表达“同是天涯沦落人”感叹的句子是</w:t>
      </w:r>
      <w:r>
        <w:rPr>
          <w:rFonts w:hint="eastAsia" w:ascii="宋体" w:hAnsi="宋体" w:eastAsia="宋体" w:cs="宋体"/>
          <w:sz w:val="24"/>
          <w:szCs w:val="24"/>
        </w:rPr>
        <w:t>：___________________，_____________________。</w:t>
      </w:r>
    </w:p>
    <w:p>
      <w:pPr>
        <w:shd w:val="clear" w:color="auto" w:fill="auto"/>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三、现代文阅读（30分）</w:t>
      </w:r>
    </w:p>
    <w:p>
      <w:pPr>
        <w:shd w:val="clear" w:color="auto" w:fill="auto"/>
        <w:spacing w:line="360" w:lineRule="auto"/>
        <w:ind w:firstLine="42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（一）阅读下面的文字，完成13-16题（15分）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center"/>
        <w:textAlignment w:val="auto"/>
        <w:rPr>
          <w:rFonts w:ascii="楷体" w:hAnsi="楷体" w:eastAsia="楷体" w:cs="楷体"/>
          <w:sz w:val="24"/>
          <w:szCs w:val="24"/>
        </w:rPr>
      </w:pPr>
      <w:r>
        <w:rPr>
          <w:rFonts w:ascii="楷体" w:hAnsi="楷体" w:eastAsia="楷体" w:cs="楷体"/>
          <w:sz w:val="24"/>
          <w:szCs w:val="24"/>
        </w:rPr>
        <w:t>长大的第一级阶梯</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center"/>
        <w:textAlignment w:val="auto"/>
        <w:rPr>
          <w:rFonts w:ascii="楷体" w:hAnsi="楷体" w:eastAsia="楷体" w:cs="楷体"/>
          <w:sz w:val="24"/>
          <w:szCs w:val="24"/>
        </w:rPr>
      </w:pPr>
      <w:r>
        <w:rPr>
          <w:rFonts w:ascii="楷体" w:hAnsi="楷体" w:eastAsia="楷体" w:cs="楷体"/>
          <w:sz w:val="24"/>
          <w:szCs w:val="24"/>
        </w:rPr>
        <w:t>安宁</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①高一时，舅舅费了很大努力，把我从一所普通中学转到重点高中。去时，正是课间，老师在混乱嘈杂中，简单地介绍了几句，让我坐到安排好的位置上。没有人因为我的到来停止歌唱和喧哗。</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②我像一只小兽，落入陷阱，想脱身却遥遥无期。蓝就在这时回头将一块干净的抹布放在我的桌上，微笑道：“许久没有人坐了，都是灰尘，擦一擦吧。”我欣喜地抬头，看见笑容恬美的她，正歪头注视着我。</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③第二天做早操的时候，我偷偷地将一块奶糖放到蓝的手中，蓝笑着剥开来，并随手将漂亮的糖纸丢在地上。我在蓝走远后，才弯腰将糖纸捡起来，细心地抚平，并放入口袋。</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④蓝是个活泼外向的女孩，身边总有许多朋友，其中一些来自外班，甚至外校。她的朋友中，有不少男生，他们在一起，像快乐的青春组合，我这样素朴平淡的女孩，似乎永远无法介入。</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⑤明明知道无法进入，但想要一份友情的欲望，强烈地推动着我。犹如一只想要靠近蓝天的蜗牛，一点点向耀眼明亮的蓝爬去。</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⑥我将所有珍藏的宝贝送给蓝，邮票、书、信纸、发夹、丝线、纽扣。我成绩平平，长相不美，歌声也不悠扬，还笨嘴拙舌，与蓝在一起，会让她觉得索然无味。我什么都不能给蓝，除了那些不会说话且让蓝并不讨厌的宝贝。</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⑦起初，蓝都会笑着接过，并说声“谢谢”，她总是随意地将它们放在桌面上，或者顺手夹入某本书里。甚至将一个可爱的泥人，压在一摞书下。她不知道那个泥人，是我生日时，爸爸从天津专程给我买来的。它在书桌上陪我度过许多个孤单的夜晚，它在我的手中半年了，依然鲜亮如初，衣服上每一个褶皱，都清晰可见。可是，我却在送给蓝之后的第二天，发现它已经脱落了一块颜色。我小心翼翼地提醒蓝，这个泥人是不经碰的。蓝恍然大悟，将倒下的泥人扶正了，又回头开玩笑道：“嘿，没关系，泥人没有心，不知道疼呢!”</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⑧这个玩笑却让我感伤了许久，从不奢望可以像其他女孩一样，在蓝身边轻松地来去，我只期望用十分的努力，换来蓝至少一分的友情。蓝却像一片云朵被无形的风吹着，即使路过我身边，也不过是因为偶然。</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⑨一个春天的午后，我将辛苦淘来的一个漂亮的笔筒送给蓝。蓝正与朋友说着话，看我递过来的笔筒，连“谢谢”都没有说，便高高举起来，朝她的朋友们喊：“谁下课后帮我去买巧克力，我便将这个笔筒送给谁!”几个女孩纷纷举起手，去抢那个笔筒。</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⑩站在蓝的身后，突然间很难过，也不知哪来的勇气，我将笔筒一把夺了过来，转身离开前，我只说了一句话：“抱歉，蓝，这个笔筒，我不是送给你的!”</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⑪我终于将这份幻想的友情很有自尊地收回，安放在心灵一角，再不肯给任何一个漠视它的人。</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⑫许多年后，我在人生的旅途中，终于可以一个人走得从容、勇敢、无畏，且不再乞求他人的拯救与安慰，人生的种种际遇让我明白，我们需要友情，也需要自尊。</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sz w:val="24"/>
          <w:szCs w:val="24"/>
        </w:rPr>
      </w:pPr>
      <w:r>
        <w:rPr>
          <w:rFonts w:ascii="楷体" w:hAnsi="楷体" w:eastAsia="楷体" w:cs="楷体"/>
          <w:sz w:val="24"/>
          <w:szCs w:val="24"/>
        </w:rPr>
        <w:t>⑬这样的时刻，再想起蓝，已经原谅她了。她没有成为我的挚友，却为我铺垫下了长大的第一级阶梯。</w:t>
      </w: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．根据选文内容，按要求填写①~④的空。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p>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4"/>
          <w:szCs w:val="24"/>
        </w:rPr>
        <w:t>情节发展</w:t>
      </w:r>
      <w:r>
        <w:rPr>
          <w:rFonts w:hint="eastAsia" w:ascii="宋体" w:hAnsi="宋体" w:eastAsia="宋体" w:cs="宋体"/>
          <w:kern w:val="0"/>
          <w:sz w:val="24"/>
          <w:szCs w:val="24"/>
        </w:rPr>
        <w:t> </w:t>
      </w:r>
      <w:r>
        <w:rPr>
          <w:rFonts w:hint="eastAsia" w:ascii="宋体" w:hAnsi="宋体" w:eastAsia="宋体" w:cs="宋体"/>
          <w:sz w:val="24"/>
          <w:szCs w:val="24"/>
        </w:rPr>
        <w:t>初到教室</w:t>
      </w:r>
      <w:r>
        <w:rPr>
          <w:rFonts w:hint="eastAsia" w:ascii="宋体" w:hAnsi="宋体" w:eastAsia="宋体" w:cs="宋体"/>
          <w:kern w:val="0"/>
          <w:sz w:val="24"/>
          <w:szCs w:val="24"/>
        </w:rPr>
        <w:t>   </w:t>
      </w:r>
      <w:r>
        <w:rPr>
          <w:rFonts w:hint="eastAsia" w:ascii="宋体" w:hAnsi="宋体" w:eastAsia="宋体" w:cs="宋体"/>
          <w:sz w:val="24"/>
          <w:szCs w:val="24"/>
        </w:rPr>
        <w:t>蓝递抹布</w:t>
      </w:r>
      <w:r>
        <w:rPr>
          <w:rFonts w:hint="eastAsia" w:ascii="宋体" w:hAnsi="宋体" w:eastAsia="宋体" w:cs="宋体"/>
          <w:kern w:val="0"/>
          <w:sz w:val="24"/>
          <w:szCs w:val="24"/>
        </w:rPr>
        <w:t>  </w:t>
      </w:r>
      <w:r>
        <w:rPr>
          <w:rFonts w:hint="eastAsia" w:ascii="宋体" w:hAnsi="宋体" w:eastAsia="宋体" w:cs="宋体"/>
          <w:sz w:val="24"/>
          <w:szCs w:val="24"/>
        </w:rPr>
        <w:t>碰倒泥人</w:t>
      </w:r>
      <w:r>
        <w:rPr>
          <w:rFonts w:hint="eastAsia" w:ascii="宋体" w:hAnsi="宋体" w:eastAsia="宋体" w:cs="宋体"/>
          <w:kern w:val="0"/>
          <w:sz w:val="24"/>
          <w:szCs w:val="24"/>
        </w:rPr>
        <w:t>  </w:t>
      </w:r>
      <w:r>
        <w:rPr>
          <w:rFonts w:hint="eastAsia" w:ascii="宋体" w:hAnsi="宋体" w:eastAsia="宋体" w:cs="宋体"/>
          <w:sz w:val="24"/>
          <w:szCs w:val="24"/>
        </w:rPr>
        <w:t>夺回笔筒</w:t>
      </w:r>
    </w:p>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4"/>
          <w:szCs w:val="24"/>
        </w:rPr>
        <w:t>“我”的心情①_________②__________③__________④__________</w:t>
      </w:r>
    </w:p>
    <w:p>
      <w:pPr>
        <w:shd w:val="clear" w:color="auto" w:fill="auto"/>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r>
        <w:rPr>
          <w:rFonts w:hint="eastAsia" w:ascii="宋体" w:hAnsi="宋体" w:eastAsia="宋体" w:cs="宋体"/>
          <w:sz w:val="24"/>
          <w:szCs w:val="24"/>
        </w:rPr>
        <w:t>．你认为文中的蓝有怎样的性格特点，请简要分析。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．阅读下面的句子，按括号里的要求答题。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p>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4"/>
          <w:szCs w:val="24"/>
        </w:rPr>
        <w:t>（1）我像一只小兽，落入陷阱，想脱身却遥遥无期。（指出句中运用的修辞手法并分析其作用）</w:t>
      </w: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4"/>
          <w:szCs w:val="24"/>
        </w:rPr>
        <w:t>（2）我在蓝走远</w:t>
      </w:r>
      <w:r>
        <w:rPr>
          <w:rFonts w:hint="eastAsia" w:ascii="宋体" w:hAnsi="宋体" w:eastAsia="宋体" w:cs="宋体"/>
          <w:sz w:val="24"/>
          <w:szCs w:val="24"/>
          <w:lang w:val="en-US" w:eastAsia="zh-CN"/>
        </w:rPr>
        <w:t>后</w:t>
      </w:r>
      <w:r>
        <w:rPr>
          <w:rFonts w:hint="eastAsia" w:ascii="宋体" w:hAnsi="宋体" w:eastAsia="宋体" w:cs="宋体"/>
          <w:sz w:val="24"/>
          <w:szCs w:val="24"/>
        </w:rPr>
        <w:t>，才弯腰将糖纸</w:t>
      </w:r>
      <w:r>
        <w:rPr>
          <w:rFonts w:hint="eastAsia" w:ascii="宋体" w:hAnsi="宋体" w:eastAsia="宋体" w:cs="宋体"/>
          <w:sz w:val="24"/>
          <w:szCs w:val="24"/>
          <w:u w:val="none"/>
          <w:em w:val="dot"/>
        </w:rPr>
        <w:t>捡起</w:t>
      </w:r>
      <w:r>
        <w:rPr>
          <w:rFonts w:hint="eastAsia" w:ascii="宋体" w:hAnsi="宋体" w:eastAsia="宋体" w:cs="宋体"/>
          <w:sz w:val="24"/>
          <w:szCs w:val="24"/>
        </w:rPr>
        <w:t>来，细心地</w:t>
      </w:r>
      <w:r>
        <w:rPr>
          <w:rFonts w:hint="eastAsia" w:ascii="宋体" w:hAnsi="宋体" w:eastAsia="宋体" w:cs="宋体"/>
          <w:sz w:val="24"/>
          <w:szCs w:val="24"/>
          <w:u w:val="none"/>
          <w:em w:val="dot"/>
        </w:rPr>
        <w:t>抚平</w:t>
      </w:r>
      <w:r>
        <w:rPr>
          <w:rFonts w:hint="eastAsia" w:ascii="宋体" w:hAnsi="宋体" w:eastAsia="宋体" w:cs="宋体"/>
          <w:sz w:val="24"/>
          <w:szCs w:val="24"/>
        </w:rPr>
        <w:t>，并放入口袋。（品味句中加点的词语，分析其表达效果）</w:t>
      </w: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．“长大的第一级阶梯”有什么深刻的含义？文章以此为标题有什么作用？请简要分析。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p>
    <w:p>
      <w:pPr>
        <w:shd w:val="clear" w:color="auto" w:fill="auto"/>
        <w:spacing w:line="360" w:lineRule="auto"/>
        <w:jc w:val="left"/>
        <w:rPr>
          <w:rFonts w:hint="eastAsia" w:ascii="宋体" w:hAnsi="宋体" w:eastAsia="宋体" w:cs="宋体"/>
          <w:sz w:val="24"/>
          <w:szCs w:val="24"/>
        </w:rPr>
      </w:pPr>
    </w:p>
    <w:p>
      <w:pPr>
        <w:spacing w:line="360" w:lineRule="auto"/>
        <w:jc w:val="left"/>
        <w:textAlignment w:val="center"/>
        <w:rPr>
          <w:rFonts w:hint="eastAsia" w:ascii="宋体" w:hAnsi="宋体"/>
          <w:szCs w:val="21"/>
        </w:rPr>
      </w:pPr>
    </w:p>
    <w:p>
      <w:pPr>
        <w:spacing w:line="360" w:lineRule="auto"/>
        <w:jc w:val="left"/>
        <w:textAlignment w:val="center"/>
        <w:rPr>
          <w:rFonts w:hint="eastAsia" w:ascii="宋体" w:hAnsi="宋体" w:eastAsia="宋体" w:cs="宋体"/>
          <w:szCs w:val="21"/>
        </w:rPr>
      </w:pPr>
      <w:r>
        <w:rPr>
          <w:rFonts w:hint="eastAsia" w:ascii="宋体" w:hAnsi="宋体" w:eastAsia="宋体" w:cs="宋体"/>
          <w:szCs w:val="21"/>
        </w:rPr>
        <w:t>(二)阅读下面的文字,完成1</w:t>
      </w:r>
      <w:r>
        <w:rPr>
          <w:rFonts w:hint="eastAsia" w:ascii="宋体" w:hAnsi="宋体" w:eastAsia="宋体" w:cs="宋体"/>
          <w:szCs w:val="21"/>
          <w:lang w:val="en-US" w:eastAsia="zh-CN"/>
        </w:rPr>
        <w:t>7</w:t>
      </w:r>
      <w:r>
        <w:rPr>
          <w:rFonts w:hint="eastAsia" w:ascii="宋体" w:hAnsi="宋体" w:eastAsia="宋体" w:cs="宋体"/>
          <w:szCs w:val="21"/>
        </w:rPr>
        <w:t>- 1</w:t>
      </w:r>
      <w:r>
        <w:rPr>
          <w:rFonts w:hint="eastAsia" w:ascii="宋体" w:hAnsi="宋体" w:eastAsia="宋体" w:cs="宋体"/>
          <w:szCs w:val="21"/>
          <w:lang w:val="en-US" w:eastAsia="zh-CN"/>
        </w:rPr>
        <w:t>8</w:t>
      </w:r>
      <w:r>
        <w:rPr>
          <w:rFonts w:hint="eastAsia" w:ascii="宋体" w:hAnsi="宋体" w:eastAsia="宋体" w:cs="宋体"/>
          <w:szCs w:val="21"/>
        </w:rPr>
        <w:t>题。(</w:t>
      </w:r>
      <w:r>
        <w:rPr>
          <w:rFonts w:hint="eastAsia" w:ascii="宋体" w:hAnsi="宋体" w:eastAsia="宋体" w:cs="宋体"/>
          <w:szCs w:val="21"/>
          <w:lang w:val="en-US" w:eastAsia="zh-CN"/>
        </w:rPr>
        <w:t>8</w:t>
      </w:r>
      <w:r>
        <w:rPr>
          <w:rFonts w:hint="eastAsia" w:ascii="宋体" w:hAnsi="宋体" w:eastAsia="宋体" w:cs="宋体"/>
          <w:szCs w:val="21"/>
        </w:rPr>
        <w:t>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①一天清晨，太阳花开了，在一层滚圆的绿叶下边，闪出三朵小花。一朵红，一朵黄，一朵淡紫色。乍开的花儿，像彩霞那么艳丽，像宝石那么夺目。在我们宁静的小院里，激起一阵惊喜，一片赞叹。</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②三朵花是信号。号音一起，跟在后边的便一发而不可挡。大朵、小朵，单辨、复瓣，红、紫、蓝、粉一齐开放。一块绿色的法兰绒，转眼间，变成缤纷五彩的锦缎。连那些最不爱花的人，也经不住这美的吸引，一得空暇，就围在花圃跟前欣赏起来。</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③从初夏到深秋，花儿经久不衰。一幅锦缎，始终保持着鲜艳夺目的色彩。起初，我们认为，太阳花经久不衰，是因为太阳花喜爱阳光，特别能够经受住烈日的考验。不错，是这样的。在夏日暴烈的阳光下，牵牛花偃旗息鼓，美人蕉慵倦无力，富贵的牡丹也早已失去神采。只有太阳花，阳光愈是炽热，它开得愈加艳丽，愈加旺盛。</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④但看得多了，才注意到，一朵太阳花，其生命却极为短促。朝开夕谢，只有一日。因为开花的时光太短，这机会就显得格外宝贵。每天，都有一批新的花蕾在等待开放。日出前，它包裹得严严紧紧，看不出一点要开的意思，可是一见阳光，就即刻开放。花瓣像从熟睡中苏醒过来了似的，徐徐地向外伸张，开大了，开圆了……这样一个开花的全过程，可以在人注视之下，迅速完成。此后，它便贪婪地享受阳光，尽情地开去。待到夕阳沉落时，花瓣儿重新收缩起来，这朵花便不再开放。第二天，迎接朝阳的将完全是另一批新的花蕾。</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⑤这新陈交替多么活跃，多么生动！也许正是因为这一点，太阳花在开放的时候，朵朵都是那样精神饱满，不遗余力。尽管一朵太阳花，生命那么短促，但整体上它们总是那样灿烂多姿，生机勃勃。</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sz w:val="24"/>
          <w:szCs w:val="24"/>
        </w:rPr>
      </w:pPr>
      <w:r>
        <w:rPr>
          <w:rFonts w:ascii="楷体" w:hAnsi="楷体" w:eastAsia="楷体" w:cs="楷体"/>
          <w:sz w:val="24"/>
          <w:szCs w:val="24"/>
        </w:rPr>
        <w:t>⑥开完的太阳花并不消沉，并不意懒。在完成开花之后，它们就腾出空隙，把承受阳光的最佳方位，让给新的花蕾，自己则闪在一旁，聚集精华，孕育后代，把生命延续给未来。待到秋霜肃杀时，它们已经把银粒一般的种子，悄悄地撒进泥土。第二年，冒出的将是不计其数的新芽。</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sz w:val="24"/>
          <w:szCs w:val="24"/>
        </w:rPr>
      </w:pPr>
      <w:r>
        <w:rPr>
          <w:rFonts w:ascii="楷体" w:hAnsi="楷体" w:eastAsia="楷体" w:cs="楷体"/>
          <w:sz w:val="24"/>
          <w:szCs w:val="24"/>
        </w:rPr>
        <w:t>⑦太阳花的欣赏者们，似在这里发现了一个世界，一个科学的、公平的、友爱的世界。他们像哲学家那样，发出呼喊和感叹：太阳花的事业，原来是这样兴旺发达、繁荣昌盛啊！</w:t>
      </w: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rPr>
        <w:t>17．第②段写太阳花的美丽时，是如何进行正面描写和侧面描写的？</w:t>
      </w:r>
      <w:r>
        <w:rPr>
          <w:rFonts w:hint="eastAsia" w:ascii="宋体" w:hAnsi="宋体" w:eastAsia="宋体" w:cs="宋体"/>
          <w:sz w:val="24"/>
          <w:szCs w:val="24"/>
          <w:lang w:val="en-US" w:eastAsia="zh-CN"/>
        </w:rPr>
        <w:t>(4分）</w:t>
      </w: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rPr>
      </w:pPr>
    </w:p>
    <w:p>
      <w:pPr>
        <w:shd w:val="clear" w:color="auto" w:fill="auto"/>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．文章的结尾说，“太阳花给予的启迪，无疑是有益的”。联系全文说说太阳花给你的“有益的启迪”是什么？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p>
    <w:p>
      <w:pPr>
        <w:shd w:val="clear" w:color="auto" w:fill="auto"/>
        <w:spacing w:line="360" w:lineRule="auto"/>
        <w:jc w:val="left"/>
      </w:pPr>
    </w:p>
    <w:p>
      <w:pPr>
        <w:jc w:val="left"/>
        <w:rPr>
          <w:rFonts w:hint="eastAsia" w:ascii="宋体" w:hAnsi="宋体" w:eastAsia="宋体" w:cs="宋体"/>
          <w:sz w:val="24"/>
          <w:lang w:eastAsia="zh-CN"/>
        </w:rPr>
      </w:pPr>
    </w:p>
    <w:p>
      <w:pPr>
        <w:jc w:val="left"/>
        <w:rPr>
          <w:rFonts w:hint="eastAsia" w:ascii="宋体" w:hAnsi="宋体" w:eastAsia="宋体" w:cs="宋体"/>
          <w:sz w:val="21"/>
          <w:szCs w:val="21"/>
          <w:lang w:eastAsia="zh-CN"/>
        </w:rPr>
      </w:pPr>
    </w:p>
    <w:p>
      <w:pPr>
        <w:jc w:val="left"/>
        <w:rPr>
          <w:rFonts w:hint="eastAsia" w:ascii="宋体" w:hAnsi="宋体" w:eastAsia="宋体" w:cs="宋体"/>
          <w:sz w:val="21"/>
          <w:szCs w:val="21"/>
          <w:lang w:eastAsia="zh-CN"/>
        </w:rPr>
      </w:pPr>
    </w:p>
    <w:p>
      <w:pPr>
        <w:jc w:val="left"/>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三</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阅读</w:t>
      </w:r>
      <w:r>
        <w:rPr>
          <w:rFonts w:hint="eastAsia" w:ascii="宋体" w:hAnsi="宋体" w:eastAsia="宋体" w:cs="宋体"/>
          <w:sz w:val="21"/>
          <w:szCs w:val="21"/>
        </w:rPr>
        <w:t>下面</w:t>
      </w:r>
      <w:r>
        <w:rPr>
          <w:rFonts w:hint="eastAsia" w:ascii="宋体" w:hAnsi="宋体" w:eastAsia="宋体" w:cs="宋体"/>
          <w:sz w:val="21"/>
          <w:szCs w:val="21"/>
          <w:lang w:val="en-US" w:eastAsia="zh-CN"/>
        </w:rPr>
        <w:t>三则材料</w:t>
      </w:r>
      <w:r>
        <w:rPr>
          <w:rFonts w:hint="eastAsia" w:ascii="宋体" w:hAnsi="宋体" w:eastAsia="宋体" w:cs="宋体"/>
          <w:sz w:val="21"/>
          <w:szCs w:val="21"/>
        </w:rPr>
        <w:t xml:space="preserve">,完成 </w:t>
      </w:r>
      <w:r>
        <w:rPr>
          <w:rFonts w:hint="eastAsia" w:ascii="宋体" w:hAnsi="宋体" w:eastAsia="宋体" w:cs="宋体"/>
          <w:sz w:val="21"/>
          <w:szCs w:val="21"/>
          <w:lang w:val="en-US" w:eastAsia="zh-CN"/>
        </w:rPr>
        <w:t>19-20小</w:t>
      </w:r>
      <w:r>
        <w:rPr>
          <w:rFonts w:hint="eastAsia" w:ascii="宋体" w:hAnsi="宋体" w:eastAsia="宋体" w:cs="宋体"/>
          <w:sz w:val="21"/>
          <w:szCs w:val="21"/>
        </w:rPr>
        <w:t>题。(7 分)</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jc w:val="left"/>
        <w:textAlignment w:val="auto"/>
        <w:rPr>
          <w:rFonts w:hint="eastAsia" w:ascii="楷体" w:hAnsi="楷体" w:eastAsia="楷体" w:cs="楷体"/>
          <w:sz w:val="24"/>
        </w:rPr>
      </w:pPr>
      <w:r>
        <w:rPr>
          <w:rFonts w:hint="eastAsia" w:ascii="楷体" w:hAnsi="楷体" w:eastAsia="楷体" w:cs="楷体"/>
          <w:b/>
          <w:bCs/>
          <w:sz w:val="24"/>
        </w:rPr>
        <w:t>材料一</w:t>
      </w:r>
      <w:r>
        <w:rPr>
          <w:rFonts w:hint="eastAsia" w:ascii="楷体" w:hAnsi="楷体" w:eastAsia="楷体" w:cs="楷体"/>
          <w:sz w:val="24"/>
        </w:rPr>
        <w:t>:2022 年2 月4日夜,按照“简约、安全、精彩”的办赛要求,北京冬奥会开幕式运用大量数字科技,与美学创新融合,为观众带来全新的视觉体验。开幕式场地中部由1.1 万平方米的LED高清显示屏构成,犹如一块晶莹剔透的巨大冰面。地屏不仅面积大,科技含量也很高,能够传递出“冰面”的千变万化,展示出视觉与人和装置的交互。开幕式现场,一块 LED</w:t>
      </w:r>
      <w:r>
        <w:rPr>
          <w:rFonts w:hint="eastAsia" w:ascii="楷体" w:hAnsi="楷体" w:eastAsia="楷体" w:cs="楷体"/>
          <w:sz w:val="24"/>
          <w:lang w:val="en-US" w:eastAsia="zh-CN"/>
        </w:rPr>
        <w:t>竖</w:t>
      </w:r>
      <w:r>
        <w:rPr>
          <w:rFonts w:hint="eastAsia" w:ascii="楷体" w:hAnsi="楷体" w:eastAsia="楷体" w:cs="楷体"/>
          <w:sz w:val="24"/>
        </w:rPr>
        <w:t>屏与地屏联动,为观众打造出梦幻般的冰雪世界。“冰面”流光溢彩,奥林匹克格言与空中的跳台滑雪项目剪影交相辉映,彰显冰雪运动之美。“一滴水墨”滴到地面,幻化成“黄河之水天上来”,铺满全场,赢得观众阵阵惊叹。</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jc w:val="left"/>
        <w:textAlignment w:val="auto"/>
        <w:rPr>
          <w:rFonts w:hint="eastAsia" w:ascii="楷体" w:hAnsi="楷体" w:eastAsia="楷体" w:cs="楷体"/>
          <w:sz w:val="24"/>
          <w:lang w:val="en-US" w:eastAsia="zh-CN"/>
        </w:rPr>
      </w:pPr>
      <w:r>
        <w:rPr>
          <w:rFonts w:hint="eastAsia" w:ascii="楷体" w:hAnsi="楷体" w:eastAsia="楷体" w:cs="楷体"/>
          <w:b/>
          <w:bCs/>
          <w:sz w:val="24"/>
        </w:rPr>
        <w:t>材料二</w:t>
      </w:r>
      <w:r>
        <w:rPr>
          <w:rFonts w:hint="eastAsia" w:ascii="楷体" w:hAnsi="楷体" w:eastAsia="楷体" w:cs="楷体"/>
          <w:sz w:val="24"/>
        </w:rPr>
        <w:t>:2022 年2 月5 日,北京冬奥会各项比赛全面开赛,观赏性最强的项目之一——单板滑</w:t>
      </w:r>
      <w:r>
        <w:rPr>
          <w:rFonts w:hint="eastAsia" w:ascii="楷体" w:hAnsi="楷体" w:eastAsia="楷体" w:cs="楷体"/>
          <w:sz w:val="24"/>
          <w:lang w:val="en-US" w:eastAsia="zh-CN"/>
        </w:rPr>
        <w:t>雪材料二:2022 年 2 月5 日,北京冬奥会各项比赛全面开赛,观赏性最强的项目之———单板滑雪在张家口赛区云顶滑雪公园拉开帷幕,极具中国风的赛道“雪长城”俘获了参赛选手的心。在张家口赛区云顶滑雪公园,众多古风建筑点缀其间,运动员们在“雪长城”上“飞檐走壁”,赛道为本就精彩的比赛项目锦上添花。具有浓浓中国韵味的场馆令北京冬奥会在开赛之前便展露出东方传统气韵。“雪如意”“雪飞天”“雪游龙”“冰之帆”“冰丝带”“冰菱花”……这些“中国式浪漫”融汇了中国智慧，展现了中国文化的“和而不同”。</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楷体" w:hAnsi="楷体" w:eastAsia="楷体" w:cs="楷体"/>
          <w:sz w:val="24"/>
          <w:lang w:val="en-US" w:eastAsia="zh-CN"/>
        </w:rPr>
      </w:pPr>
      <w:r>
        <w:rPr>
          <w:rFonts w:hint="eastAsia" w:ascii="楷体" w:hAnsi="楷体" w:eastAsia="楷体" w:cs="楷体"/>
          <w:sz w:val="24"/>
          <w:lang w:val="en-US" w:eastAsia="zh-CN"/>
        </w:rPr>
        <w:t>中国元素的磅礴体现在各处场馆设计中,传统文化中的细润则融入场馆的比赛里。在首都体育馆,中国风的曲目备受花样滑冰队员们的青睐,中国双人滑组合彭程、金杨选择了电影《夜宴》的组曲作为自由滑伴奏曲目,男单选手金博洋的短节目曲目则重新启用了平昌冬奥赛季的《卧虎藏龙》。在解释选曲原因时,金杨表示:“这个赛季的自由滑曲目我们首选中国风,想在这个双奥场馆传递中国文化、讲好中国故事。”</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jc w:val="left"/>
        <w:textAlignment w:val="auto"/>
        <w:rPr>
          <w:rFonts w:hint="eastAsia" w:ascii="楷体" w:hAnsi="楷体" w:eastAsia="楷体" w:cs="楷体"/>
          <w:sz w:val="24"/>
          <w:lang w:eastAsia="zh-CN"/>
        </w:rPr>
      </w:pPr>
      <w:r>
        <w:rPr>
          <w:rFonts w:hint="eastAsia" w:ascii="楷体" w:hAnsi="楷体" w:eastAsia="楷体" w:cs="楷体"/>
          <w:b/>
          <w:bCs/>
          <w:sz w:val="24"/>
          <w:lang w:eastAsia="zh-CN"/>
        </w:rPr>
        <w:t>材料三</w:t>
      </w:r>
      <w:r>
        <w:rPr>
          <w:rFonts w:hint="eastAsia" w:ascii="楷体" w:hAnsi="楷体" w:eastAsia="楷体" w:cs="楷体"/>
          <w:sz w:val="24"/>
          <w:lang w:eastAsia="zh-CN"/>
        </w:rPr>
        <w:t>:锚定“环境正影响”“区域新发展”“生活更美好”三大目标,北京冬奥会申办、筹办、,举办全过程践行《奥林匹克2020议程》,执科技之笔勾勒出一幅壮美的冰雪新画卷。</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楷体" w:hAnsi="楷体" w:eastAsia="楷体" w:cs="楷体"/>
          <w:sz w:val="24"/>
          <w:lang w:eastAsia="zh-CN"/>
        </w:rPr>
      </w:pPr>
      <w:r>
        <w:rPr>
          <w:rFonts w:hint="eastAsia" w:ascii="楷体" w:hAnsi="楷体" w:eastAsia="楷体" w:cs="楷体"/>
          <w:sz w:val="24"/>
          <w:lang w:eastAsia="zh-CN"/>
        </w:rPr>
        <w:t>通过张北柔性直流电网工程,张北地区的风能、太阳能源源不断输入北京,实现冬奥场馆“绿电”全覆盖;首都体育馆、“冰丝带”等冬奥场馆采用最先进、环保的二氧化碳制冰技术,碳排放量接近于零。</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楷体" w:hAnsi="楷体" w:eastAsia="楷体" w:cs="楷体"/>
          <w:sz w:val="24"/>
        </w:rPr>
      </w:pPr>
      <w:r>
        <w:rPr>
          <w:rFonts w:hint="eastAsia" w:ascii="楷体" w:hAnsi="楷体" w:eastAsia="楷体" w:cs="楷体"/>
          <w:sz w:val="24"/>
        </w:rPr>
        <w:t>走进北京冬奥村,忙碌工作的“智能防疫员”让人眼前一亮。与其他场所出示“健康码”不同,智能机器人在1 秒内便可完成身份识别,智能测温等多项工作,最大程度提高信息核验效率。在主媒体中心的智慧餐厅,从厨师到服务生都是机器人,媒体记者只需在餐桌上扫码下单,餐食就会自动送达对应餐桌。</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楷体" w:hAnsi="楷体" w:eastAsia="楷体" w:cs="楷体"/>
          <w:sz w:val="24"/>
        </w:rPr>
      </w:pPr>
      <w:r>
        <w:rPr>
          <w:rFonts w:hint="eastAsia" w:ascii="楷体" w:hAnsi="楷体" w:eastAsia="楷体" w:cs="楷体"/>
          <w:sz w:val="24"/>
        </w:rPr>
        <w:t>此外,5G信号已经覆盖所有冬奥场馆和连接扬馆的道路,自由视角,VR技术帮助用户摆脱</w:t>
      </w:r>
      <w:r>
        <w:rPr>
          <w:rFonts w:hint="eastAsia" w:ascii="楷体" w:hAnsi="楷体" w:eastAsia="楷体" w:cs="楷体"/>
          <w:sz w:val="24"/>
          <w:lang w:val="en-US" w:eastAsia="zh-CN"/>
        </w:rPr>
        <w:t>束缚</w:t>
      </w:r>
      <w:r>
        <w:rPr>
          <w:rFonts w:hint="eastAsia" w:ascii="楷体" w:hAnsi="楷体" w:eastAsia="楷体" w:cs="楷体"/>
          <w:sz w:val="24"/>
        </w:rPr>
        <w:t>、从不同角度欣赏冰雪赛事。无论是参赛运动员还是场内外观众,每一位冬奥参与者都能切实感受到科技为冰雪运动带来的新魅力。</w:t>
      </w:r>
    </w:p>
    <w:p>
      <w:pPr>
        <w:jc w:val="left"/>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.下列对材料相关内容的概括和分析,不正确的一项是(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A.上述材料体现了北京冬奥会的中国风、绿色味、科技范。</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B.材料一介绍开幕式场地中部 LED 高清显示屏时运用了列数字,打比方的说明方法。</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C.材料二介绍了北京冬奥会的中国传统文化元素主要体现在冬奥会场馆的设计中。</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rPr>
      </w:pPr>
      <w:r>
        <w:rPr>
          <w:rFonts w:hint="eastAsia" w:ascii="宋体" w:hAnsi="宋体" w:eastAsia="宋体" w:cs="宋体"/>
          <w:sz w:val="24"/>
          <w:szCs w:val="24"/>
        </w:rPr>
        <w:t>D.材料三中介绍冬奥场馆实现了“绿电”全覆盖,部分冬奥场馆碳排放量接近于零,践行了绿色环保理念。</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.北京冬奥会高科技特色主要体现在哪些方面？请根据材料</w:t>
      </w:r>
      <w:r>
        <w:rPr>
          <w:rFonts w:hint="eastAsia" w:ascii="宋体" w:hAnsi="宋体" w:eastAsia="宋体" w:cs="宋体"/>
          <w:sz w:val="24"/>
          <w:szCs w:val="24"/>
          <w:lang w:val="en-US" w:eastAsia="zh-CN"/>
        </w:rPr>
        <w:t>三</w:t>
      </w:r>
      <w:r>
        <w:rPr>
          <w:rFonts w:hint="eastAsia" w:ascii="宋体" w:hAnsi="宋体" w:eastAsia="宋体" w:cs="宋体"/>
          <w:sz w:val="24"/>
          <w:szCs w:val="24"/>
        </w:rPr>
        <w:t>的内容进行概括。(4 分)</w:t>
      </w:r>
    </w:p>
    <w:p>
      <w:pPr>
        <w:shd w:val="clear" w:color="auto" w:fill="auto"/>
        <w:spacing w:line="360" w:lineRule="auto"/>
        <w:jc w:val="left"/>
        <w:rPr>
          <w:rFonts w:hint="eastAsia"/>
          <w:sz w:val="24"/>
          <w:szCs w:val="24"/>
          <w:lang w:eastAsia="zh-CN"/>
        </w:rPr>
      </w:pPr>
    </w:p>
    <w:p>
      <w:pPr>
        <w:shd w:val="clear" w:color="auto" w:fill="auto"/>
        <w:spacing w:line="360" w:lineRule="auto"/>
        <w:ind w:firstLine="420"/>
        <w:jc w:val="center"/>
        <w:rPr>
          <w:rFonts w:ascii="楷体" w:hAnsi="楷体" w:eastAsia="楷体" w:cs="楷体"/>
        </w:rPr>
      </w:pPr>
    </w:p>
    <w:p>
      <w:pPr>
        <w:pStyle w:val="20"/>
        <w:spacing w:line="312" w:lineRule="auto"/>
        <w:jc w:val="left"/>
        <w:textAlignment w:val="center"/>
        <w:rPr>
          <w:rFonts w:hint="eastAsia" w:ascii="宋体" w:hAnsi="宋体" w:cs="宋体"/>
          <w:b/>
          <w:bCs/>
          <w:color w:val="auto"/>
          <w:sz w:val="24"/>
          <w:szCs w:val="24"/>
          <w:lang w:val="en-US" w:eastAsia="zh-CN"/>
        </w:rPr>
      </w:pPr>
    </w:p>
    <w:p>
      <w:pPr>
        <w:pStyle w:val="20"/>
        <w:spacing w:line="312" w:lineRule="auto"/>
        <w:jc w:val="left"/>
        <w:textAlignment w:val="center"/>
        <w:rPr>
          <w:rFonts w:hint="default" w:ascii="宋体" w:hAnsi="宋体" w:cs="宋体"/>
          <w:b/>
          <w:bCs/>
          <w:color w:val="auto"/>
          <w:sz w:val="24"/>
          <w:szCs w:val="24"/>
          <w:lang w:val="en-US" w:eastAsia="zh-CN"/>
        </w:rPr>
      </w:pPr>
      <w:r>
        <w:rPr>
          <w:rFonts w:hint="eastAsia" w:ascii="宋体" w:hAnsi="宋体" w:cs="宋体"/>
          <w:b/>
          <w:bCs/>
          <w:color w:val="auto"/>
          <w:sz w:val="24"/>
          <w:szCs w:val="24"/>
          <w:lang w:val="en-US" w:eastAsia="zh-CN"/>
        </w:rPr>
        <w:t>四、名著阅读（10分）</w:t>
      </w:r>
    </w:p>
    <w:p>
      <w:pPr>
        <w:pStyle w:val="20"/>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rPr>
        <w:t>．</w:t>
      </w:r>
      <w:r>
        <w:rPr>
          <w:rFonts w:hint="eastAsia" w:ascii="宋体" w:hAnsi="宋体" w:eastAsia="宋体" w:cs="宋体"/>
          <w:sz w:val="24"/>
          <w:szCs w:val="24"/>
        </w:rPr>
        <w:t>关于《朝花夕拾》这部散文集，下列说法不正确的一项是（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pStyle w:val="21"/>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A．《狗·猫·鼠》表现了对弱小者的同情和对暴虐者的憎恨，《〈二十四孝图〉》揭示了封建孝道的虚伪与残酷。</w:t>
      </w:r>
    </w:p>
    <w:p>
      <w:pPr>
        <w:pStyle w:val="21"/>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B．《五猖会》记述了作者儿时盼望观看迎神赛会时的急切，兴奋的心情，并借此对“正人君子”予以了辛辣的嘲讽。</w:t>
      </w:r>
    </w:p>
    <w:p>
      <w:pPr>
        <w:pStyle w:val="21"/>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C．《从百草园到三味书屋》描述了作者儿时在家中百草园玩耍时的无限乐趣和在三味书屋读书的上学生活。</w:t>
      </w:r>
    </w:p>
    <w:p>
      <w:pPr>
        <w:pStyle w:val="21"/>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D．《琐记》《范爱农》两篇，记述了鲁迅远离故乡到南京、日本求学和回国后的一段生活，留下了鲁迅追寻真理的足迹。</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22.鲁迅在《二十四孝图》里,针对“</w:t>
      </w:r>
      <w:r>
        <w:rPr>
          <w:rFonts w:hint="eastAsia" w:ascii="宋体" w:hAnsi="宋体" w:eastAsia="宋体" w:cs="宋体"/>
          <w:sz w:val="24"/>
          <w:szCs w:val="24"/>
        </w:rPr>
        <w:t>_________</w:t>
      </w:r>
      <w:r>
        <w:rPr>
          <w:rFonts w:hint="eastAsia" w:ascii="宋体" w:hAnsi="宋体" w:eastAsia="宋体" w:cs="宋体"/>
          <w:sz w:val="24"/>
          <w:szCs w:val="24"/>
          <w:lang w:val="en-US" w:eastAsia="zh-CN"/>
        </w:rPr>
        <w:t>”、“</w:t>
      </w:r>
      <w:r>
        <w:rPr>
          <w:rFonts w:hint="eastAsia" w:ascii="宋体" w:hAnsi="宋体" w:eastAsia="宋体" w:cs="宋体"/>
          <w:sz w:val="24"/>
          <w:szCs w:val="24"/>
        </w:rPr>
        <w:t>_________</w:t>
      </w:r>
      <w:r>
        <w:rPr>
          <w:rFonts w:hint="eastAsia" w:ascii="宋体" w:hAnsi="宋体" w:eastAsia="宋体" w:cs="宋体"/>
          <w:sz w:val="24"/>
          <w:szCs w:val="24"/>
          <w:lang w:val="en-US" w:eastAsia="zh-CN"/>
        </w:rPr>
        <w:t>”、“</w:t>
      </w:r>
      <w:r>
        <w:rPr>
          <w:rFonts w:hint="eastAsia" w:ascii="宋体" w:hAnsi="宋体" w:eastAsia="宋体" w:cs="宋体"/>
          <w:sz w:val="24"/>
          <w:szCs w:val="24"/>
        </w:rPr>
        <w:t>_________</w:t>
      </w:r>
      <w:r>
        <w:rPr>
          <w:rFonts w:hint="eastAsia" w:ascii="宋体" w:hAnsi="宋体" w:eastAsia="宋体" w:cs="宋体"/>
          <w:sz w:val="24"/>
          <w:szCs w:val="24"/>
          <w:lang w:val="en-US" w:eastAsia="zh-CN"/>
        </w:rPr>
        <w:t>”等孝道故事做了分析,揭示了封建孝道的虚伪和残酷。（3分）</w:t>
      </w:r>
    </w:p>
    <w:p>
      <w:pPr>
        <w:pStyle w:val="22"/>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color w:val="auto"/>
          <w:sz w:val="24"/>
          <w:szCs w:val="24"/>
          <w:lang w:val="en-US" w:eastAsia="zh-CN"/>
        </w:rPr>
      </w:pPr>
    </w:p>
    <w:p>
      <w:pPr>
        <w:pStyle w:val="22"/>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23</w:t>
      </w:r>
      <w:r>
        <w:rPr>
          <w:rFonts w:hint="eastAsia" w:ascii="宋体" w:hAnsi="宋体" w:eastAsia="宋体" w:cs="宋体"/>
          <w:color w:val="0000FF"/>
          <w:sz w:val="24"/>
          <w:szCs w:val="24"/>
        </w:rPr>
        <w:t>．</w:t>
      </w:r>
      <w:r>
        <w:rPr>
          <w:rFonts w:hint="eastAsia" w:ascii="宋体" w:hAnsi="宋体" w:eastAsia="宋体" w:cs="宋体"/>
          <w:sz w:val="24"/>
          <w:szCs w:val="24"/>
        </w:rPr>
        <w:t>《朝花夕拾》多侧面地反映了鲁迅青少年时期的生活。在回忆往事时，他主要挖掘普通人身上的朴实、善良、高尚的情操。请从下面两个作品中任选一个，结合内容简要分析。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r>
        <w:rPr>
          <w:rFonts w:hint="eastAsia" w:ascii="宋体" w:hAnsi="宋体" w:eastAsia="宋体" w:cs="宋体"/>
          <w:sz w:val="24"/>
          <w:szCs w:val="24"/>
          <w:lang w:eastAsia="zh-CN"/>
        </w:rPr>
        <w:t>）</w:t>
      </w:r>
    </w:p>
    <w:p>
      <w:pPr>
        <w:pStyle w:val="22"/>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①《阿长与&lt;山海经&gt;》</w:t>
      </w:r>
    </w:p>
    <w:p>
      <w:pPr>
        <w:pStyle w:val="22"/>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②《藤野先生》</w:t>
      </w:r>
    </w:p>
    <w:p>
      <w:pPr>
        <w:shd w:val="clear" w:color="auto" w:fill="auto"/>
        <w:spacing w:line="360" w:lineRule="auto"/>
        <w:ind w:firstLine="420"/>
        <w:jc w:val="center"/>
        <w:rPr>
          <w:rFonts w:ascii="楷体" w:hAnsi="楷体" w:eastAsia="楷体" w:cs="楷体"/>
        </w:rPr>
      </w:pPr>
    </w:p>
    <w:p>
      <w:pPr>
        <w:spacing w:line="360" w:lineRule="auto"/>
        <w:rPr>
          <w:rFonts w:hint="eastAsia" w:ascii="宋体" w:hAnsi="宋体" w:eastAsia="宋体" w:cs="宋体"/>
          <w:b/>
          <w:bCs w:val="0"/>
          <w:sz w:val="24"/>
          <w:szCs w:val="24"/>
        </w:rPr>
      </w:pPr>
    </w:p>
    <w:p>
      <w:pPr>
        <w:spacing w:line="360" w:lineRule="auto"/>
        <w:rPr>
          <w:rFonts w:hint="eastAsia" w:ascii="宋体" w:hAnsi="宋体" w:eastAsia="宋体" w:cs="宋体"/>
          <w:b/>
          <w:bCs w:val="0"/>
          <w:sz w:val="24"/>
          <w:szCs w:val="24"/>
        </w:rPr>
      </w:pPr>
    </w:p>
    <w:p>
      <w:pPr>
        <w:spacing w:line="360" w:lineRule="auto"/>
        <w:rPr>
          <w:rFonts w:hint="eastAsia" w:ascii="宋体" w:hAnsi="宋体" w:eastAsia="宋体" w:cs="宋体"/>
          <w:b/>
          <w:bCs w:val="0"/>
          <w:sz w:val="24"/>
          <w:szCs w:val="24"/>
        </w:rPr>
      </w:pPr>
      <w:r>
        <w:rPr>
          <w:rFonts w:hint="eastAsia" w:ascii="宋体" w:hAnsi="宋体" w:eastAsia="宋体" w:cs="宋体"/>
          <w:b/>
          <w:bCs w:val="0"/>
          <w:sz w:val="24"/>
          <w:szCs w:val="24"/>
        </w:rPr>
        <w:t>五、写作。（50分）</w:t>
      </w:r>
    </w:p>
    <w:p>
      <w:pPr>
        <w:spacing w:line="360" w:lineRule="auto"/>
        <w:ind w:left="312" w:hanging="312" w:hangingChars="130"/>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50分）我们生活的世界充满了各种声音：流水潺潺、鸟语嘤嘤是大自然美妙的声音；车轮滚滚、机器隆隆是时代发展的声音；声声叮咛、殷殷嘱咐是妈妈温柔的声音；谆谆教诲、循循善诱是老师慈爱的声音……在这些声音中，总有一种声音萦绕耳畔，激荡人心。</w:t>
      </w:r>
    </w:p>
    <w:p>
      <w:pPr>
        <w:spacing w:line="360" w:lineRule="auto"/>
        <w:ind w:left="273" w:leftChars="130"/>
        <w:rPr>
          <w:rFonts w:hint="eastAsia" w:ascii="宋体" w:hAnsi="宋体" w:eastAsia="宋体" w:cs="宋体"/>
          <w:sz w:val="24"/>
          <w:szCs w:val="24"/>
        </w:rPr>
      </w:pPr>
      <w:r>
        <w:rPr>
          <w:rFonts w:hint="eastAsia" w:ascii="宋体" w:hAnsi="宋体" w:eastAsia="宋体" w:cs="宋体"/>
          <w:sz w:val="24"/>
          <w:szCs w:val="24"/>
        </w:rPr>
        <w:t xml:space="preserve">       请以“那声音特别______”为题目写一篇文章。</w:t>
      </w:r>
    </w:p>
    <w:p>
      <w:pPr>
        <w:spacing w:line="360" w:lineRule="auto"/>
        <w:ind w:left="273" w:leftChars="130"/>
        <w:rPr>
          <w:rFonts w:hint="eastAsia" w:ascii="宋体" w:hAnsi="宋体" w:eastAsia="宋体" w:cs="宋体"/>
          <w:sz w:val="24"/>
          <w:szCs w:val="24"/>
        </w:rPr>
      </w:pPr>
      <w:r>
        <w:rPr>
          <w:rFonts w:hint="eastAsia" w:ascii="宋体" w:hAnsi="宋体" w:eastAsia="宋体" w:cs="宋体"/>
          <w:sz w:val="24"/>
          <w:szCs w:val="24"/>
        </w:rPr>
        <w:t xml:space="preserve">       写作要求：</w:t>
      </w:r>
    </w:p>
    <w:p>
      <w:pPr>
        <w:spacing w:line="360" w:lineRule="auto"/>
        <w:ind w:left="273" w:leftChars="130"/>
        <w:rPr>
          <w:rFonts w:hint="eastAsia" w:ascii="宋体" w:hAnsi="宋体" w:eastAsia="宋体" w:cs="宋体"/>
          <w:sz w:val="24"/>
          <w:szCs w:val="24"/>
        </w:rPr>
      </w:pPr>
      <w:r>
        <w:rPr>
          <w:rFonts w:hint="eastAsia" w:ascii="宋体" w:hAnsi="宋体" w:eastAsia="宋体" w:cs="宋体"/>
          <w:sz w:val="24"/>
          <w:szCs w:val="24"/>
        </w:rPr>
        <w:t>①将题目补充完整，立意正确，思想健康；</w:t>
      </w:r>
    </w:p>
    <w:p>
      <w:pPr>
        <w:spacing w:line="360" w:lineRule="auto"/>
        <w:ind w:left="273" w:leftChars="130"/>
        <w:rPr>
          <w:rFonts w:hint="eastAsia" w:ascii="宋体" w:hAnsi="宋体" w:eastAsia="宋体" w:cs="宋体"/>
          <w:sz w:val="24"/>
          <w:szCs w:val="24"/>
        </w:rPr>
      </w:pPr>
      <w:r>
        <w:rPr>
          <w:rFonts w:hint="eastAsia" w:ascii="宋体" w:hAnsi="宋体" w:eastAsia="宋体" w:cs="宋体"/>
          <w:sz w:val="24"/>
          <w:szCs w:val="24"/>
        </w:rPr>
        <w:t>②除诗歌外，文体不限；</w:t>
      </w:r>
    </w:p>
    <w:p>
      <w:pPr>
        <w:spacing w:line="360" w:lineRule="auto"/>
        <w:ind w:left="273" w:leftChars="130"/>
        <w:rPr>
          <w:rFonts w:hint="eastAsia" w:ascii="宋体" w:hAnsi="宋体" w:eastAsia="宋体" w:cs="宋体"/>
          <w:sz w:val="24"/>
          <w:szCs w:val="24"/>
        </w:rPr>
      </w:pPr>
      <w:r>
        <w:rPr>
          <w:rFonts w:hint="eastAsia" w:ascii="宋体" w:hAnsi="宋体" w:eastAsia="宋体" w:cs="宋体"/>
          <w:sz w:val="24"/>
          <w:szCs w:val="24"/>
        </w:rPr>
        <w:t>③用规范汉字书写，不少于600字；</w:t>
      </w:r>
    </w:p>
    <w:p>
      <w:pPr>
        <w:spacing w:line="360" w:lineRule="auto"/>
        <w:ind w:left="273" w:leftChars="130"/>
        <w:rPr>
          <w:rFonts w:hint="eastAsia" w:ascii="宋体" w:hAnsi="宋体" w:eastAsia="宋体" w:cs="宋体"/>
          <w:sz w:val="24"/>
          <w:szCs w:val="24"/>
        </w:rPr>
      </w:pPr>
      <w:r>
        <w:rPr>
          <w:rFonts w:hint="eastAsia" w:ascii="宋体" w:hAnsi="宋体" w:eastAsia="宋体" w:cs="宋体"/>
          <w:sz w:val="24"/>
          <w:szCs w:val="24"/>
        </w:rPr>
        <w:t>④不得抄袭、套作，不得出现真实的人名、校名、地名。</w:t>
      </w:r>
    </w:p>
    <w:p>
      <w:pPr>
        <w:shd w:val="clear" w:color="auto" w:fill="auto"/>
        <w:spacing w:line="360" w:lineRule="auto"/>
        <w:jc w:val="left"/>
        <w:rPr>
          <w:sz w:val="24"/>
          <w:szCs w:val="24"/>
        </w:rPr>
      </w:pPr>
    </w:p>
    <w:p>
      <w:pPr>
        <w:rPr>
          <w:rFonts w:hint="default" w:ascii="宋体" w:hAnsi="宋体" w:eastAsia="宋体" w:cs="宋体"/>
          <w:sz w:val="24"/>
          <w:szCs w:val="24"/>
          <w:lang w:val="en-US" w:eastAsia="zh-CN"/>
        </w:rPr>
      </w:pPr>
    </w:p>
    <w:p/>
    <w:p/>
    <w:p>
      <w:pPr>
        <w:rPr>
          <w:rFonts w:hint="eastAsia"/>
        </w:rPr>
        <w:sectPr>
          <w:headerReference r:id="rId3" w:type="default"/>
          <w:footerReference r:id="rId4" w:type="default"/>
          <w:pgSz w:w="11906" w:h="16838"/>
          <w:pgMar w:top="1440" w:right="1266" w:bottom="1440" w:left="16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华文仿宋">
    <w:panose1 w:val="02010600040101010101"/>
    <w:charset w:val="86"/>
    <w:family w:val="auto"/>
    <w:pitch w:val="default"/>
    <w:sig w:usb0="00000287" w:usb1="080F0000" w:usb2="00000000" w:usb3="00000000" w:csb0="0004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420" w:firstLineChars="1900"/>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 共 </w:t>
    </w:r>
    <w:r>
      <w:rPr>
        <w:rFonts w:hint="eastAsia"/>
        <w:kern w:val="0"/>
        <w:szCs w:val="21"/>
        <w:lang w:val="en-US" w:eastAsia="zh-CN"/>
      </w:rPr>
      <w:t>8</w:t>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945" w:firstLineChars="450"/>
      <w:rPr>
        <w:rFonts w:hint="eastAsia" w:ascii="黑体" w:hAnsi="华文仿宋" w:eastAsia="黑体"/>
        <w:szCs w:val="21"/>
      </w:rPr>
    </w:pPr>
    <w:r>
      <w:rPr>
        <w:rFonts w:hint="eastAsia" w:ascii="黑体" w:hAnsi="华文仿宋" w:eastAsia="黑体"/>
        <w:szCs w:val="21"/>
      </w:rPr>
      <w:pict>
        <v:shape id="_x0000_s2049" o:spid="_x0000_s2049" o:spt="75" type="#_x0000_t75" style="position:absolute;left:0pt;margin-left:0pt;margin-top:7.8pt;height:27pt;width:27pt;z-index:-251658240;mso-width-relative:page;mso-height-relative:page;" filled="f" o:preferrelative="t" stroked="f" coordsize="21600,21600">
          <v:path/>
          <v:fill on="f" focussize="0,0"/>
          <v:stroke on="f"/>
          <v:imagedata r:id="rId1" o:title="校标1"/>
          <o:lock v:ext="edit" aspectratio="t"/>
        </v:shape>
      </w:pict>
    </w:r>
  </w:p>
  <w:p>
    <w:pPr>
      <w:ind w:left="630" w:leftChars="300" w:firstLine="0" w:firstLineChars="0"/>
      <w:rPr>
        <w:rFonts w:hint="eastAsia" w:ascii="黑体" w:hAnsi="华文仿宋" w:eastAsia="黑体"/>
        <w:szCs w:val="21"/>
      </w:rPr>
    </w:pPr>
    <w:r>
      <w:rPr>
        <w:rFonts w:hint="eastAsia"/>
      </w:rPr>
      <w:pict>
        <v:line id="_x0000_s2050" o:spid="_x0000_s2050" o:spt="20" style="position:absolute;left:0pt;margin-left:0pt;margin-top:26.55pt;height:0pt;width:423pt;z-index:251661312;mso-width-relative:page;mso-height-relative:page;" coordsize="21600,21600">
          <v:path arrowok="t"/>
          <v:fill focussize="0,0"/>
          <v:stroke/>
          <v:imagedata o:title=""/>
          <o:lock v:ext="edit" aspectratio="f"/>
        </v:line>
      </w:pict>
    </w:r>
    <w:r>
      <w:rPr>
        <w:rFonts w:hint="eastAsia"/>
      </w:rPr>
      <w:pict>
        <v:line id="_x0000_s2051" o:spid="_x0000_s2051" o:spt="20" style="position:absolute;left:0pt;margin-left:0pt;margin-top:23.4pt;height:0pt;width:423pt;z-index:251660288;mso-width-relative:page;mso-height-relative:page;" coordsize="21600,21600">
          <v:path arrowok="t"/>
          <v:fill focussize="0,0"/>
          <v:stroke/>
          <v:imagedata o:title=""/>
          <o:lock v:ext="edit" aspectratio="f"/>
        </v:line>
      </w:pict>
    </w:r>
    <w:r>
      <w:rPr>
        <w:rFonts w:hint="eastAsia"/>
      </w:rPr>
      <w:t>丰城中学校本资料</w:t>
    </w:r>
    <w:r>
      <w:rPr>
        <w:rFonts w:hint="eastAsia"/>
      </w:rPr>
      <w:br w:type="textWrapping" w:clear="all"/>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21EB2"/>
    <w:multiLevelType w:val="singleLevel"/>
    <w:tmpl w:val="1B821EB2"/>
    <w:lvl w:ilvl="0" w:tentative="0">
      <w:start w:val="1"/>
      <w:numFmt w:val="chineseCounting"/>
      <w:suff w:val="nothing"/>
      <w:lvlText w:val="%1、"/>
      <w:lvlJc w:val="left"/>
      <w:rPr>
        <w:rFonts w:hint="eastAsia"/>
      </w:rPr>
    </w:lvl>
  </w:abstractNum>
  <w:abstractNum w:abstractNumId="1">
    <w:nsid w:val="35F4C9CA"/>
    <w:multiLevelType w:val="singleLevel"/>
    <w:tmpl w:val="35F4C9CA"/>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ljZTE2YWI3N2FmNjMwZGJjYTYxMTg1NmZmOWYwYmIifQ=="/>
  </w:docVars>
  <w:rsids>
    <w:rsidRoot w:val="00172A27"/>
    <w:rsid w:val="0000221F"/>
    <w:rsid w:val="00020806"/>
    <w:rsid w:val="00030745"/>
    <w:rsid w:val="00032CA8"/>
    <w:rsid w:val="00035894"/>
    <w:rsid w:val="00051F61"/>
    <w:rsid w:val="0006401B"/>
    <w:rsid w:val="000D64F7"/>
    <w:rsid w:val="000D7E03"/>
    <w:rsid w:val="000F550C"/>
    <w:rsid w:val="000F58A2"/>
    <w:rsid w:val="00101AB5"/>
    <w:rsid w:val="001160EE"/>
    <w:rsid w:val="001209BE"/>
    <w:rsid w:val="001209DF"/>
    <w:rsid w:val="0012377B"/>
    <w:rsid w:val="00143035"/>
    <w:rsid w:val="00144461"/>
    <w:rsid w:val="0016369D"/>
    <w:rsid w:val="00166B97"/>
    <w:rsid w:val="001864F3"/>
    <w:rsid w:val="001A1C96"/>
    <w:rsid w:val="001E2583"/>
    <w:rsid w:val="001E340B"/>
    <w:rsid w:val="00242863"/>
    <w:rsid w:val="002B6549"/>
    <w:rsid w:val="002F4D8D"/>
    <w:rsid w:val="002F5553"/>
    <w:rsid w:val="00300E12"/>
    <w:rsid w:val="00327B9B"/>
    <w:rsid w:val="003345DA"/>
    <w:rsid w:val="00335883"/>
    <w:rsid w:val="00354B24"/>
    <w:rsid w:val="003A18FF"/>
    <w:rsid w:val="003C66B6"/>
    <w:rsid w:val="003C7A10"/>
    <w:rsid w:val="003D4498"/>
    <w:rsid w:val="00411375"/>
    <w:rsid w:val="00414208"/>
    <w:rsid w:val="004151FC"/>
    <w:rsid w:val="00457B66"/>
    <w:rsid w:val="0047410A"/>
    <w:rsid w:val="00475D97"/>
    <w:rsid w:val="00497755"/>
    <w:rsid w:val="004A289B"/>
    <w:rsid w:val="004C5800"/>
    <w:rsid w:val="005052D7"/>
    <w:rsid w:val="00522C22"/>
    <w:rsid w:val="00527643"/>
    <w:rsid w:val="00542408"/>
    <w:rsid w:val="00555B39"/>
    <w:rsid w:val="0058082D"/>
    <w:rsid w:val="00585567"/>
    <w:rsid w:val="00596C49"/>
    <w:rsid w:val="005A69F8"/>
    <w:rsid w:val="00605743"/>
    <w:rsid w:val="006165A8"/>
    <w:rsid w:val="00626EE1"/>
    <w:rsid w:val="00627AC0"/>
    <w:rsid w:val="00662C53"/>
    <w:rsid w:val="00666710"/>
    <w:rsid w:val="00672060"/>
    <w:rsid w:val="006724E9"/>
    <w:rsid w:val="00676EF7"/>
    <w:rsid w:val="00691147"/>
    <w:rsid w:val="006B6B4C"/>
    <w:rsid w:val="006C7EC0"/>
    <w:rsid w:val="006D2F22"/>
    <w:rsid w:val="00752738"/>
    <w:rsid w:val="007A16C9"/>
    <w:rsid w:val="007A1BBF"/>
    <w:rsid w:val="007B256A"/>
    <w:rsid w:val="007B59B9"/>
    <w:rsid w:val="007D0869"/>
    <w:rsid w:val="007F0879"/>
    <w:rsid w:val="008002B2"/>
    <w:rsid w:val="00800965"/>
    <w:rsid w:val="008347E4"/>
    <w:rsid w:val="008910BA"/>
    <w:rsid w:val="008941BC"/>
    <w:rsid w:val="00894700"/>
    <w:rsid w:val="008B23F6"/>
    <w:rsid w:val="008C7C84"/>
    <w:rsid w:val="009017F1"/>
    <w:rsid w:val="00903446"/>
    <w:rsid w:val="009157C7"/>
    <w:rsid w:val="00920740"/>
    <w:rsid w:val="00950696"/>
    <w:rsid w:val="00977DB7"/>
    <w:rsid w:val="009808A3"/>
    <w:rsid w:val="009A21B5"/>
    <w:rsid w:val="009B5297"/>
    <w:rsid w:val="009F5C1C"/>
    <w:rsid w:val="00A21AE7"/>
    <w:rsid w:val="00A551C7"/>
    <w:rsid w:val="00A56DC5"/>
    <w:rsid w:val="00A77673"/>
    <w:rsid w:val="00AB253B"/>
    <w:rsid w:val="00AE7F04"/>
    <w:rsid w:val="00B17FD3"/>
    <w:rsid w:val="00B20702"/>
    <w:rsid w:val="00B21164"/>
    <w:rsid w:val="00B34CEB"/>
    <w:rsid w:val="00B3777D"/>
    <w:rsid w:val="00B8611D"/>
    <w:rsid w:val="00BB531A"/>
    <w:rsid w:val="00BD41F8"/>
    <w:rsid w:val="00BF19D8"/>
    <w:rsid w:val="00C02FC6"/>
    <w:rsid w:val="00C71FB7"/>
    <w:rsid w:val="00C72D93"/>
    <w:rsid w:val="00C877B2"/>
    <w:rsid w:val="00CC15B9"/>
    <w:rsid w:val="00D07BE5"/>
    <w:rsid w:val="00D64C6A"/>
    <w:rsid w:val="00D7507E"/>
    <w:rsid w:val="00D75A45"/>
    <w:rsid w:val="00DC5002"/>
    <w:rsid w:val="00DE474E"/>
    <w:rsid w:val="00E81F9D"/>
    <w:rsid w:val="00E82C77"/>
    <w:rsid w:val="00EA1BA8"/>
    <w:rsid w:val="00EA4676"/>
    <w:rsid w:val="00EB0775"/>
    <w:rsid w:val="00EB5774"/>
    <w:rsid w:val="00EC2A19"/>
    <w:rsid w:val="00ED3A92"/>
    <w:rsid w:val="00F06246"/>
    <w:rsid w:val="00F708F9"/>
    <w:rsid w:val="00F74A68"/>
    <w:rsid w:val="00F74DE7"/>
    <w:rsid w:val="00F851F5"/>
    <w:rsid w:val="00FA3792"/>
    <w:rsid w:val="00FA78A2"/>
    <w:rsid w:val="00FE64C0"/>
    <w:rsid w:val="018A4C53"/>
    <w:rsid w:val="025264E7"/>
    <w:rsid w:val="047A6A99"/>
    <w:rsid w:val="080B3BE7"/>
    <w:rsid w:val="09330FB7"/>
    <w:rsid w:val="0B87474F"/>
    <w:rsid w:val="0F75210C"/>
    <w:rsid w:val="0FD55D39"/>
    <w:rsid w:val="104125D4"/>
    <w:rsid w:val="10A8087F"/>
    <w:rsid w:val="14786B17"/>
    <w:rsid w:val="167A4B05"/>
    <w:rsid w:val="196F6270"/>
    <w:rsid w:val="1C6B6544"/>
    <w:rsid w:val="1DD31E4F"/>
    <w:rsid w:val="1DF325EF"/>
    <w:rsid w:val="21DA43DC"/>
    <w:rsid w:val="22DB1DA6"/>
    <w:rsid w:val="23710338"/>
    <w:rsid w:val="23F95BE1"/>
    <w:rsid w:val="243F034E"/>
    <w:rsid w:val="28353624"/>
    <w:rsid w:val="28B761F7"/>
    <w:rsid w:val="28E41E85"/>
    <w:rsid w:val="292C0F90"/>
    <w:rsid w:val="2AA76654"/>
    <w:rsid w:val="2F4A6BBE"/>
    <w:rsid w:val="2F89639F"/>
    <w:rsid w:val="2FC77B19"/>
    <w:rsid w:val="32E449FE"/>
    <w:rsid w:val="336F4B29"/>
    <w:rsid w:val="34144C16"/>
    <w:rsid w:val="34AB22AB"/>
    <w:rsid w:val="34E039E3"/>
    <w:rsid w:val="35BD0377"/>
    <w:rsid w:val="3627610B"/>
    <w:rsid w:val="364D00B5"/>
    <w:rsid w:val="3826448D"/>
    <w:rsid w:val="39112AF3"/>
    <w:rsid w:val="39945A9F"/>
    <w:rsid w:val="39DB7E31"/>
    <w:rsid w:val="3BAB2877"/>
    <w:rsid w:val="3F1C5517"/>
    <w:rsid w:val="3F2705CD"/>
    <w:rsid w:val="413F72BE"/>
    <w:rsid w:val="4286107C"/>
    <w:rsid w:val="439D43D8"/>
    <w:rsid w:val="446179D2"/>
    <w:rsid w:val="44FE5C4B"/>
    <w:rsid w:val="498D2448"/>
    <w:rsid w:val="4C1268FB"/>
    <w:rsid w:val="4C715FEE"/>
    <w:rsid w:val="4CC64E4E"/>
    <w:rsid w:val="4F213046"/>
    <w:rsid w:val="53C636A1"/>
    <w:rsid w:val="565E47A7"/>
    <w:rsid w:val="57D67F5B"/>
    <w:rsid w:val="5AA042A9"/>
    <w:rsid w:val="5BCE3567"/>
    <w:rsid w:val="5C717D39"/>
    <w:rsid w:val="5D665445"/>
    <w:rsid w:val="5FBD36D5"/>
    <w:rsid w:val="60067C5F"/>
    <w:rsid w:val="6131060D"/>
    <w:rsid w:val="622A6DBB"/>
    <w:rsid w:val="62AE0DB6"/>
    <w:rsid w:val="6421201D"/>
    <w:rsid w:val="647D2A8C"/>
    <w:rsid w:val="6DBC1956"/>
    <w:rsid w:val="6F187EDF"/>
    <w:rsid w:val="6FD3341B"/>
    <w:rsid w:val="70FC16EA"/>
    <w:rsid w:val="75B912EE"/>
    <w:rsid w:val="76DD39B5"/>
    <w:rsid w:val="76F52F3C"/>
    <w:rsid w:val="781C4C00"/>
    <w:rsid w:val="783F3C3F"/>
    <w:rsid w:val="78977592"/>
    <w:rsid w:val="7A8B2F0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link w:val="9"/>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pPr>
      <w:spacing w:before="51"/>
      <w:ind w:left="112"/>
    </w:pPr>
    <w:rPr>
      <w:rFonts w:ascii="楷体" w:hAnsi="楷体" w:eastAsia="楷体"/>
      <w:sz w:val="21"/>
      <w:szCs w:val="21"/>
    </w:rPr>
  </w:style>
  <w:style w:type="paragraph" w:styleId="4">
    <w:name w:val="Plain Text"/>
    <w:basedOn w:val="1"/>
    <w:link w:val="13"/>
    <w:uiPriority w:val="0"/>
    <w:rPr>
      <w:rFonts w:ascii="宋体" w:hAnsi="Courier New" w:eastAsia="宋体"/>
      <w:sz w:val="21"/>
      <w:lang w:val="en-US" w:eastAsia="zh-CN" w:bidi="ar-SA"/>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Char3 Char Char Char Char Char Char"/>
    <w:basedOn w:val="1"/>
    <w:link w:val="8"/>
    <w:uiPriority w:val="0"/>
    <w:pPr>
      <w:widowControl/>
      <w:spacing w:line="300" w:lineRule="auto"/>
      <w:ind w:firstLine="200" w:firstLineChars="200"/>
    </w:pPr>
    <w:rPr>
      <w:rFonts w:ascii="Verdana" w:hAnsi="Verdana"/>
      <w:kern w:val="0"/>
      <w:szCs w:val="20"/>
      <w:lang w:eastAsia="en-US"/>
    </w:rPr>
  </w:style>
  <w:style w:type="character" w:styleId="10">
    <w:name w:val="page number"/>
    <w:basedOn w:val="8"/>
    <w:qFormat/>
    <w:uiPriority w:val="0"/>
  </w:style>
  <w:style w:type="character" w:styleId="11">
    <w:name w:val="Hyperlink"/>
    <w:basedOn w:val="8"/>
    <w:uiPriority w:val="0"/>
    <w:rPr>
      <w:color w:val="0000FF"/>
      <w:u w:val="single"/>
    </w:rPr>
  </w:style>
  <w:style w:type="character" w:customStyle="1" w:styleId="13">
    <w:name w:val=" Char Char"/>
    <w:basedOn w:val="8"/>
    <w:link w:val="4"/>
    <w:uiPriority w:val="0"/>
    <w:rPr>
      <w:rFonts w:ascii="宋体" w:hAnsi="Courier New" w:eastAsia="宋体"/>
      <w:sz w:val="21"/>
      <w:lang w:val="en-US" w:eastAsia="zh-CN" w:bidi="ar-SA"/>
    </w:rPr>
  </w:style>
  <w:style w:type="character" w:customStyle="1" w:styleId="14">
    <w:name w:val="apple-converted-space"/>
    <w:basedOn w:val="8"/>
    <w:qFormat/>
    <w:uiPriority w:val="0"/>
  </w:style>
  <w:style w:type="character" w:customStyle="1" w:styleId="15">
    <w:name w:val="p141"/>
    <w:basedOn w:val="8"/>
    <w:uiPriority w:val="0"/>
  </w:style>
  <w:style w:type="paragraph" w:customStyle="1" w:styleId="16">
    <w:name w:val="p15"/>
    <w:basedOn w:val="1"/>
    <w:qFormat/>
    <w:uiPriority w:val="0"/>
    <w:pPr>
      <w:widowControl/>
    </w:pPr>
    <w:rPr>
      <w:rFonts w:ascii="Calibri" w:hAnsi="Calibri" w:cs="宋体"/>
      <w:kern w:val="0"/>
      <w:szCs w:val="21"/>
    </w:rPr>
  </w:style>
  <w:style w:type="paragraph" w:customStyle="1" w:styleId="17">
    <w:name w:val="Heading 1_0"/>
    <w:basedOn w:val="1"/>
    <w:qFormat/>
    <w:uiPriority w:val="1"/>
    <w:pPr>
      <w:spacing w:before="51"/>
      <w:ind w:left="112"/>
      <w:outlineLvl w:val="1"/>
    </w:pPr>
    <w:rPr>
      <w:rFonts w:ascii="宋体" w:hAnsi="宋体" w:eastAsia="宋体"/>
      <w:b/>
      <w:bCs/>
      <w:sz w:val="21"/>
      <w:szCs w:val="21"/>
    </w:rPr>
  </w:style>
  <w:style w:type="paragraph" w:styleId="18">
    <w:name w:val="List Paragraph"/>
    <w:basedOn w:val="1"/>
    <w:unhideWhenUsed/>
    <w:qFormat/>
    <w:uiPriority w:val="34"/>
    <w:pPr>
      <w:ind w:firstLine="420" w:firstLineChars="200"/>
    </w:pPr>
    <w:rPr>
      <w:rFonts w:ascii="Calibri" w:hAnsi="Calibri"/>
      <w:szCs w:val="22"/>
    </w:rPr>
  </w:style>
  <w:style w:type="paragraph" w:customStyle="1" w:styleId="19">
    <w:name w:val="p0"/>
    <w:basedOn w:val="1"/>
    <w:qFormat/>
    <w:uiPriority w:val="0"/>
    <w:pPr>
      <w:widowControl/>
    </w:pPr>
    <w:rPr>
      <w:kern w:val="0"/>
      <w:szCs w:val="21"/>
    </w:rPr>
  </w:style>
  <w:style w:type="paragraph" w:customStyle="1" w:styleId="20">
    <w:name w:val="正文_5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
    <w:name w:val="正文_1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
    <w:name w:val="正文_29"/>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8</Pages>
  <Words>6170</Words>
  <Characters>6514</Characters>
  <Lines>83</Lines>
  <Paragraphs>23</Paragraphs>
  <TotalTime>157259041</TotalTime>
  <ScaleCrop>false</ScaleCrop>
  <LinksUpToDate>false</LinksUpToDate>
  <CharactersWithSpaces>6728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2013-11-14T02:08:00Z</dcterms:created>
  <dc:creator>User</dc:creator>
  <cp:lastModifiedBy>Administrator</cp:lastModifiedBy>
  <cp:lastPrinted>2014-11-07T00:52:00Z</cp:lastPrinted>
  <dcterms:modified xsi:type="dcterms:W3CDTF">2022-10-30T12:03:59Z</dcterms:modified>
  <dc:title>丰城中学2013-2014学年上学期高一第一次月考试卷</dc:title>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