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Java 19.6 -->
  <w:background w:color="ffffff">
    <v:background id="_x0000_s1025" filled="t" fillcolor="white">
      <v:fill color2="white"/>
    </v:background>
  </w:background>
  <w:body>
    <w:p>
      <w:pPr>
        <w:adjustRightInd w:val="0"/>
        <w:snapToGrid w:val="0"/>
        <w:spacing w:line="288" w:lineRule="auto"/>
        <w:jc w:val="center"/>
        <w:rPr>
          <w:rFonts w:ascii="宋体" w:hAnsi="宋体"/>
          <w:b/>
          <w:color w:val="000000"/>
          <w:sz w:val="32"/>
          <w:szCs w:val="32"/>
        </w:rPr>
      </w:pPr>
      <w:r>
        <w:rPr>
          <w:rFonts w:ascii="宋体" w:hAnsi="宋体" w:hint="eastAsia"/>
          <w:b/>
          <w:color w:val="000000"/>
          <w:sz w:val="32"/>
          <w:szCs w:val="32"/>
        </w:rPr>
        <w:drawing>
          <wp:anchor simplePos="0" relativeHeight="251658240" behindDoc="0" locked="0" layoutInCell="1" allowOverlap="1">
            <wp:simplePos x="0" y="0"/>
            <wp:positionH relativeFrom="page">
              <wp:posOffset>11722100</wp:posOffset>
            </wp:positionH>
            <wp:positionV relativeFrom="topMargin">
              <wp:posOffset>11442700</wp:posOffset>
            </wp:positionV>
            <wp:extent cx="444500" cy="381000"/>
            <wp:wrapNone/>
            <wp:docPr id="100033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871741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445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hint="eastAsia"/>
          <w:b/>
          <w:color w:val="000000"/>
          <w:sz w:val="32"/>
          <w:szCs w:val="32"/>
        </w:rPr>
        <w:t>202</w:t>
      </w:r>
      <w:r>
        <w:rPr>
          <w:rFonts w:ascii="宋体" w:hAnsi="宋体" w:hint="eastAsia"/>
          <w:b/>
          <w:color w:val="000000"/>
          <w:sz w:val="32"/>
          <w:szCs w:val="32"/>
          <w:lang w:val="en-US" w:eastAsia="zh-CN"/>
        </w:rPr>
        <w:t>2</w:t>
      </w:r>
      <w:r>
        <w:rPr>
          <w:rFonts w:ascii="宋体" w:hAnsi="宋体" w:hint="eastAsia"/>
          <w:b/>
          <w:color w:val="000000"/>
          <w:sz w:val="32"/>
          <w:szCs w:val="32"/>
        </w:rPr>
        <w:t>—</w:t>
      </w:r>
      <w:r>
        <w:rPr>
          <w:rFonts w:ascii="宋体" w:hAnsi="宋体" w:hint="eastAsia"/>
          <w:b/>
          <w:color w:val="000000"/>
          <w:sz w:val="32"/>
          <w:szCs w:val="32"/>
        </w:rPr>
        <w:t>202</w:t>
      </w:r>
      <w:r>
        <w:rPr>
          <w:rFonts w:ascii="宋体" w:hAnsi="宋体" w:hint="eastAsia"/>
          <w:b/>
          <w:color w:val="000000"/>
          <w:sz w:val="32"/>
          <w:szCs w:val="32"/>
          <w:lang w:val="en-US" w:eastAsia="zh-CN"/>
        </w:rPr>
        <w:t>3</w:t>
      </w:r>
      <w:r>
        <w:rPr>
          <w:rFonts w:ascii="宋体" w:hAnsi="宋体" w:hint="eastAsia"/>
          <w:b/>
          <w:color w:val="000000"/>
          <w:sz w:val="32"/>
          <w:szCs w:val="32"/>
        </w:rPr>
        <w:t>学年度上期期中素质测试</w:t>
      </w:r>
    </w:p>
    <w:p>
      <w:pPr>
        <w:adjustRightInd w:val="0"/>
        <w:snapToGrid w:val="0"/>
        <w:spacing w:line="288" w:lineRule="auto"/>
        <w:jc w:val="center"/>
        <w:rPr>
          <w:rFonts w:ascii="黑体" w:eastAsia="黑体" w:hint="eastAsia"/>
          <w:sz w:val="32"/>
          <w:szCs w:val="32"/>
        </w:rPr>
      </w:pPr>
      <w:r>
        <w:rPr>
          <w:rFonts w:ascii="黑体" w:eastAsia="黑体" w:hint="eastAsia"/>
          <w:color w:val="000000"/>
          <w:sz w:val="36"/>
          <w:szCs w:val="36"/>
          <w:lang w:eastAsia="zh-CN"/>
        </w:rPr>
        <w:t>九</w:t>
      </w:r>
      <w:r>
        <w:rPr>
          <w:rFonts w:ascii="黑体" w:eastAsia="黑体" w:hint="eastAsia"/>
          <w:color w:val="000000"/>
          <w:sz w:val="36"/>
          <w:szCs w:val="36"/>
        </w:rPr>
        <w:t>年级英语答题卷</w:t>
      </w:r>
    </w:p>
    <w:p>
      <w:pPr>
        <w:adjustRightInd w:val="0"/>
        <w:snapToGrid w:val="0"/>
        <w:spacing w:line="360" w:lineRule="auto"/>
        <w:rPr>
          <w:rFonts w:hint="eastAsia"/>
          <w:sz w:val="24"/>
          <w:szCs w:val="24"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图片 251" o:spid="_x0000_s1026" type="#_x0000_t75" style="width:154.85pt;height:63.2pt;margin-top:7.95pt;margin-left:263.3pt;mso-wrap-style:square;position:absolute;z-index:251666432" filled="f" stroked="f">
            <v:stroke linestyle="single"/>
            <v:imagedata r:id="rId5" o:title="贴条形码区" croptop="5407f" cropbottom="5451f" cropleft="4184f" cropright="4017f" gain="5" blacklevel="-12452f" grayscale="t"/>
            <v:path o:extrusionok="f"/>
            <o:lock v:ext="edit" aspectratio="t"/>
          </v:shape>
        </w:pict>
      </w:r>
      <w:r>
        <w:rPr>
          <w:rFonts w:hint="eastAsia"/>
          <w:sz w:val="24"/>
          <w:szCs w:val="24"/>
        </w:rPr>
        <w:t>班级__________  姓名_______________</w:t>
      </w:r>
    </w:p>
    <w:p>
      <w:pPr>
        <w:adjustRightInd w:val="0"/>
        <w:snapToGrid w:val="0"/>
        <w:spacing w:line="288" w:lineRule="auto"/>
        <w:textAlignment w:val="center"/>
        <w:rPr>
          <w:rFonts w:hint="eastAsia"/>
          <w:spacing w:val="-70"/>
          <w:w w:val="90"/>
          <w:sz w:val="36"/>
          <w:szCs w:val="36"/>
        </w:rPr>
      </w:pPr>
      <w:r>
        <w:rPr>
          <w:rFonts w:hint="eastAsia"/>
          <w:sz w:val="24"/>
          <w:szCs w:val="24"/>
        </w:rPr>
        <w:t>准考证号</w:t>
      </w:r>
      <w:r>
        <w:rPr>
          <w:rFonts w:hint="eastAsia"/>
          <w:spacing w:val="-70"/>
          <w:w w:val="90"/>
          <w:sz w:val="44"/>
          <w:szCs w:val="44"/>
        </w:rPr>
        <w:t>□□□□□□□□□□</w:t>
      </w:r>
    </w:p>
    <w:p>
      <w:pPr>
        <w:adjustRightInd w:val="0"/>
        <w:snapToGrid w:val="0"/>
        <w:spacing w:line="360" w:lineRule="auto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考 场 号________ 座号_____________</w:t>
      </w:r>
    </w:p>
    <w:p>
      <w:pPr>
        <w:adjustRightInd w:val="0"/>
        <w:snapToGrid w:val="0"/>
        <w:rPr>
          <w:rFonts w:hint="eastAsia"/>
          <w:sz w:val="24"/>
          <w:szCs w:val="24"/>
        </w:rPr>
      </w:pPr>
    </w:p>
    <w:tbl>
      <w:tblPr>
        <w:tblStyle w:val="TableNormal"/>
        <w:tblW w:w="907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0" w:type="dxa"/>
          <w:left w:w="108" w:type="dxa"/>
          <w:bottom w:w="0" w:type="dxa"/>
          <w:right w:w="108" w:type="dxa"/>
        </w:tblCellMar>
        <w:tblLook w:val="0000"/>
      </w:tblPr>
      <w:tblGrid>
        <w:gridCol w:w="497"/>
        <w:gridCol w:w="5494"/>
        <w:gridCol w:w="251"/>
        <w:gridCol w:w="1015"/>
        <w:gridCol w:w="1815"/>
      </w:tblGrid>
      <w:tr>
        <w:tblPrEx>
          <w:tblW w:w="9072" w:type="dxa"/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0" w:type="dxa"/>
            <w:left w:w="108" w:type="dxa"/>
            <w:bottom w:w="0" w:type="dxa"/>
            <w:right w:w="108" w:type="dxa"/>
          </w:tblCellMar>
          <w:tblLook w:val="0000"/>
        </w:tblPrEx>
        <w:trPr>
          <w:trHeight w:hRule="exact" w:val="400"/>
          <w:jc w:val="center"/>
        </w:trPr>
        <w:tc>
          <w:tcPr>
            <w:tcW w:w="471" w:type="dxa"/>
            <w:vMerge w:val="restart"/>
            <w:vAlign w:val="center"/>
          </w:tcPr>
          <w:p>
            <w:pPr>
              <w:adjustRightInd w:val="0"/>
              <w:snapToGrid w:val="0"/>
              <w:jc w:val="center"/>
              <w:rPr>
                <w:rFonts w:ascii="黑体" w:eastAsia="黑体" w:hint="eastAsia"/>
                <w:sz w:val="18"/>
                <w:szCs w:val="18"/>
              </w:rPr>
            </w:pPr>
            <w:r>
              <w:rPr>
                <w:rFonts w:ascii="黑体" w:eastAsia="黑体" w:hint="eastAsia"/>
                <w:sz w:val="18"/>
                <w:szCs w:val="18"/>
              </w:rPr>
              <w:t>注</w:t>
            </w:r>
          </w:p>
          <w:p>
            <w:pPr>
              <w:adjustRightInd w:val="0"/>
              <w:snapToGrid w:val="0"/>
              <w:jc w:val="center"/>
              <w:rPr>
                <w:rFonts w:ascii="黑体" w:eastAsia="黑体" w:hint="eastAsia"/>
                <w:sz w:val="18"/>
                <w:szCs w:val="18"/>
              </w:rPr>
            </w:pPr>
            <w:r>
              <w:rPr>
                <w:rFonts w:ascii="黑体" w:eastAsia="黑体" w:hint="eastAsia"/>
                <w:sz w:val="18"/>
                <w:szCs w:val="18"/>
              </w:rPr>
              <w:t>意</w:t>
            </w:r>
          </w:p>
          <w:p>
            <w:pPr>
              <w:adjustRightInd w:val="0"/>
              <w:snapToGrid w:val="0"/>
              <w:jc w:val="center"/>
              <w:rPr>
                <w:rFonts w:ascii="黑体" w:eastAsia="黑体" w:hint="eastAsia"/>
                <w:sz w:val="18"/>
                <w:szCs w:val="18"/>
              </w:rPr>
            </w:pPr>
            <w:r>
              <w:rPr>
                <w:rFonts w:ascii="黑体" w:eastAsia="黑体" w:hint="eastAsia"/>
                <w:sz w:val="18"/>
                <w:szCs w:val="18"/>
              </w:rPr>
              <w:t>事</w:t>
            </w:r>
          </w:p>
          <w:p>
            <w:pPr>
              <w:adjustRightInd w:val="0"/>
              <w:snapToGrid w:val="0"/>
              <w:jc w:val="center"/>
              <w:rPr>
                <w:rFonts w:ascii="黑体" w:eastAsia="黑体" w:hint="eastAsia"/>
                <w:sz w:val="18"/>
                <w:szCs w:val="18"/>
              </w:rPr>
            </w:pPr>
            <w:r>
              <w:rPr>
                <w:rFonts w:ascii="黑体" w:eastAsia="黑体" w:hint="eastAsia"/>
                <w:sz w:val="18"/>
                <w:szCs w:val="18"/>
              </w:rPr>
              <w:t>项</w:t>
            </w:r>
          </w:p>
        </w:tc>
        <w:tc>
          <w:tcPr>
            <w:tcW w:w="5192" w:type="dxa"/>
            <w:vMerge w:val="restart"/>
            <w:vAlign w:val="center"/>
          </w:tcPr>
          <w:p>
            <w:pPr>
              <w:adjustRightInd w:val="0"/>
              <w:snapToGrid w:val="0"/>
              <w:spacing w:line="166" w:lineRule="exact"/>
              <w:ind w:left="130" w:hanging="130" w:hangingChars="100"/>
              <w:rPr>
                <w:rFonts w:ascii="黑体" w:eastAsia="黑体" w:hAnsi="宋体" w:hint="eastAsia"/>
                <w:sz w:val="13"/>
                <w:szCs w:val="13"/>
              </w:rPr>
            </w:pPr>
            <w:r>
              <w:rPr>
                <w:rFonts w:ascii="黑体" w:eastAsia="黑体" w:hAnsi="宋体" w:hint="eastAsia"/>
                <w:sz w:val="13"/>
                <w:szCs w:val="13"/>
              </w:rPr>
              <w:t>1.答题前，考生务必先认真核对条形码上的姓名、准考证号、考场号、座号，然后将本人姓名、准考证号、考场号和座号填写在答题卡相应的位置。</w:t>
            </w:r>
          </w:p>
          <w:p>
            <w:pPr>
              <w:adjustRightInd w:val="0"/>
              <w:snapToGrid w:val="0"/>
              <w:spacing w:line="166" w:lineRule="exact"/>
              <w:ind w:left="130" w:hanging="130" w:hangingChars="100"/>
              <w:rPr>
                <w:rFonts w:ascii="黑体" w:eastAsia="黑体" w:hAnsi="宋体" w:hint="eastAsia"/>
                <w:sz w:val="13"/>
                <w:szCs w:val="13"/>
              </w:rPr>
            </w:pPr>
            <w:r>
              <w:rPr>
                <w:rFonts w:ascii="黑体" w:eastAsia="黑体" w:hAnsi="宋体" w:hint="eastAsia"/>
                <w:sz w:val="13"/>
                <w:szCs w:val="13"/>
              </w:rPr>
              <w:t>2.答选择题时，必须使用2B铅笔填涂答题卡上相应题目的答案标号，修改时，要用橡皮擦干净，再选择其他答案。</w:t>
            </w:r>
          </w:p>
          <w:p>
            <w:pPr>
              <w:adjustRightInd w:val="0"/>
              <w:snapToGrid w:val="0"/>
              <w:spacing w:line="166" w:lineRule="exact"/>
              <w:ind w:left="130" w:hanging="130" w:hangingChars="100"/>
              <w:rPr>
                <w:rFonts w:ascii="黑体" w:eastAsia="黑体" w:hAnsi="宋体" w:hint="eastAsia"/>
                <w:sz w:val="13"/>
                <w:szCs w:val="13"/>
              </w:rPr>
            </w:pPr>
            <w:r>
              <w:rPr>
                <w:rFonts w:ascii="黑体" w:eastAsia="黑体" w:hAnsi="宋体" w:hint="eastAsia"/>
                <w:sz w:val="13"/>
                <w:szCs w:val="13"/>
              </w:rPr>
              <w:t>3.答非选择题时，必须使用0.5毫米黑色签字笔，在题号所指示的答题区域内书写作答，超出答题区域书写的答案无效。要求字体工整，笔迹清晰。</w:t>
            </w:r>
          </w:p>
          <w:p>
            <w:pPr>
              <w:adjustRightInd w:val="0"/>
              <w:snapToGrid w:val="0"/>
              <w:spacing w:line="166" w:lineRule="exact"/>
              <w:ind w:left="130" w:hanging="130" w:hangingChars="100"/>
              <w:rPr>
                <w:rFonts w:ascii="宋体" w:hAnsi="宋体" w:hint="eastAsia"/>
                <w:sz w:val="15"/>
                <w:szCs w:val="15"/>
              </w:rPr>
            </w:pPr>
            <w:r>
              <w:rPr>
                <w:rFonts w:ascii="黑体" w:eastAsia="黑体" w:hAnsi="宋体" w:hint="eastAsia"/>
                <w:sz w:val="13"/>
                <w:szCs w:val="13"/>
              </w:rPr>
              <w:t>4.保持答题卡清洁、完整，严禁折叠，严禁做任何标记，严禁使用涂改液、修正带。</w:t>
            </w:r>
          </w:p>
        </w:tc>
        <w:tc>
          <w:tcPr>
            <w:tcW w:w="237" w:type="dxa"/>
            <w:vMerge w:val="restart"/>
            <w:tcBorders>
              <w:top w:val="nil"/>
              <w:bottom w:val="nil"/>
            </w:tcBorders>
          </w:tcPr>
          <w:p>
            <w:pPr>
              <w:adjustRightInd w:val="0"/>
              <w:snapToGrid w:val="0"/>
              <w:rPr>
                <w:rFonts w:hint="eastAsia"/>
              </w:rPr>
            </w:pPr>
          </w:p>
        </w:tc>
        <w:tc>
          <w:tcPr>
            <w:tcW w:w="959" w:type="dxa"/>
            <w:tcBorders>
              <w:bottom w:val="single" w:sz="4" w:space="0" w:color="auto"/>
            </w:tcBorders>
            <w:vAlign w:val="center"/>
          </w:tcPr>
          <w:p>
            <w:pPr>
              <w:adjustRightInd w:val="0"/>
              <w:snapToGrid w:val="0"/>
              <w:rPr>
                <w:rFonts w:ascii="黑体" w:eastAsia="黑体" w:hint="eastAsia"/>
                <w:sz w:val="18"/>
                <w:szCs w:val="18"/>
              </w:rPr>
            </w:pPr>
            <w:r>
              <w:rPr>
                <w:rFonts w:ascii="黑体" w:eastAsia="黑体" w:hint="eastAsia"/>
                <w:sz w:val="18"/>
                <w:szCs w:val="18"/>
              </w:rPr>
              <w:t>填涂样例</w:t>
            </w:r>
          </w:p>
        </w:tc>
        <w:tc>
          <w:tcPr>
            <w:tcW w:w="1715" w:type="dxa"/>
            <w:tcBorders>
              <w:bottom w:val="single" w:sz="4" w:space="0" w:color="auto"/>
            </w:tcBorders>
            <w:vAlign w:val="center"/>
          </w:tcPr>
          <w:p>
            <w:pPr>
              <w:adjustRightInd w:val="0"/>
              <w:snapToGrid w:val="0"/>
              <w:rPr>
                <w:rFonts w:ascii="宋体" w:hAnsi="宋体" w:cs="宋体" w:hint="eastAsia"/>
                <w:sz w:val="18"/>
                <w:szCs w:val="18"/>
              </w:rPr>
            </w:pPr>
            <w:r>
              <w:rPr>
                <w:rFonts w:ascii="黑体" w:eastAsia="黑体" w:hint="eastAsia"/>
                <w:sz w:val="18"/>
                <w:szCs w:val="18"/>
              </w:rPr>
              <w:t>正确填涂</w:t>
            </w:r>
            <w:r>
              <w:rPr>
                <w:rFonts w:hint="eastAsia"/>
                <w:sz w:val="18"/>
                <w:szCs w:val="18"/>
              </w:rPr>
              <w:t xml:space="preserve">     </w:t>
            </w:r>
            <w:r>
              <w:rPr>
                <w:rFonts w:ascii="宋体" w:hAnsi="宋体" w:cs="宋体" w:hint="eastAsia"/>
                <w:w w:val="200"/>
                <w:sz w:val="15"/>
                <w:szCs w:val="15"/>
              </w:rPr>
              <w:t>■</w:t>
            </w:r>
          </w:p>
        </w:tc>
      </w:tr>
      <w:tr>
        <w:tblPrEx>
          <w:tblW w:w="9072" w:type="dxa"/>
          <w:jc w:val="center"/>
          <w:tblCellMar>
            <w:top w:w="0" w:type="dxa"/>
            <w:left w:w="108" w:type="dxa"/>
            <w:bottom w:w="0" w:type="dxa"/>
            <w:right w:w="108" w:type="dxa"/>
          </w:tblCellMar>
          <w:tblLook w:val="0000"/>
        </w:tblPrEx>
        <w:trPr>
          <w:trHeight w:hRule="exact" w:val="194"/>
          <w:jc w:val="center"/>
        </w:trPr>
        <w:tc>
          <w:tcPr>
            <w:tcW w:w="471" w:type="dxa"/>
            <w:vMerge/>
          </w:tcPr>
          <w:p>
            <w:pPr>
              <w:adjustRightInd w:val="0"/>
              <w:snapToGrid w:val="0"/>
              <w:rPr>
                <w:rFonts w:hint="eastAsia"/>
              </w:rPr>
            </w:pPr>
          </w:p>
        </w:tc>
        <w:tc>
          <w:tcPr>
            <w:tcW w:w="5192" w:type="dxa"/>
            <w:vMerge/>
          </w:tcPr>
          <w:p>
            <w:pPr>
              <w:adjustRightInd w:val="0"/>
              <w:snapToGrid w:val="0"/>
              <w:rPr>
                <w:rFonts w:hint="eastAsia"/>
              </w:rPr>
            </w:pPr>
          </w:p>
        </w:tc>
        <w:tc>
          <w:tcPr>
            <w:tcW w:w="237" w:type="dxa"/>
            <w:vMerge/>
            <w:tcBorders>
              <w:bottom w:val="nil"/>
              <w:right w:val="nil"/>
            </w:tcBorders>
          </w:tcPr>
          <w:p>
            <w:pPr>
              <w:adjustRightInd w:val="0"/>
              <w:snapToGrid w:val="0"/>
              <w:rPr>
                <w:rFonts w:hint="eastAsia"/>
              </w:rPr>
            </w:pPr>
          </w:p>
        </w:tc>
        <w:tc>
          <w:tcPr>
            <w:tcW w:w="2674" w:type="dxa"/>
            <w:gridSpan w:val="2"/>
            <w:tcBorders>
              <w:left w:val="nil"/>
              <w:right w:val="nil"/>
            </w:tcBorders>
            <w:vAlign w:val="center"/>
          </w:tcPr>
          <w:p>
            <w:pPr>
              <w:adjustRightInd w:val="0"/>
              <w:snapToGrid w:val="0"/>
              <w:rPr>
                <w:rFonts w:hint="eastAsia"/>
                <w:sz w:val="18"/>
                <w:szCs w:val="18"/>
              </w:rPr>
            </w:pPr>
          </w:p>
        </w:tc>
      </w:tr>
      <w:tr>
        <w:tblPrEx>
          <w:tblW w:w="9072" w:type="dxa"/>
          <w:jc w:val="center"/>
          <w:tblCellMar>
            <w:top w:w="0" w:type="dxa"/>
            <w:left w:w="108" w:type="dxa"/>
            <w:bottom w:w="0" w:type="dxa"/>
            <w:right w:w="108" w:type="dxa"/>
          </w:tblCellMar>
          <w:tblLook w:val="0000"/>
        </w:tblPrEx>
        <w:trPr>
          <w:trHeight w:hRule="exact" w:val="627"/>
          <w:jc w:val="center"/>
        </w:trPr>
        <w:tc>
          <w:tcPr>
            <w:tcW w:w="471" w:type="dxa"/>
            <w:vMerge/>
          </w:tcPr>
          <w:p>
            <w:pPr>
              <w:adjustRightInd w:val="0"/>
              <w:snapToGrid w:val="0"/>
              <w:rPr>
                <w:rFonts w:hint="eastAsia"/>
              </w:rPr>
            </w:pPr>
          </w:p>
        </w:tc>
        <w:tc>
          <w:tcPr>
            <w:tcW w:w="5192" w:type="dxa"/>
            <w:vMerge/>
          </w:tcPr>
          <w:p>
            <w:pPr>
              <w:adjustRightInd w:val="0"/>
              <w:snapToGrid w:val="0"/>
              <w:rPr>
                <w:rFonts w:hint="eastAsia"/>
              </w:rPr>
            </w:pPr>
          </w:p>
        </w:tc>
        <w:tc>
          <w:tcPr>
            <w:tcW w:w="237" w:type="dxa"/>
            <w:vMerge/>
            <w:tcBorders>
              <w:bottom w:val="nil"/>
            </w:tcBorders>
          </w:tcPr>
          <w:p>
            <w:pPr>
              <w:adjustRightInd w:val="0"/>
              <w:snapToGrid w:val="0"/>
              <w:rPr>
                <w:rFonts w:hint="eastAsia"/>
              </w:rPr>
            </w:pPr>
          </w:p>
        </w:tc>
        <w:tc>
          <w:tcPr>
            <w:tcW w:w="959" w:type="dxa"/>
            <w:vAlign w:val="center"/>
          </w:tcPr>
          <w:p>
            <w:pPr>
              <w:adjustRightInd w:val="0"/>
              <w:snapToGrid w:val="0"/>
              <w:rPr>
                <w:rFonts w:ascii="黑体" w:eastAsia="黑体" w:hint="eastAsia"/>
                <w:sz w:val="18"/>
                <w:szCs w:val="18"/>
              </w:rPr>
            </w:pPr>
            <w:r>
              <w:rPr>
                <w:rFonts w:ascii="黑体" w:eastAsia="黑体" w:hint="eastAsia"/>
                <w:sz w:val="18"/>
                <w:szCs w:val="18"/>
              </w:rPr>
              <w:t>缺考标记</w:t>
            </w:r>
          </w:p>
          <w:p>
            <w:pPr>
              <w:adjustRightInd w:val="0"/>
              <w:snapToGrid w:val="0"/>
              <w:rPr>
                <w:rFonts w:ascii="黑体" w:eastAsia="黑体" w:hint="eastAsia"/>
                <w:sz w:val="11"/>
                <w:szCs w:val="11"/>
              </w:rPr>
            </w:pPr>
            <w:r>
              <w:rPr>
                <w:rFonts w:ascii="黑体" w:eastAsia="黑体" w:hint="eastAsia"/>
                <w:sz w:val="11"/>
                <w:szCs w:val="11"/>
              </w:rPr>
              <w:t>（考生禁填）</w:t>
            </w:r>
          </w:p>
        </w:tc>
        <w:tc>
          <w:tcPr>
            <w:tcW w:w="1715" w:type="dxa"/>
            <w:vAlign w:val="center"/>
          </w:tcPr>
          <w:p>
            <w:pPr>
              <w:adjustRightInd w:val="0"/>
              <w:snapToGrid w:val="0"/>
              <w:textAlignment w:val="center"/>
              <w:rPr>
                <w:rFonts w:ascii="黑体" w:eastAsia="黑体" w:hint="eastAsia"/>
                <w:spacing w:val="-5"/>
                <w:sz w:val="11"/>
                <w:szCs w:val="11"/>
              </w:rPr>
            </w:pPr>
            <w:r>
              <w:rPr>
                <w:rFonts w:ascii="黑体" w:eastAsia="黑体" w:hint="eastAsia"/>
                <w:spacing w:val="-5"/>
                <w:sz w:val="11"/>
                <w:szCs w:val="11"/>
              </w:rPr>
              <w:t>缺考考生，由监考员贴</w:t>
            </w:r>
          </w:p>
          <w:p>
            <w:pPr>
              <w:adjustRightInd w:val="0"/>
              <w:snapToGrid w:val="0"/>
              <w:textAlignment w:val="center"/>
              <w:rPr>
                <w:rFonts w:ascii="黑体" w:eastAsia="黑体" w:hint="eastAsia"/>
                <w:sz w:val="11"/>
                <w:szCs w:val="11"/>
              </w:rPr>
            </w:pPr>
            <w:r>
              <w:rPr>
                <w:rFonts w:ascii="黑体" w:eastAsia="黑体" w:hint="eastAsia"/>
                <w:sz w:val="11"/>
                <w:szCs w:val="11"/>
              </w:rPr>
              <w:t xml:space="preserve">条形码，并用2B铅笔   </w:t>
            </w:r>
            <w:r>
              <w:rPr>
                <w:rFonts w:ascii="黑体" w:eastAsia="黑体" w:hint="eastAsia"/>
                <w:w w:val="200"/>
                <w:sz w:val="15"/>
                <w:szCs w:val="15"/>
              </w:rPr>
              <w:t>□</w:t>
            </w:r>
            <w:r>
              <w:rPr>
                <w:rFonts w:ascii="黑体" w:eastAsia="黑体" w:hint="eastAsia"/>
                <w:sz w:val="11"/>
                <w:szCs w:val="11"/>
                <w:bdr w:val="single" w:sz="4" w:space="0" w:color="auto"/>
              </w:rPr>
              <w:t xml:space="preserve">    </w:t>
            </w:r>
            <w:r>
              <w:rPr>
                <w:rFonts w:ascii="黑体" w:eastAsia="黑体" w:hint="eastAsia"/>
                <w:sz w:val="11"/>
                <w:szCs w:val="11"/>
              </w:rPr>
              <w:t xml:space="preserve"> </w:t>
            </w:r>
            <w:r>
              <w:rPr>
                <w:rFonts w:ascii="黑体" w:eastAsia="黑体" w:hint="eastAsia"/>
                <w:sz w:val="11"/>
                <w:szCs w:val="11"/>
                <w:bdr w:val="single" w:sz="4" w:space="0" w:color="auto"/>
              </w:rPr>
              <w:t xml:space="preserve"> </w:t>
            </w:r>
            <w:r>
              <w:rPr>
                <w:rFonts w:ascii="黑体" w:eastAsia="黑体" w:hint="eastAsia"/>
                <w:sz w:val="11"/>
                <w:szCs w:val="11"/>
              </w:rPr>
              <w:t xml:space="preserve"> </w:t>
            </w:r>
          </w:p>
          <w:p>
            <w:pPr>
              <w:adjustRightInd w:val="0"/>
              <w:snapToGrid w:val="0"/>
              <w:textAlignment w:val="center"/>
              <w:rPr>
                <w:rFonts w:ascii="黑体" w:eastAsia="黑体" w:hint="eastAsia"/>
                <w:sz w:val="13"/>
                <w:szCs w:val="13"/>
              </w:rPr>
            </w:pPr>
            <w:r>
              <w:rPr>
                <w:rFonts w:ascii="黑体" w:eastAsia="黑体" w:hint="eastAsia"/>
                <w:sz w:val="11"/>
                <w:szCs w:val="11"/>
              </w:rPr>
              <w:t>填涂右面的缺考标记。</w:t>
            </w:r>
          </w:p>
        </w:tc>
      </w:tr>
    </w:tbl>
    <w:p>
      <w:pPr>
        <w:adjustRightInd w:val="0"/>
        <w:snapToGrid w:val="0"/>
        <w:spacing w:after="156" w:afterLines="50" w:line="288" w:lineRule="auto"/>
        <w:jc w:val="center"/>
        <w:rPr>
          <w:rFonts w:ascii="黑体" w:eastAsia="黑体" w:hint="eastAsia"/>
          <w:sz w:val="32"/>
          <w:szCs w:val="32"/>
        </w:rPr>
      </w:pPr>
      <w:r>
        <w:rPr>
          <w:rFonts w:ascii="黑体" w:eastAsia="黑体" w:hint="eastAsia"/>
          <w:sz w:val="32"/>
          <w:szCs w:val="3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文本框 229" o:spid="_x0000_s1027" type="#_x0000_t202" style="width:453.55pt;height:437.1pt;margin-top:18.8pt;margin-left:-0.4pt;mso-wrap-style:square;position:absolute;z-index:251661312">
            <v:stroke linestyle="single"/>
            <v:textbox>
              <w:txbxContent>
                <w:p>
                  <w:pPr>
                    <w:tabs>
                      <w:tab w:val="left" w:pos="180"/>
                    </w:tabs>
                    <w:adjustRightInd w:val="0"/>
                    <w:snapToGrid w:val="0"/>
                    <w:spacing w:line="300" w:lineRule="auto"/>
                    <w:rPr>
                      <w:rFonts w:ascii="黑体" w:eastAsia="黑体" w:hAnsi="黑体" w:hint="eastAsia"/>
                      <w:szCs w:val="21"/>
                    </w:rPr>
                  </w:pPr>
                  <w:r>
                    <w:rPr>
                      <w:rFonts w:ascii="黑体" w:eastAsia="黑体" w:hAnsi="黑体"/>
                      <w:szCs w:val="21"/>
                    </w:rPr>
                    <w:t>一、听力理解(20小题，每小题1分，共20分)</w:t>
                  </w:r>
                </w:p>
                <w:p>
                  <w:pPr>
                    <w:tabs>
                      <w:tab w:val="left" w:pos="2268"/>
                    </w:tabs>
                    <w:snapToGrid w:val="0"/>
                    <w:spacing w:line="300" w:lineRule="auto"/>
                    <w:rPr>
                      <w:rFonts w:hint="eastAsia"/>
                    </w:rPr>
                  </w:pPr>
                  <w:r>
                    <w:rPr>
                      <w:rFonts w:ascii="宋体" w:hAnsi="宋体" w:hint="eastAsia"/>
                      <w:szCs w:val="21"/>
                    </w:rPr>
                    <w:t xml:space="preserve"> 1.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A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B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C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DEPU OMR Rectangle" w:hAnsi="DEPU OMR Rectangle"/>
                      <w:szCs w:val="21"/>
                    </w:rPr>
                    <w:sym w:font="DEPU OMR Rectangle" w:char="F020"/>
                  </w:r>
                  <w:r>
                    <w:rPr>
                      <w:rFonts w:ascii="DEPU OMR Rectangle" w:hAnsi="DEPU OMR Rectangle"/>
                      <w:szCs w:val="21"/>
                    </w:rPr>
                    <w:sym w:font="DEPU OMR Rectangle" w:char="F020"/>
                  </w:r>
                  <w:r>
                    <w:rPr>
                      <w:rFonts w:ascii="宋体" w:hAnsi="宋体" w:hint="eastAsia"/>
                      <w:szCs w:val="21"/>
                    </w:rPr>
                    <w:t>　6.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A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B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C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DEPU OMR Rectangle" w:hAnsi="DEPU OMR Rectangle"/>
                      <w:szCs w:val="21"/>
                    </w:rPr>
                    <w:sym w:font="DEPU OMR Rectangle" w:char="F020"/>
                  </w:r>
                  <w:r>
                    <w:rPr>
                      <w:rFonts w:ascii="DEPU OMR Rectangle" w:hAnsi="DEPU OMR Rectangle"/>
                      <w:szCs w:val="21"/>
                    </w:rPr>
                    <w:sym w:font="DEPU OMR Rectangle" w:char="F020"/>
                  </w:r>
                  <w:r>
                    <w:rPr>
                      <w:rFonts w:ascii="宋体" w:hAnsi="宋体" w:hint="eastAsia"/>
                      <w:szCs w:val="21"/>
                    </w:rPr>
                    <w:t xml:space="preserve"> 11.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A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B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C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DEPU OMR Rectangle" w:hAnsi="DEPU OMR Rectangle"/>
                      <w:szCs w:val="21"/>
                    </w:rPr>
                    <w:sym w:font="DEPU OMR Rectangle" w:char="F020"/>
                  </w:r>
                  <w:r>
                    <w:rPr>
                      <w:rFonts w:ascii="DEPU OMR Rectangle" w:hAnsi="DEPU OMR Rectangle"/>
                      <w:szCs w:val="21"/>
                    </w:rPr>
                    <w:sym w:font="DEPU OMR Rectangle" w:char="F020"/>
                  </w:r>
                  <w:r>
                    <w:rPr>
                      <w:rFonts w:ascii="宋体" w:hAnsi="宋体" w:hint="eastAsia"/>
                      <w:szCs w:val="21"/>
                    </w:rPr>
                    <w:t xml:space="preserve"> 16.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A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B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C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D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E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</w:p>
                <w:p>
                  <w:pPr>
                    <w:snapToGrid w:val="0"/>
                    <w:spacing w:line="300" w:lineRule="auto"/>
                    <w:rPr>
                      <w:rFonts w:ascii="DEPU OMR Rectangle" w:hAnsi="DEPU OMR Rectangle"/>
                      <w:szCs w:val="21"/>
                    </w:rPr>
                  </w:pPr>
                  <w:r>
                    <w:rPr>
                      <w:rFonts w:ascii="宋体" w:hAnsi="宋体" w:hint="eastAsia"/>
                      <w:szCs w:val="21"/>
                    </w:rPr>
                    <w:t xml:space="preserve"> 2.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A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B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C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DEPU OMR Rectangle" w:hAnsi="DEPU OMR Rectangle"/>
                      <w:szCs w:val="21"/>
                    </w:rPr>
                    <w:sym w:font="DEPU OMR Rectangle" w:char="F020"/>
                  </w:r>
                  <w:r>
                    <w:rPr>
                      <w:rFonts w:ascii="DEPU OMR Rectangle" w:hAnsi="DEPU OMR Rectangle"/>
                      <w:szCs w:val="21"/>
                    </w:rPr>
                    <w:sym w:font="DEPU OMR Rectangle" w:char="F020"/>
                  </w:r>
                  <w:r>
                    <w:rPr>
                      <w:rFonts w:ascii="宋体" w:hAnsi="宋体" w:hint="eastAsia"/>
                      <w:szCs w:val="21"/>
                    </w:rPr>
                    <w:t>　7.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A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B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C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DEPU OMR Rectangle" w:hAnsi="DEPU OMR Rectangle"/>
                      <w:szCs w:val="21"/>
                    </w:rPr>
                    <w:sym w:font="DEPU OMR Rectangle" w:char="F020"/>
                  </w:r>
                  <w:r>
                    <w:rPr>
                      <w:rFonts w:ascii="DEPU OMR Rectangle" w:hAnsi="DEPU OMR Rectangle"/>
                      <w:szCs w:val="21"/>
                    </w:rPr>
                    <w:sym w:font="DEPU OMR Rectangle" w:char="F020"/>
                  </w:r>
                  <w:r>
                    <w:rPr>
                      <w:rFonts w:ascii="宋体" w:hAnsi="宋体" w:hint="eastAsia"/>
                      <w:szCs w:val="21"/>
                    </w:rPr>
                    <w:t xml:space="preserve"> 12.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A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B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C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DEPU OMR Rectangle" w:hAnsi="DEPU OMR Rectangle"/>
                      <w:szCs w:val="21"/>
                    </w:rPr>
                    <w:sym w:font="DEPU OMR Rectangle" w:char="F020"/>
                  </w:r>
                  <w:r>
                    <w:rPr>
                      <w:rFonts w:ascii="DEPU OMR Rectangle" w:hAnsi="DEPU OMR Rectangle"/>
                      <w:szCs w:val="21"/>
                    </w:rPr>
                    <w:sym w:font="DEPU OMR Rectangle" w:char="F020"/>
                  </w:r>
                  <w:r>
                    <w:rPr>
                      <w:rFonts w:ascii="宋体" w:hAnsi="宋体" w:hint="eastAsia"/>
                      <w:szCs w:val="21"/>
                    </w:rPr>
                    <w:t xml:space="preserve"> 17.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A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B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C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D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E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</w:p>
                <w:p>
                  <w:pPr>
                    <w:snapToGrid w:val="0"/>
                    <w:spacing w:line="300" w:lineRule="auto"/>
                    <w:rPr>
                      <w:rFonts w:ascii="DEPU OMR Rectangle" w:hAnsi="DEPU OMR Rectangle"/>
                      <w:szCs w:val="21"/>
                    </w:rPr>
                  </w:pPr>
                  <w:r>
                    <w:rPr>
                      <w:rFonts w:ascii="宋体" w:hAnsi="宋体" w:hint="eastAsia"/>
                      <w:szCs w:val="21"/>
                    </w:rPr>
                    <w:t xml:space="preserve"> 3.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A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B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C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DEPU OMR Rectangle" w:hAnsi="DEPU OMR Rectangle"/>
                      <w:szCs w:val="21"/>
                    </w:rPr>
                    <w:sym w:font="DEPU OMR Rectangle" w:char="F020"/>
                  </w:r>
                  <w:r>
                    <w:rPr>
                      <w:rFonts w:ascii="DEPU OMR Rectangle" w:hAnsi="DEPU OMR Rectangle"/>
                      <w:szCs w:val="21"/>
                    </w:rPr>
                    <w:sym w:font="DEPU OMR Rectangle" w:char="F020"/>
                  </w:r>
                  <w:r>
                    <w:rPr>
                      <w:rFonts w:ascii="宋体" w:hAnsi="宋体" w:hint="eastAsia"/>
                      <w:szCs w:val="21"/>
                    </w:rPr>
                    <w:t>　8.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A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B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C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DEPU OMR Rectangle" w:hAnsi="DEPU OMR Rectangle"/>
                      <w:szCs w:val="21"/>
                    </w:rPr>
                    <w:sym w:font="DEPU OMR Rectangle" w:char="F020"/>
                  </w:r>
                  <w:r>
                    <w:rPr>
                      <w:rFonts w:ascii="DEPU OMR Rectangle" w:hAnsi="DEPU OMR Rectangle"/>
                      <w:szCs w:val="21"/>
                    </w:rPr>
                    <w:sym w:font="DEPU OMR Rectangle" w:char="F020"/>
                  </w:r>
                  <w:r>
                    <w:rPr>
                      <w:rFonts w:ascii="宋体" w:hAnsi="宋体" w:hint="eastAsia"/>
                      <w:szCs w:val="21"/>
                    </w:rPr>
                    <w:t xml:space="preserve"> 13.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A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B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C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DEPU OMR Rectangle" w:hAnsi="DEPU OMR Rectangle"/>
                      <w:szCs w:val="21"/>
                    </w:rPr>
                    <w:sym w:font="DEPU OMR Rectangle" w:char="F020"/>
                  </w:r>
                  <w:r>
                    <w:rPr>
                      <w:rFonts w:ascii="DEPU OMR Rectangle" w:hAnsi="DEPU OMR Rectangle"/>
                      <w:szCs w:val="21"/>
                    </w:rPr>
                    <w:sym w:font="DEPU OMR Rectangle" w:char="F020"/>
                  </w:r>
                  <w:r>
                    <w:rPr>
                      <w:rFonts w:ascii="宋体" w:hAnsi="宋体" w:hint="eastAsia"/>
                      <w:szCs w:val="21"/>
                    </w:rPr>
                    <w:t xml:space="preserve"> 18.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A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B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C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D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E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</w:p>
                <w:p>
                  <w:pPr>
                    <w:snapToGrid w:val="0"/>
                    <w:spacing w:line="300" w:lineRule="auto"/>
                    <w:rPr>
                      <w:rFonts w:ascii="DEPU OMR Rectangle" w:hAnsi="DEPU OMR Rectangle"/>
                      <w:szCs w:val="21"/>
                    </w:rPr>
                  </w:pPr>
                  <w:r>
                    <w:rPr>
                      <w:rFonts w:ascii="宋体" w:hAnsi="宋体" w:hint="eastAsia"/>
                      <w:szCs w:val="21"/>
                    </w:rPr>
                    <w:t xml:space="preserve"> 4.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A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B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C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DEPU OMR Rectangle" w:hAnsi="DEPU OMR Rectangle"/>
                      <w:szCs w:val="21"/>
                    </w:rPr>
                    <w:sym w:font="DEPU OMR Rectangle" w:char="F020"/>
                  </w:r>
                  <w:r>
                    <w:rPr>
                      <w:rFonts w:ascii="DEPU OMR Rectangle" w:hAnsi="DEPU OMR Rectangle"/>
                      <w:szCs w:val="21"/>
                    </w:rPr>
                    <w:sym w:font="DEPU OMR Rectangle" w:char="F020"/>
                  </w:r>
                  <w:r>
                    <w:rPr>
                      <w:rFonts w:ascii="宋体" w:hAnsi="宋体" w:hint="eastAsia"/>
                      <w:szCs w:val="21"/>
                    </w:rPr>
                    <w:t>　9.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A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B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C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DEPU OMR Rectangle" w:hAnsi="DEPU OMR Rectangle"/>
                      <w:szCs w:val="21"/>
                    </w:rPr>
                    <w:sym w:font="DEPU OMR Rectangle" w:char="F020"/>
                  </w:r>
                  <w:r>
                    <w:rPr>
                      <w:rFonts w:ascii="DEPU OMR Rectangle" w:hAnsi="DEPU OMR Rectangle"/>
                      <w:szCs w:val="21"/>
                    </w:rPr>
                    <w:sym w:font="DEPU OMR Rectangle" w:char="F020"/>
                  </w:r>
                  <w:r>
                    <w:rPr>
                      <w:rFonts w:ascii="宋体" w:hAnsi="宋体" w:hint="eastAsia"/>
                      <w:szCs w:val="21"/>
                    </w:rPr>
                    <w:t xml:space="preserve"> 14.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A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B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C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DEPU OMR Rectangle" w:hAnsi="DEPU OMR Rectangle"/>
                      <w:szCs w:val="21"/>
                    </w:rPr>
                    <w:sym w:font="DEPU OMR Rectangle" w:char="F020"/>
                  </w:r>
                  <w:r>
                    <w:rPr>
                      <w:rFonts w:ascii="DEPU OMR Rectangle" w:hAnsi="DEPU OMR Rectangle"/>
                      <w:szCs w:val="21"/>
                    </w:rPr>
                    <w:sym w:font="DEPU OMR Rectangle" w:char="F020"/>
                  </w:r>
                  <w:r>
                    <w:rPr>
                      <w:rFonts w:ascii="宋体" w:hAnsi="宋体" w:hint="eastAsia"/>
                      <w:szCs w:val="21"/>
                    </w:rPr>
                    <w:t xml:space="preserve"> 19.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A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B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C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D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E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</w:p>
                <w:p>
                  <w:pPr>
                    <w:tabs>
                      <w:tab w:val="left" w:pos="2268"/>
                    </w:tabs>
                    <w:snapToGrid w:val="0"/>
                    <w:spacing w:line="300" w:lineRule="auto"/>
                    <w:rPr>
                      <w:rFonts w:ascii="DEPU OMR Rectangle" w:hAnsi="DEPU OMR Rectangle"/>
                      <w:szCs w:val="21"/>
                    </w:rPr>
                  </w:pPr>
                  <w:r>
                    <w:rPr>
                      <w:rFonts w:ascii="宋体" w:hAnsi="宋体" w:hint="eastAsia"/>
                      <w:szCs w:val="21"/>
                    </w:rPr>
                    <w:t xml:space="preserve"> 5.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A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B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C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DEPU OMR Rectangle" w:hAnsi="DEPU OMR Rectangle"/>
                      <w:szCs w:val="21"/>
                    </w:rPr>
                    <w:sym w:font="DEPU OMR Rectangle" w:char="F020"/>
                  </w:r>
                  <w:r>
                    <w:rPr>
                      <w:rFonts w:ascii="DEPU OMR Rectangle" w:hAnsi="DEPU OMR Rectangle"/>
                      <w:szCs w:val="21"/>
                    </w:rPr>
                    <w:sym w:font="DEPU OMR Rectangle" w:char="F020"/>
                  </w:r>
                  <w:r>
                    <w:rPr>
                      <w:rFonts w:ascii="宋体" w:hAnsi="宋体" w:hint="eastAsia"/>
                      <w:szCs w:val="21"/>
                    </w:rPr>
                    <w:t xml:space="preserve"> 10.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A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B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C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DEPU OMR Rectangle" w:hAnsi="DEPU OMR Rectangle"/>
                      <w:szCs w:val="21"/>
                    </w:rPr>
                    <w:sym w:font="DEPU OMR Rectangle" w:char="F020"/>
                  </w:r>
                  <w:r>
                    <w:rPr>
                      <w:rFonts w:ascii="DEPU OMR Rectangle" w:hAnsi="DEPU OMR Rectangle"/>
                      <w:szCs w:val="21"/>
                    </w:rPr>
                    <w:sym w:font="DEPU OMR Rectangle" w:char="F020"/>
                  </w:r>
                  <w:r>
                    <w:rPr>
                      <w:rFonts w:ascii="宋体" w:hAnsi="宋体" w:hint="eastAsia"/>
                      <w:szCs w:val="21"/>
                    </w:rPr>
                    <w:t xml:space="preserve"> 15.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A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B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C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DEPU OMR Rectangle" w:hAnsi="DEPU OMR Rectangle"/>
                      <w:szCs w:val="21"/>
                    </w:rPr>
                    <w:sym w:font="DEPU OMR Rectangle" w:char="F020"/>
                  </w:r>
                  <w:r>
                    <w:rPr>
                      <w:rFonts w:ascii="DEPU OMR Rectangle" w:hAnsi="DEPU OMR Rectangle"/>
                      <w:szCs w:val="21"/>
                    </w:rPr>
                    <w:sym w:font="DEPU OMR Rectangle" w:char="F020"/>
                  </w:r>
                  <w:r>
                    <w:rPr>
                      <w:rFonts w:ascii="宋体" w:hAnsi="宋体" w:hint="eastAsia"/>
                      <w:szCs w:val="21"/>
                    </w:rPr>
                    <w:t xml:space="preserve"> 20.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A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B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C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D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E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</w:p>
                <w:p>
                  <w:pPr>
                    <w:tabs>
                      <w:tab w:val="left" w:pos="900"/>
                    </w:tabs>
                    <w:snapToGrid w:val="0"/>
                    <w:spacing w:before="94" w:beforeLines="30" w:line="300" w:lineRule="auto"/>
                    <w:rPr>
                      <w:rFonts w:ascii="黑体" w:eastAsia="黑体" w:hAnsi="黑体"/>
                    </w:rPr>
                  </w:pPr>
                  <w:r>
                    <w:rPr>
                      <w:rFonts w:ascii="黑体" w:eastAsia="黑体" w:hAnsi="黑体" w:hint="eastAsia"/>
                    </w:rPr>
                    <w:t>二</w:t>
                  </w:r>
                  <w:r>
                    <w:rPr>
                      <w:rFonts w:ascii="黑体" w:eastAsia="黑体" w:hAnsi="黑体"/>
                    </w:rPr>
                    <w:t>、阅读理解 (20小题，每小题2分，共40分)</w:t>
                  </w:r>
                </w:p>
                <w:p>
                  <w:pPr>
                    <w:tabs>
                      <w:tab w:val="left" w:pos="2268"/>
                    </w:tabs>
                    <w:snapToGrid w:val="0"/>
                    <w:spacing w:line="300" w:lineRule="auto"/>
                    <w:rPr>
                      <w:rFonts w:hint="eastAsia"/>
                    </w:rPr>
                  </w:pPr>
                  <w:r>
                    <w:rPr>
                      <w:rFonts w:ascii="宋体" w:hAnsi="宋体" w:hint="eastAsia"/>
                      <w:szCs w:val="21"/>
                    </w:rPr>
                    <w:t>21.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A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B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C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D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DEPU OMR Rectangle" w:hAnsi="DEPU OMR Rectangle"/>
                      <w:szCs w:val="21"/>
                    </w:rPr>
                    <w:sym w:font="DEPU OMR Rectangle" w:char="F020"/>
                  </w:r>
                  <w:r>
                    <w:rPr>
                      <w:rFonts w:ascii="DEPU OMR Rectangle" w:hAnsi="DEPU OMR Rectangle"/>
                      <w:szCs w:val="21"/>
                    </w:rPr>
                    <w:sym w:font="DEPU OMR Rectangle" w:char="F020"/>
                  </w:r>
                  <w:r>
                    <w:rPr>
                      <w:rFonts w:ascii="宋体" w:hAnsi="宋体" w:hint="eastAsia"/>
                      <w:szCs w:val="21"/>
                    </w:rPr>
                    <w:t>26.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A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B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C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D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DEPU OMR Rectangle" w:hAnsi="DEPU OMR Rectangle"/>
                      <w:szCs w:val="21"/>
                    </w:rPr>
                    <w:sym w:font="DEPU OMR Rectangle" w:char="F020"/>
                  </w:r>
                  <w:r>
                    <w:rPr>
                      <w:rFonts w:ascii="DEPU OMR Rectangle" w:hAnsi="DEPU OMR Rectangle"/>
                      <w:szCs w:val="21"/>
                    </w:rPr>
                    <w:sym w:font="DEPU OMR Rectangle" w:char="F020"/>
                  </w:r>
                  <w:r>
                    <w:rPr>
                      <w:rFonts w:ascii="宋体" w:hAnsi="宋体" w:hint="eastAsia"/>
                      <w:szCs w:val="21"/>
                    </w:rPr>
                    <w:t>31.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A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B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C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D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DEPU OMR Rectangle" w:hAnsi="DEPU OMR Rectangle"/>
                      <w:szCs w:val="21"/>
                    </w:rPr>
                    <w:sym w:font="DEPU OMR Rectangle" w:char="F020"/>
                  </w:r>
                  <w:r>
                    <w:rPr>
                      <w:rFonts w:ascii="DEPU OMR Rectangle" w:hAnsi="DEPU OMR Rectangle"/>
                      <w:szCs w:val="21"/>
                    </w:rPr>
                    <w:sym w:font="DEPU OMR Rectangle" w:char="F020"/>
                  </w:r>
                  <w:r>
                    <w:rPr>
                      <w:rFonts w:ascii="宋体" w:hAnsi="宋体" w:hint="eastAsia"/>
                      <w:szCs w:val="21"/>
                    </w:rPr>
                    <w:t>36.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A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B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C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D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E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</w:p>
                <w:p>
                  <w:pPr>
                    <w:snapToGrid w:val="0"/>
                    <w:spacing w:line="300" w:lineRule="auto"/>
                    <w:rPr>
                      <w:rFonts w:ascii="DEPU OMR Rectangle" w:hAnsi="DEPU OMR Rectangle"/>
                      <w:szCs w:val="21"/>
                    </w:rPr>
                  </w:pPr>
                  <w:r>
                    <w:rPr>
                      <w:rFonts w:ascii="宋体" w:hAnsi="宋体" w:hint="eastAsia"/>
                      <w:szCs w:val="21"/>
                    </w:rPr>
                    <w:t>22.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A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B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C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D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DEPU OMR Rectangle" w:hAnsi="DEPU OMR Rectangle"/>
                      <w:szCs w:val="21"/>
                    </w:rPr>
                    <w:sym w:font="DEPU OMR Rectangle" w:char="F020"/>
                  </w:r>
                  <w:r>
                    <w:rPr>
                      <w:rFonts w:ascii="DEPU OMR Rectangle" w:hAnsi="DEPU OMR Rectangle"/>
                      <w:szCs w:val="21"/>
                    </w:rPr>
                    <w:sym w:font="DEPU OMR Rectangle" w:char="F020"/>
                  </w:r>
                  <w:r>
                    <w:rPr>
                      <w:rFonts w:ascii="宋体" w:hAnsi="宋体" w:hint="eastAsia"/>
                      <w:szCs w:val="21"/>
                    </w:rPr>
                    <w:t>27.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A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B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C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D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DEPU OMR Rectangle" w:hAnsi="DEPU OMR Rectangle"/>
                      <w:szCs w:val="21"/>
                    </w:rPr>
                    <w:sym w:font="DEPU OMR Rectangle" w:char="F020"/>
                  </w:r>
                  <w:r>
                    <w:rPr>
                      <w:rFonts w:ascii="DEPU OMR Rectangle" w:hAnsi="DEPU OMR Rectangle"/>
                      <w:szCs w:val="21"/>
                    </w:rPr>
                    <w:sym w:font="DEPU OMR Rectangle" w:char="F020"/>
                  </w:r>
                  <w:r>
                    <w:rPr>
                      <w:rFonts w:ascii="宋体" w:hAnsi="宋体" w:hint="eastAsia"/>
                      <w:szCs w:val="21"/>
                    </w:rPr>
                    <w:t>32.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A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B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C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D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DEPU OMR Rectangle" w:hAnsi="DEPU OMR Rectangle"/>
                      <w:szCs w:val="21"/>
                    </w:rPr>
                    <w:sym w:font="DEPU OMR Rectangle" w:char="F020"/>
                  </w:r>
                  <w:r>
                    <w:rPr>
                      <w:rFonts w:ascii="DEPU OMR Rectangle" w:hAnsi="DEPU OMR Rectangle"/>
                      <w:szCs w:val="21"/>
                    </w:rPr>
                    <w:sym w:font="DEPU OMR Rectangle" w:char="F020"/>
                  </w:r>
                  <w:r>
                    <w:rPr>
                      <w:rFonts w:ascii="宋体" w:hAnsi="宋体" w:hint="eastAsia"/>
                      <w:szCs w:val="21"/>
                    </w:rPr>
                    <w:t>37.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A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B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C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D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E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</w:p>
                <w:p>
                  <w:pPr>
                    <w:snapToGrid w:val="0"/>
                    <w:spacing w:line="300" w:lineRule="auto"/>
                    <w:rPr>
                      <w:rFonts w:ascii="DEPU OMR Rectangle" w:hAnsi="DEPU OMR Rectangle"/>
                      <w:szCs w:val="21"/>
                    </w:rPr>
                  </w:pPr>
                  <w:r>
                    <w:rPr>
                      <w:rFonts w:ascii="宋体" w:hAnsi="宋体" w:hint="eastAsia"/>
                      <w:szCs w:val="21"/>
                    </w:rPr>
                    <w:t>23.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A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B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C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D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DEPU OMR Rectangle" w:hAnsi="DEPU OMR Rectangle"/>
                      <w:szCs w:val="21"/>
                    </w:rPr>
                    <w:sym w:font="DEPU OMR Rectangle" w:char="F020"/>
                  </w:r>
                  <w:r>
                    <w:rPr>
                      <w:rFonts w:ascii="DEPU OMR Rectangle" w:hAnsi="DEPU OMR Rectangle"/>
                      <w:szCs w:val="21"/>
                    </w:rPr>
                    <w:sym w:font="DEPU OMR Rectangle" w:char="F020"/>
                  </w:r>
                  <w:r>
                    <w:rPr>
                      <w:rFonts w:ascii="宋体" w:hAnsi="宋体" w:hint="eastAsia"/>
                      <w:szCs w:val="21"/>
                    </w:rPr>
                    <w:t>28.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A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B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C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D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DEPU OMR Rectangle" w:hAnsi="DEPU OMR Rectangle"/>
                      <w:szCs w:val="21"/>
                    </w:rPr>
                    <w:sym w:font="DEPU OMR Rectangle" w:char="F020"/>
                  </w:r>
                  <w:r>
                    <w:rPr>
                      <w:rFonts w:ascii="DEPU OMR Rectangle" w:hAnsi="DEPU OMR Rectangle"/>
                      <w:szCs w:val="21"/>
                    </w:rPr>
                    <w:sym w:font="DEPU OMR Rectangle" w:char="F020"/>
                  </w:r>
                  <w:r>
                    <w:rPr>
                      <w:rFonts w:ascii="宋体" w:hAnsi="宋体" w:hint="eastAsia"/>
                      <w:szCs w:val="21"/>
                    </w:rPr>
                    <w:t>33.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A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B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C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D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DEPU OMR Rectangle" w:hAnsi="DEPU OMR Rectangle"/>
                      <w:szCs w:val="21"/>
                    </w:rPr>
                    <w:sym w:font="DEPU OMR Rectangle" w:char="F020"/>
                  </w:r>
                  <w:r>
                    <w:rPr>
                      <w:rFonts w:ascii="DEPU OMR Rectangle" w:hAnsi="DEPU OMR Rectangle"/>
                      <w:szCs w:val="21"/>
                    </w:rPr>
                    <w:sym w:font="DEPU OMR Rectangle" w:char="F020"/>
                  </w:r>
                  <w:r>
                    <w:rPr>
                      <w:rFonts w:ascii="宋体" w:hAnsi="宋体" w:hint="eastAsia"/>
                      <w:szCs w:val="21"/>
                    </w:rPr>
                    <w:t>38.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A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B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C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D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E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</w:p>
                <w:p>
                  <w:pPr>
                    <w:snapToGrid w:val="0"/>
                    <w:spacing w:line="300" w:lineRule="auto"/>
                    <w:rPr>
                      <w:rFonts w:ascii="DEPU OMR Rectangle" w:hAnsi="DEPU OMR Rectangle"/>
                      <w:szCs w:val="21"/>
                    </w:rPr>
                  </w:pPr>
                  <w:r>
                    <w:rPr>
                      <w:rFonts w:ascii="宋体" w:hAnsi="宋体" w:hint="eastAsia"/>
                      <w:szCs w:val="21"/>
                    </w:rPr>
                    <w:t>24.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A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B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C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D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DEPU OMR Rectangle" w:hAnsi="DEPU OMR Rectangle"/>
                      <w:szCs w:val="21"/>
                    </w:rPr>
                    <w:sym w:font="DEPU OMR Rectangle" w:char="F020"/>
                  </w:r>
                  <w:r>
                    <w:rPr>
                      <w:rFonts w:ascii="DEPU OMR Rectangle" w:hAnsi="DEPU OMR Rectangle"/>
                      <w:szCs w:val="21"/>
                    </w:rPr>
                    <w:sym w:font="DEPU OMR Rectangle" w:char="F020"/>
                  </w:r>
                  <w:r>
                    <w:rPr>
                      <w:rFonts w:ascii="宋体" w:hAnsi="宋体" w:hint="eastAsia"/>
                      <w:szCs w:val="21"/>
                    </w:rPr>
                    <w:t>29.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A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B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C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D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DEPU OMR Rectangle" w:hAnsi="DEPU OMR Rectangle"/>
                      <w:szCs w:val="21"/>
                    </w:rPr>
                    <w:sym w:font="DEPU OMR Rectangle" w:char="F020"/>
                  </w:r>
                  <w:r>
                    <w:rPr>
                      <w:rFonts w:ascii="DEPU OMR Rectangle" w:hAnsi="DEPU OMR Rectangle"/>
                      <w:szCs w:val="21"/>
                    </w:rPr>
                    <w:sym w:font="DEPU OMR Rectangle" w:char="F020"/>
                  </w:r>
                  <w:r>
                    <w:rPr>
                      <w:rFonts w:ascii="宋体" w:hAnsi="宋体" w:hint="eastAsia"/>
                      <w:szCs w:val="21"/>
                    </w:rPr>
                    <w:t>34.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A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B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C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D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DEPU OMR Rectangle" w:hAnsi="DEPU OMR Rectangle"/>
                      <w:szCs w:val="21"/>
                    </w:rPr>
                    <w:sym w:font="DEPU OMR Rectangle" w:char="F020"/>
                  </w:r>
                  <w:r>
                    <w:rPr>
                      <w:rFonts w:ascii="DEPU OMR Rectangle" w:hAnsi="DEPU OMR Rectangle"/>
                      <w:szCs w:val="21"/>
                    </w:rPr>
                    <w:sym w:font="DEPU OMR Rectangle" w:char="F020"/>
                  </w:r>
                  <w:r>
                    <w:rPr>
                      <w:rFonts w:ascii="宋体" w:hAnsi="宋体" w:hint="eastAsia"/>
                      <w:szCs w:val="21"/>
                    </w:rPr>
                    <w:t>39.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A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B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C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D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E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</w:p>
                <w:p>
                  <w:pPr>
                    <w:tabs>
                      <w:tab w:val="left" w:pos="2268"/>
                    </w:tabs>
                    <w:snapToGrid w:val="0"/>
                    <w:spacing w:line="300" w:lineRule="auto"/>
                    <w:rPr>
                      <w:rFonts w:ascii="DEPU OMR Rectangle" w:hAnsi="DEPU OMR Rectangle"/>
                      <w:szCs w:val="21"/>
                    </w:rPr>
                  </w:pPr>
                  <w:r>
                    <w:rPr>
                      <w:rFonts w:ascii="宋体" w:hAnsi="宋体" w:hint="eastAsia"/>
                      <w:szCs w:val="21"/>
                    </w:rPr>
                    <w:t>25.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A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B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C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D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DEPU OMR Rectangle" w:hAnsi="DEPU OMR Rectangle"/>
                      <w:szCs w:val="21"/>
                    </w:rPr>
                    <w:sym w:font="DEPU OMR Rectangle" w:char="F020"/>
                  </w:r>
                  <w:r>
                    <w:rPr>
                      <w:rFonts w:ascii="DEPU OMR Rectangle" w:hAnsi="DEPU OMR Rectangle"/>
                      <w:szCs w:val="21"/>
                    </w:rPr>
                    <w:sym w:font="DEPU OMR Rectangle" w:char="F020"/>
                  </w:r>
                  <w:r>
                    <w:rPr>
                      <w:rFonts w:ascii="宋体" w:hAnsi="宋体" w:hint="eastAsia"/>
                      <w:szCs w:val="21"/>
                    </w:rPr>
                    <w:t>30.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A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B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C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D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DEPU OMR Rectangle" w:hAnsi="DEPU OMR Rectangle"/>
                      <w:szCs w:val="21"/>
                    </w:rPr>
                    <w:sym w:font="DEPU OMR Rectangle" w:char="F020"/>
                  </w:r>
                  <w:r>
                    <w:rPr>
                      <w:rFonts w:ascii="DEPU OMR Rectangle" w:hAnsi="DEPU OMR Rectangle"/>
                      <w:szCs w:val="21"/>
                    </w:rPr>
                    <w:sym w:font="DEPU OMR Rectangle" w:char="F020"/>
                  </w:r>
                  <w:r>
                    <w:rPr>
                      <w:rFonts w:ascii="宋体" w:hAnsi="宋体" w:hint="eastAsia"/>
                      <w:szCs w:val="21"/>
                    </w:rPr>
                    <w:t>35.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A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B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C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D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DEPU OMR Rectangle" w:hAnsi="DEPU OMR Rectangle"/>
                      <w:szCs w:val="21"/>
                    </w:rPr>
                    <w:sym w:font="DEPU OMR Rectangle" w:char="F020"/>
                  </w:r>
                  <w:r>
                    <w:rPr>
                      <w:rFonts w:ascii="DEPU OMR Rectangle" w:hAnsi="DEPU OMR Rectangle"/>
                      <w:szCs w:val="21"/>
                    </w:rPr>
                    <w:sym w:font="DEPU OMR Rectangle" w:char="F020"/>
                  </w:r>
                  <w:r>
                    <w:rPr>
                      <w:rFonts w:ascii="宋体" w:hAnsi="宋体" w:hint="eastAsia"/>
                      <w:szCs w:val="21"/>
                    </w:rPr>
                    <w:t>40.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A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B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C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D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E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</w:p>
                <w:p>
                  <w:pPr>
                    <w:tabs>
                      <w:tab w:val="left" w:pos="900"/>
                    </w:tabs>
                    <w:snapToGrid w:val="0"/>
                    <w:spacing w:before="94" w:beforeLines="30" w:line="300" w:lineRule="auto"/>
                    <w:rPr>
                      <w:rFonts w:ascii="黑体" w:eastAsia="黑体" w:hAnsi="黑体"/>
                    </w:rPr>
                  </w:pPr>
                  <w:r>
                    <w:rPr>
                      <w:rFonts w:ascii="黑体" w:eastAsia="黑体" w:hAnsi="黑体"/>
                    </w:rPr>
                    <w:t>三、完形填空 (1</w:t>
                  </w:r>
                  <w:r>
                    <w:rPr>
                      <w:rFonts w:ascii="黑体" w:eastAsia="黑体" w:hAnsi="黑体" w:hint="eastAsia"/>
                    </w:rPr>
                    <w:t>5</w:t>
                  </w:r>
                  <w:r>
                    <w:rPr>
                      <w:rFonts w:ascii="黑体" w:eastAsia="黑体" w:hAnsi="黑体"/>
                    </w:rPr>
                    <w:t>小题，每小题1分，共1</w:t>
                  </w:r>
                  <w:r>
                    <w:rPr>
                      <w:rFonts w:ascii="黑体" w:eastAsia="黑体" w:hAnsi="黑体" w:hint="eastAsia"/>
                    </w:rPr>
                    <w:t>5</w:t>
                  </w:r>
                  <w:r>
                    <w:rPr>
                      <w:rFonts w:ascii="黑体" w:eastAsia="黑体" w:hAnsi="黑体"/>
                    </w:rPr>
                    <w:t>分)</w:t>
                  </w:r>
                </w:p>
                <w:p>
                  <w:pPr>
                    <w:tabs>
                      <w:tab w:val="left" w:pos="2268"/>
                    </w:tabs>
                    <w:snapToGrid w:val="0"/>
                    <w:spacing w:line="300" w:lineRule="auto"/>
                    <w:rPr>
                      <w:rFonts w:hint="eastAsia"/>
                    </w:rPr>
                  </w:pPr>
                  <w:r>
                    <w:rPr>
                      <w:rFonts w:ascii="宋体" w:hAnsi="宋体" w:hint="eastAsia"/>
                      <w:szCs w:val="21"/>
                    </w:rPr>
                    <w:t>41.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A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B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C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D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DEPU OMR Rectangle" w:hAnsi="DEPU OMR Rectangle"/>
                      <w:szCs w:val="21"/>
                    </w:rPr>
                    <w:sym w:font="DEPU OMR Rectangle" w:char="F020"/>
                  </w:r>
                  <w:r>
                    <w:rPr>
                      <w:rFonts w:ascii="DEPU OMR Rectangle" w:hAnsi="DEPU OMR Rectangle"/>
                      <w:szCs w:val="21"/>
                    </w:rPr>
                    <w:sym w:font="DEPU OMR Rectangle" w:char="F020"/>
                  </w:r>
                  <w:r>
                    <w:rPr>
                      <w:rFonts w:ascii="宋体" w:hAnsi="宋体" w:hint="eastAsia"/>
                      <w:szCs w:val="21"/>
                    </w:rPr>
                    <w:t>46.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A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B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C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D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DEPU OMR Rectangle" w:hAnsi="DEPU OMR Rectangle"/>
                      <w:szCs w:val="21"/>
                    </w:rPr>
                    <w:sym w:font="DEPU OMR Rectangle" w:char="F020"/>
                  </w:r>
                  <w:r>
                    <w:rPr>
                      <w:rFonts w:ascii="DEPU OMR Rectangle" w:hAnsi="DEPU OMR Rectangle"/>
                      <w:szCs w:val="21"/>
                    </w:rPr>
                    <w:sym w:font="DEPU OMR Rectangle" w:char="F020"/>
                  </w:r>
                  <w:r>
                    <w:rPr>
                      <w:rFonts w:ascii="宋体" w:hAnsi="宋体" w:hint="eastAsia"/>
                      <w:szCs w:val="21"/>
                    </w:rPr>
                    <w:t>51.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A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B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C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D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</w:p>
                <w:p>
                  <w:pPr>
                    <w:snapToGrid w:val="0"/>
                    <w:spacing w:line="300" w:lineRule="auto"/>
                    <w:rPr>
                      <w:rFonts w:ascii="宋体" w:hAnsi="宋体" w:hint="eastAsia"/>
                      <w:szCs w:val="21"/>
                    </w:rPr>
                  </w:pPr>
                  <w:r>
                    <w:rPr>
                      <w:rFonts w:ascii="宋体" w:hAnsi="宋体" w:hint="eastAsia"/>
                      <w:szCs w:val="21"/>
                    </w:rPr>
                    <w:t>42.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A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B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C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D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DEPU OMR Rectangle" w:hAnsi="DEPU OMR Rectangle"/>
                      <w:szCs w:val="21"/>
                    </w:rPr>
                    <w:sym w:font="DEPU OMR Rectangle" w:char="F020"/>
                  </w:r>
                  <w:r>
                    <w:rPr>
                      <w:rFonts w:ascii="DEPU OMR Rectangle" w:hAnsi="DEPU OMR Rectangle"/>
                      <w:szCs w:val="21"/>
                    </w:rPr>
                    <w:sym w:font="DEPU OMR Rectangle" w:char="F020"/>
                  </w:r>
                  <w:r>
                    <w:rPr>
                      <w:rFonts w:ascii="宋体" w:hAnsi="宋体" w:hint="eastAsia"/>
                      <w:szCs w:val="21"/>
                    </w:rPr>
                    <w:t>47.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A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B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C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D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DEPU OMR Rectangle" w:hAnsi="DEPU OMR Rectangle"/>
                      <w:szCs w:val="21"/>
                    </w:rPr>
                    <w:sym w:font="DEPU OMR Rectangle" w:char="F020"/>
                  </w:r>
                  <w:r>
                    <w:rPr>
                      <w:rFonts w:ascii="DEPU OMR Rectangle" w:hAnsi="DEPU OMR Rectangle"/>
                      <w:szCs w:val="21"/>
                    </w:rPr>
                    <w:sym w:font="DEPU OMR Rectangle" w:char="F020"/>
                  </w:r>
                  <w:r>
                    <w:rPr>
                      <w:rFonts w:ascii="宋体" w:hAnsi="宋体" w:hint="eastAsia"/>
                      <w:szCs w:val="21"/>
                    </w:rPr>
                    <w:t>52.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A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B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C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D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</w:p>
                <w:p>
                  <w:pPr>
                    <w:snapToGrid w:val="0"/>
                    <w:spacing w:line="300" w:lineRule="auto"/>
                    <w:rPr>
                      <w:rFonts w:ascii="DEPU OMR Rectangle" w:hAnsi="DEPU OMR Rectangle"/>
                      <w:szCs w:val="21"/>
                    </w:rPr>
                  </w:pPr>
                  <w:r>
                    <w:rPr>
                      <w:rFonts w:ascii="宋体" w:hAnsi="宋体" w:hint="eastAsia"/>
                      <w:szCs w:val="21"/>
                    </w:rPr>
                    <w:t>43.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A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B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C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D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DEPU OMR Rectangle" w:hAnsi="DEPU OMR Rectangle"/>
                      <w:szCs w:val="21"/>
                    </w:rPr>
                    <w:sym w:font="DEPU OMR Rectangle" w:char="F020"/>
                  </w:r>
                  <w:r>
                    <w:rPr>
                      <w:rFonts w:ascii="DEPU OMR Rectangle" w:hAnsi="DEPU OMR Rectangle"/>
                      <w:szCs w:val="21"/>
                    </w:rPr>
                    <w:sym w:font="DEPU OMR Rectangle" w:char="F020"/>
                  </w:r>
                  <w:r>
                    <w:rPr>
                      <w:rFonts w:ascii="宋体" w:hAnsi="宋体" w:hint="eastAsia"/>
                      <w:szCs w:val="21"/>
                    </w:rPr>
                    <w:t>48.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A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B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C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D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DEPU OMR Rectangle" w:hAnsi="DEPU OMR Rectangle"/>
                      <w:szCs w:val="21"/>
                    </w:rPr>
                    <w:sym w:font="DEPU OMR Rectangle" w:char="F020"/>
                  </w:r>
                  <w:r>
                    <w:rPr>
                      <w:rFonts w:ascii="DEPU OMR Rectangle" w:hAnsi="DEPU OMR Rectangle"/>
                      <w:szCs w:val="21"/>
                    </w:rPr>
                    <w:sym w:font="DEPU OMR Rectangle" w:char="F020"/>
                  </w:r>
                  <w:r>
                    <w:rPr>
                      <w:rFonts w:ascii="宋体" w:hAnsi="宋体" w:hint="eastAsia"/>
                      <w:szCs w:val="21"/>
                    </w:rPr>
                    <w:t>53.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A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B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C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D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</w:p>
                <w:p>
                  <w:pPr>
                    <w:snapToGrid w:val="0"/>
                    <w:spacing w:line="300" w:lineRule="auto"/>
                    <w:rPr>
                      <w:rFonts w:ascii="DEPU OMR Rectangle" w:hAnsi="DEPU OMR Rectangle"/>
                      <w:szCs w:val="21"/>
                    </w:rPr>
                  </w:pPr>
                  <w:r>
                    <w:rPr>
                      <w:rFonts w:ascii="宋体" w:hAnsi="宋体" w:hint="eastAsia"/>
                      <w:szCs w:val="21"/>
                    </w:rPr>
                    <w:t>44.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A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B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C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D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DEPU OMR Rectangle" w:hAnsi="DEPU OMR Rectangle"/>
                      <w:szCs w:val="21"/>
                    </w:rPr>
                    <w:sym w:font="DEPU OMR Rectangle" w:char="F020"/>
                  </w:r>
                  <w:r>
                    <w:rPr>
                      <w:rFonts w:ascii="DEPU OMR Rectangle" w:hAnsi="DEPU OMR Rectangle"/>
                      <w:szCs w:val="21"/>
                    </w:rPr>
                    <w:sym w:font="DEPU OMR Rectangle" w:char="F020"/>
                  </w:r>
                  <w:r>
                    <w:rPr>
                      <w:rFonts w:ascii="宋体" w:hAnsi="宋体" w:hint="eastAsia"/>
                      <w:szCs w:val="21"/>
                    </w:rPr>
                    <w:t>49.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A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B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C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D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DEPU OMR Rectangle" w:hAnsi="DEPU OMR Rectangle"/>
                      <w:szCs w:val="21"/>
                    </w:rPr>
                    <w:sym w:font="DEPU OMR Rectangle" w:char="F020"/>
                  </w:r>
                  <w:r>
                    <w:rPr>
                      <w:rFonts w:ascii="DEPU OMR Rectangle" w:hAnsi="DEPU OMR Rectangle"/>
                      <w:szCs w:val="21"/>
                    </w:rPr>
                    <w:sym w:font="DEPU OMR Rectangle" w:char="F020"/>
                  </w:r>
                  <w:r>
                    <w:rPr>
                      <w:rFonts w:ascii="宋体" w:hAnsi="宋体" w:hint="eastAsia"/>
                      <w:szCs w:val="21"/>
                    </w:rPr>
                    <w:t>54.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A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B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C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D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</w:p>
                <w:p>
                  <w:pPr>
                    <w:shd w:val="clear" w:color="auto" w:fill="FFFFFF"/>
                    <w:snapToGrid w:val="0"/>
                    <w:spacing w:line="300" w:lineRule="auto"/>
                    <w:rPr>
                      <w:rFonts w:hint="eastAsia"/>
                      <w:b/>
                      <w:szCs w:val="21"/>
                    </w:rPr>
                  </w:pPr>
                  <w:r>
                    <w:rPr>
                      <w:rFonts w:ascii="宋体" w:hAnsi="宋体" w:hint="eastAsia"/>
                      <w:szCs w:val="21"/>
                    </w:rPr>
                    <w:t>45.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A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B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C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D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DEPU OMR Rectangle" w:hAnsi="DEPU OMR Rectangle"/>
                      <w:szCs w:val="21"/>
                    </w:rPr>
                    <w:sym w:font="DEPU OMR Rectangle" w:char="F020"/>
                  </w:r>
                  <w:r>
                    <w:rPr>
                      <w:rFonts w:ascii="DEPU OMR Rectangle" w:hAnsi="DEPU OMR Rectangle"/>
                      <w:szCs w:val="21"/>
                    </w:rPr>
                    <w:sym w:font="DEPU OMR Rectangle" w:char="F020"/>
                  </w:r>
                  <w:r>
                    <w:rPr>
                      <w:rFonts w:ascii="宋体" w:hAnsi="宋体" w:hint="eastAsia"/>
                      <w:szCs w:val="21"/>
                    </w:rPr>
                    <w:t>50.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A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B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C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D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DEPU OMR Rectangle" w:hAnsi="DEPU OMR Rectangle"/>
                      <w:szCs w:val="21"/>
                    </w:rPr>
                    <w:sym w:font="DEPU OMR Rectangle" w:char="F020"/>
                  </w:r>
                  <w:r>
                    <w:rPr>
                      <w:rFonts w:ascii="DEPU OMR Rectangle" w:hAnsi="DEPU OMR Rectangle"/>
                      <w:szCs w:val="21"/>
                    </w:rPr>
                    <w:sym w:font="DEPU OMR Rectangle" w:char="F020"/>
                  </w:r>
                  <w:r>
                    <w:rPr>
                      <w:rFonts w:ascii="宋体" w:hAnsi="宋体" w:hint="eastAsia"/>
                      <w:szCs w:val="21"/>
                    </w:rPr>
                    <w:t>55.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A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B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C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[</w:t>
                  </w:r>
                  <w:r>
                    <w:rPr>
                      <w:rFonts w:ascii="宋体" w:hAnsi="宋体" w:hint="eastAsia"/>
                      <w:position w:val="2"/>
                      <w:sz w:val="14"/>
                      <w:szCs w:val="14"/>
                    </w:rPr>
                    <w:t xml:space="preserve"> D </w:t>
                  </w:r>
                  <w:r>
                    <w:rPr>
                      <w:rFonts w:ascii="宋体" w:hAnsi="宋体" w:hint="eastAsia"/>
                      <w:b/>
                      <w:position w:val="2"/>
                      <w:sz w:val="14"/>
                      <w:szCs w:val="14"/>
                    </w:rPr>
                    <w:t>]</w:t>
                  </w:r>
                </w:p>
                <w:p>
                  <w:pPr>
                    <w:tabs>
                      <w:tab w:val="left" w:pos="900"/>
                    </w:tabs>
                    <w:snapToGrid w:val="0"/>
                    <w:spacing w:before="94" w:beforeLines="30" w:line="300" w:lineRule="auto"/>
                    <w:rPr>
                      <w:rFonts w:ascii="黑体" w:eastAsia="黑体" w:hAnsi="黑体"/>
                    </w:rPr>
                  </w:pPr>
                  <w:r>
                    <w:rPr>
                      <w:rFonts w:ascii="黑体" w:eastAsia="黑体" w:hAnsi="黑体"/>
                    </w:rPr>
                    <w:t>四、语篇填空(</w:t>
                  </w:r>
                  <w:r>
                    <w:rPr>
                      <w:rFonts w:ascii="黑体" w:eastAsia="黑体" w:hAnsi="黑体" w:hint="eastAsia"/>
                    </w:rPr>
                    <w:t>15</w:t>
                  </w:r>
                  <w:r>
                    <w:rPr>
                      <w:rFonts w:ascii="黑体" w:eastAsia="黑体" w:hAnsi="黑体"/>
                    </w:rPr>
                    <w:t>小题，每小题</w:t>
                  </w:r>
                  <w:r>
                    <w:rPr>
                      <w:rFonts w:ascii="黑体" w:eastAsia="黑体" w:hAnsi="黑体" w:hint="eastAsia"/>
                    </w:rPr>
                    <w:t>1</w:t>
                  </w:r>
                  <w:r>
                    <w:rPr>
                      <w:rFonts w:ascii="黑体" w:eastAsia="黑体" w:hAnsi="黑体"/>
                    </w:rPr>
                    <w:t>分，共</w:t>
                  </w:r>
                  <w:r>
                    <w:rPr>
                      <w:rFonts w:ascii="黑体" w:eastAsia="黑体" w:hAnsi="黑体" w:hint="eastAsia"/>
                    </w:rPr>
                    <w:t>15</w:t>
                  </w:r>
                  <w:r>
                    <w:rPr>
                      <w:rFonts w:ascii="黑体" w:eastAsia="黑体" w:hAnsi="黑体"/>
                    </w:rPr>
                    <w:t>分)</w:t>
                  </w:r>
                </w:p>
                <w:p>
                  <w:pPr>
                    <w:shd w:val="clear" w:color="auto" w:fill="FFFFFF"/>
                    <w:spacing w:line="420" w:lineRule="auto"/>
                    <w:rPr>
                      <w:szCs w:val="21"/>
                      <w:u w:val="single"/>
                    </w:rPr>
                  </w:pPr>
                  <w:r>
                    <w:rPr>
                      <w:rFonts w:hint="eastAsia"/>
                      <w:szCs w:val="21"/>
                    </w:rPr>
                    <w:tab/>
                  </w:r>
                  <w:r>
                    <w:rPr>
                      <w:rFonts w:hint="eastAsia"/>
                      <w:szCs w:val="21"/>
                    </w:rPr>
                    <w:t>5</w:t>
                  </w:r>
                  <w:r>
                    <w:rPr>
                      <w:szCs w:val="21"/>
                    </w:rPr>
                    <w:t xml:space="preserve">6. </w:t>
                  </w:r>
                  <w:r>
                    <w:rPr>
                      <w:rFonts w:hint="eastAsia"/>
                      <w:szCs w:val="21"/>
                    </w:rPr>
                    <w:t>_________</w:t>
                  </w:r>
                  <w:r>
                    <w:rPr>
                      <w:szCs w:val="21"/>
                    </w:rPr>
                    <w:t xml:space="preserve">  </w:t>
                  </w:r>
                  <w:r>
                    <w:rPr>
                      <w:rFonts w:hint="eastAsia"/>
                      <w:szCs w:val="21"/>
                    </w:rPr>
                    <w:t>5</w:t>
                  </w:r>
                  <w:r>
                    <w:rPr>
                      <w:szCs w:val="21"/>
                    </w:rPr>
                    <w:t xml:space="preserve">7. </w:t>
                  </w:r>
                  <w:r>
                    <w:rPr>
                      <w:rFonts w:hint="eastAsia"/>
                      <w:szCs w:val="21"/>
                    </w:rPr>
                    <w:t>_________</w:t>
                  </w:r>
                  <w:r>
                    <w:rPr>
                      <w:szCs w:val="21"/>
                    </w:rPr>
                    <w:t xml:space="preserve"> </w:t>
                  </w:r>
                  <w:r>
                    <w:rPr>
                      <w:rFonts w:hint="eastAsia"/>
                      <w:szCs w:val="21"/>
                    </w:rPr>
                    <w:t xml:space="preserve"> 5</w:t>
                  </w:r>
                  <w:r>
                    <w:rPr>
                      <w:szCs w:val="21"/>
                    </w:rPr>
                    <w:t xml:space="preserve">8. </w:t>
                  </w:r>
                  <w:r>
                    <w:rPr>
                      <w:rFonts w:hint="eastAsia"/>
                      <w:szCs w:val="21"/>
                    </w:rPr>
                    <w:t>_________  5</w:t>
                  </w:r>
                  <w:r>
                    <w:rPr>
                      <w:szCs w:val="21"/>
                    </w:rPr>
                    <w:t xml:space="preserve">9. </w:t>
                  </w:r>
                  <w:r>
                    <w:rPr>
                      <w:rFonts w:hint="eastAsia"/>
                      <w:szCs w:val="21"/>
                    </w:rPr>
                    <w:t>_________  6</w:t>
                  </w:r>
                  <w:r>
                    <w:rPr>
                      <w:szCs w:val="21"/>
                    </w:rPr>
                    <w:t>0.</w:t>
                  </w:r>
                  <w:r>
                    <w:rPr>
                      <w:rFonts w:hint="eastAsia"/>
                      <w:szCs w:val="21"/>
                    </w:rPr>
                    <w:t xml:space="preserve"> _________</w:t>
                  </w:r>
                </w:p>
                <w:p>
                  <w:pPr>
                    <w:shd w:val="clear" w:color="auto" w:fill="FFFFFF"/>
                    <w:spacing w:line="420" w:lineRule="auto"/>
                    <w:rPr>
                      <w:szCs w:val="21"/>
                      <w:u w:val="single"/>
                    </w:rPr>
                  </w:pPr>
                  <w:r>
                    <w:rPr>
                      <w:rFonts w:hint="eastAsia"/>
                      <w:szCs w:val="21"/>
                    </w:rPr>
                    <w:tab/>
                  </w:r>
                  <w:r>
                    <w:rPr>
                      <w:rFonts w:hint="eastAsia"/>
                      <w:szCs w:val="21"/>
                    </w:rPr>
                    <w:t>6</w:t>
                  </w:r>
                  <w:r>
                    <w:rPr>
                      <w:szCs w:val="21"/>
                    </w:rPr>
                    <w:t xml:space="preserve">1. </w:t>
                  </w:r>
                  <w:r>
                    <w:rPr>
                      <w:rFonts w:hint="eastAsia"/>
                      <w:szCs w:val="21"/>
                    </w:rPr>
                    <w:t>_________</w:t>
                  </w:r>
                  <w:r>
                    <w:rPr>
                      <w:szCs w:val="21"/>
                    </w:rPr>
                    <w:t xml:space="preserve">  </w:t>
                  </w:r>
                  <w:r>
                    <w:rPr>
                      <w:rFonts w:hint="eastAsia"/>
                      <w:szCs w:val="21"/>
                    </w:rPr>
                    <w:t>6</w:t>
                  </w:r>
                  <w:r>
                    <w:rPr>
                      <w:szCs w:val="21"/>
                    </w:rPr>
                    <w:t xml:space="preserve">2. </w:t>
                  </w:r>
                  <w:r>
                    <w:rPr>
                      <w:rFonts w:hint="eastAsia"/>
                      <w:szCs w:val="21"/>
                    </w:rPr>
                    <w:t>_________</w:t>
                  </w:r>
                  <w:r>
                    <w:rPr>
                      <w:szCs w:val="21"/>
                    </w:rPr>
                    <w:t xml:space="preserve"> </w:t>
                  </w:r>
                  <w:r>
                    <w:rPr>
                      <w:rFonts w:hint="eastAsia"/>
                      <w:szCs w:val="21"/>
                    </w:rPr>
                    <w:t xml:space="preserve"> 6</w:t>
                  </w:r>
                  <w:r>
                    <w:rPr>
                      <w:szCs w:val="21"/>
                    </w:rPr>
                    <w:t xml:space="preserve">3. </w:t>
                  </w:r>
                  <w:r>
                    <w:rPr>
                      <w:rFonts w:hint="eastAsia"/>
                      <w:szCs w:val="21"/>
                    </w:rPr>
                    <w:t>_________  6</w:t>
                  </w:r>
                  <w:r>
                    <w:rPr>
                      <w:szCs w:val="21"/>
                    </w:rPr>
                    <w:t xml:space="preserve">4. </w:t>
                  </w:r>
                  <w:r>
                    <w:rPr>
                      <w:rFonts w:hint="eastAsia"/>
                      <w:szCs w:val="21"/>
                    </w:rPr>
                    <w:t>_________  6</w:t>
                  </w:r>
                  <w:r>
                    <w:rPr>
                      <w:szCs w:val="21"/>
                    </w:rPr>
                    <w:t>5.</w:t>
                  </w:r>
                  <w:r>
                    <w:rPr>
                      <w:rFonts w:hint="eastAsia"/>
                      <w:szCs w:val="21"/>
                    </w:rPr>
                    <w:t xml:space="preserve"> _________</w:t>
                  </w:r>
                </w:p>
                <w:p>
                  <w:pPr>
                    <w:shd w:val="clear" w:color="auto" w:fill="FFFFFF"/>
                    <w:spacing w:line="420" w:lineRule="auto"/>
                    <w:rPr>
                      <w:szCs w:val="21"/>
                      <w:u w:val="single"/>
                    </w:rPr>
                  </w:pPr>
                  <w:r>
                    <w:rPr>
                      <w:rFonts w:hint="eastAsia"/>
                      <w:szCs w:val="21"/>
                    </w:rPr>
                    <w:tab/>
                  </w:r>
                  <w:r>
                    <w:rPr>
                      <w:rFonts w:hint="eastAsia"/>
                      <w:szCs w:val="21"/>
                    </w:rPr>
                    <w:t>6</w:t>
                  </w:r>
                  <w:r>
                    <w:rPr>
                      <w:szCs w:val="21"/>
                    </w:rPr>
                    <w:t xml:space="preserve">6. </w:t>
                  </w:r>
                  <w:r>
                    <w:rPr>
                      <w:rFonts w:hint="eastAsia"/>
                      <w:szCs w:val="21"/>
                    </w:rPr>
                    <w:t>_________</w:t>
                  </w:r>
                  <w:r>
                    <w:rPr>
                      <w:szCs w:val="21"/>
                    </w:rPr>
                    <w:t xml:space="preserve">  </w:t>
                  </w:r>
                  <w:r>
                    <w:rPr>
                      <w:rFonts w:hint="eastAsia"/>
                      <w:szCs w:val="21"/>
                    </w:rPr>
                    <w:t>6</w:t>
                  </w:r>
                  <w:r>
                    <w:rPr>
                      <w:szCs w:val="21"/>
                    </w:rPr>
                    <w:t xml:space="preserve">7. </w:t>
                  </w:r>
                  <w:r>
                    <w:rPr>
                      <w:rFonts w:hint="eastAsia"/>
                      <w:szCs w:val="21"/>
                    </w:rPr>
                    <w:t>_________</w:t>
                  </w:r>
                  <w:r>
                    <w:rPr>
                      <w:szCs w:val="21"/>
                    </w:rPr>
                    <w:t xml:space="preserve"> </w:t>
                  </w:r>
                  <w:r>
                    <w:rPr>
                      <w:rFonts w:hint="eastAsia"/>
                      <w:szCs w:val="21"/>
                    </w:rPr>
                    <w:t xml:space="preserve"> 6</w:t>
                  </w:r>
                  <w:r>
                    <w:rPr>
                      <w:szCs w:val="21"/>
                    </w:rPr>
                    <w:t xml:space="preserve">8. </w:t>
                  </w:r>
                  <w:r>
                    <w:rPr>
                      <w:rFonts w:hint="eastAsia"/>
                      <w:szCs w:val="21"/>
                    </w:rPr>
                    <w:t>_________  6</w:t>
                  </w:r>
                  <w:r>
                    <w:rPr>
                      <w:szCs w:val="21"/>
                    </w:rPr>
                    <w:t xml:space="preserve">9. </w:t>
                  </w:r>
                  <w:r>
                    <w:rPr>
                      <w:rFonts w:hint="eastAsia"/>
                      <w:szCs w:val="21"/>
                    </w:rPr>
                    <w:t>_________  7</w:t>
                  </w:r>
                  <w:r>
                    <w:rPr>
                      <w:szCs w:val="21"/>
                    </w:rPr>
                    <w:t>0.</w:t>
                  </w:r>
                  <w:r>
                    <w:rPr>
                      <w:rFonts w:hint="eastAsia"/>
                      <w:szCs w:val="21"/>
                    </w:rPr>
                    <w:t xml:space="preserve"> _________</w:t>
                  </w:r>
                </w:p>
                <w:p/>
                <w:p>
                  <w:pPr>
                    <w:rPr>
                      <w:szCs w:val="21"/>
                    </w:rPr>
                  </w:pPr>
                </w:p>
              </w:txbxContent>
            </v:textbox>
          </v:shape>
        </w:pict>
      </w:r>
      <w:r>
        <w:rPr>
          <w:rFonts w:ascii="黑体" w:eastAsia="黑体" w:hint="eastAsia"/>
          <w:sz w:val="32"/>
          <w:szCs w:val="32"/>
        </w:rPr>
        <w:pict>
          <v:roundrect id="自选图形 228" o:spid="_x0000_s1028" style="width:459.5pt;height:465.85pt;margin-top:9.55pt;margin-left:-3pt;mso-wrap-style:square;position:absolute;z-index:251660288" arcsize="1487f">
            <v:stroke linestyle="single"/>
          </v:roundrect>
        </w:pict>
      </w:r>
    </w:p>
    <w:p>
      <w:pPr>
        <w:adjustRightInd w:val="0"/>
        <w:snapToGrid w:val="0"/>
        <w:spacing w:after="156" w:afterLines="50" w:line="288" w:lineRule="auto"/>
        <w:jc w:val="center"/>
        <w:rPr>
          <w:rFonts w:ascii="黑体" w:eastAsia="黑体" w:hint="eastAsia"/>
          <w:sz w:val="32"/>
          <w:szCs w:val="32"/>
        </w:rPr>
      </w:pPr>
    </w:p>
    <w:p>
      <w:pPr>
        <w:adjustRightInd w:val="0"/>
        <w:snapToGrid w:val="0"/>
        <w:spacing w:after="156" w:afterLines="50" w:line="288" w:lineRule="auto"/>
        <w:jc w:val="center"/>
        <w:rPr>
          <w:rFonts w:ascii="黑体" w:eastAsia="黑体" w:hint="eastAsia"/>
          <w:sz w:val="32"/>
          <w:szCs w:val="32"/>
        </w:rPr>
      </w:pPr>
      <w:r>
        <w:rPr>
          <w:rFonts w:ascii="黑体" w:eastAsia="黑体" w:hint="eastAsia"/>
          <w:sz w:val="32"/>
          <w:szCs w:val="32"/>
        </w:rPr>
        <w:pict>
          <v:shape id="文本框 239" o:spid="_x0000_s1029" type="#_x0000_t202" style="width:336.35pt;height:25.05pt;margin-top:390.5pt;margin-left:61.5pt;mso-wrap-style:square;position:absolute;z-index:251663360" filled="f" stroked="f">
            <v:stroke linestyle="single"/>
            <v:textbox>
              <w:txbxContent>
                <w:p>
                  <w:r>
                    <w:rPr>
                      <w:rFonts w:hint="eastAsia"/>
                    </w:rPr>
                    <w:t>请在各题目的答题区域内作答，超出矩形边框限定区域的答案无效</w:t>
                  </w:r>
                </w:p>
              </w:txbxContent>
            </v:textbox>
          </v:shape>
        </w:pict>
      </w:r>
    </w:p>
    <w:p>
      <w:pPr>
        <w:adjustRightInd w:val="0"/>
        <w:snapToGrid w:val="0"/>
        <w:spacing w:after="156" w:afterLines="50" w:line="288" w:lineRule="auto"/>
        <w:jc w:val="center"/>
        <w:rPr>
          <w:rFonts w:ascii="黑体" w:eastAsia="黑体" w:hint="eastAsia"/>
          <w:sz w:val="32"/>
          <w:szCs w:val="32"/>
        </w:rPr>
      </w:pPr>
      <w:r>
        <w:rPr>
          <w:rFonts w:hint="eastAsia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自选图形 252" o:spid="_x0000_s1030" type="#_x0000_t32" style="width:453.55pt;height:0;margin-top:27.55pt;margin-left:-0.4pt;mso-wrap-style:square;position:absolute;z-index:251667456" o:connectortype="straight" filled="f">
            <v:stroke linestyle="single"/>
            <v:path arrowok="t" fillok="f"/>
          </v:shape>
        </w:pic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pict>
          <v:shape id="自选图形 279" o:spid="_x0000_s1031" type="#_x0000_t32" style="width:453.55pt;height:0;margin-top:-69.5pt;margin-left:-0.4pt;mso-wrap-style:square;position:absolute;z-index:251678720" o:connectortype="straight" filled="f">
            <v:stroke linestyle="single"/>
            <v:path arrowok="t" fillok="f"/>
          </v:shape>
        </w:pic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pict>
          <v:shape id="自选图形 253" o:spid="_x0000_s1032" type="#_x0000_t32" style="width:453.55pt;height:0;margin-top:4.3pt;margin-left:-0.4pt;mso-wrap-style:square;position:absolute;z-index:251668480" o:connectortype="straight" filled="f">
            <v:stroke linestyle="single"/>
            <v:path arrowok="t" fillok="f"/>
          </v:shape>
        </w:pic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pict>
          <v:shape id="文本框 273" o:spid="_x0000_s1033" type="#_x0000_t202" style="width:51.3pt;height:31.2pt;margin-top:-660.15pt;margin-left:435.1pt;mso-wrap-style:square;position:absolute;z-index:251675648" filled="f" stroked="f">
            <v:stroke linestyle="single"/>
            <o:lock v:ext="edit" aspectratio="f"/>
            <v:textbox>
              <w:txbxContent>
                <w:p>
                  <w:r>
                    <w:rPr>
                      <w:rFonts w:ascii="Depu IRO OMR" w:hAnsi="Depu IRO OMR"/>
                      <w:sz w:val="28"/>
                    </w:rPr>
                    <w:sym w:font="Depu IRO OMR" w:char="F023"/>
                  </w:r>
                </w:p>
              </w:txbxContent>
            </v:textbox>
          </v:shape>
        </w:pict>
      </w:r>
      <w:r>
        <w:rPr>
          <w:rFonts w:hint="eastAsia"/>
        </w:rPr>
        <w:pict>
          <v:shape id="文本框 272" o:spid="_x0000_s1034" type="#_x0000_t202" style="width:90pt;height:31.2pt;margin-top:-661.05pt;margin-left:-14.4pt;mso-wrap-style:square;position:absolute;z-index:251674624" filled="f" stroked="f">
            <v:stroke linestyle="single"/>
            <o:lock v:ext="edit" aspectratio="f"/>
            <v:textbox>
              <w:txbxContent>
                <w:p>
                  <w:r>
                    <w:rPr>
                      <w:rFonts w:ascii="Depu IRO OMR" w:hAnsi="Depu IRO OMR"/>
                      <w:sz w:val="28"/>
                    </w:rPr>
                    <w:sym w:font="Depu IRO OMR" w:char="F040"/>
                  </w:r>
                  <w:r>
                    <w:rPr>
                      <w:rFonts w:ascii="Depu IRO OMR" w:hAnsi="Depu IRO OMR"/>
                      <w:sz w:val="28"/>
                    </w:rPr>
                    <w:sym w:font="Depu IRO OMR" w:char="F02A"/>
                  </w:r>
                  <w:r>
                    <w:rPr>
                      <w:rFonts w:ascii="Depu IRO OMR" w:hAnsi="Depu IRO OMR"/>
                      <w:sz w:val="28"/>
                    </w:rPr>
                    <w:sym w:font="Depu IRO OMR" w:char="F040"/>
                  </w:r>
                </w:p>
              </w:txbxContent>
            </v:textbox>
          </v:shape>
        </w:pict>
      </w:r>
    </w:p>
    <w:p>
      <w:pPr>
        <w:rPr>
          <w:rFonts w:hint="eastAsia"/>
        </w:rPr>
      </w:pPr>
      <w:r>
        <w:rPr>
          <w:rFonts w:hint="eastAsia"/>
        </w:rPr>
        <w:pict>
          <v:shape id="文本框 274" o:spid="_x0000_s1035" type="#_x0000_t202" style="width:58.05pt;height:31.2pt;margin-top:17.55pt;margin-left:-15pt;mso-wrap-style:square;position:absolute;z-index:251676672" filled="f" stroked="f">
            <v:stroke linestyle="single"/>
            <o:lock v:ext="edit" aspectratio="f"/>
            <v:textbox>
              <w:txbxContent>
                <w:p>
                  <w:r>
                    <w:rPr>
                      <w:rFonts w:ascii="Depu IRO OMR" w:hAnsi="Depu IRO OMR"/>
                      <w:sz w:val="28"/>
                    </w:rPr>
                    <w:sym w:font="Depu IRO OMR" w:char="F024"/>
                  </w:r>
                </w:p>
              </w:txbxContent>
            </v:textbox>
          </v:shape>
        </w:pict>
      </w:r>
      <w:r>
        <w:rPr>
          <w:rFonts w:hint="eastAsia"/>
        </w:rPr>
        <w:pict>
          <v:shape id="文本框 275" o:spid="_x0000_s1036" type="#_x0000_t202" style="width:51.3pt;height:31.2pt;margin-top:17.55pt;margin-left:435.1pt;mso-wrap-style:square;position:absolute;z-index:251677696" filled="f" stroked="f">
            <v:stroke linestyle="single"/>
            <o:lock v:ext="edit" aspectratio="f"/>
            <v:textbox>
              <w:txbxContent>
                <w:p>
                  <w:r>
                    <w:rPr>
                      <w:rFonts w:ascii="Depu IRO OMR" w:hAnsi="Depu IRO OMR"/>
                      <w:sz w:val="28"/>
                    </w:rPr>
                    <w:sym w:font="Depu IRO OMR" w:char="F025"/>
                  </w:r>
                </w:p>
              </w:txbxContent>
            </v:textbox>
          </v:shape>
        </w:pict>
      </w:r>
    </w:p>
    <w:p>
      <w:pPr>
        <w:rPr>
          <w:rFonts w:hint="eastAsia"/>
        </w:rPr>
      </w:pPr>
      <w:r>
        <w:rPr>
          <w:rFonts w:ascii="黑体" w:eastAsia="黑体" w:hint="eastAsia"/>
          <w:sz w:val="32"/>
          <w:szCs w:val="32"/>
        </w:rPr>
        <w:pict>
          <v:shape id="文本框 238" o:spid="_x0000_s1037" type="#_x0000_t202" style="width:453.55pt;height:632.75pt;margin-top:31.85pt;margin-left:1.95pt;mso-wrap-style:square;position:absolute;z-index:251662336">
            <v:stroke linestyle="single"/>
            <v:textbox>
              <w:txbxContent>
                <w:p>
                  <w:pPr>
                    <w:snapToGrid w:val="0"/>
                    <w:spacing w:line="168" w:lineRule="auto"/>
                    <w:rPr>
                      <w:rFonts w:ascii="黑体" w:eastAsia="黑体" w:hAnsi="黑体" w:cs="宋体" w:hint="eastAsia"/>
                      <w:color w:val="000000"/>
                    </w:rPr>
                  </w:pPr>
                </w:p>
                <w:p>
                  <w:pPr>
                    <w:spacing w:line="420" w:lineRule="auto"/>
                    <w:rPr>
                      <w:rFonts w:ascii="黑体" w:eastAsia="黑体" w:hAnsi="黑体"/>
                    </w:rPr>
                  </w:pPr>
                  <w:r>
                    <w:rPr>
                      <w:rFonts w:ascii="黑体" w:eastAsia="黑体" w:hAnsi="黑体" w:hint="eastAsia"/>
                    </w:rPr>
                    <w:t>五</w:t>
                  </w:r>
                  <w:r>
                    <w:rPr>
                      <w:rFonts w:ascii="黑体" w:eastAsia="黑体" w:hAnsi="黑体"/>
                    </w:rPr>
                    <w:t>、补全对话 (5小题，每小题2分，共10分)</w:t>
                  </w:r>
                </w:p>
                <w:p>
                  <w:pPr>
                    <w:spacing w:line="420" w:lineRule="auto"/>
                    <w:rPr>
                      <w:szCs w:val="21"/>
                    </w:rPr>
                  </w:pPr>
                  <w:r>
                    <w:rPr>
                      <w:szCs w:val="21"/>
                    </w:rPr>
                    <w:tab/>
                  </w:r>
                  <w:r>
                    <w:rPr>
                      <w:szCs w:val="21"/>
                    </w:rPr>
                    <w:t>7</w:t>
                  </w:r>
                  <w:r>
                    <w:rPr>
                      <w:rFonts w:hint="eastAsia"/>
                      <w:szCs w:val="21"/>
                    </w:rPr>
                    <w:t>1</w:t>
                  </w:r>
                  <w:r>
                    <w:rPr>
                      <w:szCs w:val="21"/>
                    </w:rPr>
                    <w:t>.</w:t>
                  </w:r>
                  <w:r>
                    <w:rPr>
                      <w:rFonts w:hint="eastAsia"/>
                      <w:position w:val="2"/>
                      <w:szCs w:val="21"/>
                    </w:rPr>
                    <w:t xml:space="preserve"> </w:t>
                  </w:r>
                  <w:r>
                    <w:rPr>
                      <w:position w:val="2"/>
                      <w:szCs w:val="21"/>
                    </w:rPr>
                    <w:t>___________________________________________</w:t>
                  </w:r>
                  <w:r>
                    <w:rPr>
                      <w:rFonts w:hint="eastAsia"/>
                    </w:rPr>
                    <w:t>.</w:t>
                  </w:r>
                </w:p>
                <w:p>
                  <w:pPr>
                    <w:spacing w:line="420" w:lineRule="auto"/>
                    <w:rPr>
                      <w:szCs w:val="21"/>
                    </w:rPr>
                  </w:pPr>
                  <w:r>
                    <w:rPr>
                      <w:szCs w:val="21"/>
                    </w:rPr>
                    <w:tab/>
                  </w:r>
                  <w:r>
                    <w:rPr>
                      <w:szCs w:val="21"/>
                    </w:rPr>
                    <w:t>7</w:t>
                  </w:r>
                  <w:r>
                    <w:rPr>
                      <w:rFonts w:hint="eastAsia"/>
                      <w:szCs w:val="21"/>
                    </w:rPr>
                    <w:t>2</w:t>
                  </w:r>
                  <w:r>
                    <w:rPr>
                      <w:szCs w:val="21"/>
                    </w:rPr>
                    <w:t>. ____________________</w:t>
                  </w:r>
                  <w:r>
                    <w:rPr>
                      <w:rFonts w:hint="eastAsia"/>
                      <w:szCs w:val="21"/>
                    </w:rPr>
                    <w:t>________________</w:t>
                  </w:r>
                  <w:r>
                    <w:rPr>
                      <w:szCs w:val="21"/>
                    </w:rPr>
                    <w:t>_______</w:t>
                  </w:r>
                  <w:r>
                    <w:rPr>
                      <w:rFonts w:hint="eastAsia"/>
                    </w:rPr>
                    <w:t>?</w:t>
                  </w:r>
                </w:p>
                <w:p>
                  <w:pPr>
                    <w:spacing w:line="420" w:lineRule="auto"/>
                    <w:rPr>
                      <w:szCs w:val="21"/>
                    </w:rPr>
                  </w:pPr>
                  <w:r>
                    <w:rPr>
                      <w:szCs w:val="21"/>
                    </w:rPr>
                    <w:tab/>
                  </w:r>
                  <w:r>
                    <w:rPr>
                      <w:szCs w:val="21"/>
                    </w:rPr>
                    <w:t>7</w:t>
                  </w:r>
                  <w:r>
                    <w:rPr>
                      <w:rFonts w:hint="eastAsia"/>
                      <w:szCs w:val="21"/>
                    </w:rPr>
                    <w:t>3</w:t>
                  </w:r>
                  <w:r>
                    <w:rPr>
                      <w:szCs w:val="21"/>
                    </w:rPr>
                    <w:t>. _________________________</w:t>
                  </w:r>
                  <w:r>
                    <w:rPr>
                      <w:rFonts w:hint="eastAsia"/>
                      <w:szCs w:val="21"/>
                    </w:rPr>
                    <w:t>_____</w:t>
                  </w:r>
                  <w:r>
                    <w:rPr>
                      <w:szCs w:val="21"/>
                    </w:rPr>
                    <w:t>_____________</w:t>
                  </w:r>
                  <w:r>
                    <w:rPr>
                      <w:rFonts w:hint="eastAsia"/>
                    </w:rPr>
                    <w:t>?</w:t>
                  </w:r>
                </w:p>
                <w:p>
                  <w:pPr>
                    <w:spacing w:line="420" w:lineRule="auto"/>
                    <w:rPr>
                      <w:szCs w:val="21"/>
                    </w:rPr>
                  </w:pPr>
                  <w:r>
                    <w:rPr>
                      <w:szCs w:val="21"/>
                    </w:rPr>
                    <w:tab/>
                  </w:r>
                  <w:r>
                    <w:rPr>
                      <w:szCs w:val="21"/>
                    </w:rPr>
                    <w:t>7</w:t>
                  </w:r>
                  <w:r>
                    <w:rPr>
                      <w:rFonts w:hint="eastAsia"/>
                      <w:szCs w:val="21"/>
                    </w:rPr>
                    <w:t>4</w:t>
                  </w:r>
                  <w:r>
                    <w:rPr>
                      <w:szCs w:val="21"/>
                    </w:rPr>
                    <w:t>. _______________________________</w:t>
                  </w:r>
                  <w:r>
                    <w:rPr>
                      <w:rFonts w:hint="eastAsia"/>
                      <w:szCs w:val="21"/>
                    </w:rPr>
                    <w:t>__</w:t>
                  </w:r>
                  <w:r>
                    <w:rPr>
                      <w:szCs w:val="21"/>
                    </w:rPr>
                    <w:t>__________</w:t>
                  </w:r>
                  <w:r>
                    <w:rPr>
                      <w:rFonts w:hint="eastAsia"/>
                    </w:rPr>
                    <w:t>?</w:t>
                  </w:r>
                </w:p>
                <w:p>
                  <w:pPr>
                    <w:spacing w:line="420" w:lineRule="auto"/>
                    <w:rPr>
                      <w:szCs w:val="21"/>
                    </w:rPr>
                  </w:pPr>
                  <w:r>
                    <w:rPr>
                      <w:szCs w:val="21"/>
                    </w:rPr>
                    <w:tab/>
                  </w:r>
                  <w:r>
                    <w:rPr>
                      <w:rFonts w:hint="eastAsia"/>
                      <w:szCs w:val="21"/>
                    </w:rPr>
                    <w:t>75</w:t>
                  </w:r>
                  <w:r>
                    <w:rPr>
                      <w:szCs w:val="21"/>
                    </w:rPr>
                    <w:t>. _________________________________</w:t>
                  </w:r>
                  <w:r>
                    <w:rPr>
                      <w:rFonts w:hint="eastAsia"/>
                      <w:szCs w:val="21"/>
                    </w:rPr>
                    <w:t>__</w:t>
                  </w:r>
                  <w:r>
                    <w:rPr>
                      <w:szCs w:val="21"/>
                    </w:rPr>
                    <w:t>________</w:t>
                  </w:r>
                  <w:r>
                    <w:rPr>
                      <w:rFonts w:hint="eastAsia"/>
                    </w:rPr>
                    <w:t>.</w:t>
                  </w:r>
                </w:p>
                <w:p>
                  <w:pPr>
                    <w:rPr>
                      <w:rFonts w:ascii="黑体" w:eastAsia="黑体" w:hAnsi="黑体" w:cs="宋体" w:hint="eastAsia"/>
                      <w:color w:val="000000"/>
                    </w:rPr>
                  </w:pPr>
                </w:p>
                <w:p>
                  <w:pPr>
                    <w:rPr>
                      <w:rFonts w:ascii="黑体" w:eastAsia="黑体" w:hAnsi="黑体" w:hint="eastAsia"/>
                    </w:rPr>
                  </w:pPr>
                  <w:r>
                    <w:rPr>
                      <w:rFonts w:ascii="黑体" w:eastAsia="黑体" w:hAnsi="黑体" w:hint="eastAsia"/>
                    </w:rPr>
                    <w:t>六</w:t>
                  </w:r>
                  <w:r>
                    <w:rPr>
                      <w:rFonts w:ascii="黑体" w:eastAsia="黑体" w:hAnsi="黑体"/>
                    </w:rPr>
                    <w:t>、书面表达 (</w:t>
                  </w:r>
                  <w:r>
                    <w:rPr>
                      <w:rFonts w:ascii="黑体" w:eastAsia="黑体" w:hAnsi="黑体" w:hint="eastAsia"/>
                    </w:rPr>
                    <w:t>20</w:t>
                  </w:r>
                  <w:r>
                    <w:rPr>
                      <w:rFonts w:ascii="黑体" w:eastAsia="黑体" w:hAnsi="黑体"/>
                    </w:rPr>
                    <w:t>分)</w:t>
                  </w:r>
                </w:p>
                <w:p>
                  <w:pPr>
                    <w:rPr>
                      <w:rFonts w:ascii="黑体" w:eastAsia="黑体" w:hAnsi="黑体" w:hint="eastAsia"/>
                    </w:rPr>
                  </w:pPr>
                </w:p>
                <w:p>
                  <w:pPr>
                    <w:spacing w:line="420" w:lineRule="auto"/>
                  </w:pPr>
                  <w:r>
                    <w:rPr>
                      <w:rFonts w:hint="eastAsia"/>
                      <w:szCs w:val="21"/>
                    </w:rPr>
                    <w:t>___________________________________________________________________________________</w:t>
                  </w:r>
                </w:p>
                <w:p>
                  <w:pPr>
                    <w:spacing w:line="420" w:lineRule="auto"/>
                  </w:pPr>
                  <w:r>
                    <w:rPr>
                      <w:rFonts w:hint="eastAsia"/>
                      <w:szCs w:val="21"/>
                    </w:rPr>
                    <w:t>___________________________________________________________________________________</w:t>
                  </w:r>
                </w:p>
                <w:p>
                  <w:pPr>
                    <w:spacing w:line="420" w:lineRule="auto"/>
                  </w:pPr>
                  <w:r>
                    <w:rPr>
                      <w:rFonts w:hint="eastAsia"/>
                      <w:szCs w:val="21"/>
                    </w:rPr>
                    <w:t>___________________________________________________________________________________</w:t>
                  </w:r>
                </w:p>
                <w:p>
                  <w:pPr>
                    <w:spacing w:line="420" w:lineRule="auto"/>
                  </w:pPr>
                  <w:r>
                    <w:rPr>
                      <w:rFonts w:hint="eastAsia"/>
                      <w:szCs w:val="21"/>
                    </w:rPr>
                    <w:t>___________________________________________________________________________________</w:t>
                  </w:r>
                </w:p>
                <w:p>
                  <w:pPr>
                    <w:spacing w:line="420" w:lineRule="auto"/>
                  </w:pPr>
                  <w:r>
                    <w:rPr>
                      <w:rFonts w:hint="eastAsia"/>
                      <w:szCs w:val="21"/>
                    </w:rPr>
                    <w:t>___________________________________________________________________________________</w:t>
                  </w:r>
                </w:p>
                <w:p>
                  <w:pPr>
                    <w:spacing w:line="420" w:lineRule="auto"/>
                  </w:pPr>
                  <w:r>
                    <w:rPr>
                      <w:rFonts w:hint="eastAsia"/>
                      <w:szCs w:val="21"/>
                    </w:rPr>
                    <w:t>___________________________________________________________________________________</w:t>
                  </w:r>
                </w:p>
                <w:p>
                  <w:pPr>
                    <w:spacing w:line="420" w:lineRule="auto"/>
                  </w:pPr>
                  <w:r>
                    <w:rPr>
                      <w:rFonts w:hint="eastAsia"/>
                      <w:szCs w:val="21"/>
                    </w:rPr>
                    <w:t>___________________________________________________________________________________</w:t>
                  </w:r>
                </w:p>
                <w:p>
                  <w:pPr>
                    <w:spacing w:line="420" w:lineRule="auto"/>
                  </w:pPr>
                  <w:r>
                    <w:rPr>
                      <w:rFonts w:hint="eastAsia"/>
                      <w:szCs w:val="21"/>
                    </w:rPr>
                    <w:t>___________________________________________________________________________________</w:t>
                  </w:r>
                </w:p>
                <w:p>
                  <w:pPr>
                    <w:spacing w:line="420" w:lineRule="auto"/>
                  </w:pPr>
                  <w:r>
                    <w:rPr>
                      <w:rFonts w:hint="eastAsia"/>
                      <w:szCs w:val="21"/>
                    </w:rPr>
                    <w:t>___________________________________________________________________________________</w:t>
                  </w:r>
                </w:p>
                <w:p>
                  <w:pPr>
                    <w:spacing w:line="420" w:lineRule="auto"/>
                  </w:pPr>
                  <w:r>
                    <w:rPr>
                      <w:rFonts w:hint="eastAsia"/>
                      <w:szCs w:val="21"/>
                    </w:rPr>
                    <w:t>___________________________________________________________________________________</w:t>
                  </w:r>
                </w:p>
                <w:p>
                  <w:pPr>
                    <w:spacing w:line="420" w:lineRule="auto"/>
                  </w:pPr>
                  <w:r>
                    <w:rPr>
                      <w:rFonts w:hint="eastAsia"/>
                      <w:szCs w:val="21"/>
                    </w:rPr>
                    <w:t>___________________________________________________________________________________</w:t>
                  </w:r>
                </w:p>
                <w:p>
                  <w:pPr>
                    <w:adjustRightInd w:val="0"/>
                    <w:snapToGrid w:val="0"/>
                    <w:spacing w:line="420" w:lineRule="auto"/>
                    <w:rPr>
                      <w:szCs w:val="21"/>
                    </w:rPr>
                  </w:pPr>
                  <w:r>
                    <w:rPr>
                      <w:rFonts w:hint="eastAsia"/>
                      <w:szCs w:val="21"/>
                    </w:rPr>
                    <w:t xml:space="preserve">    </w:t>
                  </w:r>
                </w:p>
                <w:p>
                  <w:pPr>
                    <w:spacing w:line="420" w:lineRule="auto"/>
                  </w:pPr>
                </w:p>
                <w:p/>
              </w:txbxContent>
            </v:textbox>
          </v:shape>
        </w:pict>
      </w:r>
      <w:r>
        <w:rPr>
          <w:rFonts w:ascii="黑体" w:eastAsia="黑体" w:hint="eastAsia"/>
          <w:sz w:val="32"/>
          <w:szCs w:val="32"/>
        </w:rPr>
        <w:pict>
          <v:shape id="文本框 241" o:spid="_x0000_s1038" type="#_x0000_t202" style="width:336.35pt;height:25.05pt;margin-top:662pt;margin-left:61.5pt;mso-wrap-style:square;position:absolute;z-index:251665408" filled="f" stroked="f">
            <v:stroke linestyle="single"/>
            <v:textbox>
              <w:txbxContent>
                <w:p>
                  <w:r>
                    <w:rPr>
                      <w:rFonts w:hint="eastAsia"/>
                    </w:rPr>
                    <w:t>请在各题目的答题区域内作答，超出矩形边框限定区域的答案无效</w:t>
                  </w:r>
                </w:p>
              </w:txbxContent>
            </v:textbox>
          </v:shape>
        </w:pict>
      </w:r>
      <w:r>
        <w:rPr>
          <w:rFonts w:ascii="黑体" w:eastAsia="黑体" w:hint="eastAsia"/>
          <w:sz w:val="32"/>
          <w:szCs w:val="32"/>
        </w:rPr>
        <w:pict>
          <v:shape id="文本框 240" o:spid="_x0000_s1039" type="#_x0000_t202" style="width:336.35pt;height:25.05pt;margin-top:8.5pt;margin-left:61.5pt;mso-wrap-style:square;position:absolute;z-index:251664384" filled="f" stroked="f">
            <v:stroke linestyle="single"/>
            <v:textbox>
              <w:txbxContent>
                <w:p>
                  <w:r>
                    <w:rPr>
                      <w:rFonts w:hint="eastAsia"/>
                    </w:rPr>
                    <w:t>请在各题目的答题区域内作答，超出矩形边框限定区域的答案无效</w:t>
                  </w:r>
                </w:p>
              </w:txbxContent>
            </v:textbox>
          </v:shape>
        </w:pict>
      </w:r>
      <w:r>
        <w:rPr>
          <w:rFonts w:hint="eastAsia"/>
        </w:rPr>
        <w:pict>
          <v:roundrect id="自选图形 237" o:spid="_x0000_s1040" style="width:458.1pt;height:677.85pt;margin-top:5.35pt;margin-left:0;mso-wrap-style:square;position:absolute;z-index:-251657216" arcsize="1186f" filled="f" stroked="t" strokeweight="0.5pt">
            <v:stroke linestyle="single"/>
            <v:textbox>
              <w:txbxContent>
                <w:p>
                  <w:pPr>
                    <w:rPr>
                      <w:rFonts w:hint="eastAsia"/>
                    </w:rPr>
                  </w:pPr>
                </w:p>
              </w:txbxContent>
            </v:textbox>
          </v:roundrect>
        </w:pict>
      </w:r>
      <w:r>
        <w:rPr>
          <w:rFonts w:hint="eastAsia"/>
        </w:rPr>
        <w:pict>
          <v:shape id="文本框 271" o:spid="_x0000_s1041" type="#_x0000_t202" style="width:51.3pt;height:31.2pt;margin-top:684pt;margin-left:440.35pt;mso-wrap-style:square;position:absolute;z-index:251673600" filled="f" stroked="f">
            <v:stroke linestyle="single"/>
            <o:lock v:ext="edit" aspectratio="f"/>
            <v:textbox>
              <w:txbxContent>
                <w:p>
                  <w:r>
                    <w:rPr>
                      <w:rFonts w:ascii="Depu IRO OMR" w:hAnsi="Depu IRO OMR"/>
                      <w:sz w:val="28"/>
                    </w:rPr>
                    <w:sym w:font="Depu IRO OMR" w:char="F025"/>
                  </w:r>
                </w:p>
              </w:txbxContent>
            </v:textbox>
          </v:shape>
        </w:pict>
      </w:r>
      <w:r>
        <w:rPr>
          <w:rFonts w:hint="eastAsia"/>
        </w:rPr>
        <w:pict>
          <v:shape id="文本框 270" o:spid="_x0000_s1042" type="#_x0000_t202" style="width:58.05pt;height:31.2pt;margin-top:684pt;margin-left:-18.15pt;mso-wrap-style:square;position:absolute;z-index:251672576" filled="f" stroked="f">
            <v:stroke linestyle="single"/>
            <o:lock v:ext="edit" aspectratio="f"/>
            <v:textbox>
              <w:txbxContent>
                <w:p>
                  <w:r>
                    <w:rPr>
                      <w:rFonts w:ascii="Depu IRO OMR" w:hAnsi="Depu IRO OMR"/>
                      <w:sz w:val="28"/>
                    </w:rPr>
                    <w:sym w:font="Depu IRO OMR" w:char="F024"/>
                  </w:r>
                </w:p>
              </w:txbxContent>
            </v:textbox>
          </v:shape>
        </w:pict>
      </w:r>
      <w:r>
        <w:rPr>
          <w:rFonts w:hint="eastAsia"/>
        </w:rPr>
        <w:pict>
          <v:shape id="文本框 269" o:spid="_x0000_s1043" type="#_x0000_t202" style="width:51.3pt;height:31.2pt;margin-top:-21.45pt;margin-left:440.35pt;mso-wrap-style:square;position:absolute;z-index:251671552" filled="f" stroked="f">
            <v:stroke linestyle="single"/>
            <o:lock v:ext="edit" aspectratio="f"/>
            <v:textbox>
              <w:txbxContent>
                <w:p>
                  <w:r>
                    <w:rPr>
                      <w:rFonts w:ascii="Depu IRO OMR" w:hAnsi="Depu IRO OMR"/>
                      <w:sz w:val="28"/>
                    </w:rPr>
                    <w:sym w:font="Depu IRO OMR" w:char="F023"/>
                  </w:r>
                </w:p>
              </w:txbxContent>
            </v:textbox>
          </v:shape>
        </w:pict>
      </w:r>
      <w:r>
        <w:rPr>
          <w:rFonts w:hint="eastAsia"/>
        </w:rPr>
        <w:pict>
          <v:shape id="文本框 268" o:spid="_x0000_s1044" type="#_x0000_t202" style="width:90pt;height:31.2pt;margin-top:-22.35pt;margin-left:-17.55pt;mso-wrap-style:square;position:absolute;z-index:251670528" filled="f" stroked="f">
            <v:stroke linestyle="single"/>
            <o:lock v:ext="edit" aspectratio="f"/>
            <v:textbox>
              <w:txbxContent>
                <w:p>
                  <w:r>
                    <w:rPr>
                      <w:rFonts w:ascii="Depu IRO OMR" w:hAnsi="Depu IRO OMR"/>
                      <w:sz w:val="28"/>
                    </w:rPr>
                    <w:sym w:font="Depu IRO OMR" w:char="F040"/>
                  </w:r>
                </w:p>
              </w:txbxContent>
            </v:textbox>
          </v:shape>
        </w:pic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adjustRightInd w:val="0"/>
        <w:snapToGrid w:val="0"/>
        <w:spacing w:line="288" w:lineRule="auto"/>
        <w:jc w:val="center"/>
        <w:rPr>
          <w:rFonts w:hint="eastAsia"/>
          <w:b/>
        </w:rPr>
      </w:pPr>
    </w:p>
    <w:p>
      <w:pPr>
        <w:rPr>
          <w:rFonts w:hint="eastAsia"/>
        </w:rPr>
        <w:sectPr>
          <w:headerReference w:type="default" r:id="rId6"/>
          <w:footerReference w:type="even" r:id="rId7"/>
          <w:footerReference w:type="default" r:id="rId8"/>
          <w:pgSz w:w="11906" w:h="16838"/>
          <w:pgMar w:top="1418" w:right="1418" w:bottom="1701" w:left="1418" w:header="851" w:footer="1134" w:gutter="0"/>
          <w:pgNumType w:fmt="numberInDash"/>
          <w:cols w:space="708"/>
          <w:docGrid w:type="lines" w:linePitch="312"/>
        </w:sectPr>
      </w:pPr>
      <w:r>
        <w:rPr>
          <w:rFonts w:ascii="黑体" w:eastAsia="黑体" w:hint="eastAsia"/>
          <w:sz w:val="32"/>
          <w:szCs w:val="32"/>
        </w:rPr>
        <w:pict>
          <v:shape id="自选图形 257" o:spid="_x0000_s1045" type="#_x0000_t32" style="width:452.05pt;height:0;margin-top:124.6pt;margin-left:3.45pt;mso-wrap-style:square;position:absolute;z-index:251669504" o:connectortype="straight" filled="f">
            <v:stroke linestyle="single"/>
            <v:path arrowok="t" fillok="f"/>
          </v:shape>
        </w:pict>
      </w:r>
    </w:p>
    <w:p>
      <w:r>
        <w:rPr>
          <w:rFonts w:hint="eastAsia"/>
        </w:rPr>
        <w:drawing>
          <wp:inline>
            <wp:extent cx="5759450" cy="6892761"/>
            <wp:docPr id="100034" name="" descr="promotion-p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652838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68927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header="708" w:footer="708"/>
      <w:cols w:space="708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288F0000" w:usb2="00000006" w:usb3="00000000" w:csb0="00040001" w:csb1="0000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1" w:subsetted="1" w:fontKey="{1229EC91-E7D7-41B6-97BC-AC02A9F470DD}"/>
  </w:font>
  <w:font w:name="DEPU OMR Rectangle">
    <w:altName w:val="Symbol"/>
    <w:panose1 w:val="000B0607030504060404"/>
    <w:charset w:val="02"/>
    <w:family w:val="swiss"/>
    <w:pitch w:val="default"/>
    <w:sig w:usb0="00000000" w:usb1="10000000" w:usb2="00000000" w:usb3="00000000" w:csb0="80000000" w:csb1="00000000"/>
    <w:embedRegular r:id="rId2" w:fontKey="{27191AAB-9BA4-468E-8646-922BF6AB58F0}"/>
  </w:font>
  <w:font w:name="Depu IRO OMR">
    <w:panose1 w:val="00060107020103060400"/>
    <w:charset w:val="02"/>
    <w:family w:val="roman"/>
    <w:pitch w:val="default"/>
    <w:sig w:usb0="80000000" w:usb1="00000000" w:usb2="00000000" w:usb3="00000000" w:csb0="80000000" w:csb1="00000000"/>
    <w:embedRegular r:id="rId3" w:fontKey="{F2B68124-2896-4296-B955-F46334513E55}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>
    <w:pPr>
      <w:pStyle w:val="Footer"/>
      <w:framePr w:wrap="around" w:vAnchor="text" w:hAnchor="margin" w:xAlign="center" w:y="1"/>
      <w:tabs>
        <w:tab w:val="center" w:pos="4153"/>
        <w:tab w:val="right" w:pos="8306"/>
      </w:tabs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</w:rPr>
      <w:fldChar w:fldCharType="end"/>
    </w:r>
  </w:p>
  <w:p>
    <w:pPr>
      <w:pStyle w:val="Footer"/>
      <w:tabs>
        <w:tab w:val="center" w:pos="4153"/>
        <w:tab w:val="right" w:pos="8306"/>
      </w:tabs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>
    <w:pPr>
      <w:pStyle w:val="Footer"/>
      <w:tabs>
        <w:tab w:val="center" w:pos="4153"/>
        <w:tab w:val="right" w:pos="8306"/>
      </w:tabs>
      <w:jc w:val="center"/>
      <w:rPr>
        <w:rFonts w:ascii="宋体" w:hAnsi="宋体"/>
      </w:rPr>
    </w:pPr>
    <w:r>
      <w:rPr>
        <w:rFonts w:ascii="宋体" w:hAnsi="宋体" w:hint="eastAsia"/>
      </w:rPr>
      <w:t xml:space="preserve">y 八年级英语 </w:t>
    </w:r>
    <w:r>
      <w:rPr>
        <w:rFonts w:ascii="宋体" w:hAnsi="宋体"/>
      </w:rPr>
      <w:fldChar w:fldCharType="begin"/>
    </w:r>
    <w:r>
      <w:rPr>
        <w:rFonts w:ascii="宋体" w:hAnsi="宋体"/>
      </w:rPr>
      <w:instrText xml:space="preserve"> PAGE   \* MERGEFORMAT </w:instrText>
    </w:r>
    <w:r>
      <w:rPr>
        <w:rFonts w:ascii="宋体" w:hAnsi="宋体"/>
      </w:rPr>
      <w:fldChar w:fldCharType="separate"/>
    </w:r>
    <w:r>
      <w:rPr>
        <w:rFonts w:ascii="宋体" w:hAnsi="宋体"/>
        <w:lang w:val="zh-CN"/>
      </w:rPr>
      <w:t>-</w:t>
    </w:r>
    <w:r>
      <w:rPr>
        <w:rFonts w:ascii="宋体" w:hAnsi="宋体"/>
      </w:rPr>
      <w:t xml:space="preserve"> 1 -</w:t>
    </w:r>
    <w:r>
      <w:rPr>
        <w:rFonts w:ascii="宋体" w:hAnsi="宋体"/>
      </w:rPr>
      <w:fldChar w:fldCharType="end"/>
    </w:r>
    <w:r>
      <w:rPr>
        <w:rFonts w:ascii="宋体" w:hAnsi="宋体" w:hint="eastAsia"/>
      </w:rPr>
      <w:t xml:space="preserve"> （共2页）</w:t>
    </w:r>
  </w:p>
  <w:p>
    <w:pPr>
      <w:pStyle w:val="Footer"/>
      <w:tabs>
        <w:tab w:val="center" w:pos="4153"/>
        <w:tab w:val="right" w:pos="8306"/>
      </w:tabs>
    </w:pPr>
  </w:p>
  <w:p w:rsidR="004151FC"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1" type="#_x0000_t136" alt="学科网 zxxk.com" style="width:2.85pt;height:2.85pt;margin-top:407.9pt;margin-left:158.95pt;mso-position-horizontal-relative:margin;mso-position-vertical-relative:margin;position:absolute;rotation:315;z-index:-251658240" o:allowincell="f" filled="t" stroked="f">
          <v:fill opacity="0.5"/>
          <v:textpath style="font-family:宋体;font-size:8pt;v-same-letter-heights:f;v-text-reverse:f" string="zxxk.com"/>
          <w10:wrap anchorx="margin" anchory="margin"/>
        </v:shape>
      </w:pict>
    </w:r>
    <w:r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52" type="#_x0000_t75" alt="学科网 zxxk.com" style="width:0.05pt;height:0.05pt;margin-top:-20.75pt;margin-left:64.05pt;position:absolute;z-index:251660288" filled="f" stroked="f">
          <v:imagedata r:id="rId1" r:href="rId2" o:title=""/>
          <v:path o:extrusionok="f"/>
          <o:lock v:ext="edit" aspectratio="t"/>
        </v:shape>
      </w:pict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>
    <w:pPr>
      <w:pStyle w:val="Header"/>
      <w:pBdr>
        <w:bottom w:val="none" w:sz="0" w:space="0" w:color="auto"/>
      </w:pBdr>
      <w:tabs>
        <w:tab w:val="center" w:pos="4153"/>
        <w:tab w:val="right" w:pos="8306"/>
      </w:tabs>
    </w:pPr>
  </w:p>
  <w:p w:rsidR="004151FC">
    <w:pPr>
      <w:pBdr>
        <w:bottom w:val="none" w:sz="0" w:space="1" w:color="auto"/>
      </w:pBdr>
      <w:tabs>
        <w:tab w:val="clear" w:pos="4153"/>
        <w:tab w:val="clear" w:pos="8306"/>
      </w:tabs>
      <w:snapToGrid w:val="0"/>
      <w:rPr>
        <w:kern w:val="0"/>
        <w:sz w:val="2"/>
        <w:szCs w:val="2"/>
      </w:rPr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2049" type="#_x0000_t75" alt="学科网 zxxk.com" style="width:0.75pt;height:0.75pt;margin-top:8.45pt;margin-left:351pt;position:absolute;z-index:251659264" filled="f" stroked="f">
          <v:imagedata r:id="rId1" r:href="rId2" o:title=""/>
          <v:path o:extrusionok="f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2050" type="#_x0000_t136" alt="学科网 zxxk.com" style="width:0.89pt;height:0.85pt" filled="f" stroked="f" strokecolor="white">
          <v:fill color2="#aaa"/>
          <v:shadow color="#4d4d4d" opacity="52429f" offset=",3pt"/>
          <v:textpath style="font-family:宋体;font-size:8pt;v-rotate-letters:f;v-same-letter-heights:f;v-text-kern:t;v-text-reverse:f;v-text-spacing:78650f" trim="t" fitpath="t" xscale="f" string="学科网（北京）股份有限公司 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TrueTypeFonts/>
  <w:bordersDoNotSurroundHeader/>
  <w:bordersDoNotSurroundFooter/>
  <w:attachedTemplate r:id="rId1"/>
  <w:stylePaneFormatFilter w:val="3F01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noLineBreaksAfter w:lang="en-US" w:val="([{·‘“〈《「『【〔〖（．［｛￡￥"/>
  <w:noLineBreaksBefore w:lang="en-US" w:val="!),.:;?]}¨·ˇˉ―‖’”…∶、。〃々〉》」』】〕〗！＂＇），．：；？］｀｜｝～￠"/>
  <w:endnotePr>
    <w:numFmt w:val="decimal"/>
  </w:endnotePr>
  <w:compat>
    <w:spaceForUL/>
    <w:balanceSingleByteDoubleByteWidth/>
    <w:doNotLeaveBackslashAlone/>
    <w:ulTrailSpace/>
    <w:doNotExpandShiftReturn/>
    <w:adjustLineHeightInTable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172A27"/>
    <w:rsid w:val="00000799"/>
    <w:rsid w:val="000017A8"/>
    <w:rsid w:val="00005F84"/>
    <w:rsid w:val="00013203"/>
    <w:rsid w:val="00013DF7"/>
    <w:rsid w:val="00017CAC"/>
    <w:rsid w:val="000207FD"/>
    <w:rsid w:val="00022744"/>
    <w:rsid w:val="00026357"/>
    <w:rsid w:val="00030428"/>
    <w:rsid w:val="0003304D"/>
    <w:rsid w:val="00035355"/>
    <w:rsid w:val="00043ED4"/>
    <w:rsid w:val="00053FEA"/>
    <w:rsid w:val="00061529"/>
    <w:rsid w:val="000815C7"/>
    <w:rsid w:val="00081E4F"/>
    <w:rsid w:val="000846FF"/>
    <w:rsid w:val="00085B83"/>
    <w:rsid w:val="00093BC7"/>
    <w:rsid w:val="00096060"/>
    <w:rsid w:val="0009707C"/>
    <w:rsid w:val="000A0F1D"/>
    <w:rsid w:val="000A128D"/>
    <w:rsid w:val="000B0132"/>
    <w:rsid w:val="000B537C"/>
    <w:rsid w:val="000C0252"/>
    <w:rsid w:val="000D1CA6"/>
    <w:rsid w:val="000D1FA6"/>
    <w:rsid w:val="000D5611"/>
    <w:rsid w:val="000D67D0"/>
    <w:rsid w:val="000D7069"/>
    <w:rsid w:val="000E34C4"/>
    <w:rsid w:val="000F1AF4"/>
    <w:rsid w:val="000F252F"/>
    <w:rsid w:val="000F44C5"/>
    <w:rsid w:val="000F704F"/>
    <w:rsid w:val="0010069A"/>
    <w:rsid w:val="00101F80"/>
    <w:rsid w:val="001022A4"/>
    <w:rsid w:val="0010334D"/>
    <w:rsid w:val="00104608"/>
    <w:rsid w:val="0012071B"/>
    <w:rsid w:val="00120E57"/>
    <w:rsid w:val="00121FD6"/>
    <w:rsid w:val="00127557"/>
    <w:rsid w:val="00130654"/>
    <w:rsid w:val="001571CE"/>
    <w:rsid w:val="00160D60"/>
    <w:rsid w:val="00163913"/>
    <w:rsid w:val="0017133D"/>
    <w:rsid w:val="00171C8C"/>
    <w:rsid w:val="0017236A"/>
    <w:rsid w:val="00174FB3"/>
    <w:rsid w:val="001755EA"/>
    <w:rsid w:val="001775C3"/>
    <w:rsid w:val="0018506B"/>
    <w:rsid w:val="00190DC1"/>
    <w:rsid w:val="00194661"/>
    <w:rsid w:val="00194CF3"/>
    <w:rsid w:val="0019553E"/>
    <w:rsid w:val="001A2BA4"/>
    <w:rsid w:val="001A40F1"/>
    <w:rsid w:val="001A5B7A"/>
    <w:rsid w:val="001A6294"/>
    <w:rsid w:val="001B782A"/>
    <w:rsid w:val="001C26BB"/>
    <w:rsid w:val="001C738D"/>
    <w:rsid w:val="001D0A59"/>
    <w:rsid w:val="001D24E8"/>
    <w:rsid w:val="001D46A7"/>
    <w:rsid w:val="001D5756"/>
    <w:rsid w:val="001E1EE7"/>
    <w:rsid w:val="001E579F"/>
    <w:rsid w:val="001E7524"/>
    <w:rsid w:val="001F4103"/>
    <w:rsid w:val="001F588A"/>
    <w:rsid w:val="001F6540"/>
    <w:rsid w:val="00201155"/>
    <w:rsid w:val="00212152"/>
    <w:rsid w:val="0021728C"/>
    <w:rsid w:val="00217B72"/>
    <w:rsid w:val="00220C1E"/>
    <w:rsid w:val="00223CB5"/>
    <w:rsid w:val="002278F9"/>
    <w:rsid w:val="00231202"/>
    <w:rsid w:val="002315FD"/>
    <w:rsid w:val="002316A4"/>
    <w:rsid w:val="00232CFD"/>
    <w:rsid w:val="002406AE"/>
    <w:rsid w:val="00242F12"/>
    <w:rsid w:val="00245E6E"/>
    <w:rsid w:val="00254480"/>
    <w:rsid w:val="00256BAD"/>
    <w:rsid w:val="00272BB9"/>
    <w:rsid w:val="002765CB"/>
    <w:rsid w:val="002902CD"/>
    <w:rsid w:val="002A4396"/>
    <w:rsid w:val="002B425D"/>
    <w:rsid w:val="002C3841"/>
    <w:rsid w:val="002C7E85"/>
    <w:rsid w:val="002D0717"/>
    <w:rsid w:val="002D3741"/>
    <w:rsid w:val="002D4DC2"/>
    <w:rsid w:val="002E04BD"/>
    <w:rsid w:val="002E2758"/>
    <w:rsid w:val="002E43DA"/>
    <w:rsid w:val="002E622E"/>
    <w:rsid w:val="002F27E7"/>
    <w:rsid w:val="00302695"/>
    <w:rsid w:val="0030328F"/>
    <w:rsid w:val="00306BCC"/>
    <w:rsid w:val="00321FC5"/>
    <w:rsid w:val="00323051"/>
    <w:rsid w:val="00323E0E"/>
    <w:rsid w:val="00324952"/>
    <w:rsid w:val="00326265"/>
    <w:rsid w:val="0032695D"/>
    <w:rsid w:val="00330505"/>
    <w:rsid w:val="0033140C"/>
    <w:rsid w:val="00331D88"/>
    <w:rsid w:val="003325F8"/>
    <w:rsid w:val="00332CAC"/>
    <w:rsid w:val="003359E8"/>
    <w:rsid w:val="00342975"/>
    <w:rsid w:val="00343637"/>
    <w:rsid w:val="003511AF"/>
    <w:rsid w:val="0035248D"/>
    <w:rsid w:val="00352A35"/>
    <w:rsid w:val="003567D4"/>
    <w:rsid w:val="00361ECD"/>
    <w:rsid w:val="0037198F"/>
    <w:rsid w:val="003729E3"/>
    <w:rsid w:val="00383DE5"/>
    <w:rsid w:val="00391B85"/>
    <w:rsid w:val="003A14D4"/>
    <w:rsid w:val="003A1857"/>
    <w:rsid w:val="003A51A2"/>
    <w:rsid w:val="003B4723"/>
    <w:rsid w:val="003C0E76"/>
    <w:rsid w:val="003C4932"/>
    <w:rsid w:val="003C4E04"/>
    <w:rsid w:val="003D3D03"/>
    <w:rsid w:val="003D795F"/>
    <w:rsid w:val="003E5995"/>
    <w:rsid w:val="003E6F7E"/>
    <w:rsid w:val="003F48A6"/>
    <w:rsid w:val="003F4911"/>
    <w:rsid w:val="003F7D48"/>
    <w:rsid w:val="004000CB"/>
    <w:rsid w:val="004019B0"/>
    <w:rsid w:val="0040350D"/>
    <w:rsid w:val="00403665"/>
    <w:rsid w:val="00411984"/>
    <w:rsid w:val="004120A4"/>
    <w:rsid w:val="004151FC"/>
    <w:rsid w:val="00427E4B"/>
    <w:rsid w:val="00433210"/>
    <w:rsid w:val="00433AD2"/>
    <w:rsid w:val="0043533A"/>
    <w:rsid w:val="00436675"/>
    <w:rsid w:val="0043755C"/>
    <w:rsid w:val="00450B58"/>
    <w:rsid w:val="00451029"/>
    <w:rsid w:val="00451B31"/>
    <w:rsid w:val="00452F3D"/>
    <w:rsid w:val="0045445F"/>
    <w:rsid w:val="0045565F"/>
    <w:rsid w:val="004638E8"/>
    <w:rsid w:val="00464244"/>
    <w:rsid w:val="00472E58"/>
    <w:rsid w:val="0048016B"/>
    <w:rsid w:val="0048025F"/>
    <w:rsid w:val="00482F90"/>
    <w:rsid w:val="00485A7C"/>
    <w:rsid w:val="00486015"/>
    <w:rsid w:val="00486354"/>
    <w:rsid w:val="004A5603"/>
    <w:rsid w:val="004B5A0C"/>
    <w:rsid w:val="004B5ED4"/>
    <w:rsid w:val="004B7F2C"/>
    <w:rsid w:val="004C3F1D"/>
    <w:rsid w:val="004D0D7A"/>
    <w:rsid w:val="004D2DAD"/>
    <w:rsid w:val="004E11E9"/>
    <w:rsid w:val="004E463C"/>
    <w:rsid w:val="004E5498"/>
    <w:rsid w:val="004E5E90"/>
    <w:rsid w:val="00505C89"/>
    <w:rsid w:val="00517959"/>
    <w:rsid w:val="00541982"/>
    <w:rsid w:val="0054242B"/>
    <w:rsid w:val="00545CC7"/>
    <w:rsid w:val="0054658E"/>
    <w:rsid w:val="00556316"/>
    <w:rsid w:val="005574D4"/>
    <w:rsid w:val="00557B2B"/>
    <w:rsid w:val="00562074"/>
    <w:rsid w:val="00562F59"/>
    <w:rsid w:val="00572850"/>
    <w:rsid w:val="0057306C"/>
    <w:rsid w:val="00575466"/>
    <w:rsid w:val="00576494"/>
    <w:rsid w:val="00576A01"/>
    <w:rsid w:val="00577A96"/>
    <w:rsid w:val="005804E7"/>
    <w:rsid w:val="00584DF2"/>
    <w:rsid w:val="0058648A"/>
    <w:rsid w:val="00587091"/>
    <w:rsid w:val="00587E41"/>
    <w:rsid w:val="00595219"/>
    <w:rsid w:val="00596C4A"/>
    <w:rsid w:val="005A1889"/>
    <w:rsid w:val="005A1CBD"/>
    <w:rsid w:val="005A3DF9"/>
    <w:rsid w:val="005A564D"/>
    <w:rsid w:val="005A5739"/>
    <w:rsid w:val="005A7308"/>
    <w:rsid w:val="005B252A"/>
    <w:rsid w:val="005B45EB"/>
    <w:rsid w:val="005C6ADA"/>
    <w:rsid w:val="005C7910"/>
    <w:rsid w:val="005D3CD7"/>
    <w:rsid w:val="005E1DE1"/>
    <w:rsid w:val="005E4867"/>
    <w:rsid w:val="005F0650"/>
    <w:rsid w:val="00602628"/>
    <w:rsid w:val="0061430A"/>
    <w:rsid w:val="0061442F"/>
    <w:rsid w:val="006162CB"/>
    <w:rsid w:val="00624097"/>
    <w:rsid w:val="0063115C"/>
    <w:rsid w:val="00631A28"/>
    <w:rsid w:val="0064261B"/>
    <w:rsid w:val="00645239"/>
    <w:rsid w:val="00666629"/>
    <w:rsid w:val="00684741"/>
    <w:rsid w:val="006904F5"/>
    <w:rsid w:val="0069197A"/>
    <w:rsid w:val="00693BFB"/>
    <w:rsid w:val="00696CB5"/>
    <w:rsid w:val="006A37D2"/>
    <w:rsid w:val="006A4299"/>
    <w:rsid w:val="006A52E6"/>
    <w:rsid w:val="006A6241"/>
    <w:rsid w:val="006C18F0"/>
    <w:rsid w:val="006C1BC0"/>
    <w:rsid w:val="006C2886"/>
    <w:rsid w:val="006C41A7"/>
    <w:rsid w:val="006C4A75"/>
    <w:rsid w:val="006C5C82"/>
    <w:rsid w:val="006D6C68"/>
    <w:rsid w:val="006E44BD"/>
    <w:rsid w:val="006E4EE7"/>
    <w:rsid w:val="006E7A9A"/>
    <w:rsid w:val="006F0A5E"/>
    <w:rsid w:val="006F1DC1"/>
    <w:rsid w:val="0070650D"/>
    <w:rsid w:val="00706D49"/>
    <w:rsid w:val="00711B2F"/>
    <w:rsid w:val="00713D7E"/>
    <w:rsid w:val="00714E88"/>
    <w:rsid w:val="00725861"/>
    <w:rsid w:val="00726B41"/>
    <w:rsid w:val="007334FE"/>
    <w:rsid w:val="0073675B"/>
    <w:rsid w:val="00737A84"/>
    <w:rsid w:val="0074400E"/>
    <w:rsid w:val="00752CB1"/>
    <w:rsid w:val="00763DD7"/>
    <w:rsid w:val="00765449"/>
    <w:rsid w:val="007706AD"/>
    <w:rsid w:val="00771E35"/>
    <w:rsid w:val="00774EF7"/>
    <w:rsid w:val="00775D70"/>
    <w:rsid w:val="00776B05"/>
    <w:rsid w:val="00776BD8"/>
    <w:rsid w:val="007834E6"/>
    <w:rsid w:val="00783BD5"/>
    <w:rsid w:val="007844FD"/>
    <w:rsid w:val="00784F1D"/>
    <w:rsid w:val="007874F7"/>
    <w:rsid w:val="00787CC8"/>
    <w:rsid w:val="00791D75"/>
    <w:rsid w:val="007C2460"/>
    <w:rsid w:val="007C4924"/>
    <w:rsid w:val="007D2FE5"/>
    <w:rsid w:val="007D64A8"/>
    <w:rsid w:val="007D7AEE"/>
    <w:rsid w:val="007E0DA8"/>
    <w:rsid w:val="007E12B8"/>
    <w:rsid w:val="007E3C87"/>
    <w:rsid w:val="007E53B6"/>
    <w:rsid w:val="007F0571"/>
    <w:rsid w:val="007F11A6"/>
    <w:rsid w:val="007F6897"/>
    <w:rsid w:val="007F6A30"/>
    <w:rsid w:val="007F738B"/>
    <w:rsid w:val="007F76C0"/>
    <w:rsid w:val="00800385"/>
    <w:rsid w:val="00821C8D"/>
    <w:rsid w:val="008221BB"/>
    <w:rsid w:val="00824C6E"/>
    <w:rsid w:val="00824EE9"/>
    <w:rsid w:val="00825171"/>
    <w:rsid w:val="0083313A"/>
    <w:rsid w:val="00833550"/>
    <w:rsid w:val="00834540"/>
    <w:rsid w:val="008353A4"/>
    <w:rsid w:val="0084274C"/>
    <w:rsid w:val="00842EC7"/>
    <w:rsid w:val="00845BEB"/>
    <w:rsid w:val="00852551"/>
    <w:rsid w:val="0085462D"/>
    <w:rsid w:val="0085614B"/>
    <w:rsid w:val="00870F01"/>
    <w:rsid w:val="00877A3C"/>
    <w:rsid w:val="00877DF0"/>
    <w:rsid w:val="00882858"/>
    <w:rsid w:val="008947CE"/>
    <w:rsid w:val="008A598A"/>
    <w:rsid w:val="008A64B8"/>
    <w:rsid w:val="008A778A"/>
    <w:rsid w:val="008B004F"/>
    <w:rsid w:val="008B44C2"/>
    <w:rsid w:val="008B452E"/>
    <w:rsid w:val="008B4910"/>
    <w:rsid w:val="008D0E16"/>
    <w:rsid w:val="008D725E"/>
    <w:rsid w:val="008E2179"/>
    <w:rsid w:val="008E3EA6"/>
    <w:rsid w:val="008E3F45"/>
    <w:rsid w:val="008F2E69"/>
    <w:rsid w:val="009063D0"/>
    <w:rsid w:val="00912EFF"/>
    <w:rsid w:val="00913197"/>
    <w:rsid w:val="00916D19"/>
    <w:rsid w:val="00921A92"/>
    <w:rsid w:val="00921EDD"/>
    <w:rsid w:val="00922520"/>
    <w:rsid w:val="00924FC5"/>
    <w:rsid w:val="0092671A"/>
    <w:rsid w:val="0092796A"/>
    <w:rsid w:val="00931453"/>
    <w:rsid w:val="00935ED9"/>
    <w:rsid w:val="00936764"/>
    <w:rsid w:val="00942935"/>
    <w:rsid w:val="009462E6"/>
    <w:rsid w:val="00950475"/>
    <w:rsid w:val="00954EC2"/>
    <w:rsid w:val="0095669D"/>
    <w:rsid w:val="00962C87"/>
    <w:rsid w:val="0096468D"/>
    <w:rsid w:val="009676E3"/>
    <w:rsid w:val="0097213C"/>
    <w:rsid w:val="00974CDB"/>
    <w:rsid w:val="00974FA5"/>
    <w:rsid w:val="00976D3E"/>
    <w:rsid w:val="00980CAF"/>
    <w:rsid w:val="009A396A"/>
    <w:rsid w:val="009A3A22"/>
    <w:rsid w:val="009B01C0"/>
    <w:rsid w:val="009B2105"/>
    <w:rsid w:val="009B2993"/>
    <w:rsid w:val="009C112E"/>
    <w:rsid w:val="009C5F68"/>
    <w:rsid w:val="009C760F"/>
    <w:rsid w:val="009D1172"/>
    <w:rsid w:val="009D19DF"/>
    <w:rsid w:val="009D3F70"/>
    <w:rsid w:val="009D5325"/>
    <w:rsid w:val="009D79D2"/>
    <w:rsid w:val="009E017A"/>
    <w:rsid w:val="009E3A75"/>
    <w:rsid w:val="009E720C"/>
    <w:rsid w:val="009F2B4F"/>
    <w:rsid w:val="009F7ABA"/>
    <w:rsid w:val="009F7B21"/>
    <w:rsid w:val="00A0277D"/>
    <w:rsid w:val="00A0317F"/>
    <w:rsid w:val="00A034F5"/>
    <w:rsid w:val="00A04441"/>
    <w:rsid w:val="00A10E42"/>
    <w:rsid w:val="00A120D0"/>
    <w:rsid w:val="00A340DE"/>
    <w:rsid w:val="00A34DE4"/>
    <w:rsid w:val="00A35CBB"/>
    <w:rsid w:val="00A35E0E"/>
    <w:rsid w:val="00A44A7E"/>
    <w:rsid w:val="00A500D3"/>
    <w:rsid w:val="00A52836"/>
    <w:rsid w:val="00A5314F"/>
    <w:rsid w:val="00A62223"/>
    <w:rsid w:val="00A73660"/>
    <w:rsid w:val="00A74313"/>
    <w:rsid w:val="00A74C1B"/>
    <w:rsid w:val="00A82D57"/>
    <w:rsid w:val="00A842DD"/>
    <w:rsid w:val="00A85AA6"/>
    <w:rsid w:val="00A9094A"/>
    <w:rsid w:val="00AA05C5"/>
    <w:rsid w:val="00AA31CA"/>
    <w:rsid w:val="00AA66E2"/>
    <w:rsid w:val="00AB3015"/>
    <w:rsid w:val="00AB32B7"/>
    <w:rsid w:val="00AB550B"/>
    <w:rsid w:val="00AC1FAD"/>
    <w:rsid w:val="00AC63A3"/>
    <w:rsid w:val="00AD078D"/>
    <w:rsid w:val="00AE2BC9"/>
    <w:rsid w:val="00AE3896"/>
    <w:rsid w:val="00AF31B0"/>
    <w:rsid w:val="00AF34F4"/>
    <w:rsid w:val="00B06A53"/>
    <w:rsid w:val="00B1100D"/>
    <w:rsid w:val="00B11E47"/>
    <w:rsid w:val="00B14218"/>
    <w:rsid w:val="00B15A31"/>
    <w:rsid w:val="00B20E49"/>
    <w:rsid w:val="00B22BF0"/>
    <w:rsid w:val="00B2322E"/>
    <w:rsid w:val="00B237BE"/>
    <w:rsid w:val="00B23813"/>
    <w:rsid w:val="00B254E0"/>
    <w:rsid w:val="00B34EE3"/>
    <w:rsid w:val="00B35163"/>
    <w:rsid w:val="00B35AF9"/>
    <w:rsid w:val="00B35DFF"/>
    <w:rsid w:val="00B42388"/>
    <w:rsid w:val="00B753CD"/>
    <w:rsid w:val="00B872E8"/>
    <w:rsid w:val="00BA659C"/>
    <w:rsid w:val="00BB3DBB"/>
    <w:rsid w:val="00BB6527"/>
    <w:rsid w:val="00BB7F0D"/>
    <w:rsid w:val="00BC0AB3"/>
    <w:rsid w:val="00BC2734"/>
    <w:rsid w:val="00BC508F"/>
    <w:rsid w:val="00BD4C8B"/>
    <w:rsid w:val="00BD5F12"/>
    <w:rsid w:val="00BE4182"/>
    <w:rsid w:val="00BF5231"/>
    <w:rsid w:val="00BF7882"/>
    <w:rsid w:val="00BF79FA"/>
    <w:rsid w:val="00C001A7"/>
    <w:rsid w:val="00C02FC6"/>
    <w:rsid w:val="00C064BB"/>
    <w:rsid w:val="00C16F77"/>
    <w:rsid w:val="00C34A0F"/>
    <w:rsid w:val="00C34CFE"/>
    <w:rsid w:val="00C35102"/>
    <w:rsid w:val="00C4624C"/>
    <w:rsid w:val="00C5086D"/>
    <w:rsid w:val="00C520F0"/>
    <w:rsid w:val="00C60E5A"/>
    <w:rsid w:val="00C61F24"/>
    <w:rsid w:val="00C63765"/>
    <w:rsid w:val="00C6418B"/>
    <w:rsid w:val="00C66740"/>
    <w:rsid w:val="00C771EC"/>
    <w:rsid w:val="00C82BC0"/>
    <w:rsid w:val="00C834E6"/>
    <w:rsid w:val="00C8587C"/>
    <w:rsid w:val="00C9010E"/>
    <w:rsid w:val="00C95F3E"/>
    <w:rsid w:val="00CA7B08"/>
    <w:rsid w:val="00CB244C"/>
    <w:rsid w:val="00CC282D"/>
    <w:rsid w:val="00CC626F"/>
    <w:rsid w:val="00CC6DC4"/>
    <w:rsid w:val="00CE16B9"/>
    <w:rsid w:val="00CE4533"/>
    <w:rsid w:val="00CE5508"/>
    <w:rsid w:val="00CE5CD2"/>
    <w:rsid w:val="00CF6FF0"/>
    <w:rsid w:val="00CF7D42"/>
    <w:rsid w:val="00D20198"/>
    <w:rsid w:val="00D24E80"/>
    <w:rsid w:val="00D255E8"/>
    <w:rsid w:val="00D26F1A"/>
    <w:rsid w:val="00D321A5"/>
    <w:rsid w:val="00D40700"/>
    <w:rsid w:val="00D45AC8"/>
    <w:rsid w:val="00D53749"/>
    <w:rsid w:val="00D61F5F"/>
    <w:rsid w:val="00D71AD3"/>
    <w:rsid w:val="00D755EB"/>
    <w:rsid w:val="00D90014"/>
    <w:rsid w:val="00D95E81"/>
    <w:rsid w:val="00DA2F6E"/>
    <w:rsid w:val="00DA658F"/>
    <w:rsid w:val="00DB169C"/>
    <w:rsid w:val="00DB2CB1"/>
    <w:rsid w:val="00DB78AD"/>
    <w:rsid w:val="00DB79D5"/>
    <w:rsid w:val="00DC08DF"/>
    <w:rsid w:val="00DC335B"/>
    <w:rsid w:val="00DC3533"/>
    <w:rsid w:val="00DC45DE"/>
    <w:rsid w:val="00DC5602"/>
    <w:rsid w:val="00DC615C"/>
    <w:rsid w:val="00DD0C97"/>
    <w:rsid w:val="00DD36B1"/>
    <w:rsid w:val="00DD584A"/>
    <w:rsid w:val="00DD74A4"/>
    <w:rsid w:val="00DE21A1"/>
    <w:rsid w:val="00DF170F"/>
    <w:rsid w:val="00E02056"/>
    <w:rsid w:val="00E03AE6"/>
    <w:rsid w:val="00E06595"/>
    <w:rsid w:val="00E0786E"/>
    <w:rsid w:val="00E123D3"/>
    <w:rsid w:val="00E21507"/>
    <w:rsid w:val="00E21B5D"/>
    <w:rsid w:val="00E34C88"/>
    <w:rsid w:val="00E34F02"/>
    <w:rsid w:val="00E43896"/>
    <w:rsid w:val="00E452D0"/>
    <w:rsid w:val="00E46D87"/>
    <w:rsid w:val="00E4729B"/>
    <w:rsid w:val="00E52FF4"/>
    <w:rsid w:val="00E53057"/>
    <w:rsid w:val="00E56532"/>
    <w:rsid w:val="00E62059"/>
    <w:rsid w:val="00E716F2"/>
    <w:rsid w:val="00E71CA2"/>
    <w:rsid w:val="00E72695"/>
    <w:rsid w:val="00E8491A"/>
    <w:rsid w:val="00E87FBF"/>
    <w:rsid w:val="00E95F5E"/>
    <w:rsid w:val="00EA39A9"/>
    <w:rsid w:val="00EA5E57"/>
    <w:rsid w:val="00EA6BAC"/>
    <w:rsid w:val="00EB4700"/>
    <w:rsid w:val="00EB6138"/>
    <w:rsid w:val="00EC231A"/>
    <w:rsid w:val="00ED2E45"/>
    <w:rsid w:val="00ED6830"/>
    <w:rsid w:val="00EF70EC"/>
    <w:rsid w:val="00F03AAC"/>
    <w:rsid w:val="00F16FD5"/>
    <w:rsid w:val="00F21E20"/>
    <w:rsid w:val="00F2375A"/>
    <w:rsid w:val="00F23F99"/>
    <w:rsid w:val="00F2403B"/>
    <w:rsid w:val="00F26A23"/>
    <w:rsid w:val="00F2754A"/>
    <w:rsid w:val="00F278F7"/>
    <w:rsid w:val="00F30554"/>
    <w:rsid w:val="00F318A3"/>
    <w:rsid w:val="00F34BD5"/>
    <w:rsid w:val="00F351AD"/>
    <w:rsid w:val="00F41838"/>
    <w:rsid w:val="00F4440A"/>
    <w:rsid w:val="00F517EE"/>
    <w:rsid w:val="00F52E37"/>
    <w:rsid w:val="00F53599"/>
    <w:rsid w:val="00F5541B"/>
    <w:rsid w:val="00F55AAA"/>
    <w:rsid w:val="00F55CF2"/>
    <w:rsid w:val="00F56C57"/>
    <w:rsid w:val="00F618A5"/>
    <w:rsid w:val="00F63E02"/>
    <w:rsid w:val="00F73272"/>
    <w:rsid w:val="00F74C01"/>
    <w:rsid w:val="00F76EE4"/>
    <w:rsid w:val="00F778E4"/>
    <w:rsid w:val="00F8445D"/>
    <w:rsid w:val="00F91053"/>
    <w:rsid w:val="00F92208"/>
    <w:rsid w:val="00FA0EE3"/>
    <w:rsid w:val="00FA2491"/>
    <w:rsid w:val="00FA3C14"/>
    <w:rsid w:val="00FB2273"/>
    <w:rsid w:val="00FB2F0B"/>
    <w:rsid w:val="00FB3D80"/>
    <w:rsid w:val="00FB58D6"/>
    <w:rsid w:val="00FC4B7F"/>
    <w:rsid w:val="00FC58E5"/>
    <w:rsid w:val="00FC7323"/>
    <w:rsid w:val="00FD20FB"/>
    <w:rsid w:val="00FD4D94"/>
    <w:rsid w:val="00FD6166"/>
    <w:rsid w:val="00FD6B92"/>
    <w:rsid w:val="00FD6F87"/>
    <w:rsid w:val="00FE6F70"/>
    <w:rsid w:val="00FF040E"/>
    <w:rsid w:val="00FF13ED"/>
    <w:rsid w:val="00FF557B"/>
    <w:rsid w:val="00FF675C"/>
    <w:rsid w:val="00FF6EC4"/>
    <w:rsid w:val="6686654E"/>
  </w:rsids>
  <w:docVars>
    <w:docVar w:name="commondata" w:val="eyJoZGlkIjoiMzJkNTJkMTQ2NzQ0ODliNmQ4ZTYwNjVhYTA4MTcyZjMifQ=="/>
  </w:docVars>
  <w:uiCompat97To2003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semiHidden="0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kern w:val="2"/>
      <w:sz w:val="21"/>
      <w:lang w:val="en-US" w:eastAsia="zh-CN" w:bidi="ar-SA"/>
    </w:rPr>
  </w:style>
  <w:style w:type="character" w:default="1" w:styleId="DefaultParagraphFont">
    <w:name w:val="Default Paragraph Font"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Footer">
    <w:name w:val="footer"/>
    <w:basedOn w:val="Normal"/>
    <w:link w:val="Char"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character" w:customStyle="1" w:styleId="Char">
    <w:name w:val="页脚 Char"/>
    <w:basedOn w:val="DefaultParagraphFont"/>
    <w:link w:val="Footer"/>
    <w:uiPriority w:val="99"/>
    <w:rPr>
      <w:kern w:val="2"/>
      <w:sz w:val="18"/>
    </w:rPr>
  </w:style>
  <w:style w:type="paragraph" w:styleId="Header">
    <w:name w:val="header"/>
    <w:basedOn w:val="Normal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NormalWeb">
    <w:name w:val="Normal (Web)"/>
    <w:basedOn w:val="Normal"/>
    <w:unhideWhenUsed/>
    <w:pPr>
      <w:widowControl/>
      <w:jc w:val="left"/>
    </w:pPr>
    <w:rPr>
      <w:rFonts w:ascii="宋体" w:hAnsi="宋体" w:cs="宋体"/>
      <w:kern w:val="0"/>
      <w:sz w:val="24"/>
      <w:szCs w:val="24"/>
    </w:rPr>
  </w:style>
  <w:style w:type="table" w:styleId="TableGrid">
    <w:name w:val="Table Grid"/>
    <w:basedOn w:val="TableNormal"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</w:style>
  <w:style w:type="paragraph" w:customStyle="1" w:styleId="CharCharCharCharCharCharCharCharCharCharCharCharCharCharCharCharCharCharChar">
    <w:name w:val="Char Char Char Char Char Char Char Char Char Char Char Char Char Char Char Char Char Char Char"/>
    <w:basedOn w:val="Normal"/>
    <w:pPr>
      <w:widowControl/>
      <w:spacing w:line="300" w:lineRule="auto"/>
      <w:ind w:firstLine="200" w:firstLineChars="200"/>
    </w:pPr>
  </w:style>
  <w:style w:type="character" w:customStyle="1" w:styleId="BT5">
    <w:name w:val="BT5"/>
    <w:basedOn w:val="DefaultParagraphFont"/>
    <w:rPr>
      <w:rFonts w:eastAsia="黑体"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jpeg" /><Relationship Id="rId6" Type="http://schemas.openxmlformats.org/officeDocument/2006/relationships/header" Target="header1.xml" /><Relationship Id="rId7" Type="http://schemas.openxmlformats.org/officeDocument/2006/relationships/footer" Target="footer1.xml" /><Relationship Id="rId8" Type="http://schemas.openxmlformats.org/officeDocument/2006/relationships/footer" Target="footer2.xml" /><Relationship Id="rId9" Type="http://schemas.openxmlformats.org/officeDocument/2006/relationships/image" Target="media/image4.jpeg" /></Relationships>
</file>

<file path=word/_rels/fontTable.xml.rels>&#65279;<?xml version="1.0" encoding="utf-8" standalone="yes"?><Relationships xmlns="http://schemas.openxmlformats.org/package/2006/relationships"><Relationship Id="rId1" Type="http://schemas.openxmlformats.org/officeDocument/2006/relationships/font" Target="fonts/font1.odttf" /><Relationship Id="rId2" Type="http://schemas.openxmlformats.org/officeDocument/2006/relationships/font" Target="fonts/font2.odttf" /><Relationship Id="rId3" Type="http://schemas.openxmlformats.org/officeDocument/2006/relationships/font" Target="fonts/font3.odttf" /></Relationships>
</file>

<file path=word/_rels/footer2.xml.rels>&#65279;<?xml version="1.0" encoding="utf-8" standalone="yes"?><Relationships xmlns="http://schemas.openxmlformats.org/package/2006/relationships"><Relationship Id="rId1" Type="http://schemas.openxmlformats.org/officeDocument/2006/relationships/image" Target="media/image3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_rels/header1.xml.rels>&#65279;<?xml version="1.0" encoding="utf-8" standalone="yes"?><Relationships xmlns="http://schemas.openxmlformats.org/package/2006/relationships"><Relationship Id="rId1" Type="http://schemas.openxmlformats.org/officeDocument/2006/relationships/image" Target="media/image3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_rels/settings.xml.rels>&#65279;<?xml version="1.0" encoding="utf-8" standalone="yes"?><Relationships xmlns="http://schemas.openxmlformats.org/package/2006/relationships"><Relationship Id="rId1" Type="http://schemas.openxmlformats.org/officeDocument/2006/relationships/attachedTemplate" Target="Normal" TargetMode="External" /></Relationships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157256160</TotalTime>
  <Pages>2</Pages>
  <Words>318</Words>
  <Characters>374</Characters>
  <Application>Microsoft Office Word</Application>
  <DocSecurity>0</DocSecurity>
  <Lines>3</Lines>
  <Paragraphs>1</Paragraphs>
  <ScaleCrop>false</ScaleCrop>
  <Company>AAA</Company>
  <LinksUpToDate>false</LinksUpToDate>
  <CharactersWithSpaces>394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2015年河南省普通高中招生考试</dc:title>
  <dc:creator>AAA</dc:creator>
  <cp:lastModifiedBy>心想事成15139642037</cp:lastModifiedBy>
  <cp:revision>123</cp:revision>
  <cp:lastPrinted>2020-06-15T15:22:00Z</cp:lastPrinted>
  <dcterms:created xsi:type="dcterms:W3CDTF">2016-06-17T00:56:00Z</dcterms:created>
  <dcterms:modified xsi:type="dcterms:W3CDTF">2022-10-28T09:04:10Z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