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楷体_GB2312" w:eastAsia="楷体_GB2312"/>
          <w:b/>
          <w:sz w:val="32"/>
          <w:szCs w:val="32"/>
        </w:rPr>
      </w:pPr>
      <w:r>
        <w:rPr>
          <w:rFonts w:hint="eastAsia" w:ascii="楷体_GB2312" w:eastAsia="楷体_GB2312"/>
          <w:b/>
          <w:sz w:val="32"/>
          <w:szCs w:val="32"/>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12458700</wp:posOffset>
            </wp:positionV>
            <wp:extent cx="368300" cy="4953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68300" cy="495300"/>
                    </a:xfrm>
                    <a:prstGeom prst="rect">
                      <a:avLst/>
                    </a:prstGeom>
                  </pic:spPr>
                </pic:pic>
              </a:graphicData>
            </a:graphic>
          </wp:anchor>
        </w:drawing>
      </w:r>
      <w:r>
        <w:rPr>
          <w:rFonts w:hint="eastAsia" w:ascii="楷体_GB2312" w:eastAsia="楷体_GB2312"/>
          <w:b/>
          <w:sz w:val="32"/>
          <w:szCs w:val="32"/>
        </w:rPr>
        <w:t>2021～2022学年度下学期期末质量检测</w:t>
      </w:r>
    </w:p>
    <w:p>
      <w:pPr>
        <w:snapToGrid w:val="0"/>
        <w:jc w:val="center"/>
        <w:rPr>
          <w:rFonts w:eastAsia="黑体"/>
          <w:spacing w:val="15"/>
          <w:sz w:val="44"/>
          <w:szCs w:val="44"/>
        </w:rPr>
      </w:pPr>
      <w:r>
        <w:rPr>
          <w:rFonts w:eastAsia="黑体"/>
          <w:spacing w:val="15"/>
          <w:sz w:val="44"/>
          <w:szCs w:val="44"/>
        </w:rPr>
        <w:t>七年级语文试题</w:t>
      </w:r>
    </w:p>
    <w:p>
      <w:pPr>
        <w:snapToGrid w:val="0"/>
        <w:jc w:val="center"/>
        <w:rPr>
          <w:rFonts w:eastAsia="黑体"/>
          <w:spacing w:val="15"/>
          <w:sz w:val="44"/>
          <w:szCs w:val="44"/>
        </w:rPr>
      </w:pPr>
      <w:r>
        <w:rPr>
          <w:szCs w:val="21"/>
        </w:rPr>
        <w:t>（总分：120分     时间：100分钟）</w:t>
      </w:r>
    </w:p>
    <w:p>
      <w:pPr>
        <w:rPr>
          <w:rFonts w:eastAsia="仿宋"/>
          <w:sz w:val="24"/>
        </w:rPr>
      </w:pPr>
      <w:r>
        <w:rPr>
          <w:rFonts w:eastAsia="仿宋"/>
          <w:sz w:val="24"/>
        </w:rPr>
        <w:t>注意事项：</w:t>
      </w:r>
    </w:p>
    <w:p>
      <w:pPr>
        <w:ind w:firstLine="480" w:firstLineChars="200"/>
        <w:rPr>
          <w:rFonts w:eastAsia="仿宋"/>
          <w:sz w:val="24"/>
        </w:rPr>
      </w:pPr>
      <w:r>
        <w:rPr>
          <w:rFonts w:eastAsia="仿宋"/>
          <w:sz w:val="24"/>
        </w:rPr>
        <w:t>1.本试卷共8页。答卷前，考生务必用0.5毫米黑色签字笔将自己的姓名、座号、准考证号等填写在答题卡规定的位置上。考试结束后，只收答题卡。</w:t>
      </w:r>
    </w:p>
    <w:p>
      <w:pPr>
        <w:ind w:firstLine="480" w:firstLineChars="200"/>
        <w:rPr>
          <w:rFonts w:eastAsia="仿宋"/>
          <w:sz w:val="24"/>
        </w:rPr>
      </w:pPr>
      <w:r>
        <w:rPr>
          <w:rFonts w:eastAsia="仿宋"/>
          <w:sz w:val="24"/>
        </w:rPr>
        <w:t>2.选择题选出答案后，必须用2B铅笔把答题卡上对应题号的答案标号涂黑。如需改动，用橡皮擦干净后再选涂其他答案标号。</w:t>
      </w:r>
    </w:p>
    <w:p>
      <w:pPr>
        <w:ind w:firstLine="480" w:firstLineChars="200"/>
        <w:rPr>
          <w:rFonts w:eastAsia="仿宋"/>
          <w:sz w:val="24"/>
        </w:rPr>
      </w:pPr>
      <w:r>
        <w:rPr>
          <w:rFonts w:eastAsia="仿宋"/>
          <w:sz w:val="24"/>
        </w:rPr>
        <w:t>3.非选择题必须用0.5毫米黑色签字笔作答，答案须写在答题卡各题目指定的区域内，在试卷上答题不得分；如需改动，先划掉原来的答案，然后再写上新的答案。</w:t>
      </w:r>
    </w:p>
    <w:p>
      <w:pPr>
        <w:rPr>
          <w:rFonts w:eastAsia="黑体"/>
          <w:b/>
          <w:szCs w:val="21"/>
        </w:rPr>
      </w:pPr>
    </w:p>
    <w:p>
      <w:pPr>
        <w:rPr>
          <w:rFonts w:eastAsia="黑体"/>
          <w:b/>
          <w:szCs w:val="21"/>
        </w:rPr>
      </w:pPr>
      <w:r>
        <w:rPr>
          <w:rFonts w:eastAsia="黑体"/>
          <w:b/>
          <w:szCs w:val="21"/>
        </w:rPr>
        <w:t>一、知识与运用（共8小题，19分）</w:t>
      </w:r>
    </w:p>
    <w:p>
      <w:pPr>
        <w:tabs>
          <w:tab w:val="left" w:pos="312"/>
        </w:tabs>
        <w:adjustRightInd w:val="0"/>
        <w:snapToGrid w:val="0"/>
        <w:rPr>
          <w:rFonts w:hint="eastAsia" w:ascii="宋体" w:hAnsi="宋体" w:cs="宋体"/>
          <w:szCs w:val="21"/>
        </w:rPr>
      </w:pPr>
      <w:r>
        <w:rPr>
          <w:rFonts w:hint="eastAsia" w:ascii="宋体" w:hAnsi="宋体" w:cs="宋体"/>
          <w:szCs w:val="21"/>
        </w:rPr>
        <w:t xml:space="preserve">1. </w:t>
      </w:r>
      <w:r>
        <w:rPr>
          <w:rFonts w:hint="eastAsia" w:ascii="宋体" w:hAnsi="宋体" w:cs="宋体"/>
          <w:szCs w:val="20"/>
        </w:rPr>
        <w:t>下列加点字的读音完全正确的一项是</w:t>
      </w:r>
      <w:r>
        <w:rPr>
          <w:rFonts w:hint="eastAsia" w:ascii="宋体" w:hAnsi="宋体" w:cs="宋体"/>
          <w:szCs w:val="21"/>
        </w:rPr>
        <w:t>（      ）（2分）</w:t>
      </w:r>
    </w:p>
    <w:p>
      <w:pPr>
        <w:ind w:firstLine="420" w:firstLineChars="200"/>
        <w:jc w:val="left"/>
        <w:textAlignment w:val="center"/>
        <w:rPr>
          <w:rFonts w:hint="eastAsia" w:ascii="宋体" w:hAnsi="宋体" w:cs="宋体"/>
        </w:rPr>
      </w:pPr>
      <w:r>
        <w:rPr>
          <w:rFonts w:hint="eastAsia" w:ascii="宋体" w:hAnsi="宋体" w:cs="宋体"/>
        </w:rPr>
        <w:t>A. 倜</w:t>
      </w:r>
      <w:r>
        <w:rPr>
          <w:rFonts w:hint="eastAsia" w:ascii="宋体" w:hAnsi="宋体" w:cs="宋体"/>
          <w:em w:val="dot"/>
        </w:rPr>
        <w:t>傥</w:t>
      </w:r>
      <w:r>
        <w:rPr>
          <w:rFonts w:hint="eastAsia" w:ascii="宋体" w:hAnsi="宋体" w:cs="宋体"/>
        </w:rPr>
        <w:t xml:space="preserve">（tǎng）     </w:t>
      </w:r>
      <w:r>
        <w:rPr>
          <w:rFonts w:hint="eastAsia" w:ascii="宋体" w:hAnsi="宋体" w:cs="宋体"/>
          <w:em w:val="dot"/>
        </w:rPr>
        <w:t>秕</w:t>
      </w:r>
      <w:r>
        <w:rPr>
          <w:rFonts w:hint="eastAsia" w:ascii="宋体" w:hAnsi="宋体" w:cs="宋体"/>
        </w:rPr>
        <w:t xml:space="preserve">谷（bǐ）    </w:t>
      </w:r>
      <w:r>
        <w:rPr>
          <w:rFonts w:hint="eastAsia" w:ascii="宋体" w:hAnsi="宋体" w:cs="宋体"/>
          <w:szCs w:val="21"/>
        </w:rPr>
        <w:t>愧</w:t>
      </w:r>
      <w:r>
        <w:rPr>
          <w:rFonts w:hint="eastAsia" w:ascii="宋体" w:hAnsi="宋体" w:cs="宋体"/>
          <w:szCs w:val="21"/>
          <w:em w:val="dot"/>
        </w:rPr>
        <w:t>怍</w:t>
      </w:r>
      <w:r>
        <w:rPr>
          <w:rFonts w:hint="eastAsia" w:ascii="宋体" w:hAnsi="宋体" w:cs="宋体"/>
          <w:szCs w:val="21"/>
        </w:rPr>
        <w:t>（zuò）</w:t>
      </w:r>
      <w:r>
        <w:rPr>
          <w:rFonts w:hint="eastAsia" w:ascii="宋体" w:hAnsi="宋体" w:cs="宋体"/>
        </w:rPr>
        <w:t xml:space="preserve">      妇</w:t>
      </w:r>
      <w:r>
        <w:rPr>
          <w:rFonts w:hint="eastAsia" w:ascii="宋体" w:hAnsi="宋体" w:cs="宋体"/>
          <w:em w:val="dot"/>
        </w:rPr>
        <w:t>孺</w:t>
      </w:r>
      <w:r>
        <w:rPr>
          <w:rFonts w:hint="eastAsia" w:ascii="宋体" w:hAnsi="宋体" w:cs="宋体"/>
        </w:rPr>
        <w:t>皆知（rú）</w:t>
      </w:r>
    </w:p>
    <w:p>
      <w:pPr>
        <w:ind w:firstLine="420" w:firstLineChars="200"/>
        <w:jc w:val="left"/>
        <w:textAlignment w:val="center"/>
        <w:rPr>
          <w:rFonts w:hint="eastAsia" w:ascii="宋体" w:hAnsi="宋体" w:cs="宋体"/>
        </w:rPr>
      </w:pPr>
      <w:r>
        <w:rPr>
          <w:rFonts w:hint="eastAsia" w:ascii="宋体" w:hAnsi="宋体" w:cs="宋体"/>
        </w:rPr>
        <w:t xml:space="preserve">B. </w:t>
      </w:r>
      <w:r>
        <w:rPr>
          <w:rFonts w:hint="eastAsia" w:ascii="宋体" w:hAnsi="宋体" w:cs="宋体"/>
          <w:kern w:val="0"/>
          <w:szCs w:val="21"/>
        </w:rPr>
        <w:t>告</w:t>
      </w:r>
      <w:r>
        <w:rPr>
          <w:rFonts w:hint="eastAsia" w:ascii="宋体" w:hAnsi="宋体" w:cs="宋体"/>
          <w:kern w:val="0"/>
          <w:szCs w:val="21"/>
          <w:em w:val="dot"/>
        </w:rPr>
        <w:t>罄</w:t>
      </w:r>
      <w:r>
        <w:rPr>
          <w:rFonts w:hint="eastAsia" w:ascii="宋体" w:hAnsi="宋体" w:cs="宋体"/>
          <w:kern w:val="0"/>
          <w:szCs w:val="21"/>
        </w:rPr>
        <w:t>（q</w:t>
      </w:r>
      <w:r>
        <w:rPr>
          <w:rFonts w:hint="eastAsia" w:ascii="宋体" w:hAnsi="宋体" w:cs="宋体"/>
        </w:rPr>
        <w:t>ì</w:t>
      </w:r>
      <w:r>
        <w:rPr>
          <w:rFonts w:hint="eastAsia" w:ascii="宋体" w:hAnsi="宋体" w:cs="宋体"/>
          <w:kern w:val="0"/>
          <w:szCs w:val="21"/>
        </w:rPr>
        <w:t>n)</w:t>
      </w:r>
      <w:r>
        <w:rPr>
          <w:rFonts w:ascii="微软雅黑" w:hAnsi="微软雅黑" w:eastAsia="微软雅黑"/>
          <w:kern w:val="0"/>
          <w:sz w:val="24"/>
        </w:rPr>
        <w:t xml:space="preserve"> </w:t>
      </w:r>
      <w:r>
        <w:rPr>
          <w:rFonts w:hint="eastAsia" w:ascii="宋体" w:hAnsi="宋体" w:cs="宋体"/>
        </w:rPr>
        <w:t xml:space="preserve">      无</w:t>
      </w:r>
      <w:r>
        <w:rPr>
          <w:rFonts w:hint="eastAsia" w:ascii="宋体" w:hAnsi="宋体" w:cs="宋体"/>
          <w:em w:val="dot"/>
        </w:rPr>
        <w:t>虞</w:t>
      </w:r>
      <w:r>
        <w:rPr>
          <w:rFonts w:hint="eastAsia" w:ascii="宋体" w:hAnsi="宋体" w:cs="宋体"/>
        </w:rPr>
        <w:t xml:space="preserve">（yú）    </w:t>
      </w:r>
      <w:r>
        <w:rPr>
          <w:rFonts w:hint="eastAsia" w:ascii="宋体" w:hAnsi="宋体" w:cs="宋体"/>
          <w:kern w:val="0"/>
          <w:szCs w:val="21"/>
        </w:rPr>
        <w:t>震</w:t>
      </w:r>
      <w:r>
        <w:rPr>
          <w:rFonts w:hint="eastAsia" w:ascii="宋体" w:hAnsi="宋体" w:cs="宋体"/>
          <w:kern w:val="0"/>
          <w:szCs w:val="21"/>
          <w:em w:val="dot"/>
        </w:rPr>
        <w:t>悚</w:t>
      </w:r>
      <w:r>
        <w:rPr>
          <w:rFonts w:hint="eastAsia" w:ascii="宋体" w:hAnsi="宋体" w:cs="宋体"/>
          <w:kern w:val="0"/>
          <w:szCs w:val="21"/>
        </w:rPr>
        <w:t>（sǒng)</w:t>
      </w:r>
      <w:r>
        <w:rPr>
          <w:rFonts w:hint="eastAsia" w:ascii="宋体" w:hAnsi="宋体" w:cs="宋体"/>
          <w:szCs w:val="21"/>
        </w:rPr>
        <w:t xml:space="preserve"> </w:t>
      </w:r>
      <w:r>
        <w:rPr>
          <w:rFonts w:hint="eastAsia" w:ascii="宋体" w:hAnsi="宋体" w:cs="宋体"/>
        </w:rPr>
        <w:t xml:space="preserve">     </w:t>
      </w:r>
      <w:r>
        <w:rPr>
          <w:rFonts w:hint="eastAsia" w:ascii="宋体" w:hAnsi="宋体" w:cs="宋体"/>
          <w:em w:val="dot"/>
        </w:rPr>
        <w:t>迥</w:t>
      </w:r>
      <w:r>
        <w:rPr>
          <w:rFonts w:hint="eastAsia" w:ascii="宋体" w:hAnsi="宋体" w:cs="宋体"/>
        </w:rPr>
        <w:t>乎不同（jiǒng）</w:t>
      </w:r>
    </w:p>
    <w:p>
      <w:pPr>
        <w:widowControl/>
        <w:ind w:firstLine="420" w:firstLineChars="200"/>
        <w:jc w:val="left"/>
        <w:rPr>
          <w:rFonts w:hint="eastAsia" w:ascii="宋体" w:hAnsi="宋体" w:cs="宋体"/>
          <w:kern w:val="0"/>
          <w:szCs w:val="21"/>
        </w:rPr>
      </w:pPr>
      <w:r>
        <w:rPr>
          <w:rFonts w:hint="eastAsia" w:ascii="宋体" w:hAnsi="宋体" w:cs="宋体"/>
        </w:rPr>
        <w:t xml:space="preserve">C. </w:t>
      </w:r>
      <w:r>
        <w:rPr>
          <w:rFonts w:hint="eastAsia" w:ascii="宋体" w:hAnsi="宋体" w:cs="宋体"/>
          <w:em w:val="dot"/>
        </w:rPr>
        <w:t>晌</w:t>
      </w:r>
      <w:r>
        <w:rPr>
          <w:rFonts w:hint="eastAsia" w:ascii="宋体" w:hAnsi="宋体" w:cs="宋体"/>
        </w:rPr>
        <w:t xml:space="preserve">午（shǎng）    </w:t>
      </w:r>
      <w:r>
        <w:rPr>
          <w:rFonts w:hint="eastAsia" w:ascii="宋体" w:hAnsi="宋体" w:cs="宋体"/>
          <w:em w:val="dot"/>
        </w:rPr>
        <w:t>嫉</w:t>
      </w:r>
      <w:r>
        <w:rPr>
          <w:rFonts w:hint="eastAsia" w:ascii="宋体" w:hAnsi="宋体" w:cs="宋体"/>
        </w:rPr>
        <w:t xml:space="preserve">妒（jì）    </w:t>
      </w:r>
      <w:r>
        <w:rPr>
          <w:rFonts w:hint="eastAsia" w:ascii="宋体" w:hAnsi="宋体" w:cs="宋体"/>
          <w:em w:val="dot"/>
        </w:rPr>
        <w:t>喧</w:t>
      </w:r>
      <w:r>
        <w:rPr>
          <w:rFonts w:hint="eastAsia" w:ascii="宋体" w:hAnsi="宋体" w:cs="宋体"/>
        </w:rPr>
        <w:t xml:space="preserve">闹（xuān）    </w:t>
      </w:r>
      <w:r>
        <w:rPr>
          <w:rFonts w:hint="eastAsia" w:ascii="宋体" w:hAnsi="宋体" w:cs="宋体"/>
          <w:kern w:val="0"/>
          <w:szCs w:val="21"/>
        </w:rPr>
        <w:t xml:space="preserve"> 忍俊不</w:t>
      </w:r>
      <w:r>
        <w:rPr>
          <w:rFonts w:hint="eastAsia" w:ascii="宋体" w:hAnsi="宋体" w:cs="宋体"/>
          <w:kern w:val="0"/>
          <w:szCs w:val="21"/>
          <w:em w:val="dot"/>
        </w:rPr>
        <w:t>禁</w:t>
      </w:r>
      <w:r>
        <w:rPr>
          <w:rFonts w:hint="eastAsia" w:ascii="宋体" w:hAnsi="宋体" w:cs="宋体"/>
          <w:kern w:val="0"/>
          <w:szCs w:val="21"/>
        </w:rPr>
        <w:t>（jīn)</w:t>
      </w:r>
    </w:p>
    <w:p>
      <w:pPr>
        <w:ind w:firstLine="420" w:firstLineChars="200"/>
        <w:rPr>
          <w:rFonts w:hint="eastAsia" w:ascii="宋体" w:hAnsi="宋体" w:cs="宋体"/>
          <w:color w:val="000000"/>
          <w:szCs w:val="21"/>
        </w:rPr>
      </w:pPr>
      <w:r>
        <w:rPr>
          <w:rFonts w:hint="eastAsia" w:ascii="宋体" w:hAnsi="宋体" w:cs="宋体"/>
        </w:rPr>
        <w:t>D. 重</w:t>
      </w:r>
      <w:r>
        <w:rPr>
          <w:rFonts w:hint="eastAsia" w:ascii="宋体" w:hAnsi="宋体" w:cs="宋体"/>
          <w:em w:val="dot"/>
        </w:rPr>
        <w:t>荷</w:t>
      </w:r>
      <w:r>
        <w:rPr>
          <w:rFonts w:hint="eastAsia" w:ascii="宋体" w:hAnsi="宋体" w:cs="宋体"/>
        </w:rPr>
        <w:t xml:space="preserve">（hè）       羸弱（léi）   </w:t>
      </w:r>
      <w:r>
        <w:rPr>
          <w:rFonts w:hint="eastAsia" w:ascii="宋体" w:hAnsi="宋体" w:cs="宋体"/>
          <w:em w:val="dot"/>
        </w:rPr>
        <w:t>哺</w:t>
      </w:r>
      <w:r>
        <w:rPr>
          <w:rFonts w:hint="eastAsia" w:ascii="宋体" w:hAnsi="宋体" w:cs="宋体"/>
        </w:rPr>
        <w:t xml:space="preserve">育（pǔ）       </w:t>
      </w:r>
      <w:r>
        <w:rPr>
          <w:rFonts w:hint="eastAsia" w:ascii="宋体" w:hAnsi="宋体" w:cs="宋体"/>
          <w:color w:val="000000"/>
          <w:szCs w:val="21"/>
        </w:rPr>
        <w:t>气冲</w:t>
      </w:r>
      <w:r>
        <w:rPr>
          <w:rFonts w:hint="eastAsia" w:ascii="宋体" w:hAnsi="宋体" w:cs="宋体"/>
          <w:color w:val="000000"/>
          <w:szCs w:val="21"/>
          <w:em w:val="dot"/>
        </w:rPr>
        <w:t>斗</w:t>
      </w:r>
      <w:r>
        <w:rPr>
          <w:rFonts w:hint="eastAsia" w:ascii="宋体" w:hAnsi="宋体" w:cs="宋体"/>
          <w:color w:val="000000"/>
          <w:szCs w:val="21"/>
        </w:rPr>
        <w:t>牛(d</w:t>
      </w:r>
      <w:r>
        <w:rPr>
          <w:rFonts w:hint="eastAsia" w:ascii="宋体" w:hAnsi="宋体" w:cs="宋体"/>
          <w:kern w:val="0"/>
          <w:szCs w:val="21"/>
        </w:rPr>
        <w:t>ǒ</w:t>
      </w:r>
      <w:r>
        <w:rPr>
          <w:rFonts w:hint="eastAsia" w:ascii="宋体" w:hAnsi="宋体" w:cs="宋体"/>
          <w:color w:val="000000"/>
          <w:szCs w:val="21"/>
        </w:rPr>
        <w:t>u)</w:t>
      </w:r>
    </w:p>
    <w:p>
      <w:pPr>
        <w:tabs>
          <w:tab w:val="left" w:pos="312"/>
        </w:tabs>
        <w:adjustRightInd w:val="0"/>
        <w:snapToGrid w:val="0"/>
        <w:rPr>
          <w:rFonts w:hint="eastAsia" w:ascii="宋体" w:hAnsi="宋体" w:cs="宋体"/>
          <w:szCs w:val="21"/>
        </w:rPr>
      </w:pPr>
      <w:r>
        <w:rPr>
          <w:rFonts w:hint="eastAsia" w:ascii="宋体" w:hAnsi="宋体" w:cs="宋体"/>
          <w:szCs w:val="21"/>
        </w:rPr>
        <w:t xml:space="preserve">2. </w:t>
      </w:r>
      <w:r>
        <w:rPr>
          <w:rFonts w:hint="eastAsia" w:ascii="宋体" w:hAnsi="宋体" w:cs="宋体"/>
          <w:szCs w:val="20"/>
        </w:rPr>
        <w:t>下列词语书写完全正确的一项是</w:t>
      </w:r>
      <w:r>
        <w:rPr>
          <w:rFonts w:hint="eastAsia" w:ascii="宋体" w:hAnsi="宋体" w:cs="宋体"/>
          <w:szCs w:val="21"/>
        </w:rPr>
        <w:t>（      ）（2分）</w:t>
      </w:r>
    </w:p>
    <w:p>
      <w:pPr>
        <w:adjustRightInd w:val="0"/>
        <w:snapToGrid w:val="0"/>
        <w:ind w:firstLine="420" w:firstLineChars="200"/>
        <w:rPr>
          <w:rFonts w:hint="eastAsia" w:ascii="宋体" w:hAnsi="宋体" w:cs="宋体"/>
        </w:rPr>
      </w:pPr>
      <w:r>
        <w:rPr>
          <w:rFonts w:hint="eastAsia" w:ascii="宋体" w:hAnsi="宋体" w:cs="宋体"/>
        </w:rPr>
        <w:t>A．凛冽      妥帖      一如即往      屏气凝神</w:t>
      </w:r>
    </w:p>
    <w:p>
      <w:pPr>
        <w:ind w:firstLine="420" w:firstLineChars="200"/>
        <w:jc w:val="left"/>
        <w:rPr>
          <w:rFonts w:hint="eastAsia" w:ascii="宋体" w:hAnsi="宋体" w:cs="宋体"/>
        </w:rPr>
      </w:pPr>
      <w:r>
        <w:rPr>
          <w:rFonts w:hint="eastAsia" w:ascii="宋体" w:hAnsi="宋体" w:cs="宋体"/>
        </w:rPr>
        <w:t>B．取缔      荒辟      通霄达旦      语无伦次</w:t>
      </w:r>
    </w:p>
    <w:p>
      <w:pPr>
        <w:ind w:firstLine="420" w:firstLineChars="200"/>
        <w:jc w:val="left"/>
        <w:rPr>
          <w:rFonts w:hint="eastAsia" w:ascii="宋体" w:hAnsi="宋体" w:cs="宋体"/>
        </w:rPr>
      </w:pPr>
      <w:r>
        <w:rPr>
          <w:rFonts w:hint="eastAsia" w:ascii="宋体" w:hAnsi="宋体" w:cs="宋体"/>
        </w:rPr>
        <w:t xml:space="preserve">C．狂澜      粗拙      不期而至      </w:t>
      </w:r>
      <w:r>
        <w:rPr>
          <w:rFonts w:hint="eastAsia" w:ascii="宋体" w:hAnsi="宋体" w:cs="宋体"/>
          <w:color w:val="000000"/>
        </w:rPr>
        <w:t>家喻互晓</w:t>
      </w:r>
    </w:p>
    <w:p>
      <w:pPr>
        <w:adjustRightInd w:val="0"/>
        <w:snapToGrid w:val="0"/>
        <w:ind w:firstLine="420" w:firstLineChars="200"/>
        <w:rPr>
          <w:rFonts w:hint="eastAsia" w:ascii="宋体" w:hAnsi="宋体" w:cs="宋体"/>
        </w:rPr>
      </w:pPr>
      <w:r>
        <w:rPr>
          <w:rFonts w:hint="eastAsia" w:ascii="宋体" w:hAnsi="宋体" w:cs="宋体"/>
        </w:rPr>
        <w:t xml:space="preserve">D．诘问      </w:t>
      </w:r>
      <w:r>
        <w:rPr>
          <w:rFonts w:hint="eastAsia" w:ascii="宋体" w:hAnsi="宋体" w:cs="宋体"/>
          <w:color w:val="000000"/>
        </w:rPr>
        <w:t xml:space="preserve">修葺 </w:t>
      </w:r>
      <w:r>
        <w:rPr>
          <w:rFonts w:hint="eastAsia" w:ascii="宋体" w:hAnsi="宋体" w:cs="宋体"/>
        </w:rPr>
        <w:t xml:space="preserve">     忧心忡忡      慷慨淋漓</w:t>
      </w:r>
    </w:p>
    <w:p>
      <w:pPr>
        <w:adjustRightInd w:val="0"/>
        <w:snapToGrid w:val="0"/>
        <w:rPr>
          <w:rFonts w:hint="eastAsia" w:ascii="宋体" w:hAnsi="宋体" w:cs="宋体"/>
          <w:szCs w:val="21"/>
        </w:rPr>
      </w:pPr>
      <w:r>
        <w:rPr>
          <w:rFonts w:hint="eastAsia" w:ascii="宋体" w:hAnsi="宋体" w:cs="宋体"/>
          <w:bCs/>
          <w:szCs w:val="21"/>
        </w:rPr>
        <w:t>3. 下列各句中加点的词语使用不正确的一项是</w:t>
      </w:r>
      <w:r>
        <w:rPr>
          <w:rFonts w:hint="eastAsia" w:ascii="宋体" w:hAnsi="宋体" w:cs="宋体"/>
          <w:szCs w:val="21"/>
        </w:rPr>
        <w:t>（      ）（2分）</w:t>
      </w:r>
    </w:p>
    <w:p>
      <w:pPr>
        <w:ind w:firstLine="420" w:firstLineChars="200"/>
        <w:jc w:val="left"/>
        <w:textAlignment w:val="center"/>
        <w:rPr>
          <w:rFonts w:hint="eastAsia" w:ascii="宋体" w:hAnsi="宋体" w:cs="宋体"/>
          <w:color w:val="000000"/>
        </w:rPr>
      </w:pPr>
      <w:r>
        <w:rPr>
          <w:rFonts w:hint="eastAsia" w:ascii="宋体" w:hAnsi="宋体" w:cs="宋体"/>
          <w:color w:val="000000"/>
        </w:rPr>
        <w:t>A. 今年适逢我国载人航天事业30年，经历</w:t>
      </w:r>
      <w:r>
        <w:rPr>
          <w:rFonts w:hint="eastAsia" w:ascii="宋体" w:hAnsi="宋体" w:cs="宋体"/>
          <w:color w:val="000000"/>
          <w:em w:val="dot"/>
        </w:rPr>
        <w:t>锲而不舍</w:t>
      </w:r>
      <w:r>
        <w:rPr>
          <w:rFonts w:hint="eastAsia" w:ascii="宋体" w:hAnsi="宋体" w:cs="宋体"/>
          <w:color w:val="000000"/>
        </w:rPr>
        <w:t>地太空筑梦，载人航天工程“三</w:t>
      </w:r>
    </w:p>
    <w:p>
      <w:pPr>
        <w:ind w:firstLine="735" w:firstLineChars="350"/>
        <w:jc w:val="left"/>
        <w:textAlignment w:val="center"/>
        <w:rPr>
          <w:rFonts w:hint="eastAsia" w:ascii="宋体" w:hAnsi="宋体" w:cs="宋体"/>
          <w:color w:val="000000"/>
        </w:rPr>
      </w:pPr>
      <w:r>
        <w:rPr>
          <w:rFonts w:hint="eastAsia" w:ascii="宋体" w:hAnsi="宋体" w:cs="宋体"/>
          <w:color w:val="000000"/>
        </w:rPr>
        <w:t>步走”发展战略即将成为现实。</w:t>
      </w:r>
    </w:p>
    <w:p>
      <w:pPr>
        <w:numPr>
          <w:ilvl w:val="0"/>
          <w:numId w:val="1"/>
        </w:numPr>
        <w:ind w:firstLine="420" w:firstLineChars="200"/>
        <w:jc w:val="left"/>
        <w:textAlignment w:val="center"/>
        <w:rPr>
          <w:rFonts w:hint="eastAsia" w:ascii="宋体" w:hAnsi="宋体" w:cs="宋体"/>
          <w:color w:val="000000"/>
        </w:rPr>
      </w:pPr>
      <w:r>
        <w:rPr>
          <w:rFonts w:hint="eastAsia" w:ascii="宋体" w:hAnsi="宋体" w:cs="宋体"/>
          <w:color w:val="000000"/>
        </w:rPr>
        <w:t>抗疫中的上海，是理性的，也是感性的，那些人与人的相互理解，那些逆境中</w:t>
      </w:r>
    </w:p>
    <w:p>
      <w:pPr>
        <w:ind w:firstLine="735" w:firstLineChars="350"/>
        <w:jc w:val="left"/>
        <w:textAlignment w:val="center"/>
        <w:rPr>
          <w:rFonts w:hint="eastAsia" w:ascii="宋体" w:hAnsi="宋体" w:cs="宋体"/>
          <w:color w:val="000000"/>
        </w:rPr>
      </w:pPr>
      <w:r>
        <w:rPr>
          <w:rFonts w:hint="eastAsia" w:ascii="宋体" w:hAnsi="宋体" w:cs="宋体"/>
          <w:color w:val="000000"/>
        </w:rPr>
        <w:t>的</w:t>
      </w:r>
      <w:r>
        <w:rPr>
          <w:rFonts w:hint="eastAsia" w:ascii="宋体" w:hAnsi="宋体" w:cs="宋体"/>
          <w:color w:val="000000"/>
          <w:em w:val="dot"/>
        </w:rPr>
        <w:t>不以为然</w:t>
      </w:r>
      <w:r>
        <w:rPr>
          <w:rFonts w:hint="eastAsia" w:ascii="宋体" w:hAnsi="宋体" w:cs="宋体"/>
          <w:color w:val="000000"/>
        </w:rPr>
        <w:t>，汇聚起了此时最温暖的力量、最可贵的品质。</w:t>
      </w:r>
    </w:p>
    <w:p>
      <w:pPr>
        <w:ind w:firstLine="420" w:firstLineChars="200"/>
        <w:jc w:val="left"/>
        <w:textAlignment w:val="center"/>
        <w:rPr>
          <w:rFonts w:hint="eastAsia" w:ascii="宋体" w:hAnsi="宋体" w:cs="宋体"/>
          <w:color w:val="000000"/>
        </w:rPr>
      </w:pPr>
      <w:r>
        <w:rPr>
          <w:rFonts w:hint="eastAsia" w:ascii="宋体" w:hAnsi="宋体" w:cs="宋体"/>
          <w:color w:val="000000"/>
        </w:rPr>
        <w:t>C. 俄乌冲突，导致全球粮食价格飙升！中国</w:t>
      </w:r>
      <w:r>
        <w:rPr>
          <w:rFonts w:hint="eastAsia" w:ascii="宋体" w:hAnsi="宋体" w:cs="宋体"/>
          <w:color w:val="000000"/>
          <w:em w:val="dot"/>
        </w:rPr>
        <w:t>未雨绸缪</w:t>
      </w:r>
      <w:r>
        <w:rPr>
          <w:rFonts w:hint="eastAsia" w:ascii="宋体" w:hAnsi="宋体" w:cs="宋体"/>
          <w:color w:val="000000"/>
        </w:rPr>
        <w:t>，悄悄屯了全球一半的粮食。</w:t>
      </w:r>
    </w:p>
    <w:p>
      <w:pPr>
        <w:ind w:firstLine="420" w:firstLineChars="200"/>
        <w:jc w:val="left"/>
        <w:textAlignment w:val="center"/>
        <w:rPr>
          <w:rFonts w:hint="eastAsia" w:ascii="宋体" w:hAnsi="宋体" w:cs="宋体"/>
          <w:color w:val="000000"/>
        </w:rPr>
      </w:pPr>
      <w:r>
        <w:rPr>
          <w:rFonts w:hint="eastAsia" w:ascii="宋体" w:hAnsi="宋体" w:cs="宋体"/>
          <w:color w:val="000000"/>
        </w:rPr>
        <w:t xml:space="preserve">D. 北京作为首个“双奥之城”，冰雪健儿们在这里同场竞技、突破自我，在一次次   </w:t>
      </w:r>
    </w:p>
    <w:p>
      <w:pPr>
        <w:ind w:firstLine="735" w:firstLineChars="350"/>
        <w:jc w:val="left"/>
        <w:textAlignment w:val="center"/>
        <w:rPr>
          <w:rFonts w:hint="eastAsia" w:ascii="宋体" w:hAnsi="宋体" w:cs="宋体"/>
          <w:color w:val="000000"/>
        </w:rPr>
      </w:pPr>
      <w:r>
        <w:rPr>
          <w:rFonts w:hint="eastAsia" w:ascii="宋体" w:hAnsi="宋体" w:cs="宋体"/>
          <w:color w:val="000000"/>
        </w:rPr>
        <w:t>握手和拥抱中互相支持鼓励、共同</w:t>
      </w:r>
      <w:r>
        <w:rPr>
          <w:rFonts w:hint="eastAsia" w:ascii="宋体" w:hAnsi="宋体" w:cs="宋体"/>
          <w:color w:val="000000"/>
          <w:em w:val="dot"/>
        </w:rPr>
        <w:t>勇攀高峰</w:t>
      </w:r>
      <w:r>
        <w:rPr>
          <w:rFonts w:hint="eastAsia" w:ascii="宋体" w:hAnsi="宋体" w:cs="宋体"/>
          <w:color w:val="000000"/>
        </w:rPr>
        <w:t>。</w:t>
      </w:r>
    </w:p>
    <w:p>
      <w:pPr>
        <w:adjustRightInd w:val="0"/>
        <w:snapToGrid w:val="0"/>
        <w:rPr>
          <w:rFonts w:hint="eastAsia" w:ascii="宋体" w:hAnsi="宋体" w:cs="宋体"/>
          <w:szCs w:val="21"/>
        </w:rPr>
      </w:pPr>
      <w:r>
        <w:rPr>
          <w:rFonts w:hint="eastAsia" w:ascii="宋体" w:hAnsi="宋体" w:cs="宋体"/>
          <w:szCs w:val="21"/>
        </w:rPr>
        <w:t>4. 下列句子没有语病的一项是（      ）（2分）</w:t>
      </w:r>
    </w:p>
    <w:p>
      <w:pPr>
        <w:jc w:val="left"/>
        <w:textAlignment w:val="center"/>
        <w:rPr>
          <w:rFonts w:hint="eastAsia" w:ascii="宋体" w:hAnsi="宋体" w:cs="宋体"/>
          <w:color w:val="000000"/>
        </w:rPr>
      </w:pPr>
      <w:r>
        <w:rPr>
          <w:rFonts w:hint="eastAsia" w:ascii="宋体" w:hAnsi="宋体" w:cs="宋体"/>
          <w:szCs w:val="21"/>
        </w:rPr>
        <w:t xml:space="preserve">    </w:t>
      </w:r>
      <w:r>
        <w:rPr>
          <w:rFonts w:hint="eastAsia" w:ascii="宋体" w:hAnsi="宋体" w:cs="宋体"/>
          <w:color w:val="000000"/>
        </w:rPr>
        <w:t>A. 为激发学生语文学习的兴趣，学校积极开展“读经典作品·建书香校园”。</w:t>
      </w:r>
    </w:p>
    <w:p>
      <w:pPr>
        <w:ind w:firstLine="420" w:firstLineChars="200"/>
        <w:jc w:val="left"/>
        <w:textAlignment w:val="center"/>
        <w:rPr>
          <w:rFonts w:hint="eastAsia" w:ascii="宋体" w:hAnsi="宋体" w:cs="宋体"/>
          <w:color w:val="000000"/>
        </w:rPr>
      </w:pPr>
      <w:r>
        <w:rPr>
          <w:rFonts w:hint="eastAsia" w:ascii="宋体" w:hAnsi="宋体" w:cs="宋体"/>
          <w:color w:val="000000"/>
        </w:rPr>
        <w:t>B. 为了防止新冠疫情卷土重来，我们要遵守疫情防控要求，共同构筑防疫屏障。</w:t>
      </w:r>
    </w:p>
    <w:p>
      <w:pPr>
        <w:ind w:firstLine="420" w:firstLineChars="200"/>
        <w:jc w:val="left"/>
        <w:textAlignment w:val="center"/>
        <w:rPr>
          <w:rFonts w:hint="eastAsia" w:ascii="宋体" w:hAnsi="宋体" w:cs="宋体"/>
          <w:color w:val="000000"/>
        </w:rPr>
      </w:pPr>
      <w:r>
        <w:rPr>
          <w:rFonts w:hint="eastAsia" w:ascii="宋体" w:hAnsi="宋体" w:cs="宋体"/>
          <w:color w:val="000000"/>
        </w:rPr>
        <w:t>C. 在北京冬奥会开幕式上，向全世界展现了中国传统文化的独特魅力。</w:t>
      </w:r>
    </w:p>
    <w:p>
      <w:pPr>
        <w:ind w:firstLine="420" w:firstLineChars="200"/>
        <w:jc w:val="left"/>
        <w:textAlignment w:val="center"/>
        <w:rPr>
          <w:rFonts w:hint="eastAsia" w:ascii="宋体" w:hAnsi="宋体" w:cs="宋体"/>
          <w:color w:val="000000"/>
        </w:rPr>
      </w:pPr>
      <w:r>
        <w:rPr>
          <w:rFonts w:hint="eastAsia" w:ascii="宋体" w:hAnsi="宋体" w:cs="宋体"/>
          <w:color w:val="000000"/>
        </w:rPr>
        <w:t>D. 中小学生视力下降的原因，往往是不经意的坏习惯造成的。</w:t>
      </w:r>
    </w:p>
    <w:p>
      <w:pPr>
        <w:rPr>
          <w:rFonts w:hint="eastAsia" w:ascii="宋体" w:hAnsi="宋体" w:cs="宋体"/>
          <w:szCs w:val="21"/>
        </w:rPr>
      </w:pPr>
      <w:r>
        <w:rPr>
          <w:rFonts w:hint="eastAsia" w:ascii="宋体" w:hAnsi="宋体" w:cs="宋体"/>
          <w:szCs w:val="21"/>
        </w:rPr>
        <w:t>5. 下列句子标点符号使用正确的一项是（      ）（2分）</w:t>
      </w:r>
    </w:p>
    <w:p>
      <w:pPr>
        <w:adjustRightInd w:val="0"/>
        <w:snapToGrid w:val="0"/>
        <w:ind w:left="840" w:leftChars="200" w:hanging="420" w:hangingChars="200"/>
        <w:jc w:val="left"/>
        <w:textAlignment w:val="center"/>
        <w:rPr>
          <w:rFonts w:hint="eastAsia" w:ascii="宋体" w:hAnsi="宋体" w:cs="宋体"/>
          <w:szCs w:val="20"/>
        </w:rPr>
      </w:pPr>
      <w:r>
        <w:rPr>
          <w:rFonts w:hint="eastAsia" w:ascii="宋体" w:hAnsi="宋体" w:cs="宋体"/>
          <w:szCs w:val="20"/>
        </w:rPr>
        <w:t>A. 人生在世最高价值的欣赏是什么?是事物外表的美丽?还是处于自己直觉的驱</w:t>
      </w:r>
    </w:p>
    <w:p>
      <w:pPr>
        <w:adjustRightInd w:val="0"/>
        <w:snapToGrid w:val="0"/>
        <w:ind w:left="840" w:leftChars="350" w:hanging="105" w:hangingChars="50"/>
        <w:jc w:val="left"/>
        <w:textAlignment w:val="center"/>
        <w:rPr>
          <w:rFonts w:hint="eastAsia" w:ascii="宋体" w:hAnsi="宋体" w:cs="宋体"/>
          <w:szCs w:val="21"/>
        </w:rPr>
      </w:pPr>
      <w:r>
        <w:rPr>
          <w:rFonts w:hint="eastAsia" w:ascii="宋体" w:hAnsi="宋体" w:cs="宋体"/>
          <w:szCs w:val="20"/>
        </w:rPr>
        <w:t>使?</w:t>
      </w:r>
    </w:p>
    <w:p>
      <w:pPr>
        <w:ind w:left="735" w:leftChars="200" w:hanging="315" w:hangingChars="150"/>
        <w:rPr>
          <w:rFonts w:hint="eastAsia" w:ascii="宋体" w:hAnsi="宋体" w:cs="宋体"/>
          <w:szCs w:val="20"/>
          <w:lang w:val="en"/>
        </w:rPr>
      </w:pPr>
      <w:r>
        <w:rPr>
          <w:rFonts w:hint="eastAsia" w:ascii="宋体" w:hAnsi="宋体" w:cs="宋体"/>
          <w:szCs w:val="20"/>
        </w:rPr>
        <w:t>B.</w:t>
      </w:r>
      <w:r>
        <w:rPr>
          <w:rFonts w:hint="eastAsia" w:ascii="宋体" w:hAnsi="宋体" w:cs="宋体"/>
          <w:szCs w:val="20"/>
          <w:lang w:val="en"/>
        </w:rPr>
        <w:t>“下一阶段，消费恢复仍然有很好的支撑。”付凌晖分析说，“从我国情况看，价格保持稳定还是有较好的条件。”</w:t>
      </w:r>
    </w:p>
    <w:p>
      <w:pPr>
        <w:ind w:left="840" w:hanging="840" w:hangingChars="400"/>
        <w:rPr>
          <w:rFonts w:hint="eastAsia" w:ascii="宋体" w:hAnsi="宋体" w:cs="宋体"/>
          <w:szCs w:val="20"/>
        </w:rPr>
      </w:pPr>
      <w:r>
        <w:rPr>
          <w:rFonts w:hint="eastAsia" w:ascii="宋体" w:hAnsi="宋体" w:cs="宋体"/>
          <w:szCs w:val="20"/>
        </w:rPr>
        <w:t xml:space="preserve">    C.“智慧高速公路”“永久路面”“智能管控”……随着科技的发展，如今，越来越</w:t>
      </w:r>
    </w:p>
    <w:p>
      <w:pPr>
        <w:ind w:left="840" w:leftChars="350" w:hanging="105" w:hangingChars="50"/>
        <w:rPr>
          <w:rFonts w:hint="eastAsia" w:ascii="宋体" w:hAnsi="宋体" w:cs="宋体"/>
          <w:szCs w:val="21"/>
        </w:rPr>
      </w:pPr>
      <w:r>
        <w:rPr>
          <w:rFonts w:hint="eastAsia" w:ascii="宋体" w:hAnsi="宋体" w:cs="宋体"/>
          <w:szCs w:val="20"/>
        </w:rPr>
        <w:t>多的新技术在高速公路的建设和运营中闪亮登场。</w:t>
      </w:r>
      <w:r>
        <w:rPr>
          <w:rFonts w:hint="eastAsia" w:ascii="宋体" w:hAnsi="宋体" w:cs="宋体"/>
          <w:szCs w:val="21"/>
        </w:rPr>
        <w:t xml:space="preserve"> </w:t>
      </w:r>
    </w:p>
    <w:p>
      <w:pPr>
        <w:adjustRightInd w:val="0"/>
        <w:snapToGrid w:val="0"/>
        <w:ind w:left="630" w:leftChars="200" w:hanging="210" w:hangingChars="100"/>
        <w:jc w:val="left"/>
        <w:textAlignment w:val="center"/>
        <w:rPr>
          <w:rFonts w:hint="eastAsia" w:ascii="宋体" w:hAnsi="宋体" w:cs="宋体"/>
          <w:szCs w:val="21"/>
        </w:rPr>
      </w:pPr>
      <w:r>
        <w:rPr>
          <w:rFonts w:hint="eastAsia" w:ascii="宋体" w:hAnsi="宋体" w:cs="宋体"/>
          <w:szCs w:val="20"/>
        </w:rPr>
        <w:t>D. 紧锣密鼓的一系列行动，释放出一个清晰信号——坚定不移抓落实，全力纠治“指尖上的形式主义”，扎实为基层减负</w:t>
      </w:r>
    </w:p>
    <w:p>
      <w:pPr>
        <w:rPr>
          <w:rFonts w:hint="eastAsia" w:ascii="宋体" w:hAnsi="宋体" w:cs="宋体"/>
          <w:szCs w:val="21"/>
        </w:rPr>
      </w:pPr>
      <w:r>
        <w:rPr>
          <w:rFonts w:hint="eastAsia" w:ascii="宋体" w:hAnsi="宋体" w:cs="宋体"/>
          <w:szCs w:val="21"/>
        </w:rPr>
        <w:t>6. 下列关于文学和文化常识表述不正确的一项是（      ）（2分）</w:t>
      </w:r>
    </w:p>
    <w:p>
      <w:pPr>
        <w:ind w:left="840" w:leftChars="200" w:hanging="420" w:hangingChars="200"/>
        <w:jc w:val="left"/>
        <w:textAlignment w:val="center"/>
        <w:rPr>
          <w:rFonts w:hint="eastAsia" w:ascii="宋体" w:hAnsi="宋体" w:cs="宋体"/>
          <w:color w:val="000000"/>
        </w:rPr>
      </w:pPr>
      <w:r>
        <w:rPr>
          <w:rFonts w:hint="eastAsia" w:ascii="宋体" w:hAnsi="宋体" w:cs="宋体"/>
          <w:color w:val="000000"/>
        </w:rPr>
        <w:t>A. 《乐府诗集》是继《诗经·风》之后，一部总括中国古代乐府歌辞总集，由北</w:t>
      </w:r>
    </w:p>
    <w:p>
      <w:pPr>
        <w:ind w:firstLine="735" w:firstLineChars="350"/>
        <w:jc w:val="left"/>
        <w:textAlignment w:val="center"/>
        <w:rPr>
          <w:rFonts w:hint="eastAsia" w:ascii="宋体" w:hAnsi="宋体" w:cs="宋体"/>
          <w:color w:val="000000"/>
        </w:rPr>
      </w:pPr>
      <w:r>
        <w:rPr>
          <w:rFonts w:hint="eastAsia" w:ascii="宋体" w:hAnsi="宋体" w:cs="宋体"/>
          <w:color w:val="000000"/>
        </w:rPr>
        <w:t>宋郭茂倩所编。《木兰诗》与《孔雀东南飞》被称为“乐府双璧”。</w:t>
      </w:r>
    </w:p>
    <w:p>
      <w:pPr>
        <w:ind w:left="735" w:leftChars="200" w:hanging="315" w:hangingChars="150"/>
        <w:jc w:val="left"/>
        <w:textAlignment w:val="center"/>
        <w:rPr>
          <w:rFonts w:hint="eastAsia" w:ascii="宋体" w:hAnsi="宋体" w:cs="宋体"/>
          <w:color w:val="000000"/>
        </w:rPr>
      </w:pPr>
      <w:r>
        <w:rPr>
          <w:rFonts w:hint="eastAsia" w:ascii="宋体" w:hAnsi="宋体" w:cs="宋体"/>
          <w:color w:val="000000"/>
        </w:rPr>
        <w:t>B. 《资治通鉴》是北宋司马光主持编纂的一部纪传体通史，记载了从战国到五代的故事。</w:t>
      </w:r>
    </w:p>
    <w:p>
      <w:pPr>
        <w:adjustRightInd w:val="0"/>
        <w:snapToGrid w:val="0"/>
        <w:ind w:left="735" w:leftChars="200" w:hanging="315" w:hangingChars="150"/>
        <w:jc w:val="left"/>
        <w:textAlignment w:val="center"/>
        <w:rPr>
          <w:rFonts w:hint="eastAsia" w:ascii="宋体" w:hAnsi="宋体" w:cs="宋体"/>
          <w:szCs w:val="21"/>
        </w:rPr>
      </w:pPr>
      <w:r>
        <w:rPr>
          <w:rFonts w:hint="eastAsia" w:ascii="宋体" w:hAnsi="宋体" w:cs="宋体"/>
          <w:color w:val="000000"/>
        </w:rPr>
        <w:t xml:space="preserve">C. </w:t>
      </w:r>
      <w:r>
        <w:rPr>
          <w:rFonts w:hint="eastAsia" w:ascii="宋体" w:hAnsi="宋体" w:cs="宋体"/>
          <w:szCs w:val="21"/>
        </w:rPr>
        <w:t>普希金，俄国诗人，代表作有《自由颂》《致恰达耶夫》《致大海》。他的创作对俄国文学和语言的发展影响很大。</w:t>
      </w:r>
    </w:p>
    <w:p>
      <w:pPr>
        <w:ind w:left="735" w:leftChars="200" w:hanging="315" w:hangingChars="150"/>
        <w:jc w:val="left"/>
        <w:textAlignment w:val="center"/>
        <w:rPr>
          <w:rFonts w:hint="eastAsia" w:ascii="宋体" w:hAnsi="宋体" w:cs="宋体"/>
          <w:color w:val="000000"/>
        </w:rPr>
      </w:pPr>
      <w:r>
        <w:rPr>
          <w:rFonts w:hint="eastAsia" w:ascii="宋体" w:hAnsi="宋体" w:cs="宋体"/>
          <w:color w:val="000000"/>
        </w:rPr>
        <w:t>D. 中华是礼仪之邦，在交往中常用谦辞，如：称自己为“鄙人”，称自己的文章“拙作”。</w:t>
      </w:r>
    </w:p>
    <w:p>
      <w:pPr>
        <w:jc w:val="left"/>
        <w:textAlignment w:val="center"/>
        <w:rPr>
          <w:rFonts w:ascii="宋体" w:hAnsi="宋体" w:cs="宋体"/>
          <w:color w:val="000000"/>
        </w:rPr>
      </w:pPr>
      <w:r>
        <w:rPr>
          <w:rFonts w:ascii="宋体" w:hAnsi="宋体"/>
          <w:szCs w:val="20"/>
        </w:rPr>
        <w:t>7.</w:t>
      </w:r>
      <w:r>
        <w:rPr>
          <w:rFonts w:hint="eastAsia" w:ascii="宋体" w:hAnsi="宋体"/>
          <w:szCs w:val="20"/>
        </w:rPr>
        <w:t xml:space="preserve"> </w:t>
      </w:r>
      <w:r>
        <w:rPr>
          <w:rFonts w:ascii="宋体" w:hAnsi="宋体" w:cs="宋体"/>
          <w:color w:val="000000"/>
        </w:rPr>
        <w:t xml:space="preserve">依次填入下面一段文字横线处的语句，衔接最恰当的一组是（  </w:t>
      </w:r>
      <w:r>
        <w:rPr>
          <w:rFonts w:hint="eastAsia" w:ascii="宋体" w:hAnsi="宋体" w:cs="宋体"/>
          <w:color w:val="000000"/>
        </w:rPr>
        <w:t xml:space="preserve">  </w:t>
      </w:r>
      <w:r>
        <w:rPr>
          <w:rFonts w:ascii="宋体" w:hAnsi="宋体" w:cs="宋体"/>
          <w:color w:val="000000"/>
        </w:rPr>
        <w:t xml:space="preserve"> ）</w:t>
      </w:r>
      <w:r>
        <w:rPr>
          <w:rFonts w:hint="eastAsia" w:ascii="宋体" w:hAnsi="宋体" w:cs="宋体"/>
          <w:szCs w:val="21"/>
        </w:rPr>
        <w:t>（2分）</w:t>
      </w:r>
    </w:p>
    <w:p>
      <w:pPr>
        <w:ind w:firstLine="420"/>
        <w:jc w:val="left"/>
        <w:textAlignment w:val="center"/>
        <w:rPr>
          <w:rFonts w:ascii="宋体" w:hAnsi="宋体" w:cs="楷体"/>
          <w:color w:val="000000"/>
        </w:rPr>
      </w:pPr>
      <w:r>
        <w:rPr>
          <w:rFonts w:ascii="宋体" w:hAnsi="宋体" w:cs="楷体"/>
          <w:color w:val="000000"/>
        </w:rPr>
        <w:t>新型冠状病毒肺炎如何确诊？新闻报道中常提到确诊病毒感染的诊断手段“核酸检测”。那么，什么是“核酸检测”呢？</w:t>
      </w:r>
      <w:r>
        <w:rPr>
          <w:rFonts w:ascii="宋体" w:hAnsi="宋体" w:cs="楷体"/>
          <w:color w:val="000000"/>
          <w:u w:val="single"/>
        </w:rPr>
        <w:t xml:space="preserve">      </w:t>
      </w:r>
      <w:r>
        <w:rPr>
          <w:rFonts w:ascii="宋体" w:hAnsi="宋体" w:cs="楷体"/>
          <w:color w:val="000000"/>
        </w:rPr>
        <w:t>，</w:t>
      </w:r>
      <w:r>
        <w:rPr>
          <w:rFonts w:ascii="宋体" w:hAnsi="宋体" w:cs="楷体"/>
          <w:color w:val="000000"/>
          <w:u w:val="single"/>
        </w:rPr>
        <w:t xml:space="preserve">      </w:t>
      </w:r>
      <w:r>
        <w:rPr>
          <w:rFonts w:ascii="宋体" w:hAnsi="宋体" w:cs="楷体"/>
          <w:color w:val="000000"/>
        </w:rPr>
        <w:t>，</w:t>
      </w:r>
      <w:r>
        <w:rPr>
          <w:rFonts w:ascii="宋体" w:hAnsi="宋体" w:cs="楷体"/>
          <w:color w:val="000000"/>
          <w:u w:val="single"/>
        </w:rPr>
        <w:t xml:space="preserve">      </w:t>
      </w:r>
      <w:r>
        <w:rPr>
          <w:rFonts w:ascii="宋体" w:hAnsi="宋体" w:cs="楷体"/>
          <w:color w:val="000000"/>
        </w:rPr>
        <w:t>，</w:t>
      </w:r>
      <w:r>
        <w:rPr>
          <w:rFonts w:ascii="宋体" w:hAnsi="宋体" w:cs="楷体"/>
          <w:color w:val="000000"/>
          <w:u w:val="single"/>
        </w:rPr>
        <w:t xml:space="preserve">      </w:t>
      </w:r>
      <w:r>
        <w:rPr>
          <w:rFonts w:ascii="宋体" w:hAnsi="宋体" w:cs="楷体"/>
          <w:color w:val="000000"/>
        </w:rPr>
        <w:t>，</w:t>
      </w:r>
      <w:r>
        <w:rPr>
          <w:rFonts w:ascii="宋体" w:hAnsi="宋体" w:cs="楷体"/>
          <w:color w:val="000000"/>
          <w:u w:val="single"/>
        </w:rPr>
        <w:t xml:space="preserve">      </w:t>
      </w:r>
      <w:r>
        <w:rPr>
          <w:rFonts w:ascii="宋体" w:hAnsi="宋体" w:cs="楷体"/>
          <w:color w:val="000000"/>
        </w:rPr>
        <w:t>，如结果呈阴性，则表明被测试者可能并没有感染这种病毒。</w:t>
      </w:r>
    </w:p>
    <w:p>
      <w:pPr>
        <w:jc w:val="left"/>
        <w:textAlignment w:val="center"/>
        <w:rPr>
          <w:rFonts w:ascii="宋体" w:hAnsi="宋体" w:cs="宋体"/>
          <w:color w:val="000000"/>
        </w:rPr>
      </w:pPr>
      <w:r>
        <w:rPr>
          <w:rFonts w:ascii="宋体" w:hAnsi="宋体" w:cs="宋体"/>
          <w:color w:val="000000"/>
        </w:rPr>
        <w:t>①“核酸检测”指通过一定的技术手段检测被测者体内是否存在某种病毒的核酸</w:t>
      </w:r>
    </w:p>
    <w:p>
      <w:pPr>
        <w:jc w:val="left"/>
        <w:textAlignment w:val="center"/>
        <w:rPr>
          <w:rFonts w:ascii="宋体" w:hAnsi="宋体" w:cs="宋体"/>
          <w:color w:val="000000"/>
        </w:rPr>
      </w:pPr>
      <w:r>
        <w:rPr>
          <w:rFonts w:ascii="宋体" w:hAnsi="宋体" w:cs="宋体"/>
          <w:color w:val="000000"/>
        </w:rPr>
        <w:t>②如结果呈阳性，则表明被测试者体内存在该种病毒</w:t>
      </w:r>
    </w:p>
    <w:p>
      <w:pPr>
        <w:jc w:val="left"/>
        <w:textAlignment w:val="center"/>
        <w:rPr>
          <w:rFonts w:ascii="宋体" w:hAnsi="宋体" w:cs="宋体"/>
          <w:color w:val="000000"/>
        </w:rPr>
      </w:pPr>
      <w:r>
        <w:rPr>
          <w:rFonts w:ascii="宋体" w:hAnsi="宋体" w:cs="宋体"/>
          <w:color w:val="000000"/>
        </w:rPr>
        <w:t>③病毒主要就是由核酸和蛋白质组成的</w:t>
      </w:r>
    </w:p>
    <w:p>
      <w:pPr>
        <w:jc w:val="left"/>
        <w:textAlignment w:val="center"/>
        <w:rPr>
          <w:rFonts w:ascii="宋体" w:hAnsi="宋体" w:cs="宋体"/>
          <w:color w:val="000000"/>
        </w:rPr>
      </w:pPr>
      <w:r>
        <w:rPr>
          <w:rFonts w:ascii="宋体" w:hAnsi="宋体" w:cs="宋体"/>
          <w:color w:val="000000"/>
        </w:rPr>
        <w:t>④核酸是脱氧核糖核酸（DNA）和核糖核酸（RNA）的总称</w:t>
      </w:r>
    </w:p>
    <w:p>
      <w:pPr>
        <w:jc w:val="left"/>
        <w:textAlignment w:val="center"/>
        <w:rPr>
          <w:rFonts w:ascii="宋体" w:hAnsi="宋体" w:cs="宋体"/>
          <w:color w:val="000000"/>
        </w:rPr>
      </w:pPr>
      <w:r>
        <w:rPr>
          <w:rFonts w:ascii="宋体" w:hAnsi="宋体" w:cs="宋体"/>
          <w:color w:val="000000"/>
        </w:rPr>
        <w:t>⑤主要贮存和传递遗传信息，是生命的最基本物质之一</w:t>
      </w:r>
    </w:p>
    <w:p>
      <w:pPr>
        <w:tabs>
          <w:tab w:val="left" w:pos="2436"/>
          <w:tab w:val="left" w:pos="4873"/>
          <w:tab w:val="left" w:pos="7309"/>
        </w:tabs>
        <w:ind w:firstLine="420" w:firstLineChars="200"/>
        <w:jc w:val="left"/>
        <w:textAlignment w:val="center"/>
        <w:rPr>
          <w:rFonts w:ascii="宋体" w:hAnsi="宋体" w:cs="宋体"/>
        </w:rPr>
      </w:pPr>
      <w:r>
        <w:rPr>
          <w:rFonts w:ascii="宋体" w:hAnsi="宋体"/>
        </w:rPr>
        <w:t xml:space="preserve">A. </w:t>
      </w:r>
      <w:r>
        <w:rPr>
          <w:rFonts w:ascii="宋体" w:hAnsi="宋体" w:cs="宋体"/>
        </w:rPr>
        <w:t>①②③⑤④</w:t>
      </w:r>
      <w:r>
        <w:rPr>
          <w:rFonts w:hint="eastAsia" w:ascii="宋体" w:hAnsi="宋体" w:cs="宋体"/>
        </w:rPr>
        <w:t xml:space="preserve">    </w:t>
      </w:r>
      <w:r>
        <w:rPr>
          <w:rFonts w:ascii="宋体" w:hAnsi="宋体"/>
        </w:rPr>
        <w:t xml:space="preserve">B. </w:t>
      </w:r>
      <w:r>
        <w:rPr>
          <w:rFonts w:ascii="宋体" w:hAnsi="宋体" w:cs="宋体"/>
        </w:rPr>
        <w:t>④①③⑤②</w:t>
      </w:r>
      <w:r>
        <w:rPr>
          <w:rFonts w:hint="eastAsia" w:ascii="宋体" w:hAnsi="宋体" w:cs="宋体"/>
        </w:rPr>
        <w:t xml:space="preserve">     </w:t>
      </w:r>
      <w:r>
        <w:rPr>
          <w:rFonts w:ascii="宋体" w:hAnsi="宋体"/>
        </w:rPr>
        <w:t xml:space="preserve">C. </w:t>
      </w:r>
      <w:r>
        <w:rPr>
          <w:rFonts w:ascii="宋体" w:hAnsi="宋体" w:cs="宋体"/>
        </w:rPr>
        <w:t>④⑤③①②</w:t>
      </w:r>
      <w:r>
        <w:rPr>
          <w:rFonts w:hint="eastAsia" w:ascii="宋体" w:hAnsi="宋体" w:cs="宋体"/>
        </w:rPr>
        <w:t xml:space="preserve">     </w:t>
      </w:r>
      <w:r>
        <w:rPr>
          <w:rFonts w:ascii="宋体" w:hAnsi="宋体"/>
        </w:rPr>
        <w:t xml:space="preserve">D. </w:t>
      </w:r>
      <w:r>
        <w:rPr>
          <w:rFonts w:ascii="宋体" w:hAnsi="宋体" w:cs="宋体"/>
        </w:rPr>
        <w:t>①④⑤③②</w:t>
      </w:r>
    </w:p>
    <w:p>
      <w:pPr>
        <w:numPr>
          <w:ilvl w:val="0"/>
          <w:numId w:val="2"/>
        </w:numPr>
        <w:rPr>
          <w:szCs w:val="21"/>
        </w:rPr>
      </w:pPr>
      <w:r>
        <w:rPr>
          <w:szCs w:val="21"/>
        </w:rPr>
        <w:t>阅读《骆驼祥子》中的两段内容</w:t>
      </w:r>
      <w:r>
        <w:rPr>
          <w:rFonts w:hint="eastAsia"/>
          <w:color w:val="FF0000"/>
          <w:szCs w:val="21"/>
        </w:rPr>
        <w:t>，</w:t>
      </w:r>
      <w:r>
        <w:rPr>
          <w:szCs w:val="21"/>
        </w:rPr>
        <w:t>按要求作答。(5分)</w:t>
      </w:r>
    </w:p>
    <w:p>
      <w:r>
        <w:rPr>
          <w:rFonts w:hint="eastAsia"/>
        </w:rPr>
        <w:t>（1）从下列三幅画中选择合适的一幅画，作为小说《骆驼祥子》的封面，并结合小说的具体内容阐释理由。（2分）</w:t>
      </w:r>
    </w:p>
    <w:p>
      <w:pPr>
        <w:jc w:val="center"/>
      </w:pPr>
      <w:r>
        <w:pict>
          <v:shape id="_x0000_i1025" o:spt="75" type="#_x0000_t75" style="height:94pt;width:344.5pt;" filled="f" o:preferrelative="t" stroked="f" coordsize="21600,21600">
            <v:path/>
            <v:fill on="f" focussize="0,0"/>
            <v:stroke on="f" joinstyle="miter"/>
            <v:imagedata r:id="rId7" o:title=""/>
            <o:lock v:ext="edit" aspectratio="t"/>
            <w10:wrap type="none"/>
            <w10:anchorlock/>
          </v:shape>
        </w:pict>
      </w:r>
    </w:p>
    <w:p>
      <w:pPr>
        <w:ind w:firstLine="210" w:firstLineChars="100"/>
        <w:jc w:val="left"/>
      </w:pPr>
      <w:r>
        <w:rPr>
          <w:rFonts w:hint="eastAsia"/>
        </w:rPr>
        <w:t>我选______，理由：______________________________</w:t>
      </w:r>
    </w:p>
    <w:p>
      <w:pPr>
        <w:jc w:val="left"/>
      </w:pPr>
      <w:r>
        <w:rPr>
          <w:rFonts w:hint="eastAsia"/>
        </w:rPr>
        <w:t>（2）祥子是老舍在《骆驼样子》成功塑造的人力车夫形象。在祥子起伏悲惨的命运中，曹先生和小福子是两个重要人物。请结合小说内容，任选曹先生或小福子其中的一个，简要概括其对祥子的影响。（3分）</w:t>
      </w:r>
    </w:p>
    <w:p>
      <w:pPr>
        <w:rPr>
          <w:rFonts w:eastAsia="黑体"/>
          <w:b/>
          <w:szCs w:val="21"/>
        </w:rPr>
      </w:pPr>
      <w:r>
        <w:rPr>
          <w:rFonts w:eastAsia="黑体"/>
          <w:b/>
          <w:szCs w:val="21"/>
        </w:rPr>
        <w:t>二、综合性学习 （共3小题，7分）</w:t>
      </w:r>
    </w:p>
    <w:p>
      <w:pPr>
        <w:spacing w:line="320" w:lineRule="exact"/>
        <w:ind w:left="210" w:leftChars="100" w:firstLine="210" w:firstLineChars="100"/>
        <w:jc w:val="left"/>
        <w:textAlignment w:val="center"/>
        <w:rPr>
          <w:rFonts w:hint="eastAsia" w:ascii="宋体" w:hAnsi="宋体" w:cs="宋体"/>
          <w:kern w:val="0"/>
          <w:szCs w:val="21"/>
          <w:lang w:val="zh-CN"/>
        </w:rPr>
      </w:pPr>
      <w:r>
        <w:rPr>
          <w:rFonts w:hint="eastAsia" w:ascii="宋体" w:hAnsi="宋体" w:cs="宋体"/>
          <w:kern w:val="0"/>
          <w:szCs w:val="21"/>
          <w:lang w:val="zh-CN"/>
        </w:rPr>
        <w:t>今年年初，我市莒县突发新冠疫情，全市人民上下一心，众志成城，最终战胜了疫</w:t>
      </w:r>
    </w:p>
    <w:p>
      <w:pPr>
        <w:spacing w:line="320" w:lineRule="exact"/>
        <w:jc w:val="left"/>
        <w:textAlignment w:val="center"/>
        <w:rPr>
          <w:rFonts w:hint="eastAsia" w:ascii="宋体" w:hAnsi="宋体" w:cs="宋体"/>
          <w:kern w:val="0"/>
          <w:szCs w:val="21"/>
          <w:lang w:val="zh-CN"/>
        </w:rPr>
      </w:pPr>
      <w:r>
        <w:rPr>
          <w:rFonts w:hint="eastAsia" w:ascii="宋体" w:hAnsi="宋体" w:cs="宋体"/>
          <w:kern w:val="0"/>
          <w:szCs w:val="21"/>
          <w:lang w:val="zh-CN"/>
        </w:rPr>
        <w:t>情。暑期将至，人员流动频繁，疫情防控形势严峻。区实验中学某班开展“战疫情”综合性学习活动，邀请你参加。</w:t>
      </w:r>
    </w:p>
    <w:p>
      <w:pPr>
        <w:spacing w:line="320" w:lineRule="exact"/>
        <w:jc w:val="left"/>
        <w:textAlignment w:val="center"/>
        <w:rPr>
          <w:rFonts w:hint="eastAsia" w:ascii="宋体" w:hAnsi="宋体" w:cs="宋体"/>
          <w:b/>
          <w:bCs/>
          <w:szCs w:val="21"/>
        </w:rPr>
      </w:pPr>
      <w:r>
        <w:rPr>
          <w:rFonts w:hint="eastAsia" w:ascii="宋体" w:hAnsi="宋体" w:cs="宋体"/>
          <w:b/>
          <w:bCs/>
          <w:szCs w:val="21"/>
        </w:rPr>
        <w:t>【宣传设计】</w:t>
      </w:r>
    </w:p>
    <w:p>
      <w:pPr>
        <w:spacing w:line="320" w:lineRule="exact"/>
        <w:jc w:val="left"/>
        <w:textAlignment w:val="center"/>
        <w:rPr>
          <w:rFonts w:ascii="宋体" w:hAnsi="宋体" w:cs="宋体"/>
          <w:szCs w:val="21"/>
        </w:rPr>
      </w:pPr>
      <w:r>
        <w:rPr>
          <w:rFonts w:hint="eastAsia"/>
        </w:rPr>
        <w:t>9</w:t>
      </w:r>
      <w:r>
        <w:rPr>
          <w:rFonts w:hint="eastAsia" w:ascii="宋体" w:hAnsi="宋体"/>
          <w:szCs w:val="21"/>
        </w:rPr>
        <w:t>.</w:t>
      </w:r>
      <w:r>
        <w:rPr>
          <w:rFonts w:ascii="宋体" w:hAnsi="宋体" w:cs="宋体"/>
          <w:szCs w:val="21"/>
        </w:rPr>
        <w:t>下面是战疫宣传版面的设计栏目，请你再补充两个栏目。</w:t>
      </w:r>
      <w:r>
        <w:rPr>
          <w:rFonts w:hint="eastAsia" w:ascii="宋体" w:hAnsi="宋体" w:cs="宋体"/>
          <w:szCs w:val="21"/>
        </w:rPr>
        <w:t>（2分）</w:t>
      </w:r>
    </w:p>
    <w:p>
      <w:pPr>
        <w:spacing w:line="320" w:lineRule="exact"/>
        <w:ind w:firstLine="210" w:firstLineChars="100"/>
        <w:jc w:val="left"/>
        <w:textAlignment w:val="center"/>
        <w:rPr>
          <w:rFonts w:ascii="宋体" w:hAnsi="宋体" w:cs="楷体"/>
          <w:szCs w:val="21"/>
        </w:rPr>
      </w:pPr>
      <w:r>
        <w:rPr>
          <w:rFonts w:hint="eastAsia" w:ascii="宋体" w:hAnsi="宋体" w:cs="楷体"/>
          <w:szCs w:val="21"/>
        </w:rPr>
        <w:t>栏目一：全国各地疫情形势介绍</w:t>
      </w:r>
    </w:p>
    <w:p>
      <w:pPr>
        <w:spacing w:line="320" w:lineRule="exact"/>
        <w:ind w:firstLine="210" w:firstLineChars="100"/>
        <w:jc w:val="left"/>
        <w:textAlignment w:val="center"/>
        <w:rPr>
          <w:rFonts w:hint="eastAsia" w:ascii="宋体" w:hAnsi="宋体" w:cs="楷体"/>
          <w:szCs w:val="21"/>
        </w:rPr>
      </w:pPr>
      <w:r>
        <w:rPr>
          <w:rFonts w:hint="eastAsia" w:ascii="宋体" w:hAnsi="宋体" w:cs="楷体"/>
          <w:szCs w:val="21"/>
        </w:rPr>
        <w:t>栏目二：</w:t>
      </w:r>
      <w:r>
        <w:rPr>
          <w:rFonts w:hint="eastAsia" w:ascii="宋体" w:hAnsi="宋体" w:cs="楷体"/>
          <w:color w:val="FF0000"/>
          <w:szCs w:val="21"/>
          <w:u w:val="single"/>
        </w:rPr>
        <w:t>　　</w:t>
      </w:r>
      <w:r>
        <w:rPr>
          <w:rFonts w:ascii="宋体" w:hAnsi="宋体" w:cs="楷体"/>
          <w:color w:val="FF0000"/>
          <w:szCs w:val="21"/>
          <w:u w:val="single"/>
        </w:rPr>
        <w:t>　　　　　　　　　</w:t>
      </w:r>
      <w:r>
        <w:rPr>
          <w:rFonts w:hint="eastAsia" w:ascii="宋体" w:hAnsi="宋体" w:cs="楷体"/>
          <w:color w:val="FF0000"/>
          <w:szCs w:val="21"/>
          <w:u w:val="single"/>
        </w:rPr>
        <w:t>　</w:t>
      </w:r>
      <w:r>
        <w:rPr>
          <w:rFonts w:ascii="宋体" w:hAnsi="宋体" w:cs="楷体"/>
          <w:color w:val="FF0000"/>
          <w:szCs w:val="21"/>
          <w:u w:val="single"/>
        </w:rPr>
        <w:t>　　　　　　　　　　　　　　　　　　</w:t>
      </w:r>
    </w:p>
    <w:p>
      <w:pPr>
        <w:spacing w:line="320" w:lineRule="exact"/>
        <w:ind w:firstLine="210" w:firstLineChars="100"/>
        <w:jc w:val="left"/>
        <w:textAlignment w:val="center"/>
        <w:rPr>
          <w:rFonts w:hint="eastAsia" w:ascii="楷体" w:hAnsi="楷体" w:eastAsia="楷体" w:cs="楷体"/>
          <w:szCs w:val="21"/>
          <w:u w:val="single"/>
        </w:rPr>
      </w:pPr>
      <w:r>
        <w:rPr>
          <w:rFonts w:hint="eastAsia" w:ascii="宋体" w:hAnsi="宋体" w:cs="楷体"/>
          <w:szCs w:val="21"/>
        </w:rPr>
        <w:t>栏目三：</w:t>
      </w:r>
      <w:r>
        <w:rPr>
          <w:rFonts w:hint="eastAsia" w:ascii="宋体" w:hAnsi="宋体" w:cs="楷体"/>
          <w:color w:val="FF0000"/>
          <w:szCs w:val="21"/>
          <w:u w:val="single"/>
        </w:rPr>
        <w:t>　</w:t>
      </w:r>
      <w:r>
        <w:rPr>
          <w:rFonts w:ascii="宋体" w:hAnsi="宋体" w:cs="楷体"/>
          <w:color w:val="FF0000"/>
          <w:szCs w:val="21"/>
          <w:u w:val="single"/>
        </w:rPr>
        <w:t>　　　　　　　　　　　　　　　　　　　　　　　　　　　　　</w:t>
      </w:r>
    </w:p>
    <w:p>
      <w:pPr>
        <w:spacing w:line="320" w:lineRule="exact"/>
        <w:jc w:val="left"/>
        <w:textAlignment w:val="center"/>
        <w:rPr>
          <w:rFonts w:hint="eastAsia" w:cs="宋体"/>
          <w:kern w:val="0"/>
          <w:szCs w:val="21"/>
        </w:rPr>
      </w:pPr>
      <w:r>
        <w:rPr>
          <w:rFonts w:hint="eastAsia" w:cs="宋体"/>
          <w:kern w:val="0"/>
          <w:szCs w:val="21"/>
        </w:rPr>
        <w:t>【</w:t>
      </w:r>
      <w:r>
        <w:rPr>
          <w:rFonts w:hint="eastAsia" w:ascii="宋体" w:hAnsi="宋体" w:cs="宋体"/>
          <w:b/>
          <w:bCs/>
          <w:szCs w:val="21"/>
        </w:rPr>
        <w:t>交流表达</w:t>
      </w:r>
      <w:r>
        <w:rPr>
          <w:rFonts w:hint="eastAsia" w:cs="宋体"/>
          <w:kern w:val="0"/>
          <w:szCs w:val="21"/>
        </w:rPr>
        <w:t>】</w:t>
      </w:r>
    </w:p>
    <w:p>
      <w:pPr>
        <w:pStyle w:val="2"/>
        <w:spacing w:line="320" w:lineRule="exact"/>
        <w:ind w:firstLine="0" w:firstLineChars="0"/>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0.</w:t>
      </w:r>
      <w:r>
        <w:rPr>
          <w:rFonts w:hint="eastAsia" w:ascii="宋体" w:hAnsi="宋体" w:cs="宋体"/>
          <w:kern w:val="0"/>
          <w:szCs w:val="21"/>
        </w:rPr>
        <w:t>王阿姨刚从省外中风险区回来，到社区报备后，不愿意做核酸检测，而且不想居家</w:t>
      </w:r>
    </w:p>
    <w:p>
      <w:pPr>
        <w:pStyle w:val="2"/>
        <w:spacing w:line="320" w:lineRule="exact"/>
        <w:ind w:firstLine="0" w:firstLineChars="0"/>
        <w:rPr>
          <w:rFonts w:hint="eastAsia" w:ascii="宋体" w:hAnsi="宋体" w:cs="宋体"/>
          <w:kern w:val="0"/>
          <w:szCs w:val="21"/>
        </w:rPr>
      </w:pPr>
      <w:r>
        <w:rPr>
          <w:rFonts w:hint="eastAsia" w:ascii="宋体" w:hAnsi="宋体" w:cs="宋体"/>
          <w:kern w:val="0"/>
          <w:szCs w:val="21"/>
        </w:rPr>
        <w:t>健康监测。按照区疫情防控指挥部要求，所有中风险地区返岚人员，需要按时做核酸检测并进行7天居家健康监测，你作为社区志愿者跟王阿姨沟通，劝其尽快做核酸检测，并进行居家健康监测。（3分）</w:t>
      </w:r>
    </w:p>
    <w:p>
      <w:pPr>
        <w:pStyle w:val="2"/>
        <w:spacing w:line="320" w:lineRule="exact"/>
        <w:ind w:firstLine="211" w:firstLineChars="100"/>
        <w:rPr>
          <w:rFonts w:hint="eastAsia" w:cs="宋体"/>
          <w:b/>
          <w:kern w:val="0"/>
          <w:szCs w:val="21"/>
        </w:rPr>
      </w:pPr>
    </w:p>
    <w:p>
      <w:pPr>
        <w:pStyle w:val="2"/>
        <w:spacing w:line="320" w:lineRule="exact"/>
        <w:ind w:firstLine="0" w:firstLineChars="0"/>
        <w:rPr>
          <w:rFonts w:hint="eastAsia" w:cs="宋体"/>
          <w:kern w:val="0"/>
          <w:szCs w:val="21"/>
        </w:rPr>
      </w:pPr>
      <w:r>
        <w:rPr>
          <w:rFonts w:hint="eastAsia" w:cs="宋体"/>
          <w:kern w:val="0"/>
          <w:szCs w:val="21"/>
        </w:rPr>
        <w:t>【</w:t>
      </w:r>
      <w:r>
        <w:rPr>
          <w:rFonts w:hint="eastAsia" w:ascii="宋体" w:hAnsi="宋体" w:cs="宋体"/>
          <w:b/>
          <w:bCs/>
          <w:szCs w:val="21"/>
        </w:rPr>
        <w:t>标语拟写</w:t>
      </w:r>
      <w:r>
        <w:rPr>
          <w:rFonts w:hint="eastAsia" w:cs="宋体"/>
          <w:kern w:val="0"/>
          <w:szCs w:val="21"/>
        </w:rPr>
        <w:t>】</w:t>
      </w:r>
    </w:p>
    <w:p>
      <w:pPr>
        <w:pStyle w:val="2"/>
        <w:spacing w:line="320" w:lineRule="exact"/>
        <w:ind w:left="210" w:hanging="210" w:hangingChars="100"/>
        <w:jc w:val="left"/>
        <w:rPr>
          <w:rFonts w:hint="eastAsia" w:ascii="宋体" w:hAnsi="宋体" w:cs="宋体"/>
          <w:kern w:val="0"/>
          <w:szCs w:val="21"/>
        </w:rPr>
      </w:pPr>
      <w:r>
        <w:rPr>
          <w:rFonts w:hint="eastAsia" w:ascii="宋体" w:hAnsi="宋体" w:cs="宋体"/>
          <w:kern w:val="0"/>
          <w:szCs w:val="21"/>
        </w:rPr>
        <w:t>11</w:t>
      </w:r>
      <w:r>
        <w:rPr>
          <w:rFonts w:hint="eastAsia" w:ascii="宋体" w:hAnsi="宋体"/>
          <w:szCs w:val="21"/>
        </w:rPr>
        <w:t>.</w:t>
      </w:r>
      <w:r>
        <w:rPr>
          <w:rFonts w:hint="eastAsia" w:ascii="宋体" w:hAnsi="宋体" w:cs="宋体"/>
          <w:kern w:val="0"/>
          <w:szCs w:val="21"/>
        </w:rPr>
        <w:t>近一段时间，随着疫情形势好转，很多人对疫情防控放松了要求，疫情防控意识淡</w:t>
      </w:r>
    </w:p>
    <w:p>
      <w:pPr>
        <w:pStyle w:val="2"/>
        <w:spacing w:line="320" w:lineRule="exact"/>
        <w:ind w:left="210" w:hanging="210" w:hangingChars="100"/>
        <w:jc w:val="left"/>
        <w:rPr>
          <w:rFonts w:hint="eastAsia" w:ascii="宋体" w:hAnsi="宋体" w:cs="宋体"/>
          <w:kern w:val="0"/>
          <w:szCs w:val="21"/>
        </w:rPr>
      </w:pPr>
      <w:r>
        <w:rPr>
          <w:rFonts w:hint="eastAsia" w:ascii="宋体" w:hAnsi="宋体" w:cs="宋体"/>
          <w:kern w:val="0"/>
          <w:szCs w:val="21"/>
        </w:rPr>
        <w:t>薄。请你拟写一条标语，提醒人们加强疫情防控。（2分）</w:t>
      </w:r>
    </w:p>
    <w:p>
      <w:pPr>
        <w:rPr>
          <w:rFonts w:ascii="宋体" w:hAnsi="宋体"/>
          <w:szCs w:val="21"/>
          <w:u w:val="single"/>
        </w:rPr>
      </w:pPr>
    </w:p>
    <w:p>
      <w:pPr>
        <w:rPr>
          <w:rFonts w:eastAsia="黑体"/>
          <w:b/>
          <w:szCs w:val="21"/>
        </w:rPr>
      </w:pPr>
      <w:r>
        <w:rPr>
          <w:rFonts w:eastAsia="黑体"/>
          <w:b/>
          <w:szCs w:val="21"/>
        </w:rPr>
        <w:t>三、诗文默写（共8分）</w:t>
      </w:r>
    </w:p>
    <w:p>
      <w:pPr>
        <w:rPr>
          <w:szCs w:val="21"/>
        </w:rPr>
      </w:pPr>
      <w:r>
        <w:rPr>
          <w:rFonts w:ascii="宋体" w:hAnsi="宋体"/>
          <w:szCs w:val="21"/>
        </w:rPr>
        <w:t>12</w:t>
      </w:r>
      <w:r>
        <w:rPr>
          <w:szCs w:val="21"/>
        </w:rPr>
        <w:t>.</w:t>
      </w:r>
      <w:r>
        <w:rPr>
          <w:rFonts w:hint="eastAsia"/>
          <w:szCs w:val="21"/>
        </w:rPr>
        <w:t xml:space="preserve"> </w:t>
      </w:r>
      <w:r>
        <w:rPr>
          <w:szCs w:val="21"/>
        </w:rPr>
        <w:t>按要求默写诗文名句。（8分，每小题1分）</w:t>
      </w:r>
    </w:p>
    <w:p>
      <w:pPr>
        <w:jc w:val="left"/>
        <w:textAlignment w:val="center"/>
        <w:rPr>
          <w:rFonts w:ascii="宋体" w:hAnsi="宋体" w:cs="宋体"/>
          <w:color w:val="000000"/>
        </w:rPr>
      </w:pPr>
      <w:r>
        <w:rPr>
          <w:rFonts w:ascii="宋体" w:hAnsi="宋体" w:cs="宋体"/>
          <w:color w:val="000000"/>
        </w:rPr>
        <w:t>（</w:t>
      </w:r>
      <w:r>
        <w:rPr>
          <w:rFonts w:eastAsia="Times New Roman"/>
          <w:color w:val="000000"/>
        </w:rPr>
        <w:t>1</w:t>
      </w:r>
      <w:r>
        <w:rPr>
          <w:rFonts w:ascii="宋体" w:hAnsi="宋体" w:cs="宋体"/>
          <w:color w:val="000000"/>
        </w:rPr>
        <w:t>）</w:t>
      </w:r>
      <w:r>
        <w:rPr>
          <w:color w:val="000000"/>
        </w:rPr>
        <w:t>__________</w:t>
      </w:r>
      <w:r>
        <w:rPr>
          <w:rFonts w:ascii="宋体" w:hAnsi="宋体" w:cs="宋体"/>
          <w:color w:val="000000"/>
        </w:rPr>
        <w:t>，弹琴复长啸。（王维《竹里馆》）</w:t>
      </w:r>
    </w:p>
    <w:p>
      <w:pPr>
        <w:jc w:val="left"/>
        <w:textAlignment w:val="center"/>
        <w:rPr>
          <w:rFonts w:ascii="宋体" w:hAnsi="宋体" w:cs="宋体"/>
          <w:color w:val="000000"/>
        </w:rPr>
      </w:pPr>
      <w:r>
        <w:rPr>
          <w:rFonts w:ascii="宋体" w:hAnsi="宋体" w:cs="宋体"/>
          <w:color w:val="000000"/>
        </w:rPr>
        <w:t>（</w:t>
      </w:r>
      <w:r>
        <w:rPr>
          <w:rFonts w:eastAsia="Times New Roman"/>
          <w:color w:val="000000"/>
        </w:rPr>
        <w:t>2</w:t>
      </w:r>
      <w:r>
        <w:rPr>
          <w:rFonts w:ascii="宋体" w:hAnsi="宋体" w:cs="宋体"/>
          <w:color w:val="000000"/>
        </w:rPr>
        <w:t>）故园东望路漫漫，</w:t>
      </w:r>
      <w:r>
        <w:rPr>
          <w:color w:val="000000"/>
        </w:rPr>
        <w:t>______________</w:t>
      </w:r>
      <w:r>
        <w:rPr>
          <w:rFonts w:ascii="宋体" w:hAnsi="宋体" w:cs="宋体"/>
          <w:color w:val="000000"/>
        </w:rPr>
        <w:t>。（岑参《逢入京使》）</w:t>
      </w:r>
    </w:p>
    <w:p>
      <w:pPr>
        <w:jc w:val="left"/>
        <w:textAlignment w:val="center"/>
        <w:rPr>
          <w:rFonts w:ascii="宋体" w:hAnsi="宋体" w:cs="宋体"/>
          <w:color w:val="000000"/>
        </w:rPr>
      </w:pPr>
      <w:r>
        <w:rPr>
          <w:rFonts w:ascii="宋体" w:hAnsi="宋体" w:cs="宋体"/>
          <w:color w:val="000000"/>
        </w:rPr>
        <w:t>（</w:t>
      </w:r>
      <w:r>
        <w:rPr>
          <w:rFonts w:eastAsia="Times New Roman"/>
          <w:color w:val="000000"/>
        </w:rPr>
        <w:t>3</w:t>
      </w:r>
      <w:r>
        <w:rPr>
          <w:rFonts w:ascii="宋体" w:hAnsi="宋体" w:cs="宋体"/>
          <w:color w:val="000000"/>
        </w:rPr>
        <w:t>）</w:t>
      </w:r>
      <w:r>
        <w:rPr>
          <w:color w:val="000000"/>
        </w:rPr>
        <w:t>______________</w:t>
      </w:r>
      <w:r>
        <w:rPr>
          <w:rFonts w:ascii="宋体" w:hAnsi="宋体" w:cs="宋体"/>
          <w:color w:val="000000"/>
        </w:rPr>
        <w:t>，惟解漫天作雪飞。（韩愈《晚春》）</w:t>
      </w:r>
    </w:p>
    <w:p>
      <w:pPr>
        <w:jc w:val="left"/>
        <w:textAlignment w:val="center"/>
        <w:rPr>
          <w:rFonts w:ascii="宋体" w:hAnsi="宋体" w:cs="宋体"/>
          <w:color w:val="000000"/>
        </w:rPr>
      </w:pPr>
      <w:r>
        <w:rPr>
          <w:rFonts w:ascii="宋体" w:hAnsi="宋体" w:cs="宋体"/>
          <w:color w:val="000000"/>
        </w:rPr>
        <w:t>（</w:t>
      </w:r>
      <w:r>
        <w:rPr>
          <w:rFonts w:eastAsia="Times New Roman"/>
          <w:color w:val="000000"/>
        </w:rPr>
        <w:t>4</w:t>
      </w:r>
      <w:r>
        <w:rPr>
          <w:rFonts w:ascii="宋体" w:hAnsi="宋体" w:cs="宋体"/>
          <w:color w:val="000000"/>
        </w:rPr>
        <w:t>）念天地之悠悠，</w:t>
      </w:r>
      <w:r>
        <w:rPr>
          <w:color w:val="000000"/>
        </w:rPr>
        <w:t>______________</w:t>
      </w:r>
      <w:r>
        <w:rPr>
          <w:rFonts w:ascii="宋体" w:hAnsi="宋体" w:cs="宋体"/>
          <w:color w:val="000000"/>
        </w:rPr>
        <w:t>！（陈子昂《登幽州台歌》）</w:t>
      </w:r>
    </w:p>
    <w:p>
      <w:pPr>
        <w:jc w:val="left"/>
        <w:textAlignment w:val="center"/>
        <w:rPr>
          <w:rFonts w:ascii="宋体" w:hAnsi="宋体" w:cs="宋体"/>
          <w:color w:val="000000"/>
        </w:rPr>
      </w:pPr>
      <w:r>
        <w:rPr>
          <w:rFonts w:ascii="宋体" w:hAnsi="宋体" w:cs="宋体"/>
          <w:color w:val="000000"/>
        </w:rPr>
        <w:t>（</w:t>
      </w:r>
      <w:r>
        <w:rPr>
          <w:rFonts w:eastAsia="Times New Roman"/>
          <w:color w:val="000000"/>
        </w:rPr>
        <w:t>5</w:t>
      </w:r>
      <w:r>
        <w:rPr>
          <w:rFonts w:ascii="宋体" w:hAnsi="宋体" w:cs="宋体"/>
          <w:color w:val="000000"/>
        </w:rPr>
        <w:t>）</w:t>
      </w:r>
      <w:r>
        <w:rPr>
          <w:color w:val="000000"/>
        </w:rPr>
        <w:t>__________</w:t>
      </w:r>
      <w:r>
        <w:rPr>
          <w:rFonts w:ascii="宋体" w:hAnsi="宋体" w:cs="宋体"/>
          <w:color w:val="000000"/>
        </w:rPr>
        <w:t>，寒光照铁衣。（《木兰诗》）</w:t>
      </w:r>
    </w:p>
    <w:p>
      <w:pPr>
        <w:rPr>
          <w:szCs w:val="21"/>
        </w:rPr>
      </w:pPr>
      <w:r>
        <w:rPr>
          <w:rFonts w:ascii="宋体" w:hAnsi="宋体" w:cs="宋体"/>
          <w:color w:val="000000"/>
        </w:rPr>
        <w:t>（</w:t>
      </w:r>
      <w:r>
        <w:rPr>
          <w:rFonts w:eastAsia="Times New Roman"/>
          <w:color w:val="000000"/>
        </w:rPr>
        <w:t>6</w:t>
      </w:r>
      <w:r>
        <w:rPr>
          <w:rFonts w:ascii="宋体" w:hAnsi="宋体" w:cs="宋体"/>
          <w:color w:val="000000"/>
        </w:rPr>
        <w:t>）</w:t>
      </w:r>
      <w:r>
        <w:rPr>
          <w:szCs w:val="21"/>
        </w:rPr>
        <w:t>莫笑农家腊酒浑，</w:t>
      </w:r>
      <w:r>
        <w:rPr>
          <w:szCs w:val="21"/>
          <w:u w:val="single"/>
        </w:rPr>
        <w:t xml:space="preserve">                   </w:t>
      </w:r>
      <w:r>
        <w:rPr>
          <w:szCs w:val="21"/>
        </w:rPr>
        <w:t>。（陆游《游山西村》）</w:t>
      </w:r>
    </w:p>
    <w:p>
      <w:pPr>
        <w:ind w:left="105" w:hanging="105" w:hangingChars="50"/>
        <w:jc w:val="left"/>
        <w:textAlignment w:val="center"/>
        <w:rPr>
          <w:rFonts w:ascii="宋体" w:hAnsi="宋体" w:cs="宋体"/>
          <w:color w:val="000000"/>
        </w:rPr>
      </w:pPr>
      <w:r>
        <w:rPr>
          <w:szCs w:val="21"/>
        </w:rPr>
        <w:t>（7）</w:t>
      </w:r>
      <w:r>
        <w:rPr>
          <w:rFonts w:ascii="宋体" w:hAnsi="宋体" w:cs="宋体"/>
          <w:color w:val="000000"/>
        </w:rPr>
        <w:t>漫步于古诗苑，你能感受到诗人的恋乡思亲情结。在春夜的洛城，李白听到笛子吹奏《折杨柳》的曲调，不禁感叹：</w:t>
      </w:r>
      <w:r>
        <w:rPr>
          <w:color w:val="000000"/>
        </w:rPr>
        <w:t>______________</w:t>
      </w:r>
      <w:r>
        <w:rPr>
          <w:rFonts w:ascii="宋体" w:hAnsi="宋体" w:cs="宋体"/>
          <w:color w:val="000000"/>
        </w:rPr>
        <w:t>，</w:t>
      </w:r>
      <w:r>
        <w:rPr>
          <w:color w:val="000000"/>
        </w:rPr>
        <w:t>______________</w:t>
      </w:r>
      <w:r>
        <w:rPr>
          <w:rFonts w:ascii="宋体" w:hAnsi="宋体" w:cs="宋体"/>
          <w:color w:val="000000"/>
        </w:rPr>
        <w:t>。</w:t>
      </w:r>
    </w:p>
    <w:p>
      <w:pPr>
        <w:ind w:left="105" w:hanging="105" w:hangingChars="50"/>
        <w:jc w:val="left"/>
        <w:textAlignment w:val="center"/>
        <w:rPr>
          <w:rFonts w:ascii="宋体" w:hAnsi="宋体" w:cs="宋体"/>
          <w:color w:val="000000"/>
        </w:rPr>
      </w:pPr>
      <w:r>
        <w:rPr>
          <w:rFonts w:ascii="宋体" w:hAnsi="宋体" w:cs="宋体"/>
        </w:rPr>
        <w:t>（</w:t>
      </w:r>
      <w:r>
        <w:rPr>
          <w:rFonts w:eastAsia="Times New Roman"/>
        </w:rPr>
        <w:t>8</w:t>
      </w:r>
      <w:r>
        <w:rPr>
          <w:rFonts w:ascii="宋体" w:hAnsi="宋体" w:cs="宋体"/>
        </w:rPr>
        <w:t>）</w:t>
      </w:r>
      <w:r>
        <w:rPr>
          <w:rFonts w:ascii="宋体" w:hAnsi="宋体" w:cs="宋体"/>
          <w:color w:val="000000"/>
        </w:rPr>
        <w:t>周敦颐《爱莲说》中最能体现君子不与世俗同流合污的品格的名句是</w:t>
      </w:r>
      <w:r>
        <w:rPr>
          <w:rFonts w:hint="eastAsia"/>
          <w:color w:val="000000"/>
          <w:u w:val="single"/>
        </w:rPr>
        <w:t xml:space="preserve">          </w:t>
      </w:r>
      <w:r>
        <w:rPr>
          <w:rFonts w:ascii="宋体" w:hAnsi="宋体" w:cs="宋体"/>
          <w:color w:val="000000"/>
        </w:rPr>
        <w:t>，</w:t>
      </w:r>
      <w:r>
        <w:rPr>
          <w:color w:val="000000"/>
        </w:rPr>
        <w:t>______________</w:t>
      </w:r>
      <w:r>
        <w:rPr>
          <w:rFonts w:ascii="宋体" w:hAnsi="宋体" w:cs="宋体"/>
          <w:color w:val="000000"/>
        </w:rPr>
        <w:t>。</w:t>
      </w:r>
    </w:p>
    <w:p>
      <w:pPr>
        <w:rPr>
          <w:rFonts w:eastAsia="黑体"/>
          <w:b/>
          <w:szCs w:val="21"/>
        </w:rPr>
      </w:pPr>
      <w:r>
        <w:rPr>
          <w:rFonts w:eastAsia="黑体"/>
          <w:b/>
          <w:szCs w:val="21"/>
        </w:rPr>
        <w:t>四、古诗文阅读（共8小题，1</w:t>
      </w:r>
      <w:r>
        <w:rPr>
          <w:rFonts w:hint="eastAsia" w:eastAsia="黑体"/>
          <w:b/>
          <w:szCs w:val="21"/>
        </w:rPr>
        <w:t>7</w:t>
      </w:r>
      <w:r>
        <w:rPr>
          <w:rFonts w:eastAsia="黑体"/>
          <w:b/>
          <w:szCs w:val="21"/>
        </w:rPr>
        <w:t>分）</w:t>
      </w:r>
    </w:p>
    <w:p>
      <w:pPr>
        <w:ind w:firstLine="310" w:firstLineChars="147"/>
        <w:rPr>
          <w:b/>
          <w:szCs w:val="21"/>
        </w:rPr>
      </w:pPr>
      <w:r>
        <w:rPr>
          <w:b/>
          <w:szCs w:val="21"/>
        </w:rPr>
        <w:t>（一）古代诗歌阅读（共2小题，5分）</w:t>
      </w:r>
    </w:p>
    <w:p>
      <w:pPr>
        <w:ind w:firstLine="417" w:firstLineChars="199"/>
        <w:rPr>
          <w:szCs w:val="21"/>
        </w:rPr>
      </w:pPr>
      <w:r>
        <w:rPr>
          <w:szCs w:val="21"/>
        </w:rPr>
        <w:t>阅读下面的古诗，完成13～14题。</w:t>
      </w:r>
    </w:p>
    <w:p>
      <w:pPr>
        <w:ind w:firstLine="420"/>
        <w:jc w:val="center"/>
        <w:textAlignment w:val="center"/>
        <w:rPr>
          <w:rFonts w:ascii="宋体" w:hAnsi="宋体" w:cs="楷体"/>
          <w:b/>
          <w:color w:val="000000"/>
        </w:rPr>
      </w:pPr>
      <w:r>
        <w:rPr>
          <w:rFonts w:ascii="宋体" w:hAnsi="宋体" w:cs="楷体"/>
          <w:b/>
          <w:color w:val="000000"/>
        </w:rPr>
        <w:t>约客</w:t>
      </w:r>
    </w:p>
    <w:p>
      <w:pPr>
        <w:ind w:firstLine="420"/>
        <w:jc w:val="center"/>
        <w:textAlignment w:val="center"/>
        <w:rPr>
          <w:rFonts w:ascii="宋体" w:hAnsi="宋体" w:cs="楷体"/>
          <w:color w:val="000000"/>
        </w:rPr>
      </w:pPr>
      <w:r>
        <w:rPr>
          <w:rFonts w:ascii="宋体" w:hAnsi="宋体" w:cs="楷体"/>
          <w:color w:val="000000"/>
        </w:rPr>
        <w:t>赵师秀（南宋）</w:t>
      </w:r>
    </w:p>
    <w:p>
      <w:pPr>
        <w:ind w:firstLine="420"/>
        <w:jc w:val="center"/>
        <w:textAlignment w:val="center"/>
        <w:rPr>
          <w:rFonts w:hint="eastAsia" w:ascii="楷体_GB2312" w:hAnsi="楷体" w:eastAsia="楷体_GB2312" w:cs="楷体"/>
          <w:color w:val="000000"/>
        </w:rPr>
      </w:pPr>
      <w:r>
        <w:rPr>
          <w:rFonts w:hint="eastAsia" w:ascii="楷体_GB2312" w:hAnsi="楷体" w:eastAsia="楷体_GB2312" w:cs="楷体"/>
          <w:color w:val="000000"/>
        </w:rPr>
        <w:t>黄梅时节家家雨，青草池塘处处蛙。</w:t>
      </w:r>
    </w:p>
    <w:p>
      <w:pPr>
        <w:ind w:firstLine="420"/>
        <w:jc w:val="center"/>
        <w:textAlignment w:val="center"/>
        <w:rPr>
          <w:rFonts w:hint="eastAsia" w:ascii="楷体_GB2312" w:hAnsi="楷体" w:eastAsia="楷体_GB2312" w:cs="楷体"/>
          <w:color w:val="000000"/>
        </w:rPr>
      </w:pPr>
      <w:r>
        <w:rPr>
          <w:rFonts w:hint="eastAsia" w:ascii="楷体_GB2312" w:hAnsi="楷体" w:eastAsia="楷体_GB2312" w:cs="楷体"/>
          <w:color w:val="000000"/>
        </w:rPr>
        <w:t>有约不来过夜半，闲敲棋子落灯花。</w:t>
      </w:r>
    </w:p>
    <w:p>
      <w:pPr>
        <w:jc w:val="left"/>
        <w:textAlignment w:val="center"/>
        <w:rPr>
          <w:rFonts w:ascii="宋体" w:hAnsi="宋体" w:cs="宋体"/>
          <w:color w:val="000000"/>
        </w:rPr>
      </w:pPr>
      <w:r>
        <w:rPr>
          <w:rFonts w:hint="eastAsia" w:ascii="宋体" w:hAnsi="宋体" w:cs="宋体"/>
          <w:color w:val="000000"/>
        </w:rPr>
        <w:t>13</w:t>
      </w:r>
      <w:r>
        <w:rPr>
          <w:rFonts w:ascii="宋体" w:hAnsi="宋体" w:cs="宋体"/>
          <w:color w:val="000000"/>
        </w:rPr>
        <w:t xml:space="preserve">. 对本诗赏析有误的一项是（  </w:t>
      </w:r>
      <w:r>
        <w:rPr>
          <w:rFonts w:hint="eastAsia" w:ascii="宋体" w:hAnsi="宋体" w:cs="宋体"/>
          <w:color w:val="000000"/>
        </w:rPr>
        <w:t xml:space="preserve"> </w:t>
      </w:r>
      <w:r>
        <w:rPr>
          <w:rFonts w:ascii="宋体" w:hAnsi="宋体" w:cs="宋体"/>
          <w:color w:val="000000"/>
        </w:rPr>
        <w:t xml:space="preserve"> </w:t>
      </w:r>
      <w:r>
        <w:rPr>
          <w:rFonts w:hint="eastAsia" w:ascii="宋体" w:hAnsi="宋体" w:cs="宋体"/>
          <w:color w:val="000000"/>
        </w:rPr>
        <w:t xml:space="preserve"> </w:t>
      </w:r>
      <w:r>
        <w:rPr>
          <w:rFonts w:ascii="宋体" w:hAnsi="宋体" w:cs="宋体"/>
          <w:color w:val="000000"/>
        </w:rPr>
        <w:t>）</w:t>
      </w:r>
      <w:r>
        <w:rPr>
          <w:rFonts w:hint="eastAsia" w:ascii="宋体" w:hAnsi="宋体"/>
          <w:szCs w:val="21"/>
        </w:rPr>
        <w:t>（2分）</w:t>
      </w:r>
    </w:p>
    <w:p>
      <w:pPr>
        <w:ind w:firstLine="420" w:firstLineChars="200"/>
        <w:jc w:val="left"/>
        <w:textAlignment w:val="center"/>
        <w:rPr>
          <w:rFonts w:ascii="宋体" w:hAnsi="宋体" w:cs="宋体"/>
          <w:color w:val="000000"/>
        </w:rPr>
      </w:pPr>
      <w:r>
        <w:rPr>
          <w:rFonts w:ascii="宋体" w:hAnsi="宋体" w:cs="宋体"/>
          <w:color w:val="000000"/>
        </w:rPr>
        <w:t>A. 前两句交代了当时的环境和时令，写出了江南梅雨季节的夏夜之景。</w:t>
      </w:r>
    </w:p>
    <w:p>
      <w:pPr>
        <w:ind w:left="735" w:leftChars="200" w:hanging="315" w:hangingChars="150"/>
        <w:jc w:val="left"/>
        <w:textAlignment w:val="center"/>
        <w:rPr>
          <w:rFonts w:ascii="宋体" w:hAnsi="宋体" w:cs="宋体"/>
          <w:color w:val="000000"/>
        </w:rPr>
      </w:pPr>
      <w:r>
        <w:rPr>
          <w:rFonts w:ascii="宋体" w:hAnsi="宋体" w:cs="宋体"/>
          <w:color w:val="000000"/>
        </w:rPr>
        <w:t>B. 第三句“有约不来过夜半”，用“有约”点出了诗人曾约客来访，“过夜半”说明了等待时间之久。</w:t>
      </w:r>
    </w:p>
    <w:p>
      <w:pPr>
        <w:ind w:firstLine="420" w:firstLineChars="200"/>
        <w:jc w:val="left"/>
        <w:textAlignment w:val="center"/>
        <w:rPr>
          <w:rFonts w:ascii="宋体" w:hAnsi="宋体" w:cs="宋体"/>
          <w:color w:val="000000"/>
        </w:rPr>
      </w:pPr>
      <w:r>
        <w:rPr>
          <w:rFonts w:ascii="宋体" w:hAnsi="宋体" w:cs="宋体"/>
          <w:color w:val="000000"/>
        </w:rPr>
        <w:t>C. 第四句“闲敲棋子”是一个细节描写。这种闲逸姿态，反映了诗人内心的平和。</w:t>
      </w:r>
    </w:p>
    <w:p>
      <w:pPr>
        <w:ind w:firstLine="420" w:firstLineChars="200"/>
        <w:jc w:val="left"/>
        <w:textAlignment w:val="center"/>
        <w:rPr>
          <w:rFonts w:ascii="宋体" w:hAnsi="宋体" w:cs="宋体"/>
          <w:color w:val="000000"/>
        </w:rPr>
      </w:pPr>
      <w:r>
        <w:rPr>
          <w:rFonts w:ascii="宋体" w:hAnsi="宋体" w:cs="宋体"/>
          <w:color w:val="000000"/>
        </w:rPr>
        <w:t>D. 全诗生活气息较浓，摆脱了雕琢之习，清丽可诵。</w:t>
      </w:r>
    </w:p>
    <w:p>
      <w:pPr>
        <w:jc w:val="left"/>
        <w:textAlignment w:val="center"/>
        <w:rPr>
          <w:rFonts w:hint="eastAsia" w:ascii="宋体" w:hAnsi="宋体" w:cs="宋体"/>
          <w:color w:val="000000"/>
        </w:rPr>
      </w:pPr>
      <w:r>
        <w:rPr>
          <w:rFonts w:hint="eastAsia" w:ascii="宋体" w:hAnsi="宋体" w:cs="宋体"/>
          <w:color w:val="000000"/>
        </w:rPr>
        <w:t>14</w:t>
      </w:r>
      <w:r>
        <w:rPr>
          <w:rFonts w:ascii="宋体" w:hAnsi="宋体" w:cs="宋体"/>
          <w:color w:val="000000"/>
        </w:rPr>
        <w:t xml:space="preserve">. </w:t>
      </w:r>
      <w:r>
        <w:rPr>
          <w:rFonts w:hint="eastAsia" w:ascii="宋体" w:hAnsi="宋体" w:cs="宋体"/>
          <w:color w:val="000000"/>
        </w:rPr>
        <w:t>请</w:t>
      </w:r>
      <w:r>
        <w:rPr>
          <w:rFonts w:ascii="宋体" w:hAnsi="宋体" w:cs="宋体"/>
          <w:color w:val="000000"/>
        </w:rPr>
        <w:t>从对比手法的运用入手赏析这首诗。</w:t>
      </w:r>
      <w:r>
        <w:rPr>
          <w:rFonts w:hint="eastAsia" w:ascii="宋体" w:hAnsi="宋体"/>
          <w:szCs w:val="21"/>
        </w:rPr>
        <w:t>（3分）</w:t>
      </w:r>
    </w:p>
    <w:p>
      <w:pPr>
        <w:jc w:val="left"/>
        <w:textAlignment w:val="center"/>
        <w:rPr>
          <w:rFonts w:ascii="宋体" w:hAnsi="宋体" w:cs="宋体"/>
          <w:color w:val="000000"/>
        </w:rPr>
      </w:pPr>
    </w:p>
    <w:p>
      <w:pPr>
        <w:ind w:firstLine="211" w:firstLineChars="100"/>
        <w:rPr>
          <w:rFonts w:eastAsia="方正宋三简体"/>
          <w:b/>
          <w:szCs w:val="21"/>
        </w:rPr>
      </w:pPr>
      <w:r>
        <w:rPr>
          <w:rFonts w:eastAsia="方正宋三简体"/>
          <w:b/>
          <w:szCs w:val="21"/>
        </w:rPr>
        <w:t>（</w:t>
      </w:r>
      <w:r>
        <w:rPr>
          <w:b/>
          <w:szCs w:val="21"/>
        </w:rPr>
        <w:t>二）文言文阅读Ⅰ（共3小题，</w:t>
      </w:r>
      <w:r>
        <w:rPr>
          <w:rFonts w:hint="eastAsia"/>
          <w:b/>
          <w:szCs w:val="21"/>
        </w:rPr>
        <w:t>6</w:t>
      </w:r>
      <w:r>
        <w:rPr>
          <w:b/>
          <w:szCs w:val="21"/>
        </w:rPr>
        <w:t>分）</w:t>
      </w:r>
    </w:p>
    <w:p>
      <w:pPr>
        <w:ind w:firstLine="420"/>
        <w:jc w:val="left"/>
        <w:textAlignment w:val="center"/>
        <w:rPr>
          <w:szCs w:val="20"/>
        </w:rPr>
      </w:pPr>
      <w:r>
        <w:rPr>
          <w:szCs w:val="20"/>
        </w:rPr>
        <w:t>阅读下面文言文，完成15</w:t>
      </w:r>
      <w:r>
        <w:rPr>
          <w:szCs w:val="21"/>
        </w:rPr>
        <w:t>～17题。</w:t>
      </w:r>
    </w:p>
    <w:p>
      <w:pPr>
        <w:jc w:val="center"/>
        <w:textAlignment w:val="center"/>
        <w:rPr>
          <w:rFonts w:ascii="宋体" w:hAnsi="宋体" w:cs="楷体"/>
          <w:b/>
          <w:color w:val="000000"/>
        </w:rPr>
      </w:pPr>
      <w:r>
        <w:rPr>
          <w:rFonts w:ascii="宋体" w:hAnsi="宋体" w:cs="楷体"/>
          <w:b/>
          <w:color w:val="000000"/>
        </w:rPr>
        <w:t xml:space="preserve">卖油翁      </w:t>
      </w:r>
    </w:p>
    <w:p>
      <w:pPr>
        <w:jc w:val="center"/>
        <w:textAlignment w:val="center"/>
        <w:rPr>
          <w:rFonts w:ascii="宋体" w:hAnsi="宋体" w:cs="楷体"/>
          <w:color w:val="000000"/>
        </w:rPr>
      </w:pPr>
      <w:r>
        <w:rPr>
          <w:rFonts w:ascii="宋体" w:hAnsi="宋体" w:cs="楷体"/>
          <w:color w:val="000000"/>
        </w:rPr>
        <w:t>欧阳修</w:t>
      </w:r>
    </w:p>
    <w:p>
      <w:pPr>
        <w:ind w:firstLine="42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陈康肃公善射，当世无双，公亦以此自矜。尝射于家圃，有卖油翁释担而立，睨之久而不去。见其发矢十中八九，但微颔之。</w:t>
      </w:r>
    </w:p>
    <w:p>
      <w:pPr>
        <w:ind w:firstLine="42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康肃问曰：</w:t>
      </w:r>
      <w:r>
        <w:rPr>
          <w:rFonts w:hint="eastAsia" w:ascii="楷体_GB2312" w:hAnsi="宋体" w:eastAsia="楷体_GB2312" w:cs="宋体"/>
          <w:color w:val="000000"/>
        </w:rPr>
        <w:t>“</w:t>
      </w:r>
      <w:r>
        <w:rPr>
          <w:rFonts w:hint="eastAsia" w:ascii="楷体_GB2312" w:hAnsi="楷体" w:eastAsia="楷体_GB2312" w:cs="楷体"/>
          <w:color w:val="000000"/>
        </w:rPr>
        <w:t>汝亦知射乎？吾射不亦精乎？</w:t>
      </w:r>
      <w:r>
        <w:rPr>
          <w:rFonts w:hint="eastAsia" w:ascii="楷体_GB2312" w:hAnsi="宋体" w:eastAsia="楷体_GB2312" w:cs="宋体"/>
          <w:color w:val="000000"/>
        </w:rPr>
        <w:t>”</w:t>
      </w:r>
      <w:r>
        <w:rPr>
          <w:rFonts w:hint="eastAsia" w:ascii="楷体_GB2312" w:hAnsi="楷体" w:eastAsia="楷体_GB2312" w:cs="楷体"/>
          <w:color w:val="000000"/>
        </w:rPr>
        <w:t>翁曰：</w:t>
      </w:r>
      <w:r>
        <w:rPr>
          <w:rFonts w:hint="eastAsia" w:ascii="楷体_GB2312" w:hAnsi="宋体" w:eastAsia="楷体_GB2312" w:cs="宋体"/>
          <w:color w:val="000000"/>
        </w:rPr>
        <w:t>“</w:t>
      </w:r>
      <w:r>
        <w:rPr>
          <w:rFonts w:hint="eastAsia" w:ascii="楷体_GB2312" w:hAnsi="楷体" w:eastAsia="楷体_GB2312" w:cs="楷体"/>
          <w:color w:val="000000"/>
        </w:rPr>
        <w:t>无他，但手熟尔。</w:t>
      </w:r>
      <w:r>
        <w:rPr>
          <w:rFonts w:hint="eastAsia" w:ascii="楷体_GB2312" w:hAnsi="宋体" w:eastAsia="楷体_GB2312" w:cs="宋体"/>
          <w:color w:val="000000"/>
        </w:rPr>
        <w:t>”</w:t>
      </w:r>
      <w:r>
        <w:rPr>
          <w:rFonts w:hint="eastAsia" w:ascii="楷体_GB2312" w:hAnsi="楷体" w:eastAsia="楷体_GB2312" w:cs="楷体"/>
          <w:color w:val="000000"/>
        </w:rPr>
        <w:t>康肃忿然曰：</w:t>
      </w:r>
      <w:r>
        <w:rPr>
          <w:rFonts w:hint="eastAsia" w:ascii="楷体_GB2312" w:hAnsi="宋体" w:eastAsia="楷体_GB2312" w:cs="宋体"/>
          <w:color w:val="000000"/>
        </w:rPr>
        <w:t>“</w:t>
      </w:r>
      <w:r>
        <w:rPr>
          <w:rFonts w:hint="eastAsia" w:ascii="楷体_GB2312" w:hAnsi="楷体" w:eastAsia="楷体_GB2312" w:cs="楷体"/>
          <w:color w:val="000000"/>
        </w:rPr>
        <w:t>尔安敢轻吾射！</w:t>
      </w:r>
      <w:r>
        <w:rPr>
          <w:rFonts w:hint="eastAsia" w:ascii="楷体_GB2312" w:hAnsi="宋体" w:eastAsia="楷体_GB2312" w:cs="宋体"/>
          <w:color w:val="000000"/>
        </w:rPr>
        <w:t>”</w:t>
      </w:r>
      <w:r>
        <w:rPr>
          <w:rFonts w:hint="eastAsia" w:ascii="楷体_GB2312" w:hAnsi="楷体" w:eastAsia="楷体_GB2312" w:cs="楷体"/>
          <w:color w:val="000000"/>
        </w:rPr>
        <w:t>翁曰：</w:t>
      </w:r>
      <w:r>
        <w:rPr>
          <w:rFonts w:hint="eastAsia" w:ascii="楷体_GB2312" w:hAnsi="宋体" w:eastAsia="楷体_GB2312" w:cs="宋体"/>
          <w:color w:val="000000"/>
        </w:rPr>
        <w:t>“</w:t>
      </w:r>
      <w:r>
        <w:rPr>
          <w:rFonts w:hint="eastAsia" w:ascii="楷体_GB2312" w:hAnsi="楷体" w:eastAsia="楷体_GB2312" w:cs="楷体"/>
          <w:color w:val="000000"/>
        </w:rPr>
        <w:t>以我酌油知之。</w:t>
      </w:r>
      <w:r>
        <w:rPr>
          <w:rFonts w:hint="eastAsia" w:ascii="楷体_GB2312" w:hAnsi="宋体" w:eastAsia="楷体_GB2312" w:cs="宋体"/>
          <w:color w:val="000000"/>
        </w:rPr>
        <w:t>”</w:t>
      </w:r>
      <w:r>
        <w:rPr>
          <w:rFonts w:hint="eastAsia" w:ascii="楷体_GB2312" w:hAnsi="楷体" w:eastAsia="楷体_GB2312" w:cs="楷体"/>
          <w:color w:val="000000"/>
        </w:rPr>
        <w:t>乃取一葫芦置于地，以钱覆其口，徐以杓酌油沥之，自钱孔入，而钱不湿。因曰：</w:t>
      </w:r>
      <w:r>
        <w:rPr>
          <w:rFonts w:hint="eastAsia" w:ascii="楷体_GB2312" w:hAnsi="宋体" w:eastAsia="楷体_GB2312" w:cs="宋体"/>
          <w:color w:val="000000"/>
        </w:rPr>
        <w:t>“</w:t>
      </w:r>
      <w:r>
        <w:rPr>
          <w:rFonts w:hint="eastAsia" w:ascii="楷体_GB2312" w:hAnsi="楷体" w:eastAsia="楷体_GB2312" w:cs="楷体"/>
          <w:color w:val="000000"/>
        </w:rPr>
        <w:t>我亦无他，惟手熟尔。</w:t>
      </w:r>
      <w:r>
        <w:rPr>
          <w:rFonts w:hint="eastAsia" w:ascii="楷体_GB2312" w:hAnsi="宋体" w:eastAsia="楷体_GB2312" w:cs="宋体"/>
          <w:color w:val="000000"/>
        </w:rPr>
        <w:t>”</w:t>
      </w:r>
      <w:r>
        <w:rPr>
          <w:rFonts w:hint="eastAsia" w:ascii="楷体_GB2312" w:hAnsi="楷体" w:eastAsia="楷体_GB2312" w:cs="楷体"/>
          <w:color w:val="000000"/>
        </w:rPr>
        <w:t>康肃笑而遣之。</w:t>
      </w:r>
    </w:p>
    <w:p>
      <w:pPr>
        <w:jc w:val="left"/>
        <w:textAlignment w:val="center"/>
        <w:rPr>
          <w:rFonts w:ascii="宋体" w:hAnsi="宋体" w:cs="宋体"/>
        </w:rPr>
      </w:pPr>
      <w:r>
        <w:rPr>
          <w:rFonts w:hint="eastAsia" w:ascii="宋体" w:hAnsi="宋体"/>
        </w:rPr>
        <w:t>15</w:t>
      </w:r>
      <w:r>
        <w:rPr>
          <w:rFonts w:ascii="宋体" w:hAnsi="宋体"/>
        </w:rPr>
        <w:t xml:space="preserve">. </w:t>
      </w:r>
      <w:r>
        <w:rPr>
          <w:rFonts w:ascii="宋体" w:hAnsi="宋体" w:cs="宋体"/>
        </w:rPr>
        <w:t xml:space="preserve">下列加点词解释有误的一项是（ </w:t>
      </w:r>
      <w:r>
        <w:rPr>
          <w:rFonts w:hint="eastAsia" w:ascii="宋体" w:hAnsi="宋体" w:cs="宋体"/>
        </w:rPr>
        <w:t xml:space="preserve"> </w:t>
      </w:r>
      <w:r>
        <w:rPr>
          <w:rFonts w:ascii="宋体" w:hAnsi="宋体" w:cs="宋体"/>
        </w:rPr>
        <w:t xml:space="preserve"> </w:t>
      </w:r>
      <w:r>
        <w:rPr>
          <w:rFonts w:hint="eastAsia" w:ascii="宋体" w:hAnsi="宋体" w:cs="宋体"/>
        </w:rPr>
        <w:t xml:space="preserve"> </w:t>
      </w:r>
      <w:r>
        <w:rPr>
          <w:rFonts w:ascii="宋体" w:hAnsi="宋体" w:cs="宋体"/>
        </w:rPr>
        <w:t xml:space="preserve"> ）</w:t>
      </w:r>
      <w:r>
        <w:rPr>
          <w:rFonts w:hint="eastAsia" w:ascii="宋体" w:hAnsi="宋体"/>
          <w:szCs w:val="21"/>
        </w:rPr>
        <w:t>（2分）</w:t>
      </w:r>
    </w:p>
    <w:p>
      <w:pPr>
        <w:ind w:firstLine="315" w:firstLineChars="150"/>
        <w:jc w:val="left"/>
        <w:textAlignment w:val="center"/>
        <w:rPr>
          <w:rFonts w:ascii="宋体" w:hAnsi="宋体" w:cs="宋体"/>
        </w:rPr>
      </w:pPr>
      <w:r>
        <w:rPr>
          <w:rFonts w:ascii="宋体" w:hAnsi="宋体"/>
        </w:rPr>
        <w:t xml:space="preserve">A. </w:t>
      </w:r>
      <w:r>
        <w:rPr>
          <w:rFonts w:ascii="宋体" w:hAnsi="宋体" w:cs="宋体"/>
          <w:em w:val="dot"/>
        </w:rPr>
        <w:t>但</w:t>
      </w:r>
      <w:r>
        <w:rPr>
          <w:rFonts w:ascii="宋体" w:hAnsi="宋体" w:cs="宋体"/>
        </w:rPr>
        <w:t>微颔之　　　　</w:t>
      </w:r>
      <w:r>
        <w:rPr>
          <w:rFonts w:ascii="宋体" w:hAnsi="宋体"/>
        </w:rPr>
        <w:t xml:space="preserve">        </w:t>
      </w:r>
      <w:r>
        <w:rPr>
          <w:rFonts w:ascii="宋体" w:hAnsi="宋体" w:cs="宋体"/>
        </w:rPr>
        <w:t xml:space="preserve">  但：只</w:t>
      </w:r>
    </w:p>
    <w:p>
      <w:pPr>
        <w:ind w:firstLine="315" w:firstLineChars="150"/>
        <w:jc w:val="left"/>
        <w:textAlignment w:val="center"/>
        <w:rPr>
          <w:rFonts w:ascii="宋体" w:hAnsi="宋体" w:cs="宋体"/>
        </w:rPr>
      </w:pPr>
      <w:r>
        <w:rPr>
          <w:rFonts w:ascii="宋体" w:hAnsi="宋体"/>
        </w:rPr>
        <w:t xml:space="preserve">B. </w:t>
      </w:r>
      <w:r>
        <w:rPr>
          <w:rFonts w:ascii="宋体" w:hAnsi="宋体" w:cs="宋体"/>
        </w:rPr>
        <w:t>有卖油翁</w:t>
      </w:r>
      <w:r>
        <w:rPr>
          <w:rFonts w:ascii="宋体" w:hAnsi="宋体" w:cs="宋体"/>
          <w:em w:val="dot"/>
        </w:rPr>
        <w:t>释</w:t>
      </w:r>
      <w:r>
        <w:rPr>
          <w:rFonts w:ascii="宋体" w:hAnsi="宋体" w:cs="宋体"/>
        </w:rPr>
        <w:t xml:space="preserve">担而立    </w:t>
      </w:r>
      <w:r>
        <w:rPr>
          <w:rFonts w:ascii="宋体" w:hAnsi="宋体"/>
        </w:rPr>
        <w:t xml:space="preserve">    </w:t>
      </w:r>
      <w:r>
        <w:rPr>
          <w:rFonts w:ascii="宋体" w:hAnsi="宋体" w:cs="宋体"/>
        </w:rPr>
        <w:t xml:space="preserve">  释：放下</w:t>
      </w:r>
    </w:p>
    <w:p>
      <w:pPr>
        <w:ind w:firstLine="315" w:firstLineChars="150"/>
        <w:jc w:val="left"/>
        <w:textAlignment w:val="center"/>
        <w:rPr>
          <w:rFonts w:ascii="宋体" w:hAnsi="宋体" w:cs="宋体"/>
        </w:rPr>
      </w:pPr>
      <w:r>
        <w:rPr>
          <w:rFonts w:ascii="宋体" w:hAnsi="宋体"/>
        </w:rPr>
        <w:t xml:space="preserve">C. </w:t>
      </w:r>
      <w:r>
        <w:rPr>
          <w:rFonts w:ascii="宋体" w:hAnsi="宋体" w:cs="宋体"/>
        </w:rPr>
        <w:t>尔安敢轻吾</w:t>
      </w:r>
      <w:r>
        <w:rPr>
          <w:rFonts w:ascii="宋体" w:hAnsi="宋体" w:cs="宋体"/>
          <w:em w:val="dot"/>
        </w:rPr>
        <w:t>射</w:t>
      </w:r>
      <w:r>
        <w:rPr>
          <w:rFonts w:ascii="宋体" w:hAnsi="宋体" w:cs="宋体"/>
        </w:rPr>
        <w:t xml:space="preserve">　    </w:t>
      </w:r>
      <w:r>
        <w:rPr>
          <w:rFonts w:ascii="宋体" w:hAnsi="宋体"/>
        </w:rPr>
        <w:t xml:space="preserve">    </w:t>
      </w:r>
      <w:r>
        <w:rPr>
          <w:rFonts w:ascii="宋体" w:hAnsi="宋体" w:cs="宋体"/>
        </w:rPr>
        <w:t xml:space="preserve">    射：射箭</w:t>
      </w:r>
    </w:p>
    <w:p>
      <w:pPr>
        <w:ind w:firstLine="315" w:firstLineChars="150"/>
        <w:jc w:val="left"/>
        <w:textAlignment w:val="center"/>
        <w:rPr>
          <w:rFonts w:ascii="宋体" w:hAnsi="宋体" w:cs="宋体"/>
        </w:rPr>
      </w:pPr>
      <w:r>
        <w:rPr>
          <w:rFonts w:ascii="宋体" w:hAnsi="宋体"/>
        </w:rPr>
        <w:t xml:space="preserve">D. </w:t>
      </w:r>
      <w:r>
        <w:rPr>
          <w:rFonts w:ascii="宋体" w:hAnsi="宋体" w:cs="宋体"/>
        </w:rPr>
        <w:t>徐以</w:t>
      </w:r>
      <w:r>
        <w:rPr>
          <w:rFonts w:ascii="宋体" w:hAnsi="宋体" w:cs="宋体"/>
          <w:em w:val="dot"/>
        </w:rPr>
        <w:t>杓</w:t>
      </w:r>
      <w:r>
        <w:rPr>
          <w:rFonts w:ascii="宋体" w:hAnsi="宋体" w:cs="宋体"/>
        </w:rPr>
        <w:t xml:space="preserve">酌油沥之    </w:t>
      </w:r>
      <w:r>
        <w:rPr>
          <w:rFonts w:ascii="宋体" w:hAnsi="宋体"/>
        </w:rPr>
        <w:t xml:space="preserve">    </w:t>
      </w:r>
      <w:r>
        <w:rPr>
          <w:rFonts w:ascii="宋体" w:hAnsi="宋体" w:cs="宋体"/>
        </w:rPr>
        <w:t xml:space="preserve">    杓：同“勺”，勺子</w:t>
      </w:r>
    </w:p>
    <w:p>
      <w:pPr>
        <w:jc w:val="left"/>
        <w:textAlignment w:val="center"/>
        <w:rPr>
          <w:rFonts w:ascii="宋体" w:hAnsi="宋体" w:cs="宋体"/>
        </w:rPr>
      </w:pPr>
      <w:r>
        <w:rPr>
          <w:rFonts w:hint="eastAsia" w:ascii="宋体" w:hAnsi="宋体"/>
        </w:rPr>
        <w:t>16</w:t>
      </w:r>
      <w:r>
        <w:rPr>
          <w:rFonts w:ascii="宋体" w:hAnsi="宋体"/>
        </w:rPr>
        <w:t xml:space="preserve">. </w:t>
      </w:r>
      <w:r>
        <w:rPr>
          <w:rFonts w:ascii="宋体" w:hAnsi="宋体" w:cs="宋体"/>
        </w:rPr>
        <w:t xml:space="preserve">下列各项中加点词的意义和用法相同的一项是（  </w:t>
      </w:r>
      <w:r>
        <w:rPr>
          <w:rFonts w:hint="eastAsia" w:ascii="宋体" w:hAnsi="宋体" w:cs="宋体"/>
        </w:rPr>
        <w:t xml:space="preserve"> </w:t>
      </w:r>
      <w:r>
        <w:rPr>
          <w:rFonts w:ascii="宋体" w:hAnsi="宋体" w:cs="宋体"/>
        </w:rPr>
        <w:t xml:space="preserve"> ）</w:t>
      </w:r>
      <w:r>
        <w:rPr>
          <w:rFonts w:hint="eastAsia" w:ascii="宋体" w:hAnsi="宋体"/>
          <w:szCs w:val="21"/>
        </w:rPr>
        <w:t>（2分）</w:t>
      </w:r>
    </w:p>
    <w:p>
      <w:pPr>
        <w:ind w:firstLine="315" w:firstLineChars="150"/>
        <w:jc w:val="left"/>
        <w:textAlignment w:val="center"/>
        <w:rPr>
          <w:rFonts w:ascii="宋体" w:hAnsi="宋体" w:cs="宋体"/>
        </w:rPr>
      </w:pPr>
      <w:r>
        <w:rPr>
          <w:rFonts w:ascii="宋体" w:hAnsi="宋体"/>
        </w:rPr>
        <w:t xml:space="preserve">A. </w:t>
      </w:r>
      <w:r>
        <w:rPr>
          <w:rFonts w:ascii="宋体" w:hAnsi="宋体" w:cs="宋体"/>
        </w:rPr>
        <w:t>尝射</w:t>
      </w:r>
      <w:r>
        <w:rPr>
          <w:rFonts w:ascii="宋体" w:hAnsi="宋体" w:cs="宋体"/>
          <w:em w:val="dot"/>
        </w:rPr>
        <w:t>于</w:t>
      </w:r>
      <w:r>
        <w:rPr>
          <w:rFonts w:ascii="宋体" w:hAnsi="宋体" w:cs="宋体"/>
        </w:rPr>
        <w:t xml:space="preserve">家圃    </w:t>
      </w:r>
      <w:r>
        <w:rPr>
          <w:rFonts w:ascii="宋体" w:hAnsi="宋体"/>
        </w:rPr>
        <w:t xml:space="preserve">    </w:t>
      </w:r>
      <w:r>
        <w:rPr>
          <w:rFonts w:ascii="宋体" w:hAnsi="宋体" w:cs="宋体"/>
        </w:rPr>
        <w:t xml:space="preserve">  </w:t>
      </w:r>
      <w:r>
        <w:rPr>
          <w:rFonts w:hint="eastAsia" w:ascii="宋体" w:hAnsi="宋体" w:cs="宋体"/>
        </w:rPr>
        <w:t xml:space="preserve">    </w:t>
      </w:r>
      <w:r>
        <w:rPr>
          <w:rFonts w:ascii="宋体" w:hAnsi="宋体" w:cs="宋体"/>
          <w:em w:val="dot"/>
        </w:rPr>
        <w:t>于</w:t>
      </w:r>
      <w:r>
        <w:rPr>
          <w:rFonts w:ascii="宋体" w:hAnsi="宋体" w:cs="宋体"/>
        </w:rPr>
        <w:t>我如浮云</w:t>
      </w:r>
    </w:p>
    <w:p>
      <w:pPr>
        <w:ind w:firstLine="315" w:firstLineChars="150"/>
        <w:jc w:val="left"/>
        <w:textAlignment w:val="center"/>
        <w:rPr>
          <w:rFonts w:ascii="宋体" w:hAnsi="宋体" w:cs="宋体"/>
        </w:rPr>
      </w:pPr>
      <w:r>
        <w:rPr>
          <w:rFonts w:ascii="宋体" w:hAnsi="宋体"/>
        </w:rPr>
        <w:t xml:space="preserve">B. </w:t>
      </w:r>
      <w:r>
        <w:rPr>
          <w:rFonts w:ascii="宋体" w:hAnsi="宋体" w:cs="宋体"/>
        </w:rPr>
        <w:t>以钱覆</w:t>
      </w:r>
      <w:r>
        <w:rPr>
          <w:rFonts w:ascii="宋体" w:hAnsi="宋体" w:cs="宋体"/>
          <w:em w:val="dot"/>
        </w:rPr>
        <w:t>其</w:t>
      </w:r>
      <w:r>
        <w:rPr>
          <w:rFonts w:ascii="宋体" w:hAnsi="宋体" w:cs="宋体"/>
        </w:rPr>
        <w:t xml:space="preserve">口          </w:t>
      </w:r>
      <w:r>
        <w:rPr>
          <w:rFonts w:hint="eastAsia" w:ascii="宋体" w:hAnsi="宋体" w:cs="宋体"/>
        </w:rPr>
        <w:t xml:space="preserve">    </w:t>
      </w:r>
      <w:r>
        <w:rPr>
          <w:rFonts w:ascii="宋体" w:hAnsi="宋体" w:cs="宋体"/>
          <w:em w:val="dot"/>
        </w:rPr>
        <w:t>其</w:t>
      </w:r>
      <w:r>
        <w:rPr>
          <w:rFonts w:ascii="宋体" w:hAnsi="宋体" w:cs="宋体"/>
        </w:rPr>
        <w:t>一犬坐于前</w:t>
      </w:r>
    </w:p>
    <w:p>
      <w:pPr>
        <w:ind w:firstLine="315" w:firstLineChars="150"/>
        <w:jc w:val="left"/>
        <w:textAlignment w:val="center"/>
        <w:rPr>
          <w:rFonts w:ascii="宋体" w:hAnsi="宋体" w:cs="宋体"/>
        </w:rPr>
      </w:pPr>
      <w:r>
        <w:rPr>
          <w:rFonts w:ascii="宋体" w:hAnsi="宋体"/>
        </w:rPr>
        <w:t xml:space="preserve">C. </w:t>
      </w:r>
      <w:r>
        <w:rPr>
          <w:rFonts w:ascii="宋体" w:hAnsi="宋体" w:cs="宋体"/>
        </w:rPr>
        <w:t>但微颔</w:t>
      </w:r>
      <w:r>
        <w:rPr>
          <w:rFonts w:ascii="宋体" w:hAnsi="宋体" w:cs="宋体"/>
          <w:em w:val="dot"/>
        </w:rPr>
        <w:t>之</w:t>
      </w:r>
      <w:r>
        <w:rPr>
          <w:rFonts w:ascii="宋体" w:hAnsi="宋体" w:cs="宋体"/>
        </w:rPr>
        <w:t xml:space="preserve">    </w:t>
      </w:r>
      <w:r>
        <w:rPr>
          <w:rFonts w:ascii="宋体" w:hAnsi="宋体"/>
        </w:rPr>
        <w:t xml:space="preserve">    </w:t>
      </w:r>
      <w:r>
        <w:rPr>
          <w:rFonts w:ascii="宋体" w:hAnsi="宋体" w:cs="宋体"/>
        </w:rPr>
        <w:t xml:space="preserve">    </w:t>
      </w:r>
      <w:r>
        <w:rPr>
          <w:rFonts w:hint="eastAsia" w:ascii="宋体" w:hAnsi="宋体" w:cs="宋体"/>
        </w:rPr>
        <w:t xml:space="preserve">    </w:t>
      </w:r>
      <w:r>
        <w:rPr>
          <w:rFonts w:ascii="宋体" w:hAnsi="宋体" w:cs="宋体"/>
        </w:rPr>
        <w:t>夫君子</w:t>
      </w:r>
      <w:r>
        <w:rPr>
          <w:rFonts w:ascii="宋体" w:hAnsi="宋体" w:cs="宋体"/>
          <w:em w:val="dot"/>
        </w:rPr>
        <w:t>之</w:t>
      </w:r>
      <w:r>
        <w:rPr>
          <w:rFonts w:ascii="宋体" w:hAnsi="宋体" w:cs="宋体"/>
        </w:rPr>
        <w:t>行</w:t>
      </w:r>
    </w:p>
    <w:p>
      <w:pPr>
        <w:ind w:firstLine="315" w:firstLineChars="150"/>
        <w:jc w:val="left"/>
        <w:textAlignment w:val="center"/>
        <w:rPr>
          <w:rFonts w:ascii="宋体" w:hAnsi="宋体" w:cs="宋体"/>
        </w:rPr>
      </w:pPr>
      <w:r>
        <w:rPr>
          <w:rFonts w:ascii="宋体" w:hAnsi="宋体"/>
        </w:rPr>
        <w:t xml:space="preserve">D. </w:t>
      </w:r>
      <w:r>
        <w:rPr>
          <w:rFonts w:ascii="宋体" w:hAnsi="宋体" w:cs="宋体"/>
        </w:rPr>
        <w:t>有卖油翁释担</w:t>
      </w:r>
      <w:r>
        <w:rPr>
          <w:rFonts w:ascii="宋体" w:hAnsi="宋体" w:cs="宋体"/>
          <w:em w:val="dot"/>
        </w:rPr>
        <w:t>而</w:t>
      </w:r>
      <w:r>
        <w:rPr>
          <w:rFonts w:ascii="宋体" w:hAnsi="宋体" w:cs="宋体"/>
        </w:rPr>
        <w:t>立　      鲁肃拜蒙母，结友</w:t>
      </w:r>
      <w:r>
        <w:rPr>
          <w:rFonts w:ascii="宋体" w:hAnsi="宋体" w:cs="宋体"/>
          <w:em w:val="dot"/>
        </w:rPr>
        <w:t>而</w:t>
      </w:r>
      <w:r>
        <w:rPr>
          <w:rFonts w:ascii="宋体" w:hAnsi="宋体" w:cs="宋体"/>
        </w:rPr>
        <w:t>别</w:t>
      </w:r>
    </w:p>
    <w:p>
      <w:pPr>
        <w:jc w:val="left"/>
        <w:textAlignment w:val="center"/>
        <w:rPr>
          <w:rFonts w:ascii="宋体" w:hAnsi="宋体" w:cs="宋体"/>
        </w:rPr>
      </w:pPr>
      <w:r>
        <w:rPr>
          <w:rFonts w:hint="eastAsia" w:ascii="宋体" w:hAnsi="宋体"/>
        </w:rPr>
        <w:t>17</w:t>
      </w:r>
      <w:r>
        <w:rPr>
          <w:rFonts w:ascii="宋体" w:hAnsi="宋体"/>
        </w:rPr>
        <w:t xml:space="preserve">. </w:t>
      </w:r>
      <w:r>
        <w:rPr>
          <w:rFonts w:ascii="宋体" w:hAnsi="宋体" w:cs="宋体"/>
        </w:rPr>
        <w:t xml:space="preserve">下列对选文理解与分析有误的一项是（  </w:t>
      </w:r>
      <w:r>
        <w:rPr>
          <w:rFonts w:hint="eastAsia" w:ascii="宋体" w:hAnsi="宋体" w:cs="宋体"/>
        </w:rPr>
        <w:t xml:space="preserve"> </w:t>
      </w:r>
      <w:r>
        <w:rPr>
          <w:rFonts w:ascii="宋体" w:hAnsi="宋体" w:cs="宋体"/>
        </w:rPr>
        <w:t xml:space="preserve"> ）</w:t>
      </w:r>
      <w:r>
        <w:rPr>
          <w:rFonts w:hint="eastAsia" w:ascii="宋体" w:hAnsi="宋体"/>
          <w:szCs w:val="21"/>
        </w:rPr>
        <w:t>（2分）</w:t>
      </w:r>
    </w:p>
    <w:p>
      <w:pPr>
        <w:ind w:left="630" w:leftChars="150" w:hanging="315" w:hangingChars="150"/>
        <w:jc w:val="left"/>
        <w:textAlignment w:val="center"/>
        <w:rPr>
          <w:rFonts w:ascii="宋体" w:hAnsi="宋体" w:cs="宋体"/>
          <w:color w:val="000000"/>
        </w:rPr>
      </w:pPr>
      <w:r>
        <w:rPr>
          <w:rFonts w:ascii="宋体" w:hAnsi="宋体"/>
          <w:color w:val="000000"/>
        </w:rPr>
        <w:t xml:space="preserve">A. </w:t>
      </w:r>
      <w:r>
        <w:rPr>
          <w:rFonts w:ascii="宋体" w:hAnsi="宋体" w:cs="宋体"/>
          <w:color w:val="000000"/>
        </w:rPr>
        <w:t>文章开头写康肃公“善射”“当世无双”并“以此自矜”，简明扼要地介绍了康肃的出众才能和狂傲个性。</w:t>
      </w:r>
    </w:p>
    <w:p>
      <w:pPr>
        <w:ind w:left="630" w:leftChars="150" w:hanging="315" w:hangingChars="150"/>
        <w:jc w:val="left"/>
        <w:textAlignment w:val="center"/>
        <w:rPr>
          <w:rFonts w:ascii="宋体" w:hAnsi="宋体" w:cs="宋体"/>
          <w:color w:val="000000"/>
        </w:rPr>
      </w:pPr>
      <w:r>
        <w:rPr>
          <w:rFonts w:ascii="宋体" w:hAnsi="宋体"/>
          <w:color w:val="000000"/>
        </w:rPr>
        <w:t xml:space="preserve">B. </w:t>
      </w:r>
      <w:r>
        <w:rPr>
          <w:rFonts w:ascii="宋体" w:hAnsi="宋体" w:cs="宋体"/>
          <w:color w:val="000000"/>
        </w:rPr>
        <w:t>卖油翁对康肃公“发矢十中八九”，却只“微颔之”，在读者心中引起悬念，也就自然地引出了下文。</w:t>
      </w:r>
    </w:p>
    <w:p>
      <w:pPr>
        <w:ind w:firstLine="315" w:firstLineChars="150"/>
        <w:jc w:val="left"/>
        <w:textAlignment w:val="center"/>
        <w:rPr>
          <w:rFonts w:ascii="宋体" w:hAnsi="宋体" w:cs="宋体"/>
          <w:color w:val="000000"/>
        </w:rPr>
      </w:pPr>
      <w:r>
        <w:rPr>
          <w:rFonts w:ascii="宋体" w:hAnsi="宋体"/>
          <w:color w:val="000000"/>
        </w:rPr>
        <w:t xml:space="preserve">C. </w:t>
      </w:r>
      <w:r>
        <w:rPr>
          <w:rFonts w:ascii="宋体" w:hAnsi="宋体" w:cs="宋体"/>
          <w:color w:val="000000"/>
        </w:rPr>
        <w:t>“康肃笑而遣之”，康肃公的“笑”既有自我解嘲，也有对卖油翁的嘲笑。</w:t>
      </w:r>
    </w:p>
    <w:p>
      <w:pPr>
        <w:ind w:left="630" w:leftChars="150" w:hanging="315" w:hangingChars="150"/>
        <w:jc w:val="left"/>
        <w:textAlignment w:val="center"/>
        <w:rPr>
          <w:rFonts w:ascii="宋体" w:hAnsi="宋体" w:cs="宋体"/>
          <w:color w:val="000000"/>
        </w:rPr>
      </w:pPr>
      <w:r>
        <w:rPr>
          <w:rFonts w:ascii="宋体" w:hAnsi="宋体"/>
          <w:color w:val="000000"/>
        </w:rPr>
        <w:t xml:space="preserve">D. </w:t>
      </w:r>
      <w:r>
        <w:rPr>
          <w:rFonts w:ascii="宋体" w:hAnsi="宋体" w:cs="宋体"/>
          <w:color w:val="000000"/>
        </w:rPr>
        <w:t>本文将熟能生巧这个大道理，用一个生动的小故事加以阐释，达到了发人深省、令人心领神会的目的。</w:t>
      </w:r>
    </w:p>
    <w:p>
      <w:pPr>
        <w:ind w:firstLine="310" w:firstLineChars="147"/>
        <w:rPr>
          <w:b/>
          <w:szCs w:val="21"/>
        </w:rPr>
      </w:pPr>
      <w:r>
        <w:rPr>
          <w:b/>
          <w:szCs w:val="21"/>
        </w:rPr>
        <w:t>（三）文言文阅读Ⅱ（共3小题，</w:t>
      </w:r>
      <w:r>
        <w:rPr>
          <w:rFonts w:hint="eastAsia"/>
          <w:b/>
          <w:szCs w:val="21"/>
        </w:rPr>
        <w:t>6</w:t>
      </w:r>
      <w:r>
        <w:rPr>
          <w:b/>
          <w:szCs w:val="21"/>
        </w:rPr>
        <w:t>分）</w:t>
      </w:r>
    </w:p>
    <w:p>
      <w:pPr>
        <w:ind w:firstLine="420"/>
        <w:jc w:val="left"/>
        <w:textAlignment w:val="center"/>
        <w:rPr>
          <w:szCs w:val="20"/>
        </w:rPr>
      </w:pPr>
      <w:r>
        <w:rPr>
          <w:szCs w:val="20"/>
        </w:rPr>
        <w:t>阅读下面文言文，完成18</w:t>
      </w:r>
      <w:r>
        <w:rPr>
          <w:szCs w:val="21"/>
        </w:rPr>
        <w:t>～20题。</w:t>
      </w:r>
    </w:p>
    <w:p>
      <w:pPr>
        <w:jc w:val="center"/>
        <w:textAlignment w:val="center"/>
        <w:rPr>
          <w:rFonts w:ascii="宋体" w:hAnsi="宋体" w:cs="楷体"/>
          <w:b/>
          <w:color w:val="000000"/>
        </w:rPr>
      </w:pPr>
      <w:r>
        <w:rPr>
          <w:rFonts w:ascii="宋体" w:hAnsi="宋体" w:cs="楷体"/>
          <w:b/>
          <w:color w:val="000000"/>
        </w:rPr>
        <w:t>刘弇遇东坡</w:t>
      </w:r>
    </w:p>
    <w:p>
      <w:pPr>
        <w:ind w:firstLine="420"/>
        <w:jc w:val="left"/>
        <w:textAlignment w:val="center"/>
        <w:rPr>
          <w:rFonts w:ascii="楷体" w:hAnsi="楷体" w:eastAsia="楷体" w:cs="楷体"/>
          <w:color w:val="000000"/>
          <w:u w:val="single"/>
        </w:rPr>
      </w:pPr>
      <w:r>
        <w:rPr>
          <w:rFonts w:ascii="楷体" w:hAnsi="楷体" w:eastAsia="楷体" w:cs="楷体"/>
          <w:color w:val="000000"/>
        </w:rPr>
        <w:t>刘伟明弇</w:t>
      </w:r>
      <w:r>
        <w:rPr>
          <w:rFonts w:ascii="楷体" w:hAnsi="楷体" w:eastAsia="楷体" w:cs="楷体"/>
          <w:color w:val="000000"/>
          <w:vertAlign w:val="superscript"/>
        </w:rPr>
        <w:t>①</w:t>
      </w:r>
      <w:r>
        <w:rPr>
          <w:rFonts w:ascii="楷体" w:hAnsi="楷体" w:eastAsia="楷体" w:cs="楷体"/>
          <w:color w:val="000000"/>
        </w:rPr>
        <w:t>少以才学自负，擢高第，中词科，意气自得，下视同辈。绍圣初，因游一禅刹，时东坡谪岭南，道庐陵，亦来游，因相遇，互问爵里</w:t>
      </w:r>
      <w:r>
        <w:rPr>
          <w:rFonts w:ascii="楷体" w:hAnsi="楷体" w:eastAsia="楷体" w:cs="楷体"/>
          <w:color w:val="000000"/>
          <w:vertAlign w:val="superscript"/>
        </w:rPr>
        <w:t>②</w:t>
      </w:r>
      <w:r>
        <w:rPr>
          <w:rFonts w:ascii="楷体" w:hAnsi="楷体" w:eastAsia="楷体" w:cs="楷体"/>
          <w:color w:val="000000"/>
        </w:rPr>
        <w:t>姓氏。伟明遽对曰：</w:t>
      </w:r>
      <w:r>
        <w:rPr>
          <w:rFonts w:ascii="宋体" w:hAnsi="宋体" w:cs="宋体"/>
          <w:color w:val="000000"/>
        </w:rPr>
        <w:t>“</w:t>
      </w:r>
      <w:r>
        <w:rPr>
          <w:rFonts w:ascii="楷体" w:hAnsi="楷体" w:eastAsia="楷体" w:cs="楷体"/>
          <w:color w:val="000000"/>
        </w:rPr>
        <w:t>庐陵刘弇。</w:t>
      </w:r>
      <w:r>
        <w:rPr>
          <w:rFonts w:ascii="宋体" w:hAnsi="宋体" w:cs="宋体"/>
          <w:color w:val="000000"/>
        </w:rPr>
        <w:t>”</w:t>
      </w:r>
      <w:r>
        <w:rPr>
          <w:rFonts w:ascii="楷体" w:hAnsi="楷体" w:eastAsia="楷体" w:cs="楷体"/>
          <w:color w:val="000000"/>
        </w:rPr>
        <w:t>盖伟明初不知其为东坡。自谓名不下人欲以折服之也。乃复问东坡所从来。公徐应曰：</w:t>
      </w:r>
      <w:r>
        <w:rPr>
          <w:rFonts w:ascii="宋体" w:hAnsi="宋体" w:cs="宋体"/>
          <w:color w:val="000000"/>
        </w:rPr>
        <w:t>“</w:t>
      </w:r>
      <w:r>
        <w:rPr>
          <w:rFonts w:ascii="楷体" w:hAnsi="楷体" w:eastAsia="楷体" w:cs="楷体"/>
          <w:color w:val="000000"/>
        </w:rPr>
        <w:t>罪人苏轼。</w:t>
      </w:r>
      <w:r>
        <w:rPr>
          <w:rFonts w:ascii="宋体" w:hAnsi="宋体" w:cs="宋体"/>
          <w:color w:val="000000"/>
        </w:rPr>
        <w:t>”</w:t>
      </w:r>
      <w:r>
        <w:rPr>
          <w:rFonts w:ascii="楷体" w:hAnsi="楷体" w:eastAsia="楷体" w:cs="楷体"/>
          <w:color w:val="000000"/>
        </w:rPr>
        <w:t>伟明始大惊，逡巡，致敬曰：</w:t>
      </w:r>
      <w:r>
        <w:rPr>
          <w:rFonts w:ascii="宋体" w:hAnsi="宋体" w:cs="宋体"/>
          <w:color w:val="000000"/>
        </w:rPr>
        <w:t>“</w:t>
      </w:r>
      <w:r>
        <w:rPr>
          <w:rFonts w:ascii="楷体" w:hAnsi="楷体" w:eastAsia="楷体" w:cs="楷体"/>
          <w:color w:val="000000"/>
        </w:rPr>
        <w:t>不意乃见所畏。</w:t>
      </w:r>
      <w:r>
        <w:rPr>
          <w:rFonts w:ascii="宋体" w:hAnsi="宋体" w:cs="宋体"/>
          <w:color w:val="000000"/>
        </w:rPr>
        <w:t>”</w:t>
      </w:r>
      <w:r>
        <w:rPr>
          <w:rFonts w:ascii="楷体" w:hAnsi="楷体" w:eastAsia="楷体" w:cs="楷体"/>
          <w:color w:val="000000"/>
          <w:u w:val="single"/>
        </w:rPr>
        <w:t>东坡亦嘉其才气，相与剧</w:t>
      </w:r>
      <w:r>
        <w:rPr>
          <w:rFonts w:ascii="楷体" w:hAnsi="楷体" w:eastAsia="楷体" w:cs="楷体"/>
          <w:color w:val="000000"/>
          <w:u w:val="single"/>
          <w:vertAlign w:val="superscript"/>
        </w:rPr>
        <w:t>④</w:t>
      </w:r>
      <w:r>
        <w:rPr>
          <w:rFonts w:ascii="楷体" w:hAnsi="楷体" w:eastAsia="楷体" w:cs="楷体"/>
          <w:color w:val="000000"/>
          <w:u w:val="single"/>
        </w:rPr>
        <w:t>谈而去。</w:t>
      </w:r>
    </w:p>
    <w:p>
      <w:pPr>
        <w:jc w:val="left"/>
        <w:textAlignment w:val="center"/>
        <w:rPr>
          <w:rFonts w:ascii="宋体" w:hAnsi="宋体" w:cs="宋体"/>
          <w:color w:val="000000"/>
        </w:rPr>
      </w:pPr>
      <w:r>
        <w:rPr>
          <w:rFonts w:ascii="宋体" w:hAnsi="宋体" w:cs="宋体"/>
          <w:color w:val="000000"/>
        </w:rPr>
        <w:t>注释：①刘伟明弇（</w:t>
      </w:r>
      <w:r>
        <w:rPr>
          <w:rFonts w:eastAsia="Times New Roman"/>
          <w:color w:val="000000"/>
        </w:rPr>
        <w:t>yǎn</w:t>
      </w:r>
      <w:r>
        <w:rPr>
          <w:rFonts w:ascii="宋体" w:hAnsi="宋体" w:cs="宋体"/>
          <w:color w:val="000000"/>
        </w:rPr>
        <w:t>）：弇是刘伟明的字。②爵里：爵，爵位；里，故乡。③不意乃见所畏：没想到竟然见到我敬畏的人。④剧：痛快。</w:t>
      </w:r>
    </w:p>
    <w:p>
      <w:pPr>
        <w:jc w:val="left"/>
        <w:textAlignment w:val="center"/>
        <w:rPr>
          <w:rFonts w:ascii="宋体" w:hAnsi="宋体" w:cs="宋体"/>
          <w:color w:val="000000"/>
        </w:rPr>
      </w:pPr>
      <w:r>
        <w:rPr>
          <w:rFonts w:hint="eastAsia" w:ascii="宋体" w:hAnsi="宋体" w:cs="宋体"/>
          <w:color w:val="000000"/>
        </w:rPr>
        <w:t>18</w:t>
      </w:r>
      <w:r>
        <w:rPr>
          <w:rFonts w:ascii="宋体" w:hAnsi="宋体" w:cs="宋体"/>
          <w:color w:val="000000"/>
        </w:rPr>
        <w:t>. 用“/”给下面的文字断句。（</w:t>
      </w:r>
      <w:r>
        <w:rPr>
          <w:rFonts w:ascii="宋体" w:hAnsi="宋体" w:cs="宋体"/>
          <w:color w:val="000000"/>
          <w:em w:val="dot"/>
        </w:rPr>
        <w:t>只画一处</w:t>
      </w:r>
      <w:r>
        <w:rPr>
          <w:rFonts w:ascii="宋体" w:hAnsi="宋体" w:cs="宋体"/>
          <w:color w:val="000000"/>
        </w:rPr>
        <w:t>）</w:t>
      </w:r>
      <w:r>
        <w:rPr>
          <w:rFonts w:hint="eastAsia" w:ascii="宋体" w:hAnsi="宋体"/>
          <w:szCs w:val="21"/>
        </w:rPr>
        <w:t>（1分）</w:t>
      </w:r>
    </w:p>
    <w:p>
      <w:pPr>
        <w:ind w:firstLine="420" w:firstLineChars="200"/>
        <w:jc w:val="left"/>
        <w:textAlignment w:val="center"/>
        <w:rPr>
          <w:rFonts w:hint="eastAsia" w:ascii="楷体_GB2312" w:hAnsi="宋体" w:eastAsia="楷体_GB2312" w:cs="宋体"/>
          <w:color w:val="000000"/>
        </w:rPr>
      </w:pPr>
      <w:r>
        <w:rPr>
          <w:rFonts w:hint="eastAsia" w:ascii="楷体_GB2312" w:hAnsi="宋体" w:eastAsia="楷体_GB2312" w:cs="宋体"/>
          <w:color w:val="000000"/>
        </w:rPr>
        <w:t>自谓名不下人欲以折服之也</w:t>
      </w:r>
    </w:p>
    <w:p>
      <w:pPr>
        <w:jc w:val="left"/>
        <w:textAlignment w:val="center"/>
        <w:rPr>
          <w:rFonts w:ascii="宋体" w:hAnsi="宋体" w:cs="宋体"/>
          <w:color w:val="000000"/>
        </w:rPr>
      </w:pPr>
      <w:r>
        <w:rPr>
          <w:rFonts w:hint="eastAsia" w:ascii="宋体" w:hAnsi="宋体" w:cs="宋体"/>
          <w:color w:val="000000"/>
        </w:rPr>
        <w:t>19</w:t>
      </w:r>
      <w:r>
        <w:rPr>
          <w:rFonts w:ascii="宋体" w:hAnsi="宋体" w:cs="宋体"/>
          <w:color w:val="000000"/>
        </w:rPr>
        <w:t>. 用现代汉语翻译下面的句子。</w:t>
      </w:r>
      <w:r>
        <w:rPr>
          <w:rFonts w:hint="eastAsia" w:ascii="宋体" w:hAnsi="宋体"/>
          <w:szCs w:val="21"/>
        </w:rPr>
        <w:t>（3分）</w:t>
      </w:r>
    </w:p>
    <w:p>
      <w:pPr>
        <w:ind w:firstLine="420" w:firstLineChars="200"/>
        <w:jc w:val="left"/>
        <w:textAlignment w:val="center"/>
        <w:rPr>
          <w:rFonts w:hint="eastAsia" w:ascii="楷体_GB2312" w:hAnsi="宋体" w:eastAsia="楷体_GB2312" w:cs="宋体"/>
          <w:color w:val="000000"/>
        </w:rPr>
      </w:pPr>
      <w:r>
        <w:rPr>
          <w:rFonts w:hint="eastAsia" w:ascii="楷体_GB2312" w:hAnsi="宋体" w:eastAsia="楷体_GB2312" w:cs="宋体"/>
          <w:color w:val="000000"/>
        </w:rPr>
        <w:t>东坡亦嘉其才气，相与剧谈而去。</w:t>
      </w:r>
    </w:p>
    <w:p>
      <w:pPr>
        <w:jc w:val="left"/>
        <w:textAlignment w:val="center"/>
        <w:rPr>
          <w:rFonts w:ascii="宋体" w:hAnsi="宋体" w:cs="宋体"/>
          <w:color w:val="000000"/>
        </w:rPr>
      </w:pPr>
    </w:p>
    <w:p>
      <w:pPr>
        <w:jc w:val="left"/>
        <w:textAlignment w:val="center"/>
        <w:rPr>
          <w:rFonts w:hint="eastAsia" w:ascii="宋体" w:hAnsi="宋体"/>
          <w:szCs w:val="21"/>
        </w:rPr>
      </w:pPr>
      <w:r>
        <w:rPr>
          <w:rFonts w:hint="eastAsia" w:ascii="宋体" w:hAnsi="宋体" w:cs="宋体"/>
          <w:color w:val="000000"/>
        </w:rPr>
        <w:t>20</w:t>
      </w:r>
      <w:r>
        <w:rPr>
          <w:rFonts w:ascii="宋体" w:hAnsi="宋体" w:cs="宋体"/>
          <w:color w:val="000000"/>
        </w:rPr>
        <w:t>. 结合原文，面对“意气自得”“欲以折服之”的刘弇，苏轼的哪些举动展现了一代大家的风范。</w:t>
      </w:r>
      <w:r>
        <w:rPr>
          <w:rFonts w:hint="eastAsia" w:ascii="宋体" w:hAnsi="宋体"/>
          <w:szCs w:val="21"/>
        </w:rPr>
        <w:t>（2分）</w:t>
      </w:r>
    </w:p>
    <w:p>
      <w:pPr>
        <w:jc w:val="left"/>
        <w:textAlignment w:val="center"/>
        <w:rPr>
          <w:rFonts w:ascii="宋体" w:hAnsi="宋体" w:cs="宋体"/>
          <w:color w:val="000000"/>
        </w:rPr>
      </w:pPr>
    </w:p>
    <w:p>
      <w:pPr>
        <w:rPr>
          <w:rFonts w:eastAsia="黑体"/>
          <w:b/>
          <w:szCs w:val="21"/>
        </w:rPr>
      </w:pPr>
      <w:r>
        <w:rPr>
          <w:rFonts w:eastAsia="黑体"/>
          <w:b/>
          <w:szCs w:val="21"/>
        </w:rPr>
        <w:t>五、现代文阅读（共7小题，1</w:t>
      </w:r>
      <w:r>
        <w:rPr>
          <w:rFonts w:hint="eastAsia" w:eastAsia="黑体"/>
          <w:b/>
          <w:szCs w:val="21"/>
        </w:rPr>
        <w:t>9</w:t>
      </w:r>
      <w:r>
        <w:rPr>
          <w:rFonts w:eastAsia="黑体"/>
          <w:b/>
          <w:szCs w:val="21"/>
        </w:rPr>
        <w:t>分）</w:t>
      </w:r>
    </w:p>
    <w:p>
      <w:pPr>
        <w:ind w:firstLine="310" w:firstLineChars="147"/>
        <w:rPr>
          <w:b/>
          <w:szCs w:val="21"/>
        </w:rPr>
      </w:pPr>
      <w:r>
        <w:rPr>
          <w:b/>
          <w:szCs w:val="21"/>
        </w:rPr>
        <w:t>（一）现代文阅读Ⅰ（共3小题，6分）</w:t>
      </w:r>
    </w:p>
    <w:p>
      <w:pPr>
        <w:ind w:firstLine="411" w:firstLineChars="196"/>
        <w:rPr>
          <w:szCs w:val="21"/>
          <w:u w:val="single"/>
        </w:rPr>
      </w:pPr>
      <w:r>
        <w:rPr>
          <w:szCs w:val="21"/>
        </w:rPr>
        <w:t>阅读下面的文字，完成21～23题。</w:t>
      </w:r>
    </w:p>
    <w:p>
      <w:pPr>
        <w:ind w:firstLine="420"/>
        <w:jc w:val="center"/>
        <w:textAlignment w:val="center"/>
        <w:rPr>
          <w:rFonts w:hint="eastAsia" w:ascii="宋体" w:hAnsi="宋体" w:cs="楷体"/>
          <w:b/>
          <w:color w:val="000000"/>
        </w:rPr>
      </w:pPr>
      <w:r>
        <w:rPr>
          <w:rFonts w:hint="eastAsia" w:ascii="宋体" w:hAnsi="宋体" w:cs="楷体"/>
          <w:b/>
          <w:color w:val="000000"/>
        </w:rPr>
        <w:t>坠机事故，为什么要找到黑厘子？</w:t>
      </w:r>
    </w:p>
    <w:p>
      <w:pPr>
        <w:ind w:firstLine="42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①东航客机MU5735坠毁事故牵动人心，当务之急是全力搜救，查明事故原因，而其中的关键就是黑匣子。</w:t>
      </w:r>
    </w:p>
    <w:p>
      <w:pPr>
        <w:ind w:firstLine="42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②虽然叫黑匣子，其实它的颜色却不是黑的，这只是约定俗成的一个俗名。它的正式名字是飞行信息记录系统。</w:t>
      </w:r>
      <w:r>
        <w:rPr>
          <w:rFonts w:hint="eastAsia" w:ascii="楷体_GB2312" w:hAnsi="楷体" w:eastAsia="楷体_GB2312" w:cs="楷体"/>
          <w:color w:val="000000"/>
          <w:u w:val="single"/>
        </w:rPr>
        <w:t>在电子技术中，把只注重其输入和输出的信号而不关注其内部情况的仪器统统称为黑匣子。</w:t>
      </w:r>
      <w:r>
        <w:rPr>
          <w:rFonts w:hint="eastAsia" w:ascii="楷体_GB2312" w:hAnsi="楷体" w:eastAsia="楷体_GB2312" w:cs="楷体"/>
          <w:color w:val="000000"/>
        </w:rPr>
        <w:t>飞行信息记录系统是一种典型的黑匣子式的仪器。为了方便，业内人士都叫它黑匣子。</w:t>
      </w:r>
    </w:p>
    <w:p>
      <w:pPr>
        <w:ind w:firstLine="42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③飞行信息记录系统包括两套仪器：一个是驾驶舱话音记录器，实际上就是一个磁带录音机。从飞行开始后，它就不停地把驾驶舱内的各种声音，例如谈话、发报及其他各种声音响动全部录下来。但它只能保留停止录音前30分钟内的声音。第二部分是飞行数据记录器，它把飞机上的各种数据即时记录在磁带上。早期的记录器只能记录20多种数据，现在记录的数据已达到60种。其中有16种是重要的必录数据，如飞机的加速度、姿态、推力、油量、操纵面的位置等等。</w:t>
      </w:r>
    </w:p>
    <w:p>
      <w:pPr>
        <w:ind w:firstLine="42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④有了这两个记录器，平时在一段飞行过后，有关人员把记录回放，用以重现已被发现的失误或故障。维修人员利用它可以比较容易地找到故障发生的位置；飞行人员可以用它来检查飞机飞行性能和操作上的不足，并改进飞行技术。一旦飞机失事，这个记录系统就成为最直接的事故分析依据。为了保证记录的真实性和客观性，驾驶员只能查阅记录的内容而不能控制记录器的工作或改动记录内容。</w:t>
      </w:r>
    </w:p>
    <w:p>
      <w:pPr>
        <w:ind w:firstLine="420"/>
        <w:jc w:val="left"/>
        <w:textAlignment w:val="center"/>
        <w:rPr>
          <w:rFonts w:hint="eastAsia" w:ascii="楷体_GB2312" w:hAnsi="楷体" w:eastAsia="楷体_GB2312" w:cs="楷体"/>
          <w:color w:val="000000"/>
          <w:u w:val="single"/>
        </w:rPr>
      </w:pPr>
      <w:r>
        <w:rPr>
          <w:rFonts w:hint="eastAsia" w:ascii="楷体_GB2312" w:hAnsi="楷体" w:eastAsia="楷体_GB2312" w:cs="楷体"/>
          <w:color w:val="000000"/>
        </w:rPr>
        <w:t>⑤为了确保记录器即使在飞机失事后也能保存下来，就必须把它放在飞机上最安全的部位。根据统计资料，飞机尾翼下方的机尾是飞机上最安全的地方，于是就把这个“黑匣子”安装在此处。黑匣子被放进一个（或两个）特殊钢材制造的耐热抗震的容器中，</w:t>
      </w:r>
      <w:r>
        <w:rPr>
          <w:rFonts w:hint="eastAsia" w:ascii="楷体_GB2312" w:hAnsi="楷体" w:eastAsia="楷体_GB2312" w:cs="楷体"/>
          <w:color w:val="000000"/>
          <w:u w:val="single"/>
        </w:rPr>
        <w:t>此容器为球形或长方形，它能承受自身重力1000倍的冲击、经受1100℃的高温30分钟而不被破坏，在海水中浸泡30天而不进水。</w:t>
      </w:r>
    </w:p>
    <w:p>
      <w:pPr>
        <w:ind w:firstLine="420"/>
        <w:jc w:val="left"/>
        <w:textAlignment w:val="center"/>
        <w:rPr>
          <w:rFonts w:hint="eastAsia" w:ascii="楷体_GB2312" w:hAnsi="楷体" w:eastAsia="楷体_GB2312" w:cs="楷体"/>
          <w:color w:val="000000"/>
        </w:rPr>
      </w:pPr>
      <w:r>
        <w:rPr>
          <w:rFonts w:hint="eastAsia" w:ascii="楷体_GB2312" w:hAnsi="楷体" w:eastAsia="楷体_GB2312" w:cs="楷体"/>
          <w:color w:val="000000"/>
        </w:rPr>
        <w:t>⑥为了便于寻找它的踪影，国际民航组织规定此容器要漆成醒目的橘红色而不是黑色或其他颜色。在它的内部装有自动信号发生器能发射无线电信号，以便于空中搜索；还装有超声波水下定位信标，当黑匣子落入水中后可以自动连续30天发出超声波信号。有了以上这些技术措施的保障，不管是经过猛烈撞击的、烈火焚烧过的、掉入深海中的黑匣子，在飞机失事之后，</w:t>
      </w:r>
      <w:r>
        <w:rPr>
          <w:rFonts w:hint="eastAsia" w:ascii="楷体_GB2312" w:hAnsi="楷体" w:eastAsia="楷体_GB2312" w:cs="楷体"/>
          <w:color w:val="000000"/>
          <w:em w:val="dot"/>
        </w:rPr>
        <w:t>绝大多数</w:t>
      </w:r>
      <w:r>
        <w:rPr>
          <w:rFonts w:hint="eastAsia" w:ascii="楷体_GB2312" w:hAnsi="楷体" w:eastAsia="楷体_GB2312" w:cs="楷体"/>
          <w:color w:val="000000"/>
        </w:rPr>
        <w:t>都能被寻找到。根据它的记录，航空事故分析业务进展了一大步。</w:t>
      </w:r>
    </w:p>
    <w:p>
      <w:pPr>
        <w:jc w:val="right"/>
        <w:textAlignment w:val="center"/>
        <w:rPr>
          <w:rFonts w:ascii="宋体" w:hAnsi="宋体"/>
          <w:color w:val="000000"/>
        </w:rPr>
      </w:pPr>
      <w:r>
        <w:rPr>
          <w:rFonts w:ascii="宋体" w:hAnsi="宋体" w:cs="宋体"/>
          <w:color w:val="000000"/>
        </w:rPr>
        <w:t>（选自《人民日报》2022年3月23日，有删改）</w:t>
      </w:r>
    </w:p>
    <w:p>
      <w:pPr>
        <w:jc w:val="left"/>
        <w:textAlignment w:val="center"/>
        <w:rPr>
          <w:rFonts w:ascii="宋体" w:hAnsi="宋体"/>
          <w:color w:val="000000"/>
        </w:rPr>
      </w:pPr>
      <w:r>
        <w:rPr>
          <w:rFonts w:hint="eastAsia" w:ascii="宋体" w:hAnsi="宋体" w:cs="宋体"/>
          <w:color w:val="000000"/>
        </w:rPr>
        <w:t>2</w:t>
      </w:r>
      <w:r>
        <w:rPr>
          <w:rFonts w:ascii="宋体" w:hAnsi="宋体" w:cs="宋体"/>
          <w:color w:val="000000"/>
        </w:rPr>
        <w:t xml:space="preserve">1. </w:t>
      </w:r>
      <w:r>
        <w:rPr>
          <w:rFonts w:hint="eastAsia" w:ascii="宋体" w:hAnsi="宋体"/>
          <w:color w:val="000000"/>
        </w:rPr>
        <w:t>下列选项</w:t>
      </w:r>
      <w:r>
        <w:rPr>
          <w:rFonts w:ascii="宋体" w:hAnsi="宋体" w:cs="宋体"/>
          <w:color w:val="000000"/>
        </w:rPr>
        <w:t xml:space="preserve">不符合文意的一项是（  </w:t>
      </w:r>
      <w:r>
        <w:rPr>
          <w:rFonts w:hint="eastAsia" w:ascii="宋体" w:hAnsi="宋体" w:cs="宋体"/>
          <w:color w:val="000000"/>
        </w:rPr>
        <w:t xml:space="preserve">  </w:t>
      </w:r>
      <w:r>
        <w:rPr>
          <w:rFonts w:ascii="宋体" w:hAnsi="宋体" w:cs="宋体"/>
          <w:color w:val="000000"/>
        </w:rPr>
        <w:t xml:space="preserve"> ）</w:t>
      </w:r>
      <w:r>
        <w:rPr>
          <w:rFonts w:hint="eastAsia" w:ascii="宋体" w:hAnsi="宋体"/>
          <w:szCs w:val="21"/>
        </w:rPr>
        <w:t>（2分）</w:t>
      </w:r>
    </w:p>
    <w:p>
      <w:pPr>
        <w:ind w:firstLine="420" w:firstLineChars="200"/>
        <w:jc w:val="left"/>
        <w:textAlignment w:val="center"/>
        <w:rPr>
          <w:rFonts w:ascii="宋体" w:hAnsi="宋体"/>
          <w:color w:val="000000"/>
        </w:rPr>
      </w:pPr>
      <w:r>
        <w:rPr>
          <w:rFonts w:ascii="宋体" w:hAnsi="宋体" w:cs="宋体"/>
          <w:color w:val="000000"/>
        </w:rPr>
        <w:t>A. 文章的开头从新近发生的坠机事故引出说明对象，自然巧妙，吸引读者。</w:t>
      </w:r>
    </w:p>
    <w:p>
      <w:pPr>
        <w:ind w:firstLine="420" w:firstLineChars="200"/>
        <w:jc w:val="left"/>
        <w:textAlignment w:val="center"/>
        <w:rPr>
          <w:rFonts w:ascii="宋体" w:hAnsi="宋体"/>
          <w:color w:val="000000"/>
        </w:rPr>
      </w:pPr>
      <w:r>
        <w:rPr>
          <w:rFonts w:ascii="宋体" w:hAnsi="宋体" w:cs="宋体"/>
          <w:color w:val="000000"/>
        </w:rPr>
        <w:t>B. 黑匣子的颜色，其实不是黑的，而是橘红色的。</w:t>
      </w:r>
    </w:p>
    <w:p>
      <w:pPr>
        <w:ind w:firstLine="420" w:firstLineChars="200"/>
        <w:jc w:val="left"/>
        <w:textAlignment w:val="center"/>
        <w:rPr>
          <w:rFonts w:ascii="宋体" w:hAnsi="宋体"/>
          <w:color w:val="000000"/>
        </w:rPr>
      </w:pPr>
      <w:r>
        <w:rPr>
          <w:rFonts w:ascii="宋体" w:hAnsi="宋体" w:cs="宋体"/>
          <w:color w:val="000000"/>
        </w:rPr>
        <w:t>C. 第②段画线句运用下定义的说明方法，科学地概括了黑匣子的本质特征。</w:t>
      </w:r>
    </w:p>
    <w:p>
      <w:pPr>
        <w:ind w:firstLine="420" w:firstLineChars="200"/>
        <w:jc w:val="left"/>
        <w:textAlignment w:val="center"/>
        <w:rPr>
          <w:rFonts w:ascii="宋体" w:hAnsi="宋体"/>
          <w:color w:val="000000"/>
        </w:rPr>
      </w:pPr>
      <w:r>
        <w:rPr>
          <w:rFonts w:ascii="宋体" w:hAnsi="宋体" w:cs="宋体"/>
          <w:color w:val="000000"/>
        </w:rPr>
        <w:t>D. 坠机事故后，搜救人员一般能及时定位黑匣子所在的位置。</w:t>
      </w:r>
    </w:p>
    <w:p>
      <w:pPr>
        <w:jc w:val="left"/>
        <w:textAlignment w:val="center"/>
        <w:rPr>
          <w:rFonts w:ascii="宋体" w:hAnsi="宋体"/>
          <w:color w:val="000000"/>
        </w:rPr>
      </w:pPr>
      <w:r>
        <w:rPr>
          <w:rFonts w:hint="eastAsia" w:ascii="宋体" w:hAnsi="宋体" w:cs="宋体"/>
          <w:color w:val="000000"/>
        </w:rPr>
        <w:t>2</w:t>
      </w:r>
      <w:r>
        <w:rPr>
          <w:rFonts w:ascii="宋体" w:hAnsi="宋体" w:cs="宋体"/>
          <w:color w:val="000000"/>
        </w:rPr>
        <w:t xml:space="preserve">2. </w:t>
      </w:r>
      <w:r>
        <w:rPr>
          <w:rFonts w:hint="eastAsia" w:ascii="宋体" w:hAnsi="宋体"/>
          <w:color w:val="000000"/>
        </w:rPr>
        <w:t>下列选项</w:t>
      </w:r>
      <w:r>
        <w:rPr>
          <w:rFonts w:ascii="宋体" w:hAnsi="宋体" w:cs="宋体"/>
          <w:color w:val="000000"/>
        </w:rPr>
        <w:t xml:space="preserve">不符合文意的一项是（  </w:t>
      </w:r>
      <w:r>
        <w:rPr>
          <w:rFonts w:hint="eastAsia" w:ascii="宋体" w:hAnsi="宋体" w:cs="宋体"/>
          <w:color w:val="000000"/>
        </w:rPr>
        <w:t xml:space="preserve">  </w:t>
      </w:r>
      <w:r>
        <w:rPr>
          <w:rFonts w:ascii="宋体" w:hAnsi="宋体" w:cs="宋体"/>
          <w:color w:val="000000"/>
        </w:rPr>
        <w:t xml:space="preserve"> ）</w:t>
      </w:r>
      <w:r>
        <w:rPr>
          <w:rFonts w:hint="eastAsia" w:ascii="宋体" w:hAnsi="宋体"/>
          <w:szCs w:val="21"/>
        </w:rPr>
        <w:t>（2分）</w:t>
      </w:r>
    </w:p>
    <w:p>
      <w:pPr>
        <w:ind w:left="735" w:leftChars="200" w:hanging="315" w:hangingChars="150"/>
        <w:textAlignment w:val="center"/>
        <w:rPr>
          <w:rFonts w:hint="eastAsia" w:ascii="宋体" w:hAnsi="宋体" w:cs="宋体"/>
          <w:color w:val="000000"/>
        </w:rPr>
      </w:pPr>
      <w:r>
        <w:rPr>
          <w:rFonts w:hint="eastAsia" w:ascii="宋体" w:hAnsi="宋体" w:cs="宋体"/>
          <w:color w:val="000000"/>
        </w:rPr>
        <w:t xml:space="preserve">A. </w:t>
      </w:r>
      <w:r>
        <w:rPr>
          <w:rFonts w:ascii="宋体" w:hAnsi="宋体" w:cs="宋体"/>
          <w:color w:val="000000"/>
        </w:rPr>
        <w:t>文章按照逻辑顺序，</w:t>
      </w:r>
      <w:r>
        <w:rPr>
          <w:rFonts w:hint="eastAsia" w:ascii="宋体" w:hAnsi="宋体" w:cs="宋体"/>
          <w:color w:val="000000"/>
        </w:rPr>
        <w:t>依次</w:t>
      </w:r>
      <w:r>
        <w:rPr>
          <w:rFonts w:ascii="宋体" w:hAnsi="宋体" w:cs="宋体"/>
          <w:color w:val="000000"/>
        </w:rPr>
        <w:t>从概念、功能（作用）、系统构成、安全保障（保障措施）几个方面对黑匣子进行了介绍。</w:t>
      </w:r>
    </w:p>
    <w:p>
      <w:pPr>
        <w:ind w:left="735" w:leftChars="200" w:hanging="315" w:hangingChars="150"/>
        <w:textAlignment w:val="center"/>
        <w:rPr>
          <w:rFonts w:ascii="宋体" w:hAnsi="宋体"/>
          <w:color w:val="000000"/>
        </w:rPr>
      </w:pPr>
      <w:r>
        <w:rPr>
          <w:rFonts w:hint="eastAsia" w:ascii="宋体" w:hAnsi="宋体"/>
          <w:color w:val="000000"/>
        </w:rPr>
        <w:t xml:space="preserve">B. </w:t>
      </w:r>
      <w:r>
        <w:rPr>
          <w:rFonts w:ascii="宋体" w:hAnsi="宋体" w:cs="宋体"/>
          <w:color w:val="000000"/>
        </w:rPr>
        <w:t>因为黑匣子里的两套系统，能把驾驶舱内的各种声音和飞机上的各种数据记录下来。一旦飞机失事，这个记录系统就成为最直接的事故分析依据。</w:t>
      </w:r>
      <w:r>
        <w:rPr>
          <w:rFonts w:ascii="宋体" w:hAnsi="宋体"/>
          <w:color w:val="000000"/>
        </w:rPr>
        <w:t xml:space="preserve">    </w:t>
      </w:r>
    </w:p>
    <w:p>
      <w:pPr>
        <w:ind w:left="735" w:leftChars="200" w:hanging="315" w:hangingChars="150"/>
        <w:textAlignment w:val="center"/>
        <w:rPr>
          <w:rFonts w:ascii="宋体" w:hAnsi="宋体"/>
          <w:color w:val="000000"/>
        </w:rPr>
      </w:pPr>
      <w:r>
        <w:rPr>
          <w:rFonts w:hint="eastAsia" w:ascii="宋体" w:hAnsi="宋体"/>
          <w:color w:val="000000"/>
        </w:rPr>
        <w:t>C.</w:t>
      </w:r>
      <w:r>
        <w:rPr>
          <w:rFonts w:ascii="宋体" w:hAnsi="宋体" w:cs="宋体"/>
          <w:color w:val="000000"/>
        </w:rPr>
        <w:t xml:space="preserve"> 第⑤段中画线句子运用了列数字的说明方法，具体准确地说明了放黑匣子的容器具有耐冲击、耐高温和耐浸泡的特点。</w:t>
      </w:r>
      <w:r>
        <w:rPr>
          <w:rFonts w:ascii="宋体" w:hAnsi="宋体"/>
          <w:color w:val="000000"/>
        </w:rPr>
        <w:t xml:space="preserve">    </w:t>
      </w:r>
    </w:p>
    <w:p>
      <w:pPr>
        <w:ind w:left="735" w:leftChars="200" w:hanging="315" w:hangingChars="150"/>
        <w:jc w:val="left"/>
        <w:textAlignment w:val="center"/>
        <w:rPr>
          <w:rFonts w:hint="eastAsia" w:ascii="宋体" w:hAnsi="宋体" w:cs="宋体"/>
          <w:color w:val="000000"/>
        </w:rPr>
      </w:pPr>
      <w:r>
        <w:rPr>
          <w:rFonts w:hint="eastAsia" w:ascii="宋体" w:hAnsi="宋体" w:cs="宋体"/>
          <w:color w:val="000000"/>
        </w:rPr>
        <w:t>D. 因为装有超声波水下定位信标，黑匣子落入水中后可以自动连续30天发出超声波信号。</w:t>
      </w:r>
    </w:p>
    <w:p>
      <w:pPr>
        <w:jc w:val="left"/>
        <w:textAlignment w:val="center"/>
        <w:rPr>
          <w:rFonts w:ascii="宋体" w:hAnsi="宋体"/>
          <w:color w:val="000000"/>
        </w:rPr>
      </w:pPr>
      <w:r>
        <w:rPr>
          <w:rFonts w:hint="eastAsia" w:ascii="宋体" w:hAnsi="宋体" w:cs="宋体"/>
          <w:color w:val="000000"/>
        </w:rPr>
        <w:t>23</w:t>
      </w:r>
      <w:r>
        <w:rPr>
          <w:rFonts w:ascii="宋体" w:hAnsi="宋体" w:cs="宋体"/>
          <w:color w:val="000000"/>
        </w:rPr>
        <w:t>. 分析第⑥段加点词语的语言特点。</w:t>
      </w:r>
      <w:r>
        <w:rPr>
          <w:rFonts w:hint="eastAsia" w:ascii="宋体" w:hAnsi="宋体"/>
          <w:szCs w:val="21"/>
        </w:rPr>
        <w:t>（2分）</w:t>
      </w:r>
    </w:p>
    <w:p>
      <w:pPr>
        <w:ind w:firstLine="315" w:firstLineChars="150"/>
        <w:jc w:val="left"/>
        <w:textAlignment w:val="center"/>
        <w:rPr>
          <w:rFonts w:hint="eastAsia" w:ascii="楷体_GB2312" w:hAnsi="宋体" w:eastAsia="楷体_GB2312"/>
          <w:color w:val="000000"/>
        </w:rPr>
      </w:pPr>
      <w:r>
        <w:rPr>
          <w:rFonts w:hint="eastAsia" w:ascii="楷体_GB2312" w:hAnsi="宋体" w:eastAsia="楷体_GB2312" w:cs="宋体"/>
          <w:color w:val="000000"/>
        </w:rPr>
        <w:t>在飞机失事之后，</w:t>
      </w:r>
      <w:r>
        <w:rPr>
          <w:rFonts w:hint="eastAsia" w:ascii="楷体_GB2312" w:hAnsi="宋体" w:eastAsia="楷体_GB2312" w:cs="宋体"/>
          <w:color w:val="000000"/>
          <w:em w:val="dot"/>
        </w:rPr>
        <w:t>绝大多数</w:t>
      </w:r>
      <w:r>
        <w:rPr>
          <w:rFonts w:hint="eastAsia" w:ascii="楷体_GB2312" w:hAnsi="宋体" w:eastAsia="楷体_GB2312" w:cs="宋体"/>
          <w:color w:val="000000"/>
        </w:rPr>
        <w:t>都能被寻找到。</w:t>
      </w:r>
    </w:p>
    <w:p>
      <w:pPr>
        <w:rPr>
          <w:rFonts w:ascii="宋体" w:hAnsi="宋体"/>
          <w:szCs w:val="21"/>
        </w:rPr>
      </w:pPr>
    </w:p>
    <w:p>
      <w:pPr>
        <w:ind w:firstLine="310" w:firstLineChars="147"/>
        <w:rPr>
          <w:b/>
          <w:szCs w:val="21"/>
        </w:rPr>
      </w:pPr>
      <w:r>
        <w:rPr>
          <w:b/>
          <w:szCs w:val="21"/>
        </w:rPr>
        <w:t>（二）现代文阅读Ⅱ（共4小题，1</w:t>
      </w:r>
      <w:r>
        <w:rPr>
          <w:rFonts w:hint="eastAsia"/>
          <w:b/>
          <w:szCs w:val="21"/>
        </w:rPr>
        <w:t>3</w:t>
      </w:r>
      <w:r>
        <w:rPr>
          <w:b/>
          <w:szCs w:val="21"/>
        </w:rPr>
        <w:t>分）</w:t>
      </w:r>
    </w:p>
    <w:p>
      <w:pPr>
        <w:ind w:firstLine="411" w:firstLineChars="196"/>
        <w:rPr>
          <w:szCs w:val="21"/>
        </w:rPr>
      </w:pPr>
      <w:r>
        <w:rPr>
          <w:szCs w:val="21"/>
        </w:rPr>
        <w:t>阅读下面的文字，完成24～27题。</w:t>
      </w:r>
    </w:p>
    <w:p>
      <w:pPr>
        <w:widowControl/>
        <w:jc w:val="center"/>
        <w:rPr>
          <w:rFonts w:hint="eastAsia" w:ascii="宋体" w:hAnsi="宋体" w:cs="黑体"/>
          <w:b/>
          <w:szCs w:val="21"/>
          <w:shd w:val="clear" w:color="auto" w:fill="FFFFFF"/>
        </w:rPr>
      </w:pPr>
    </w:p>
    <w:p>
      <w:pPr>
        <w:widowControl/>
        <w:jc w:val="center"/>
        <w:rPr>
          <w:rFonts w:hint="eastAsia" w:ascii="宋体" w:hAnsi="宋体" w:cs="黑体"/>
          <w:b/>
          <w:szCs w:val="21"/>
          <w:shd w:val="clear" w:color="auto" w:fill="FFFFFF"/>
        </w:rPr>
      </w:pPr>
      <w:r>
        <w:rPr>
          <w:rFonts w:hint="eastAsia" w:ascii="宋体" w:hAnsi="宋体" w:cs="黑体"/>
          <w:b/>
          <w:szCs w:val="21"/>
          <w:shd w:val="clear" w:color="auto" w:fill="FFFFFF"/>
        </w:rPr>
        <w:t>礼物</w:t>
      </w:r>
    </w:p>
    <w:p>
      <w:pPr>
        <w:widowControl/>
        <w:jc w:val="center"/>
        <w:rPr>
          <w:rFonts w:hint="eastAsia" w:ascii="宋体" w:hAnsi="宋体" w:cs="仿宋"/>
          <w:szCs w:val="21"/>
          <w:shd w:val="clear" w:color="auto" w:fill="FFFFFF"/>
        </w:rPr>
      </w:pPr>
      <w:r>
        <w:rPr>
          <w:rFonts w:hint="eastAsia" w:ascii="宋体" w:hAnsi="宋体" w:cs="仿宋"/>
          <w:szCs w:val="21"/>
          <w:shd w:val="clear" w:color="auto" w:fill="FFFFFF"/>
        </w:rPr>
        <w:t>孙梓菡</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①离闺女的周岁生日还有3天，老殷躺在行军床上，辗转反侧，难以入眠。</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②两个月前，老殷随部队机动数百公里来到这片戈壁滩。天高云淡，几十公里戈壁滩，一眼望不到边际。戈壁滩虽然荒凉，但战士们一个个热情高涨，并没有因环境恶劣而消沉。</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③</w:t>
      </w:r>
      <w:r>
        <w:rPr>
          <w:rFonts w:hint="eastAsia" w:ascii="楷体_GB2312" w:hAnsi="楷体" w:eastAsia="楷体_GB2312" w:cs="楷体"/>
          <w:szCs w:val="21"/>
          <w:u w:val="single"/>
        </w:rPr>
        <w:t>可戈壁滩怎么可能放过考验他们的机会？一天24小时的狂风尽情肆虐。</w:t>
      </w:r>
      <w:r>
        <w:rPr>
          <w:rFonts w:hint="eastAsia" w:ascii="楷体_GB2312" w:hAnsi="楷体" w:eastAsia="楷体_GB2312" w:cs="楷体"/>
          <w:szCs w:val="21"/>
        </w:rPr>
        <w:t>搭帐篷时，砂石土质坚硬无比，想把1米多长的钢钉砸进去哪有那么容易。上等兵谭超费了老大劲，砸了半天，手上的老茧都磨破了，却依旧只完成了一半的任务量。</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④</w:t>
      </w:r>
      <w:r>
        <w:rPr>
          <w:rFonts w:hint="eastAsia" w:ascii="楷体_GB2312" w:hAnsi="楷体" w:eastAsia="楷体_GB2312" w:cs="楷体"/>
          <w:szCs w:val="21"/>
          <w:u w:val="single"/>
        </w:rPr>
        <w:t>“让我来。”老殷不服老，搓了搓手，提了口气抡起大锤，凭着一股子蛮力，愣是和戈壁滩比起了狠。</w:t>
      </w:r>
      <w:r>
        <w:rPr>
          <w:rFonts w:hint="eastAsia" w:ascii="楷体_GB2312" w:hAnsi="楷体" w:eastAsia="楷体_GB2312" w:cs="楷体"/>
          <w:szCs w:val="21"/>
        </w:rPr>
        <w:t>在老殷的带领下，大家分工明确，干劲十足。4个小时过后，车库帐篷和班用帐篷首先被搭了起来，总算有了个“新家”的雏形。</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⑤彼时，戈壁滩的天已经黑透了，借着探照灯射出的强光，老殷和战友们坐在地上一边吃着单兵干粮，一边欣赏着自己的杰作。</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⑥进戈壁滩之前，老殷按规定交了手机，从此与家里断了联系。之后的一段日子，老殷和战友们朝夕相伴，以这片戈壁滩为家。但老殷还有自己的小家。</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⑦今年年初，妻子生下了一个可爱的“小棉袄”。他本想在家多陪陪她们娘儿俩，但因任务需要，不得不提前返回单位。临走时，老殷的心里有一万个不舍，倒是妻子一直宽慰他，让他不要太牵挂。军人，完成任务才是第一位的。</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⑧“失联”的时间越长，老殷心里的那份思念就越重。眼看着离闺女第一个生日的时间越来越近，晚饭时候却接到上级通知，部队返回的时间又推迟了一个礼拜。老殷的心里顿时五味杂陈。</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⑨戈壁滩的夜很美。那天夜里，老殷仰望星空，心中阵阵思念随着狂风遥寄远在千里之外的家乡。“何不把这醉人的星空拍下来送给闺女当生日礼物？”一个温暖而甜蜜的念头在老殷的脑海中突然浮现。</w:t>
      </w:r>
    </w:p>
    <w:p>
      <w:pPr>
        <w:widowControl/>
        <w:ind w:firstLine="420" w:firstLineChars="200"/>
        <w:rPr>
          <w:rFonts w:hint="eastAsia" w:ascii="楷体_GB2312" w:hAnsi="楷体" w:eastAsia="楷体_GB2312" w:cs="楷体"/>
          <w:szCs w:val="21"/>
        </w:rPr>
      </w:pPr>
      <w:r>
        <w:rPr>
          <w:rFonts w:hint="eastAsia" w:ascii="楷体_GB2312" w:hAnsi="楷体" w:eastAsia="楷体_GB2312" w:cs="楷体"/>
          <w:szCs w:val="21"/>
        </w:rPr>
        <w:t>⑩第二天一早，老殷就把这个想法告诉了宣传科的老王。老王当即表示“立马给他安排”。</w:t>
      </w:r>
    </w:p>
    <w:p>
      <w:pPr>
        <w:widowControl/>
        <w:ind w:firstLine="315" w:firstLineChars="150"/>
        <w:rPr>
          <w:rFonts w:hint="eastAsia" w:ascii="楷体_GB2312" w:eastAsia="楷体_GB2312"/>
          <w:szCs w:val="21"/>
        </w:rPr>
      </w:pPr>
      <w:r>
        <w:rPr>
          <w:rFonts w:ascii="Cambria Math" w:hAnsi="Cambria Math" w:eastAsia="楷体_GB2312" w:cs="Cambria Math"/>
          <w:bCs/>
          <w:szCs w:val="21"/>
        </w:rPr>
        <w:t>⑪</w:t>
      </w:r>
      <w:r>
        <w:rPr>
          <w:rFonts w:hint="eastAsia" w:ascii="楷体_GB2312" w:eastAsia="楷体_GB2312"/>
          <w:szCs w:val="21"/>
        </w:rPr>
        <w:t>一向“狂躁”的戈壁滩这一次出人意料的十分“配合”。轮到老殷站夜岗的那晚，群星璀璨，闪耀夜空，从浩瀚的深蓝一直延伸到地平线的远端。老殷手握钢枪，一身戎装挺立风中。老王悄悄来到他身后不远处，调整好角度，按下快门，一张“星空下的哨兵”照就此诞生。随后，他还特地将照片打印出来交给了老殷。</w:t>
      </w:r>
    </w:p>
    <w:p>
      <w:pPr>
        <w:widowControl/>
        <w:ind w:firstLine="315" w:firstLineChars="150"/>
        <w:rPr>
          <w:rFonts w:hint="eastAsia" w:ascii="楷体_GB2312" w:eastAsia="楷体_GB2312"/>
          <w:szCs w:val="21"/>
        </w:rPr>
      </w:pPr>
      <w:r>
        <w:rPr>
          <w:rFonts w:ascii="Cambria Math" w:hAnsi="Cambria Math" w:eastAsia="楷体_GB2312" w:cs="Cambria Math"/>
          <w:bCs/>
          <w:szCs w:val="21"/>
        </w:rPr>
        <w:t>⑫</w:t>
      </w:r>
      <w:r>
        <w:rPr>
          <w:rFonts w:hint="eastAsia" w:ascii="楷体_GB2312" w:eastAsia="楷体_GB2312"/>
          <w:szCs w:val="21"/>
        </w:rPr>
        <w:t>日子一天天过去，眼看闺女的生日越来越近，老殷开始筹划着怎样把这份特殊的礼物寄给她们娘儿俩。老殷没想到，先收到礼物的人却是自己。</w:t>
      </w:r>
    </w:p>
    <w:p>
      <w:pPr>
        <w:ind w:firstLine="396" w:firstLineChars="200"/>
        <w:rPr>
          <w:rFonts w:hint="eastAsia" w:ascii="楷体_GB2312" w:eastAsia="楷体_GB2312"/>
          <w:szCs w:val="21"/>
        </w:rPr>
      </w:pPr>
      <w:r>
        <w:rPr>
          <w:rFonts w:ascii="Cambria Math" w:hAnsi="Cambria Math" w:eastAsia="楷体" w:cs="Cambria Math"/>
          <w:bCs/>
          <w:spacing w:val="-6"/>
          <w:szCs w:val="21"/>
        </w:rPr>
        <w:t>⑬</w:t>
      </w:r>
      <w:r>
        <w:rPr>
          <w:rFonts w:hint="eastAsia" w:ascii="楷体_GB2312" w:eastAsia="楷体_GB2312"/>
          <w:szCs w:val="21"/>
        </w:rPr>
        <w:t>几天前，同事老肖神神秘秘地塞给他一个信封。老殷打开一看，里面竟是妻子和孩子的照片，白白胖胖的女儿咧着嘴笑，几个月不见，长大了许多。</w:t>
      </w:r>
    </w:p>
    <w:p>
      <w:pPr>
        <w:ind w:firstLine="396" w:firstLineChars="200"/>
        <w:rPr>
          <w:rFonts w:hint="eastAsia" w:ascii="楷体_GB2312" w:eastAsia="楷体_GB2312"/>
          <w:szCs w:val="21"/>
        </w:rPr>
      </w:pPr>
      <w:r>
        <w:rPr>
          <w:rFonts w:ascii="Cambria Math" w:hAnsi="Cambria Math" w:eastAsia="楷体" w:cs="Cambria Math"/>
          <w:bCs/>
          <w:spacing w:val="-6"/>
          <w:szCs w:val="21"/>
        </w:rPr>
        <w:t>⑭</w:t>
      </w:r>
      <w:r>
        <w:rPr>
          <w:rFonts w:hint="eastAsia" w:ascii="楷体_GB2312" w:eastAsia="楷体_GB2312"/>
          <w:szCs w:val="21"/>
        </w:rPr>
        <w:t xml:space="preserve"> “你呀，平时总和我们叨念嫂子和闺女，这次我回驻地拉物资，看到了嫂子寄到驻地的信，想着你心里正盼着呢，就给你捎来了。”</w:t>
      </w:r>
    </w:p>
    <w:p>
      <w:pPr>
        <w:widowControl/>
        <w:ind w:firstLine="396" w:firstLineChars="200"/>
        <w:rPr>
          <w:rFonts w:hint="eastAsia" w:ascii="楷体_GB2312" w:eastAsia="楷体_GB2312"/>
          <w:szCs w:val="21"/>
        </w:rPr>
      </w:pPr>
      <w:r>
        <w:rPr>
          <w:rFonts w:ascii="Cambria Math" w:hAnsi="Cambria Math" w:eastAsia="楷体" w:cs="Cambria Math"/>
          <w:bCs/>
          <w:spacing w:val="-6"/>
          <w:szCs w:val="21"/>
        </w:rPr>
        <w:t>⑮</w:t>
      </w:r>
      <w:r>
        <w:rPr>
          <w:rFonts w:hint="eastAsia" w:ascii="楷体_GB2312" w:eastAsia="楷体_GB2312"/>
          <w:szCs w:val="21"/>
        </w:rPr>
        <w:t>老殷把照片翻过去，看到背后有一行细细的字：“只要我们的心在一起，再遥远的距离也不是分别。”顿时，他心里涌上一股暖流。</w:t>
      </w:r>
    </w:p>
    <w:p>
      <w:pPr>
        <w:widowControl/>
        <w:ind w:firstLine="396" w:firstLineChars="200"/>
        <w:rPr>
          <w:rFonts w:hint="eastAsia" w:ascii="楷体_GB2312" w:eastAsia="楷体_GB2312"/>
          <w:szCs w:val="21"/>
        </w:rPr>
      </w:pPr>
      <w:r>
        <w:rPr>
          <w:rFonts w:ascii="Cambria Math" w:hAnsi="Cambria Math" w:eastAsia="楷体" w:cs="Cambria Math"/>
          <w:bCs/>
          <w:spacing w:val="-6"/>
          <w:szCs w:val="21"/>
        </w:rPr>
        <w:t>⑯</w:t>
      </w:r>
      <w:r>
        <w:rPr>
          <w:rFonts w:hint="eastAsia" w:ascii="楷体_GB2312" w:eastAsia="楷体_GB2312"/>
          <w:szCs w:val="21"/>
        </w:rPr>
        <w:t>第二天，老殷收到了大家写下的祝福，这是对“小棉袄”的生日祝福，更是对他们一家子的祝福。</w:t>
      </w:r>
    </w:p>
    <w:p>
      <w:pPr>
        <w:widowControl/>
        <w:ind w:firstLine="396" w:firstLineChars="200"/>
        <w:rPr>
          <w:rFonts w:hint="eastAsia" w:ascii="楷体_GB2312" w:eastAsia="楷体_GB2312"/>
          <w:szCs w:val="21"/>
        </w:rPr>
      </w:pPr>
      <w:r>
        <w:rPr>
          <w:rFonts w:ascii="Cambria Math" w:hAnsi="Cambria Math" w:eastAsia="楷体" w:cs="Cambria Math"/>
          <w:bCs/>
          <w:spacing w:val="-6"/>
          <w:szCs w:val="21"/>
        </w:rPr>
        <w:t>⑰</w:t>
      </w:r>
      <w:r>
        <w:rPr>
          <w:rFonts w:hint="eastAsia" w:ascii="楷体_GB2312" w:eastAsia="楷体_GB2312"/>
          <w:szCs w:val="21"/>
        </w:rPr>
        <w:t>戈壁滩的风，依旧不停地在耳边咆哮嘶吼，老殷手里紧攥着照片缓缓走出帐篷，向着天边的方向，静静地看了好久……</w:t>
      </w:r>
    </w:p>
    <w:p>
      <w:pPr>
        <w:widowControl/>
        <w:ind w:firstLine="396" w:firstLineChars="200"/>
        <w:rPr>
          <w:rFonts w:hint="eastAsia" w:ascii="楷体_GB2312" w:eastAsia="楷体_GB2312"/>
          <w:szCs w:val="21"/>
        </w:rPr>
      </w:pPr>
      <w:r>
        <w:rPr>
          <w:rFonts w:ascii="Cambria Math" w:hAnsi="Cambria Math" w:eastAsia="楷体" w:cs="Cambria Math"/>
          <w:bCs/>
          <w:spacing w:val="-6"/>
          <w:szCs w:val="21"/>
        </w:rPr>
        <w:t>⑱</w:t>
      </w:r>
      <w:r>
        <w:rPr>
          <w:rFonts w:hint="eastAsia" w:ascii="楷体_GB2312" w:eastAsia="楷体_GB2312"/>
          <w:szCs w:val="21"/>
        </w:rPr>
        <w:t>得知老肖第二天要提前返回单位，老殷连忙把自己准备的礼物和战友们的祝福精心包装好，请老肖一回到单位赶紧寄出去。</w:t>
      </w:r>
    </w:p>
    <w:p>
      <w:pPr>
        <w:widowControl/>
        <w:ind w:firstLine="396" w:firstLineChars="200"/>
        <w:rPr>
          <w:rFonts w:hint="eastAsia" w:ascii="楷体_GB2312" w:eastAsia="楷体_GB2312"/>
          <w:szCs w:val="21"/>
          <w:u w:val="single"/>
        </w:rPr>
      </w:pPr>
      <w:r>
        <w:rPr>
          <w:rFonts w:ascii="Cambria Math" w:hAnsi="Cambria Math" w:eastAsia="楷体" w:cs="Cambria Math"/>
          <w:bCs/>
          <w:spacing w:val="-6"/>
          <w:szCs w:val="21"/>
        </w:rPr>
        <w:t>⑲</w:t>
      </w:r>
      <w:r>
        <w:rPr>
          <w:rFonts w:hint="eastAsia" w:ascii="楷体_GB2312" w:eastAsia="楷体_GB2312"/>
          <w:szCs w:val="21"/>
        </w:rPr>
        <w:t>任务结束回到驻地的那天，老殷第一时间就给妻子打了视频电话。两人拿着给彼此的礼物，微笑着流下了幸福的泪水。</w:t>
      </w:r>
    </w:p>
    <w:p>
      <w:pPr>
        <w:widowControl/>
        <w:jc w:val="right"/>
        <w:rPr>
          <w:rFonts w:hint="eastAsia" w:ascii="宋体" w:hAnsi="宋体" w:cs="仿宋"/>
          <w:szCs w:val="21"/>
          <w:shd w:val="clear" w:color="auto" w:fill="FFFFFF"/>
        </w:rPr>
      </w:pPr>
      <w:r>
        <w:rPr>
          <w:rFonts w:hint="eastAsia" w:ascii="宋体" w:hAnsi="宋体" w:cs="仿宋"/>
          <w:szCs w:val="21"/>
          <w:shd w:val="clear" w:color="auto" w:fill="FFFFFF"/>
        </w:rPr>
        <w:t>（选自《解放日报》2021年11月7日，有删改）</w:t>
      </w:r>
    </w:p>
    <w:p>
      <w:pPr>
        <w:pStyle w:val="8"/>
        <w:spacing w:before="0" w:beforeAutospacing="0" w:after="0" w:afterAutospacing="0"/>
        <w:rPr>
          <w:rFonts w:hint="eastAsia"/>
          <w:sz w:val="21"/>
          <w:szCs w:val="21"/>
        </w:rPr>
      </w:pPr>
      <w:r>
        <w:rPr>
          <w:rFonts w:hint="eastAsia"/>
          <w:sz w:val="21"/>
          <w:szCs w:val="21"/>
        </w:rPr>
        <w:t>24. 下列对文章相关内容和写法的理解与分析，不正确的一项是（     ）(2分)</w:t>
      </w:r>
    </w:p>
    <w:p>
      <w:pPr>
        <w:pStyle w:val="8"/>
        <w:spacing w:before="0" w:beforeAutospacing="0" w:after="0" w:afterAutospacing="0"/>
        <w:ind w:left="735" w:leftChars="200" w:hanging="315" w:hangingChars="150"/>
        <w:rPr>
          <w:rFonts w:hint="eastAsia"/>
          <w:sz w:val="21"/>
          <w:szCs w:val="21"/>
        </w:rPr>
      </w:pPr>
      <w:r>
        <w:rPr>
          <w:rFonts w:hint="eastAsia"/>
          <w:sz w:val="21"/>
          <w:szCs w:val="21"/>
        </w:rPr>
        <w:t>A. 第①自然段，单句独立成段，设置悬念，引起读者的阅读兴趣，给人以阅读冲击感。</w:t>
      </w:r>
    </w:p>
    <w:p>
      <w:pPr>
        <w:pStyle w:val="8"/>
        <w:spacing w:before="0" w:beforeAutospacing="0" w:after="0" w:afterAutospacing="0"/>
        <w:ind w:left="735" w:leftChars="200" w:hanging="315" w:hangingChars="150"/>
        <w:rPr>
          <w:rFonts w:hint="eastAsia"/>
          <w:sz w:val="21"/>
          <w:szCs w:val="21"/>
        </w:rPr>
      </w:pPr>
      <w:r>
        <w:rPr>
          <w:rFonts w:hint="eastAsia"/>
          <w:sz w:val="21"/>
          <w:szCs w:val="21"/>
        </w:rPr>
        <w:t>B. 老殷听说部队返回的时间又推迟了一个礼拜，心里顿时五味杂陈，充满了怨恨之情。</w:t>
      </w:r>
    </w:p>
    <w:p>
      <w:pPr>
        <w:pStyle w:val="8"/>
        <w:spacing w:before="0" w:beforeAutospacing="0" w:after="0" w:afterAutospacing="0"/>
        <w:ind w:left="735" w:leftChars="200" w:hanging="315" w:hangingChars="150"/>
        <w:rPr>
          <w:rFonts w:hint="eastAsia"/>
          <w:sz w:val="21"/>
          <w:szCs w:val="21"/>
        </w:rPr>
      </w:pPr>
      <w:r>
        <w:rPr>
          <w:rFonts w:hint="eastAsia"/>
          <w:sz w:val="21"/>
          <w:szCs w:val="21"/>
        </w:rPr>
        <w:t>C. 文中多处运用环境描写，既展现了部队训练的艰苦，又渲染了气氛，烘托了形象。</w:t>
      </w:r>
    </w:p>
    <w:p>
      <w:pPr>
        <w:pStyle w:val="8"/>
        <w:spacing w:before="0" w:beforeAutospacing="0" w:after="0" w:afterAutospacing="0"/>
        <w:ind w:left="735" w:leftChars="200" w:hanging="315" w:hangingChars="150"/>
        <w:rPr>
          <w:rFonts w:hint="eastAsia"/>
          <w:sz w:val="21"/>
          <w:szCs w:val="21"/>
        </w:rPr>
      </w:pPr>
      <w:r>
        <w:rPr>
          <w:rFonts w:hint="eastAsia"/>
          <w:sz w:val="21"/>
          <w:szCs w:val="21"/>
        </w:rPr>
        <w:t>D. 文章构思巧妙，以礼物为线索，既叙写眼前的事，又插入相关回忆，行文波澜起伏。</w:t>
      </w:r>
    </w:p>
    <w:p>
      <w:pPr>
        <w:rPr>
          <w:rFonts w:hint="eastAsia" w:ascii="宋体" w:hAnsi="宋体" w:cs="宋体"/>
          <w:szCs w:val="21"/>
        </w:rPr>
      </w:pPr>
      <w:r>
        <w:rPr>
          <w:rFonts w:hint="eastAsia" w:ascii="宋体" w:hAnsi="宋体" w:cs="宋体"/>
          <w:kern w:val="0"/>
          <w:szCs w:val="21"/>
        </w:rPr>
        <w:t>25. 请从修辞</w:t>
      </w:r>
      <w:r>
        <w:rPr>
          <w:rFonts w:hint="eastAsia" w:ascii="宋体" w:hAnsi="宋体" w:cs="宋体"/>
          <w:szCs w:val="21"/>
        </w:rPr>
        <w:t>的角度赏析选文第③段划线的句子。（3分）</w:t>
      </w:r>
    </w:p>
    <w:p>
      <w:pPr>
        <w:pStyle w:val="3"/>
        <w:ind w:firstLine="420" w:firstLineChars="200"/>
        <w:rPr>
          <w:rFonts w:hint="eastAsia" w:ascii="楷体_GB2312" w:hAnsi="楷体" w:eastAsia="楷体_GB2312" w:cs="楷体"/>
          <w:szCs w:val="21"/>
        </w:rPr>
      </w:pPr>
      <w:r>
        <w:rPr>
          <w:rFonts w:hint="eastAsia" w:ascii="楷体_GB2312" w:hAnsi="楷体" w:eastAsia="楷体_GB2312" w:cs="楷体"/>
          <w:szCs w:val="21"/>
        </w:rPr>
        <w:t>可戈壁滩怎么可能放过考验他们的机会？一天24小时的狂风尽情肆虐。</w:t>
      </w:r>
    </w:p>
    <w:p>
      <w:pPr>
        <w:ind w:firstLine="210" w:firstLineChars="100"/>
        <w:rPr>
          <w:rFonts w:hint="eastAsia"/>
        </w:rPr>
      </w:pPr>
      <w:r>
        <w:rPr>
          <w:rFonts w:hint="eastAsia" w:ascii="仿宋" w:hAnsi="仿宋" w:eastAsia="仿宋" w:cs="仿宋"/>
          <w:szCs w:val="21"/>
          <w:u w:val="single"/>
          <w:shd w:val="clear" w:color="auto" w:fill="FFFFFF"/>
        </w:rPr>
        <w:t xml:space="preserve">                                                                                                </w:t>
      </w:r>
    </w:p>
    <w:p>
      <w:pPr>
        <w:rPr>
          <w:rFonts w:hint="eastAsia" w:ascii="宋体" w:hAnsi="宋体" w:cs="宋体"/>
          <w:szCs w:val="21"/>
        </w:rPr>
      </w:pPr>
      <w:r>
        <w:rPr>
          <w:rFonts w:hint="eastAsia" w:ascii="宋体" w:hAnsi="宋体" w:cs="宋体"/>
          <w:kern w:val="0"/>
          <w:szCs w:val="21"/>
        </w:rPr>
        <w:t>26. 选文第④段划</w:t>
      </w:r>
      <w:r>
        <w:rPr>
          <w:rFonts w:hint="eastAsia" w:ascii="宋体" w:hAnsi="宋体" w:cs="宋体"/>
          <w:szCs w:val="21"/>
        </w:rPr>
        <w:t>线句子运用了哪些人物描写方法？有什么作用？（4分）</w:t>
      </w:r>
    </w:p>
    <w:p>
      <w:pPr>
        <w:ind w:firstLine="210" w:firstLineChars="100"/>
        <w:rPr>
          <w:rFonts w:hint="eastAsia" w:ascii="楷体_GB2312" w:hAnsi="楷体" w:eastAsia="楷体_GB2312" w:cs="楷体"/>
          <w:szCs w:val="21"/>
        </w:rPr>
      </w:pPr>
      <w:r>
        <w:rPr>
          <w:rFonts w:hint="eastAsia" w:ascii="楷体_GB2312" w:hAnsi="楷体" w:eastAsia="楷体_GB2312" w:cs="楷体"/>
          <w:szCs w:val="21"/>
        </w:rPr>
        <w:t>“让我来。”老殷不服老，搓了搓手，提了口气抡起大锤，凭着一股子蛮力，愣是和戈壁滩比起了狠。</w:t>
      </w:r>
    </w:p>
    <w:p>
      <w:pPr>
        <w:ind w:firstLine="210" w:firstLineChars="100"/>
        <w:rPr>
          <w:rFonts w:hint="eastAsia" w:ascii="仿宋" w:hAnsi="仿宋" w:eastAsia="仿宋" w:cs="仿宋"/>
          <w:szCs w:val="21"/>
          <w:shd w:val="clear" w:color="auto" w:fill="FFFFFF"/>
        </w:rPr>
      </w:pPr>
      <w:r>
        <w:rPr>
          <w:rFonts w:hint="eastAsia" w:ascii="仿宋" w:hAnsi="仿宋" w:eastAsia="仿宋" w:cs="仿宋"/>
          <w:szCs w:val="21"/>
          <w:u w:val="single"/>
          <w:shd w:val="clear" w:color="auto" w:fill="FFFFFF"/>
        </w:rPr>
        <w:t xml:space="preserve">                                                                                                </w:t>
      </w:r>
    </w:p>
    <w:p>
      <w:pPr>
        <w:pStyle w:val="2"/>
        <w:ind w:left="210" w:hanging="210" w:hangingChars="100"/>
      </w:pPr>
      <w:r>
        <w:rPr>
          <w:rFonts w:hint="eastAsia" w:ascii="宋体" w:hAnsi="宋体" w:cs="宋体"/>
          <w:kern w:val="0"/>
          <w:szCs w:val="21"/>
        </w:rPr>
        <w:t>27. 有</w:t>
      </w:r>
      <w:r>
        <w:rPr>
          <w:rFonts w:hint="eastAsia" w:ascii="宋体" w:hAnsi="宋体" w:cs="宋体"/>
          <w:szCs w:val="21"/>
        </w:rPr>
        <w:t>人认为，将标题改为“星空下的哨兵”更好，你同意这一说法吗？为什么？（4分）</w:t>
      </w:r>
    </w:p>
    <w:p>
      <w:pPr>
        <w:rPr>
          <w:szCs w:val="21"/>
          <w:u w:val="single"/>
        </w:rPr>
      </w:pPr>
      <w:r>
        <w:rPr>
          <w:rFonts w:hint="eastAsia" w:ascii="仿宋" w:hAnsi="仿宋" w:eastAsia="仿宋" w:cs="仿宋"/>
          <w:szCs w:val="21"/>
          <w:u w:val="single"/>
          <w:shd w:val="clear" w:color="auto" w:fill="FFFFFF"/>
        </w:rPr>
        <w:t xml:space="preserve">                                                                                     </w:t>
      </w:r>
      <w:r>
        <w:rPr>
          <w:szCs w:val="21"/>
          <w:u w:val="single"/>
        </w:rPr>
        <w:t xml:space="preserve">    </w:t>
      </w:r>
    </w:p>
    <w:p>
      <w:pPr>
        <w:rPr>
          <w:rFonts w:eastAsia="黑体"/>
          <w:b/>
          <w:szCs w:val="21"/>
        </w:rPr>
      </w:pPr>
      <w:r>
        <w:rPr>
          <w:rFonts w:eastAsia="黑体"/>
          <w:b/>
          <w:szCs w:val="21"/>
        </w:rPr>
        <w:t>六、作文（50分）</w:t>
      </w:r>
    </w:p>
    <w:p>
      <w:pPr>
        <w:rPr>
          <w:rFonts w:hint="eastAsia" w:ascii="楷体_GB2312" w:eastAsia="楷体_GB2312"/>
        </w:rPr>
      </w:pPr>
      <w:r>
        <w:rPr>
          <w:szCs w:val="20"/>
        </w:rPr>
        <w:t>28.</w:t>
      </w:r>
      <w:r>
        <w:rPr>
          <w:rFonts w:hint="eastAsia"/>
        </w:rPr>
        <w:t xml:space="preserve"> </w:t>
      </w:r>
      <w:r>
        <w:rPr>
          <w:rFonts w:hint="eastAsia" w:ascii="楷体_GB2312" w:eastAsia="楷体_GB2312"/>
        </w:rPr>
        <w:t>父母、老师那暖暖的爱，朋友、同学那默默的关怀，好书、电影带来的久久感动，冬奥圣火点燃的澎湃豪情，“天宫课堂”揭晓的神奇奥秘……都会像一粒种子播种在我们的心田。它会生根，发芽，成长，长满四方……</w:t>
      </w:r>
    </w:p>
    <w:p>
      <w:pPr>
        <w:ind w:firstLine="420" w:firstLineChars="200"/>
      </w:pPr>
      <w:r>
        <w:rPr>
          <w:rFonts w:hint="eastAsia"/>
        </w:rPr>
        <w:t>请以“一粒</w:t>
      </w:r>
      <w:r>
        <w:t>______</w:t>
      </w:r>
      <w:r>
        <w:rPr>
          <w:rFonts w:hint="eastAsia"/>
        </w:rPr>
        <w:t>的种子”为题，写一篇不少于</w:t>
      </w:r>
      <w:r>
        <w:t>600</w:t>
      </w:r>
      <w:r>
        <w:rPr>
          <w:rFonts w:hint="eastAsia"/>
        </w:rPr>
        <w:t>字的文章。</w:t>
      </w:r>
    </w:p>
    <w:p>
      <w:pPr>
        <w:adjustRightInd w:val="0"/>
        <w:snapToGrid w:val="0"/>
        <w:ind w:firstLine="420" w:firstLineChars="200"/>
      </w:pPr>
      <w:r>
        <w:rPr>
          <w:rFonts w:hint="eastAsia"/>
        </w:rPr>
        <w:t>要求：有细节描写；感情真挚，中心突出；书写认真，卷面整洁；不得出现真实的校名、人名。</w:t>
      </w:r>
    </w:p>
    <w:p>
      <w:pPr>
        <w:adjustRightInd w:val="0"/>
        <w:snapToGrid w:val="0"/>
        <w:ind w:firstLine="420" w:firstLineChars="200"/>
        <w:jc w:val="left"/>
        <w:rPr>
          <w:kern w:val="0"/>
          <w:szCs w:val="21"/>
        </w:rPr>
        <w:sectPr>
          <w:headerReference r:id="rId3" w:type="default"/>
          <w:footerReference r:id="rId4" w:type="default"/>
          <w:pgSz w:w="10319" w:h="14572"/>
          <w:pgMar w:top="1332" w:right="1191" w:bottom="1332" w:left="1191" w:header="851" w:footer="992" w:gutter="0"/>
          <w:cols w:space="720"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宋三简体">
    <w:altName w:val="宋体"/>
    <w:panose1 w:val="03000509000000000000"/>
    <w:charset w:val="86"/>
    <w:family w:val="auto"/>
    <w:pitch w:val="default"/>
    <w:sig w:usb0="00000000" w:usb1="00000000" w:usb2="00000010" w:usb3="00000000" w:csb0="00040000"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sz w:val="21"/>
        <w:szCs w:val="21"/>
      </w:rPr>
    </w:pPr>
    <w:r>
      <w:rPr>
        <w:rStyle w:val="11"/>
        <w:sz w:val="21"/>
        <w:szCs w:val="21"/>
      </w:rPr>
      <w:t>七年级语文试题 第</w:t>
    </w:r>
    <w:r>
      <w:rPr>
        <w:rStyle w:val="11"/>
        <w:sz w:val="21"/>
        <w:szCs w:val="21"/>
      </w:rPr>
      <w:fldChar w:fldCharType="begin"/>
    </w:r>
    <w:r>
      <w:rPr>
        <w:rStyle w:val="11"/>
        <w:sz w:val="21"/>
        <w:szCs w:val="21"/>
      </w:rPr>
      <w:instrText xml:space="preserve">PAGE  </w:instrText>
    </w:r>
    <w:r>
      <w:rPr>
        <w:rStyle w:val="11"/>
        <w:sz w:val="21"/>
        <w:szCs w:val="21"/>
      </w:rPr>
      <w:fldChar w:fldCharType="separate"/>
    </w:r>
    <w:r>
      <w:rPr>
        <w:rStyle w:val="11"/>
        <w:sz w:val="21"/>
        <w:szCs w:val="21"/>
      </w:rPr>
      <w:t>2</w:t>
    </w:r>
    <w:r>
      <w:rPr>
        <w:rStyle w:val="11"/>
        <w:sz w:val="21"/>
        <w:szCs w:val="21"/>
      </w:rPr>
      <w:fldChar w:fldCharType="end"/>
    </w:r>
    <w:r>
      <w:rPr>
        <w:rStyle w:val="11"/>
        <w:sz w:val="21"/>
        <w:szCs w:val="21"/>
      </w:rPr>
      <w:t>页 (共8页)</w:t>
    </w:r>
  </w:p>
  <w:p>
    <w:pPr>
      <w:pStyle w:val="6"/>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65E06E"/>
    <w:multiLevelType w:val="singleLevel"/>
    <w:tmpl w:val="E665E06E"/>
    <w:lvl w:ilvl="0" w:tentative="0">
      <w:start w:val="2"/>
      <w:numFmt w:val="upperLetter"/>
      <w:suff w:val="space"/>
      <w:lvlText w:val="%1."/>
      <w:lvlJc w:val="left"/>
    </w:lvl>
  </w:abstractNum>
  <w:abstractNum w:abstractNumId="1">
    <w:nsid w:val="44BF6E9C"/>
    <w:multiLevelType w:val="singleLevel"/>
    <w:tmpl w:val="44BF6E9C"/>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M0ODY3OWI4ZWQ5MmQxZjM0ZjcxOTc4ZjY5OGY1NjQifQ=="/>
  </w:docVars>
  <w:rsids>
    <w:rsidRoot w:val="00CE1DD5"/>
    <w:rsid w:val="00000B39"/>
    <w:rsid w:val="0000118E"/>
    <w:rsid w:val="00001F5E"/>
    <w:rsid w:val="00003C91"/>
    <w:rsid w:val="000047C6"/>
    <w:rsid w:val="00004A23"/>
    <w:rsid w:val="000128D9"/>
    <w:rsid w:val="000128EF"/>
    <w:rsid w:val="000137B5"/>
    <w:rsid w:val="0001748C"/>
    <w:rsid w:val="000276D3"/>
    <w:rsid w:val="00030B92"/>
    <w:rsid w:val="00030F6E"/>
    <w:rsid w:val="0003296D"/>
    <w:rsid w:val="00033226"/>
    <w:rsid w:val="000342C4"/>
    <w:rsid w:val="000362F4"/>
    <w:rsid w:val="000364A2"/>
    <w:rsid w:val="00043370"/>
    <w:rsid w:val="000469C4"/>
    <w:rsid w:val="0004705E"/>
    <w:rsid w:val="00047E12"/>
    <w:rsid w:val="000523D9"/>
    <w:rsid w:val="00054BA4"/>
    <w:rsid w:val="0005732A"/>
    <w:rsid w:val="00064BD7"/>
    <w:rsid w:val="000657F7"/>
    <w:rsid w:val="00066BA9"/>
    <w:rsid w:val="00071220"/>
    <w:rsid w:val="00073BCA"/>
    <w:rsid w:val="00074F31"/>
    <w:rsid w:val="00077C74"/>
    <w:rsid w:val="000809DF"/>
    <w:rsid w:val="000811A2"/>
    <w:rsid w:val="00081981"/>
    <w:rsid w:val="000823CC"/>
    <w:rsid w:val="000829D9"/>
    <w:rsid w:val="0008597E"/>
    <w:rsid w:val="00086F94"/>
    <w:rsid w:val="00090899"/>
    <w:rsid w:val="000936E2"/>
    <w:rsid w:val="00093C27"/>
    <w:rsid w:val="00093D2F"/>
    <w:rsid w:val="00094EEF"/>
    <w:rsid w:val="000A16CF"/>
    <w:rsid w:val="000B043A"/>
    <w:rsid w:val="000B12F5"/>
    <w:rsid w:val="000B4152"/>
    <w:rsid w:val="000B6382"/>
    <w:rsid w:val="000C15D1"/>
    <w:rsid w:val="000C4281"/>
    <w:rsid w:val="000D0AAC"/>
    <w:rsid w:val="000D1A16"/>
    <w:rsid w:val="000D3FDA"/>
    <w:rsid w:val="000D440D"/>
    <w:rsid w:val="000D46DC"/>
    <w:rsid w:val="000D5DA0"/>
    <w:rsid w:val="000D5E88"/>
    <w:rsid w:val="000D696D"/>
    <w:rsid w:val="000E474B"/>
    <w:rsid w:val="000E4F63"/>
    <w:rsid w:val="000E6398"/>
    <w:rsid w:val="000E7F1D"/>
    <w:rsid w:val="000F3FCD"/>
    <w:rsid w:val="000F64A3"/>
    <w:rsid w:val="00105356"/>
    <w:rsid w:val="001056BB"/>
    <w:rsid w:val="0010682B"/>
    <w:rsid w:val="00106D29"/>
    <w:rsid w:val="00106DAC"/>
    <w:rsid w:val="00110963"/>
    <w:rsid w:val="00116794"/>
    <w:rsid w:val="001168F0"/>
    <w:rsid w:val="00126945"/>
    <w:rsid w:val="00130F18"/>
    <w:rsid w:val="001314F5"/>
    <w:rsid w:val="00134397"/>
    <w:rsid w:val="00134F0F"/>
    <w:rsid w:val="00136536"/>
    <w:rsid w:val="001375AE"/>
    <w:rsid w:val="001433DD"/>
    <w:rsid w:val="00147C98"/>
    <w:rsid w:val="001539CE"/>
    <w:rsid w:val="00156EE7"/>
    <w:rsid w:val="0015797A"/>
    <w:rsid w:val="00157A07"/>
    <w:rsid w:val="00157C04"/>
    <w:rsid w:val="00160A2D"/>
    <w:rsid w:val="001613EF"/>
    <w:rsid w:val="00163293"/>
    <w:rsid w:val="00164DAE"/>
    <w:rsid w:val="00164FF7"/>
    <w:rsid w:val="00174283"/>
    <w:rsid w:val="001745A4"/>
    <w:rsid w:val="00176064"/>
    <w:rsid w:val="00182886"/>
    <w:rsid w:val="001835A9"/>
    <w:rsid w:val="001840EA"/>
    <w:rsid w:val="00187062"/>
    <w:rsid w:val="001921EC"/>
    <w:rsid w:val="001927D8"/>
    <w:rsid w:val="00196727"/>
    <w:rsid w:val="001A3589"/>
    <w:rsid w:val="001A3744"/>
    <w:rsid w:val="001A4662"/>
    <w:rsid w:val="001A60B5"/>
    <w:rsid w:val="001A6AF8"/>
    <w:rsid w:val="001A7DCF"/>
    <w:rsid w:val="001B1256"/>
    <w:rsid w:val="001B5735"/>
    <w:rsid w:val="001B6C1C"/>
    <w:rsid w:val="001C09E1"/>
    <w:rsid w:val="001C168D"/>
    <w:rsid w:val="001C17C0"/>
    <w:rsid w:val="001C27D4"/>
    <w:rsid w:val="001C2D5E"/>
    <w:rsid w:val="001C4A3D"/>
    <w:rsid w:val="001C5338"/>
    <w:rsid w:val="001C6B90"/>
    <w:rsid w:val="001D0682"/>
    <w:rsid w:val="001D0E37"/>
    <w:rsid w:val="001D0FCB"/>
    <w:rsid w:val="001D4A20"/>
    <w:rsid w:val="001D5E4A"/>
    <w:rsid w:val="001E2A77"/>
    <w:rsid w:val="001F17B4"/>
    <w:rsid w:val="001F4167"/>
    <w:rsid w:val="001F524A"/>
    <w:rsid w:val="001F6F41"/>
    <w:rsid w:val="00200E50"/>
    <w:rsid w:val="00204E7B"/>
    <w:rsid w:val="00213715"/>
    <w:rsid w:val="00214247"/>
    <w:rsid w:val="00215036"/>
    <w:rsid w:val="002159D9"/>
    <w:rsid w:val="0021691E"/>
    <w:rsid w:val="00217314"/>
    <w:rsid w:val="002215D9"/>
    <w:rsid w:val="0022186F"/>
    <w:rsid w:val="00221896"/>
    <w:rsid w:val="00222F3E"/>
    <w:rsid w:val="002239BC"/>
    <w:rsid w:val="00224026"/>
    <w:rsid w:val="00224244"/>
    <w:rsid w:val="0022714C"/>
    <w:rsid w:val="00231366"/>
    <w:rsid w:val="00234C5B"/>
    <w:rsid w:val="00235341"/>
    <w:rsid w:val="002370E1"/>
    <w:rsid w:val="00243DB8"/>
    <w:rsid w:val="0024452B"/>
    <w:rsid w:val="00244B1B"/>
    <w:rsid w:val="00244E31"/>
    <w:rsid w:val="00254380"/>
    <w:rsid w:val="00261177"/>
    <w:rsid w:val="00261867"/>
    <w:rsid w:val="00261D52"/>
    <w:rsid w:val="002620D1"/>
    <w:rsid w:val="00262C80"/>
    <w:rsid w:val="00263045"/>
    <w:rsid w:val="00263CD0"/>
    <w:rsid w:val="00263EF4"/>
    <w:rsid w:val="002652AA"/>
    <w:rsid w:val="00265EFA"/>
    <w:rsid w:val="00266652"/>
    <w:rsid w:val="00274F37"/>
    <w:rsid w:val="002759FF"/>
    <w:rsid w:val="002762A1"/>
    <w:rsid w:val="00276A7E"/>
    <w:rsid w:val="0028254D"/>
    <w:rsid w:val="002868F5"/>
    <w:rsid w:val="00292376"/>
    <w:rsid w:val="00294FB7"/>
    <w:rsid w:val="00296195"/>
    <w:rsid w:val="002A2BB7"/>
    <w:rsid w:val="002A45BC"/>
    <w:rsid w:val="002B3775"/>
    <w:rsid w:val="002B3CEF"/>
    <w:rsid w:val="002B5137"/>
    <w:rsid w:val="002C13E7"/>
    <w:rsid w:val="002C14B6"/>
    <w:rsid w:val="002C21B9"/>
    <w:rsid w:val="002C25B9"/>
    <w:rsid w:val="002C2BEA"/>
    <w:rsid w:val="002C48A4"/>
    <w:rsid w:val="002C6252"/>
    <w:rsid w:val="002C7768"/>
    <w:rsid w:val="002D283B"/>
    <w:rsid w:val="002D4A1D"/>
    <w:rsid w:val="002D611F"/>
    <w:rsid w:val="002E1778"/>
    <w:rsid w:val="002E358B"/>
    <w:rsid w:val="002E4771"/>
    <w:rsid w:val="002E52D4"/>
    <w:rsid w:val="002E56BC"/>
    <w:rsid w:val="002E7AEF"/>
    <w:rsid w:val="002F1142"/>
    <w:rsid w:val="002F2975"/>
    <w:rsid w:val="002F30AC"/>
    <w:rsid w:val="002F3887"/>
    <w:rsid w:val="002F4813"/>
    <w:rsid w:val="00302CED"/>
    <w:rsid w:val="00302F06"/>
    <w:rsid w:val="003043AA"/>
    <w:rsid w:val="00310125"/>
    <w:rsid w:val="00311523"/>
    <w:rsid w:val="0031264D"/>
    <w:rsid w:val="00312ECA"/>
    <w:rsid w:val="0031575C"/>
    <w:rsid w:val="003253B5"/>
    <w:rsid w:val="003304B1"/>
    <w:rsid w:val="003314A6"/>
    <w:rsid w:val="003334B1"/>
    <w:rsid w:val="003355AD"/>
    <w:rsid w:val="00336050"/>
    <w:rsid w:val="00336B1D"/>
    <w:rsid w:val="003370D7"/>
    <w:rsid w:val="00340F82"/>
    <w:rsid w:val="00341184"/>
    <w:rsid w:val="00341AA1"/>
    <w:rsid w:val="003435BD"/>
    <w:rsid w:val="003459CB"/>
    <w:rsid w:val="00347356"/>
    <w:rsid w:val="00350217"/>
    <w:rsid w:val="00351BDF"/>
    <w:rsid w:val="00353723"/>
    <w:rsid w:val="00353C1D"/>
    <w:rsid w:val="00355E29"/>
    <w:rsid w:val="00356405"/>
    <w:rsid w:val="00357402"/>
    <w:rsid w:val="0036242A"/>
    <w:rsid w:val="00362500"/>
    <w:rsid w:val="003654CD"/>
    <w:rsid w:val="00367BB4"/>
    <w:rsid w:val="00367F60"/>
    <w:rsid w:val="00371853"/>
    <w:rsid w:val="00372D91"/>
    <w:rsid w:val="00373CBE"/>
    <w:rsid w:val="00380ABA"/>
    <w:rsid w:val="00382870"/>
    <w:rsid w:val="00383208"/>
    <w:rsid w:val="00383952"/>
    <w:rsid w:val="00383A26"/>
    <w:rsid w:val="0038475B"/>
    <w:rsid w:val="003929B5"/>
    <w:rsid w:val="0039398D"/>
    <w:rsid w:val="003961D5"/>
    <w:rsid w:val="003A1B13"/>
    <w:rsid w:val="003A4313"/>
    <w:rsid w:val="003A54CC"/>
    <w:rsid w:val="003A554C"/>
    <w:rsid w:val="003A579E"/>
    <w:rsid w:val="003B0B54"/>
    <w:rsid w:val="003B76BF"/>
    <w:rsid w:val="003C18D8"/>
    <w:rsid w:val="003C4923"/>
    <w:rsid w:val="003C4A5B"/>
    <w:rsid w:val="003C6593"/>
    <w:rsid w:val="003C6B84"/>
    <w:rsid w:val="003C7E31"/>
    <w:rsid w:val="003D111E"/>
    <w:rsid w:val="003D3712"/>
    <w:rsid w:val="003D3CEC"/>
    <w:rsid w:val="003D3E08"/>
    <w:rsid w:val="003D60D9"/>
    <w:rsid w:val="003E05C8"/>
    <w:rsid w:val="003E12E9"/>
    <w:rsid w:val="003F1553"/>
    <w:rsid w:val="003F59EA"/>
    <w:rsid w:val="004025DB"/>
    <w:rsid w:val="00402665"/>
    <w:rsid w:val="0040629C"/>
    <w:rsid w:val="004068B2"/>
    <w:rsid w:val="0040695D"/>
    <w:rsid w:val="00407A70"/>
    <w:rsid w:val="0041084A"/>
    <w:rsid w:val="00411A4A"/>
    <w:rsid w:val="00412CAE"/>
    <w:rsid w:val="00414681"/>
    <w:rsid w:val="00414906"/>
    <w:rsid w:val="0041492C"/>
    <w:rsid w:val="004151FC"/>
    <w:rsid w:val="00417ADF"/>
    <w:rsid w:val="00420542"/>
    <w:rsid w:val="00420E41"/>
    <w:rsid w:val="004217D5"/>
    <w:rsid w:val="004223F4"/>
    <w:rsid w:val="004227AC"/>
    <w:rsid w:val="004231A9"/>
    <w:rsid w:val="00423734"/>
    <w:rsid w:val="004242CA"/>
    <w:rsid w:val="004256D4"/>
    <w:rsid w:val="00426B00"/>
    <w:rsid w:val="00430139"/>
    <w:rsid w:val="00430216"/>
    <w:rsid w:val="00433FD3"/>
    <w:rsid w:val="004357B1"/>
    <w:rsid w:val="0043731D"/>
    <w:rsid w:val="004443E3"/>
    <w:rsid w:val="00444FB6"/>
    <w:rsid w:val="00450518"/>
    <w:rsid w:val="00452CB7"/>
    <w:rsid w:val="00454EFC"/>
    <w:rsid w:val="004615B4"/>
    <w:rsid w:val="00463DE5"/>
    <w:rsid w:val="00464450"/>
    <w:rsid w:val="00464BB5"/>
    <w:rsid w:val="00464CC8"/>
    <w:rsid w:val="0046538E"/>
    <w:rsid w:val="004721A7"/>
    <w:rsid w:val="004739D2"/>
    <w:rsid w:val="00474D45"/>
    <w:rsid w:val="0047798C"/>
    <w:rsid w:val="00480889"/>
    <w:rsid w:val="004868E7"/>
    <w:rsid w:val="00496C7D"/>
    <w:rsid w:val="004A1BC1"/>
    <w:rsid w:val="004A1DD8"/>
    <w:rsid w:val="004A20C4"/>
    <w:rsid w:val="004A2128"/>
    <w:rsid w:val="004A2C1C"/>
    <w:rsid w:val="004A2CEE"/>
    <w:rsid w:val="004A609F"/>
    <w:rsid w:val="004A70AC"/>
    <w:rsid w:val="004A7433"/>
    <w:rsid w:val="004A77DF"/>
    <w:rsid w:val="004B419E"/>
    <w:rsid w:val="004B50DF"/>
    <w:rsid w:val="004B550D"/>
    <w:rsid w:val="004B6A6D"/>
    <w:rsid w:val="004B72A1"/>
    <w:rsid w:val="004B790E"/>
    <w:rsid w:val="004C7407"/>
    <w:rsid w:val="004C7C02"/>
    <w:rsid w:val="004D3B16"/>
    <w:rsid w:val="004D6302"/>
    <w:rsid w:val="004D64E1"/>
    <w:rsid w:val="004D6AAB"/>
    <w:rsid w:val="004E2D8B"/>
    <w:rsid w:val="004E5CF5"/>
    <w:rsid w:val="004E7695"/>
    <w:rsid w:val="004E7734"/>
    <w:rsid w:val="004F0A35"/>
    <w:rsid w:val="004F35C9"/>
    <w:rsid w:val="004F6624"/>
    <w:rsid w:val="004F7C42"/>
    <w:rsid w:val="00500D45"/>
    <w:rsid w:val="00500E55"/>
    <w:rsid w:val="00501545"/>
    <w:rsid w:val="00502641"/>
    <w:rsid w:val="00503A07"/>
    <w:rsid w:val="0050496D"/>
    <w:rsid w:val="00505775"/>
    <w:rsid w:val="0050602C"/>
    <w:rsid w:val="0050790C"/>
    <w:rsid w:val="005104F6"/>
    <w:rsid w:val="005108C0"/>
    <w:rsid w:val="00513D63"/>
    <w:rsid w:val="00521605"/>
    <w:rsid w:val="00522597"/>
    <w:rsid w:val="00531F8F"/>
    <w:rsid w:val="00532927"/>
    <w:rsid w:val="005354A6"/>
    <w:rsid w:val="00536326"/>
    <w:rsid w:val="005379E7"/>
    <w:rsid w:val="00542630"/>
    <w:rsid w:val="00542A1D"/>
    <w:rsid w:val="005440D1"/>
    <w:rsid w:val="00544691"/>
    <w:rsid w:val="00545495"/>
    <w:rsid w:val="00545842"/>
    <w:rsid w:val="00546387"/>
    <w:rsid w:val="00547C30"/>
    <w:rsid w:val="00550758"/>
    <w:rsid w:val="005518EE"/>
    <w:rsid w:val="00554E97"/>
    <w:rsid w:val="00556A56"/>
    <w:rsid w:val="005630A3"/>
    <w:rsid w:val="005647D3"/>
    <w:rsid w:val="00566998"/>
    <w:rsid w:val="00571C64"/>
    <w:rsid w:val="00572343"/>
    <w:rsid w:val="00576D83"/>
    <w:rsid w:val="0058399B"/>
    <w:rsid w:val="00586F0C"/>
    <w:rsid w:val="00590674"/>
    <w:rsid w:val="00595906"/>
    <w:rsid w:val="00596B68"/>
    <w:rsid w:val="005976E8"/>
    <w:rsid w:val="00597DC4"/>
    <w:rsid w:val="005A032F"/>
    <w:rsid w:val="005A3660"/>
    <w:rsid w:val="005A4234"/>
    <w:rsid w:val="005A62B1"/>
    <w:rsid w:val="005A631F"/>
    <w:rsid w:val="005B02B1"/>
    <w:rsid w:val="005B086F"/>
    <w:rsid w:val="005B1ECF"/>
    <w:rsid w:val="005B4CF4"/>
    <w:rsid w:val="005C1689"/>
    <w:rsid w:val="005C460F"/>
    <w:rsid w:val="005C5CB4"/>
    <w:rsid w:val="005C6A39"/>
    <w:rsid w:val="005D03D4"/>
    <w:rsid w:val="005D13EB"/>
    <w:rsid w:val="005D79DE"/>
    <w:rsid w:val="005E16DE"/>
    <w:rsid w:val="005E300F"/>
    <w:rsid w:val="005E48D6"/>
    <w:rsid w:val="005E54A4"/>
    <w:rsid w:val="005E6863"/>
    <w:rsid w:val="005F142B"/>
    <w:rsid w:val="005F1814"/>
    <w:rsid w:val="005F26A8"/>
    <w:rsid w:val="005F342C"/>
    <w:rsid w:val="005F620B"/>
    <w:rsid w:val="005F75C5"/>
    <w:rsid w:val="0060039E"/>
    <w:rsid w:val="00600C5F"/>
    <w:rsid w:val="00600EAD"/>
    <w:rsid w:val="00605308"/>
    <w:rsid w:val="00605D00"/>
    <w:rsid w:val="00606087"/>
    <w:rsid w:val="006062EA"/>
    <w:rsid w:val="00606356"/>
    <w:rsid w:val="00607E9F"/>
    <w:rsid w:val="00610C13"/>
    <w:rsid w:val="00614B26"/>
    <w:rsid w:val="00614C90"/>
    <w:rsid w:val="0061586B"/>
    <w:rsid w:val="006202A6"/>
    <w:rsid w:val="006213DA"/>
    <w:rsid w:val="006226A4"/>
    <w:rsid w:val="00625283"/>
    <w:rsid w:val="00626A12"/>
    <w:rsid w:val="00631D7B"/>
    <w:rsid w:val="00633A63"/>
    <w:rsid w:val="0063452E"/>
    <w:rsid w:val="006358EA"/>
    <w:rsid w:val="00635B29"/>
    <w:rsid w:val="00640CAC"/>
    <w:rsid w:val="00642057"/>
    <w:rsid w:val="00642806"/>
    <w:rsid w:val="00643DA8"/>
    <w:rsid w:val="00652AFF"/>
    <w:rsid w:val="00660572"/>
    <w:rsid w:val="0066072F"/>
    <w:rsid w:val="006611D9"/>
    <w:rsid w:val="006632D0"/>
    <w:rsid w:val="00664DE0"/>
    <w:rsid w:val="006659A8"/>
    <w:rsid w:val="00665E5C"/>
    <w:rsid w:val="00666594"/>
    <w:rsid w:val="00671CAD"/>
    <w:rsid w:val="006733F4"/>
    <w:rsid w:val="00676DCB"/>
    <w:rsid w:val="00677204"/>
    <w:rsid w:val="006800B1"/>
    <w:rsid w:val="00680A78"/>
    <w:rsid w:val="00683FDB"/>
    <w:rsid w:val="006852FA"/>
    <w:rsid w:val="00686F1A"/>
    <w:rsid w:val="00687A96"/>
    <w:rsid w:val="00691D07"/>
    <w:rsid w:val="0069284F"/>
    <w:rsid w:val="006A2357"/>
    <w:rsid w:val="006A3C4C"/>
    <w:rsid w:val="006A61B4"/>
    <w:rsid w:val="006B29D1"/>
    <w:rsid w:val="006B4C50"/>
    <w:rsid w:val="006B553A"/>
    <w:rsid w:val="006C183A"/>
    <w:rsid w:val="006C204E"/>
    <w:rsid w:val="006C3BC1"/>
    <w:rsid w:val="006C7384"/>
    <w:rsid w:val="006D3355"/>
    <w:rsid w:val="006D4750"/>
    <w:rsid w:val="006D5E72"/>
    <w:rsid w:val="006D6926"/>
    <w:rsid w:val="006D6F2A"/>
    <w:rsid w:val="006D7A1E"/>
    <w:rsid w:val="006E1C0C"/>
    <w:rsid w:val="006F1314"/>
    <w:rsid w:val="006F2689"/>
    <w:rsid w:val="006F39D0"/>
    <w:rsid w:val="006F3B6A"/>
    <w:rsid w:val="006F41F7"/>
    <w:rsid w:val="006F4217"/>
    <w:rsid w:val="006F56BA"/>
    <w:rsid w:val="006F66AB"/>
    <w:rsid w:val="006F6D78"/>
    <w:rsid w:val="0070234C"/>
    <w:rsid w:val="007036EE"/>
    <w:rsid w:val="007047EB"/>
    <w:rsid w:val="00706796"/>
    <w:rsid w:val="00711585"/>
    <w:rsid w:val="00711D9B"/>
    <w:rsid w:val="0071426A"/>
    <w:rsid w:val="0071725F"/>
    <w:rsid w:val="00720529"/>
    <w:rsid w:val="00720BC5"/>
    <w:rsid w:val="007215F0"/>
    <w:rsid w:val="00722A84"/>
    <w:rsid w:val="00723CE8"/>
    <w:rsid w:val="00724E1E"/>
    <w:rsid w:val="007261F0"/>
    <w:rsid w:val="00726D3B"/>
    <w:rsid w:val="00731B95"/>
    <w:rsid w:val="00733060"/>
    <w:rsid w:val="007350C1"/>
    <w:rsid w:val="0073657D"/>
    <w:rsid w:val="00737E2A"/>
    <w:rsid w:val="00742A7E"/>
    <w:rsid w:val="00743E73"/>
    <w:rsid w:val="00745354"/>
    <w:rsid w:val="0074648F"/>
    <w:rsid w:val="0074652B"/>
    <w:rsid w:val="007473DA"/>
    <w:rsid w:val="00747B3F"/>
    <w:rsid w:val="0075236C"/>
    <w:rsid w:val="0075594E"/>
    <w:rsid w:val="00755F7D"/>
    <w:rsid w:val="0075646D"/>
    <w:rsid w:val="0075765E"/>
    <w:rsid w:val="00757973"/>
    <w:rsid w:val="00765F93"/>
    <w:rsid w:val="00766AF9"/>
    <w:rsid w:val="00767894"/>
    <w:rsid w:val="00771C3A"/>
    <w:rsid w:val="0077241E"/>
    <w:rsid w:val="00777770"/>
    <w:rsid w:val="00782013"/>
    <w:rsid w:val="0078541B"/>
    <w:rsid w:val="0078733C"/>
    <w:rsid w:val="00790F09"/>
    <w:rsid w:val="0079151B"/>
    <w:rsid w:val="00792254"/>
    <w:rsid w:val="00792FA7"/>
    <w:rsid w:val="00793DEE"/>
    <w:rsid w:val="00795AF4"/>
    <w:rsid w:val="00795F96"/>
    <w:rsid w:val="00797416"/>
    <w:rsid w:val="007A6423"/>
    <w:rsid w:val="007A66FC"/>
    <w:rsid w:val="007A756F"/>
    <w:rsid w:val="007B35D4"/>
    <w:rsid w:val="007B547A"/>
    <w:rsid w:val="007C1109"/>
    <w:rsid w:val="007C221A"/>
    <w:rsid w:val="007C33EE"/>
    <w:rsid w:val="007C7F21"/>
    <w:rsid w:val="007D0669"/>
    <w:rsid w:val="007D14E3"/>
    <w:rsid w:val="007D6A67"/>
    <w:rsid w:val="007D756E"/>
    <w:rsid w:val="007E32D3"/>
    <w:rsid w:val="007E4414"/>
    <w:rsid w:val="007E6EFE"/>
    <w:rsid w:val="007E733A"/>
    <w:rsid w:val="007F1EC5"/>
    <w:rsid w:val="007F33AA"/>
    <w:rsid w:val="007F4059"/>
    <w:rsid w:val="007F6A88"/>
    <w:rsid w:val="00802065"/>
    <w:rsid w:val="00806E70"/>
    <w:rsid w:val="00807A67"/>
    <w:rsid w:val="00807EC7"/>
    <w:rsid w:val="008107A3"/>
    <w:rsid w:val="0081160F"/>
    <w:rsid w:val="008142B5"/>
    <w:rsid w:val="00815BB4"/>
    <w:rsid w:val="00820652"/>
    <w:rsid w:val="008227D5"/>
    <w:rsid w:val="00823A3F"/>
    <w:rsid w:val="008313C9"/>
    <w:rsid w:val="00833AC3"/>
    <w:rsid w:val="00834DD0"/>
    <w:rsid w:val="00835D93"/>
    <w:rsid w:val="0083648D"/>
    <w:rsid w:val="00840AB6"/>
    <w:rsid w:val="00841F13"/>
    <w:rsid w:val="008454AF"/>
    <w:rsid w:val="00853E46"/>
    <w:rsid w:val="00857A90"/>
    <w:rsid w:val="008608F6"/>
    <w:rsid w:val="00864FAC"/>
    <w:rsid w:val="00870B47"/>
    <w:rsid w:val="00872239"/>
    <w:rsid w:val="00874460"/>
    <w:rsid w:val="00874985"/>
    <w:rsid w:val="00876152"/>
    <w:rsid w:val="008804C0"/>
    <w:rsid w:val="008811E8"/>
    <w:rsid w:val="00883140"/>
    <w:rsid w:val="00884C3F"/>
    <w:rsid w:val="00886E8F"/>
    <w:rsid w:val="0089009B"/>
    <w:rsid w:val="0089174D"/>
    <w:rsid w:val="00892429"/>
    <w:rsid w:val="008A6559"/>
    <w:rsid w:val="008A65AD"/>
    <w:rsid w:val="008B0E4F"/>
    <w:rsid w:val="008B7BF5"/>
    <w:rsid w:val="008C02B3"/>
    <w:rsid w:val="008C25AF"/>
    <w:rsid w:val="008C2CF0"/>
    <w:rsid w:val="008C3A96"/>
    <w:rsid w:val="008C653A"/>
    <w:rsid w:val="008C6BCD"/>
    <w:rsid w:val="008C7F33"/>
    <w:rsid w:val="008D2679"/>
    <w:rsid w:val="008D5070"/>
    <w:rsid w:val="008E0F59"/>
    <w:rsid w:val="008E0F5C"/>
    <w:rsid w:val="008E218A"/>
    <w:rsid w:val="008E2637"/>
    <w:rsid w:val="008E49DE"/>
    <w:rsid w:val="008E654C"/>
    <w:rsid w:val="008E6CD8"/>
    <w:rsid w:val="008F3711"/>
    <w:rsid w:val="008F52E0"/>
    <w:rsid w:val="009003ED"/>
    <w:rsid w:val="00903EEF"/>
    <w:rsid w:val="009043BF"/>
    <w:rsid w:val="009046B0"/>
    <w:rsid w:val="00906B6F"/>
    <w:rsid w:val="00907FE1"/>
    <w:rsid w:val="0091257E"/>
    <w:rsid w:val="009144B8"/>
    <w:rsid w:val="00923B1C"/>
    <w:rsid w:val="00932EE1"/>
    <w:rsid w:val="0093522F"/>
    <w:rsid w:val="00941C90"/>
    <w:rsid w:val="00942CC7"/>
    <w:rsid w:val="00944BEF"/>
    <w:rsid w:val="00945D79"/>
    <w:rsid w:val="00947F5B"/>
    <w:rsid w:val="00950AAC"/>
    <w:rsid w:val="00951AD0"/>
    <w:rsid w:val="009536E3"/>
    <w:rsid w:val="00956AFD"/>
    <w:rsid w:val="00956BE5"/>
    <w:rsid w:val="0095750B"/>
    <w:rsid w:val="009575AC"/>
    <w:rsid w:val="009576AA"/>
    <w:rsid w:val="00960E54"/>
    <w:rsid w:val="00963346"/>
    <w:rsid w:val="009651D9"/>
    <w:rsid w:val="00965FB9"/>
    <w:rsid w:val="00966333"/>
    <w:rsid w:val="00966630"/>
    <w:rsid w:val="00966A38"/>
    <w:rsid w:val="00974F9D"/>
    <w:rsid w:val="0098105D"/>
    <w:rsid w:val="00982AF7"/>
    <w:rsid w:val="0098406E"/>
    <w:rsid w:val="00984CE3"/>
    <w:rsid w:val="00985597"/>
    <w:rsid w:val="0098561E"/>
    <w:rsid w:val="00985773"/>
    <w:rsid w:val="00986697"/>
    <w:rsid w:val="0099067F"/>
    <w:rsid w:val="00991777"/>
    <w:rsid w:val="009959D6"/>
    <w:rsid w:val="009976AF"/>
    <w:rsid w:val="009A02CC"/>
    <w:rsid w:val="009A526D"/>
    <w:rsid w:val="009A52A0"/>
    <w:rsid w:val="009A7269"/>
    <w:rsid w:val="009B4923"/>
    <w:rsid w:val="009B4D6F"/>
    <w:rsid w:val="009B6987"/>
    <w:rsid w:val="009C2473"/>
    <w:rsid w:val="009C51D1"/>
    <w:rsid w:val="009C62FC"/>
    <w:rsid w:val="009C6386"/>
    <w:rsid w:val="009D2371"/>
    <w:rsid w:val="009D24C9"/>
    <w:rsid w:val="009D630E"/>
    <w:rsid w:val="009D7076"/>
    <w:rsid w:val="009D7478"/>
    <w:rsid w:val="009E01D3"/>
    <w:rsid w:val="009E7945"/>
    <w:rsid w:val="009F288F"/>
    <w:rsid w:val="009F2FF8"/>
    <w:rsid w:val="009F4710"/>
    <w:rsid w:val="009F542B"/>
    <w:rsid w:val="009F6198"/>
    <w:rsid w:val="00A049DF"/>
    <w:rsid w:val="00A14181"/>
    <w:rsid w:val="00A17D6C"/>
    <w:rsid w:val="00A229F6"/>
    <w:rsid w:val="00A253EE"/>
    <w:rsid w:val="00A269B8"/>
    <w:rsid w:val="00A2750C"/>
    <w:rsid w:val="00A30517"/>
    <w:rsid w:val="00A3070D"/>
    <w:rsid w:val="00A36D0A"/>
    <w:rsid w:val="00A42062"/>
    <w:rsid w:val="00A431AD"/>
    <w:rsid w:val="00A4547C"/>
    <w:rsid w:val="00A45CBF"/>
    <w:rsid w:val="00A45F77"/>
    <w:rsid w:val="00A47B2E"/>
    <w:rsid w:val="00A5115E"/>
    <w:rsid w:val="00A572EA"/>
    <w:rsid w:val="00A601A3"/>
    <w:rsid w:val="00A601FF"/>
    <w:rsid w:val="00A60CD9"/>
    <w:rsid w:val="00A623F7"/>
    <w:rsid w:val="00A6267C"/>
    <w:rsid w:val="00A67D09"/>
    <w:rsid w:val="00A70427"/>
    <w:rsid w:val="00A72525"/>
    <w:rsid w:val="00A72645"/>
    <w:rsid w:val="00A75717"/>
    <w:rsid w:val="00A77E04"/>
    <w:rsid w:val="00A80EC2"/>
    <w:rsid w:val="00A81971"/>
    <w:rsid w:val="00A87681"/>
    <w:rsid w:val="00A93FEC"/>
    <w:rsid w:val="00A9578D"/>
    <w:rsid w:val="00AA04E3"/>
    <w:rsid w:val="00AA337F"/>
    <w:rsid w:val="00AA485B"/>
    <w:rsid w:val="00AA50E5"/>
    <w:rsid w:val="00AA5BF6"/>
    <w:rsid w:val="00AA7672"/>
    <w:rsid w:val="00AB1CD4"/>
    <w:rsid w:val="00AB26BA"/>
    <w:rsid w:val="00AB39BF"/>
    <w:rsid w:val="00AB5B38"/>
    <w:rsid w:val="00AB5F8D"/>
    <w:rsid w:val="00AB717E"/>
    <w:rsid w:val="00AC1AD6"/>
    <w:rsid w:val="00AC6591"/>
    <w:rsid w:val="00AC6B08"/>
    <w:rsid w:val="00AC7F16"/>
    <w:rsid w:val="00AD101F"/>
    <w:rsid w:val="00AD4760"/>
    <w:rsid w:val="00AD5DF6"/>
    <w:rsid w:val="00AE0ABD"/>
    <w:rsid w:val="00AE10A6"/>
    <w:rsid w:val="00AE5B3F"/>
    <w:rsid w:val="00AF23BC"/>
    <w:rsid w:val="00AF2878"/>
    <w:rsid w:val="00B004EB"/>
    <w:rsid w:val="00B01534"/>
    <w:rsid w:val="00B03116"/>
    <w:rsid w:val="00B04282"/>
    <w:rsid w:val="00B06EA5"/>
    <w:rsid w:val="00B10276"/>
    <w:rsid w:val="00B1390D"/>
    <w:rsid w:val="00B13B28"/>
    <w:rsid w:val="00B20627"/>
    <w:rsid w:val="00B22975"/>
    <w:rsid w:val="00B231B6"/>
    <w:rsid w:val="00B24B11"/>
    <w:rsid w:val="00B26E4F"/>
    <w:rsid w:val="00B30104"/>
    <w:rsid w:val="00B30DFA"/>
    <w:rsid w:val="00B30F74"/>
    <w:rsid w:val="00B3174D"/>
    <w:rsid w:val="00B342A6"/>
    <w:rsid w:val="00B3480C"/>
    <w:rsid w:val="00B37596"/>
    <w:rsid w:val="00B404C9"/>
    <w:rsid w:val="00B450F9"/>
    <w:rsid w:val="00B4625A"/>
    <w:rsid w:val="00B4648A"/>
    <w:rsid w:val="00B47B4F"/>
    <w:rsid w:val="00B52528"/>
    <w:rsid w:val="00B535D0"/>
    <w:rsid w:val="00B5640A"/>
    <w:rsid w:val="00B5666A"/>
    <w:rsid w:val="00B57690"/>
    <w:rsid w:val="00B57C56"/>
    <w:rsid w:val="00B60BD6"/>
    <w:rsid w:val="00B61B80"/>
    <w:rsid w:val="00B64163"/>
    <w:rsid w:val="00B662E8"/>
    <w:rsid w:val="00B70887"/>
    <w:rsid w:val="00B726BD"/>
    <w:rsid w:val="00B770B3"/>
    <w:rsid w:val="00B80630"/>
    <w:rsid w:val="00B81EB9"/>
    <w:rsid w:val="00B83970"/>
    <w:rsid w:val="00B86CBD"/>
    <w:rsid w:val="00B87568"/>
    <w:rsid w:val="00B878E8"/>
    <w:rsid w:val="00B91B43"/>
    <w:rsid w:val="00B91EF7"/>
    <w:rsid w:val="00B936D5"/>
    <w:rsid w:val="00B9544F"/>
    <w:rsid w:val="00BB546A"/>
    <w:rsid w:val="00BB61E0"/>
    <w:rsid w:val="00BB7049"/>
    <w:rsid w:val="00BB7F72"/>
    <w:rsid w:val="00BC1E2A"/>
    <w:rsid w:val="00BC1F35"/>
    <w:rsid w:val="00BC215B"/>
    <w:rsid w:val="00BC344A"/>
    <w:rsid w:val="00BC37FC"/>
    <w:rsid w:val="00BC774D"/>
    <w:rsid w:val="00BD17BE"/>
    <w:rsid w:val="00BD31AB"/>
    <w:rsid w:val="00BD7D34"/>
    <w:rsid w:val="00BE2399"/>
    <w:rsid w:val="00BE37DE"/>
    <w:rsid w:val="00BF1910"/>
    <w:rsid w:val="00BF1A73"/>
    <w:rsid w:val="00BF23E4"/>
    <w:rsid w:val="00BF2672"/>
    <w:rsid w:val="00BF350C"/>
    <w:rsid w:val="00BF3A6B"/>
    <w:rsid w:val="00BF4693"/>
    <w:rsid w:val="00C007B6"/>
    <w:rsid w:val="00C01F47"/>
    <w:rsid w:val="00C021BC"/>
    <w:rsid w:val="00C02986"/>
    <w:rsid w:val="00C02FC6"/>
    <w:rsid w:val="00C040B7"/>
    <w:rsid w:val="00C04666"/>
    <w:rsid w:val="00C077D0"/>
    <w:rsid w:val="00C129A8"/>
    <w:rsid w:val="00C15AEC"/>
    <w:rsid w:val="00C2086A"/>
    <w:rsid w:val="00C212C9"/>
    <w:rsid w:val="00C21ED2"/>
    <w:rsid w:val="00C249E3"/>
    <w:rsid w:val="00C2707A"/>
    <w:rsid w:val="00C3181C"/>
    <w:rsid w:val="00C3607B"/>
    <w:rsid w:val="00C37A26"/>
    <w:rsid w:val="00C40EB1"/>
    <w:rsid w:val="00C462C0"/>
    <w:rsid w:val="00C4753B"/>
    <w:rsid w:val="00C51703"/>
    <w:rsid w:val="00C519E6"/>
    <w:rsid w:val="00C51E76"/>
    <w:rsid w:val="00C578D6"/>
    <w:rsid w:val="00C62EF9"/>
    <w:rsid w:val="00C64BC5"/>
    <w:rsid w:val="00C70F20"/>
    <w:rsid w:val="00C72373"/>
    <w:rsid w:val="00C76F85"/>
    <w:rsid w:val="00C7737F"/>
    <w:rsid w:val="00C77971"/>
    <w:rsid w:val="00C803D8"/>
    <w:rsid w:val="00C80C5F"/>
    <w:rsid w:val="00C83923"/>
    <w:rsid w:val="00C85C23"/>
    <w:rsid w:val="00C87CE2"/>
    <w:rsid w:val="00C90C65"/>
    <w:rsid w:val="00C931B4"/>
    <w:rsid w:val="00C93C38"/>
    <w:rsid w:val="00C9483E"/>
    <w:rsid w:val="00C950BA"/>
    <w:rsid w:val="00CA00A2"/>
    <w:rsid w:val="00CA02BF"/>
    <w:rsid w:val="00CA60F9"/>
    <w:rsid w:val="00CA6505"/>
    <w:rsid w:val="00CB1154"/>
    <w:rsid w:val="00CB1434"/>
    <w:rsid w:val="00CB1B8C"/>
    <w:rsid w:val="00CB1BAB"/>
    <w:rsid w:val="00CB2374"/>
    <w:rsid w:val="00CB3B8E"/>
    <w:rsid w:val="00CB477A"/>
    <w:rsid w:val="00CB5741"/>
    <w:rsid w:val="00CB5A7B"/>
    <w:rsid w:val="00CB6532"/>
    <w:rsid w:val="00CB792D"/>
    <w:rsid w:val="00CB7F3C"/>
    <w:rsid w:val="00CC2BA2"/>
    <w:rsid w:val="00CC3548"/>
    <w:rsid w:val="00CC4D2F"/>
    <w:rsid w:val="00CC6403"/>
    <w:rsid w:val="00CD6574"/>
    <w:rsid w:val="00CE0EA0"/>
    <w:rsid w:val="00CE0F19"/>
    <w:rsid w:val="00CE13C3"/>
    <w:rsid w:val="00CE1DD5"/>
    <w:rsid w:val="00CE205A"/>
    <w:rsid w:val="00CE400C"/>
    <w:rsid w:val="00CE4F4A"/>
    <w:rsid w:val="00CE7711"/>
    <w:rsid w:val="00CE7E99"/>
    <w:rsid w:val="00CF073F"/>
    <w:rsid w:val="00CF231A"/>
    <w:rsid w:val="00CF549A"/>
    <w:rsid w:val="00CF63FD"/>
    <w:rsid w:val="00CF7AD1"/>
    <w:rsid w:val="00D01EED"/>
    <w:rsid w:val="00D02C4E"/>
    <w:rsid w:val="00D11DB5"/>
    <w:rsid w:val="00D1251C"/>
    <w:rsid w:val="00D12B22"/>
    <w:rsid w:val="00D1448E"/>
    <w:rsid w:val="00D14B73"/>
    <w:rsid w:val="00D14C66"/>
    <w:rsid w:val="00D1696F"/>
    <w:rsid w:val="00D16D1A"/>
    <w:rsid w:val="00D17F16"/>
    <w:rsid w:val="00D222F1"/>
    <w:rsid w:val="00D241BE"/>
    <w:rsid w:val="00D260F5"/>
    <w:rsid w:val="00D268D2"/>
    <w:rsid w:val="00D31134"/>
    <w:rsid w:val="00D31512"/>
    <w:rsid w:val="00D3161A"/>
    <w:rsid w:val="00D326F4"/>
    <w:rsid w:val="00D33FFA"/>
    <w:rsid w:val="00D35B20"/>
    <w:rsid w:val="00D36212"/>
    <w:rsid w:val="00D37EE7"/>
    <w:rsid w:val="00D423F0"/>
    <w:rsid w:val="00D50A57"/>
    <w:rsid w:val="00D52517"/>
    <w:rsid w:val="00D55615"/>
    <w:rsid w:val="00D556A2"/>
    <w:rsid w:val="00D55828"/>
    <w:rsid w:val="00D5617D"/>
    <w:rsid w:val="00D611F8"/>
    <w:rsid w:val="00D627AD"/>
    <w:rsid w:val="00D64096"/>
    <w:rsid w:val="00D642D9"/>
    <w:rsid w:val="00D659E6"/>
    <w:rsid w:val="00D71EED"/>
    <w:rsid w:val="00D76A0B"/>
    <w:rsid w:val="00D81BED"/>
    <w:rsid w:val="00D83094"/>
    <w:rsid w:val="00D84758"/>
    <w:rsid w:val="00D90876"/>
    <w:rsid w:val="00D90B40"/>
    <w:rsid w:val="00D9152D"/>
    <w:rsid w:val="00D9324D"/>
    <w:rsid w:val="00D935DA"/>
    <w:rsid w:val="00D94B1E"/>
    <w:rsid w:val="00D955E6"/>
    <w:rsid w:val="00D96138"/>
    <w:rsid w:val="00DA2290"/>
    <w:rsid w:val="00DA385A"/>
    <w:rsid w:val="00DA3AED"/>
    <w:rsid w:val="00DA3C04"/>
    <w:rsid w:val="00DA593F"/>
    <w:rsid w:val="00DA6B2B"/>
    <w:rsid w:val="00DB0E48"/>
    <w:rsid w:val="00DB2AF0"/>
    <w:rsid w:val="00DB4CB5"/>
    <w:rsid w:val="00DC0846"/>
    <w:rsid w:val="00DC1040"/>
    <w:rsid w:val="00DC1508"/>
    <w:rsid w:val="00DC1FAD"/>
    <w:rsid w:val="00DC256D"/>
    <w:rsid w:val="00DC72AD"/>
    <w:rsid w:val="00DC77F1"/>
    <w:rsid w:val="00DC7C14"/>
    <w:rsid w:val="00DD16D1"/>
    <w:rsid w:val="00DD1EE0"/>
    <w:rsid w:val="00DD2A2D"/>
    <w:rsid w:val="00DE181D"/>
    <w:rsid w:val="00DE3941"/>
    <w:rsid w:val="00DE4E8A"/>
    <w:rsid w:val="00DE5C93"/>
    <w:rsid w:val="00DF2AE2"/>
    <w:rsid w:val="00DF49B6"/>
    <w:rsid w:val="00DF531D"/>
    <w:rsid w:val="00DF589A"/>
    <w:rsid w:val="00DF747C"/>
    <w:rsid w:val="00E00ED2"/>
    <w:rsid w:val="00E04956"/>
    <w:rsid w:val="00E04E94"/>
    <w:rsid w:val="00E22156"/>
    <w:rsid w:val="00E22242"/>
    <w:rsid w:val="00E224BB"/>
    <w:rsid w:val="00E246AB"/>
    <w:rsid w:val="00E24CA2"/>
    <w:rsid w:val="00E25A56"/>
    <w:rsid w:val="00E26BFE"/>
    <w:rsid w:val="00E27CFD"/>
    <w:rsid w:val="00E30585"/>
    <w:rsid w:val="00E306F2"/>
    <w:rsid w:val="00E31CF1"/>
    <w:rsid w:val="00E457FF"/>
    <w:rsid w:val="00E5003A"/>
    <w:rsid w:val="00E535D9"/>
    <w:rsid w:val="00E53B59"/>
    <w:rsid w:val="00E541B5"/>
    <w:rsid w:val="00E55086"/>
    <w:rsid w:val="00E55745"/>
    <w:rsid w:val="00E61106"/>
    <w:rsid w:val="00E61F75"/>
    <w:rsid w:val="00E62205"/>
    <w:rsid w:val="00E62D36"/>
    <w:rsid w:val="00E64EDF"/>
    <w:rsid w:val="00E65C8A"/>
    <w:rsid w:val="00E6693A"/>
    <w:rsid w:val="00E77981"/>
    <w:rsid w:val="00E80D3D"/>
    <w:rsid w:val="00E82E11"/>
    <w:rsid w:val="00E84945"/>
    <w:rsid w:val="00E8661E"/>
    <w:rsid w:val="00E86C54"/>
    <w:rsid w:val="00E903C8"/>
    <w:rsid w:val="00E9195B"/>
    <w:rsid w:val="00E91B29"/>
    <w:rsid w:val="00E92B2F"/>
    <w:rsid w:val="00E9413A"/>
    <w:rsid w:val="00E96D48"/>
    <w:rsid w:val="00E97D3F"/>
    <w:rsid w:val="00EA4F37"/>
    <w:rsid w:val="00EA7504"/>
    <w:rsid w:val="00EA7B58"/>
    <w:rsid w:val="00EB049C"/>
    <w:rsid w:val="00EB0A53"/>
    <w:rsid w:val="00EB12F6"/>
    <w:rsid w:val="00EB4581"/>
    <w:rsid w:val="00EC1D4D"/>
    <w:rsid w:val="00EC36DA"/>
    <w:rsid w:val="00EC3A80"/>
    <w:rsid w:val="00EC537E"/>
    <w:rsid w:val="00EC6A42"/>
    <w:rsid w:val="00ED1CD1"/>
    <w:rsid w:val="00ED25E2"/>
    <w:rsid w:val="00ED2790"/>
    <w:rsid w:val="00ED3B1C"/>
    <w:rsid w:val="00ED5EF0"/>
    <w:rsid w:val="00ED6D00"/>
    <w:rsid w:val="00EE22AC"/>
    <w:rsid w:val="00EE37D3"/>
    <w:rsid w:val="00EE5B51"/>
    <w:rsid w:val="00EE5B77"/>
    <w:rsid w:val="00EE72D8"/>
    <w:rsid w:val="00EE77DB"/>
    <w:rsid w:val="00EF6AA4"/>
    <w:rsid w:val="00EF735E"/>
    <w:rsid w:val="00EF7B2C"/>
    <w:rsid w:val="00F005CF"/>
    <w:rsid w:val="00F02FAD"/>
    <w:rsid w:val="00F068FD"/>
    <w:rsid w:val="00F11A2E"/>
    <w:rsid w:val="00F12DF9"/>
    <w:rsid w:val="00F1514E"/>
    <w:rsid w:val="00F228EA"/>
    <w:rsid w:val="00F256E2"/>
    <w:rsid w:val="00F25DC6"/>
    <w:rsid w:val="00F272AB"/>
    <w:rsid w:val="00F27C8B"/>
    <w:rsid w:val="00F407BC"/>
    <w:rsid w:val="00F426F7"/>
    <w:rsid w:val="00F42C47"/>
    <w:rsid w:val="00F440BA"/>
    <w:rsid w:val="00F44E1E"/>
    <w:rsid w:val="00F46AC7"/>
    <w:rsid w:val="00F5541F"/>
    <w:rsid w:val="00F62301"/>
    <w:rsid w:val="00F627B6"/>
    <w:rsid w:val="00F63BDE"/>
    <w:rsid w:val="00F73AAE"/>
    <w:rsid w:val="00F77578"/>
    <w:rsid w:val="00F863A8"/>
    <w:rsid w:val="00F879B4"/>
    <w:rsid w:val="00F93EDF"/>
    <w:rsid w:val="00F95F47"/>
    <w:rsid w:val="00F96E48"/>
    <w:rsid w:val="00FA2467"/>
    <w:rsid w:val="00FA26DD"/>
    <w:rsid w:val="00FA726C"/>
    <w:rsid w:val="00FA7637"/>
    <w:rsid w:val="00FA7B40"/>
    <w:rsid w:val="00FB535B"/>
    <w:rsid w:val="00FB53FC"/>
    <w:rsid w:val="00FC3378"/>
    <w:rsid w:val="00FC3FB6"/>
    <w:rsid w:val="00FC449B"/>
    <w:rsid w:val="00FC4887"/>
    <w:rsid w:val="00FC50B6"/>
    <w:rsid w:val="00FC56A8"/>
    <w:rsid w:val="00FC6D9B"/>
    <w:rsid w:val="00FD20DD"/>
    <w:rsid w:val="00FD21AA"/>
    <w:rsid w:val="00FD3EDA"/>
    <w:rsid w:val="00FD471E"/>
    <w:rsid w:val="00FE26FD"/>
    <w:rsid w:val="00FE2E40"/>
    <w:rsid w:val="00FE4312"/>
    <w:rsid w:val="00FE5108"/>
    <w:rsid w:val="00FE6B54"/>
    <w:rsid w:val="00FF04FE"/>
    <w:rsid w:val="00FF06C0"/>
    <w:rsid w:val="00FF0C7E"/>
    <w:rsid w:val="00FF1830"/>
    <w:rsid w:val="00FF2510"/>
    <w:rsid w:val="00FF2F5B"/>
    <w:rsid w:val="00FF3F87"/>
    <w:rsid w:val="04754BEB"/>
    <w:rsid w:val="0F2E1BB7"/>
    <w:rsid w:val="10D145D1"/>
    <w:rsid w:val="1458030E"/>
    <w:rsid w:val="24E56970"/>
    <w:rsid w:val="27486725"/>
    <w:rsid w:val="281E1F81"/>
    <w:rsid w:val="2ABB6208"/>
    <w:rsid w:val="3DF809B7"/>
    <w:rsid w:val="402C1320"/>
    <w:rsid w:val="46F34946"/>
    <w:rsid w:val="4A4630E5"/>
    <w:rsid w:val="552B72F7"/>
    <w:rsid w:val="5CD83D52"/>
    <w:rsid w:val="600A7317"/>
    <w:rsid w:val="642A6AB7"/>
    <w:rsid w:val="68B41DD1"/>
    <w:rsid w:val="693F628C"/>
    <w:rsid w:val="6972552C"/>
    <w:rsid w:val="6AEF57FE"/>
    <w:rsid w:val="71237A52"/>
    <w:rsid w:val="7CF87D5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index 9"/>
    <w:basedOn w:val="1"/>
    <w:next w:val="1"/>
    <w:qFormat/>
    <w:uiPriority w:val="0"/>
    <w:pPr>
      <w:ind w:left="0"/>
    </w:pPr>
    <w:rPr>
      <w:rFonts w:ascii="Calibri" w:hAnsi="Calibri" w:eastAsia="宋体"/>
    </w:rPr>
  </w:style>
  <w:style w:type="paragraph" w:styleId="4">
    <w:name w:val="Body Text Indent"/>
    <w:basedOn w:val="1"/>
    <w:qFormat/>
    <w:uiPriority w:val="0"/>
    <w:pPr>
      <w:tabs>
        <w:tab w:val="left" w:pos="0"/>
      </w:tabs>
      <w:ind w:left="90" w:leftChars="43"/>
    </w:pPr>
    <w:rPr>
      <w:color w:val="800000"/>
    </w:rPr>
  </w:style>
  <w:style w:type="paragraph" w:styleId="5">
    <w:name w:val="Balloon Text"/>
    <w:basedOn w:val="1"/>
    <w:link w:val="13"/>
    <w:qFormat/>
    <w:uiPriority w:val="0"/>
    <w:rPr>
      <w:sz w:val="18"/>
      <w:szCs w:val="18"/>
      <w:lang w:val="zh-CN" w:eastAsia="zh-CN"/>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olor w:val="000000"/>
      <w:kern w:val="0"/>
      <w:sz w:val="24"/>
    </w:rPr>
  </w:style>
  <w:style w:type="character" w:styleId="11">
    <w:name w:val="page number"/>
    <w:qFormat/>
    <w:uiPriority w:val="0"/>
  </w:style>
  <w:style w:type="character" w:styleId="12">
    <w:name w:val="Hyperlink"/>
    <w:qFormat/>
    <w:uiPriority w:val="99"/>
    <w:rPr>
      <w:color w:val="0000FF"/>
      <w:u w:val="single"/>
    </w:rPr>
  </w:style>
  <w:style w:type="character" w:customStyle="1" w:styleId="13">
    <w:name w:val="批注框文本 Char"/>
    <w:link w:val="5"/>
    <w:qFormat/>
    <w:uiPriority w:val="0"/>
    <w:rPr>
      <w:kern w:val="2"/>
      <w:sz w:val="18"/>
      <w:szCs w:val="18"/>
    </w:rPr>
  </w:style>
  <w:style w:type="character" w:customStyle="1" w:styleId="14">
    <w:name w:val="apple-converted-space"/>
    <w:uiPriority w:val="0"/>
  </w:style>
  <w:style w:type="character" w:customStyle="1" w:styleId="15">
    <w:name w:val="9"/>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1226</Words>
  <Characters>6989</Characters>
  <Lines>58</Lines>
  <Paragraphs>16</Paragraphs>
  <TotalTime>204</TotalTime>
  <ScaleCrop>false</ScaleCrop>
  <LinksUpToDate>false</LinksUpToDate>
  <CharactersWithSpaces>8199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2014-06-12T07:03:00Z</dcterms:created>
  <dc:creator>hym</dc:creator>
  <cp:lastModifiedBy>Administrator</cp:lastModifiedBy>
  <cp:lastPrinted>2020-06-21T09:55:00Z</cp:lastPrinted>
  <dcterms:modified xsi:type="dcterms:W3CDTF">2022-11-03T05:17:24Z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