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黑体" w:hAnsi="黑体" w:eastAsia="黑体"/>
          <w:sz w:val="32"/>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11684000</wp:posOffset>
            </wp:positionV>
            <wp:extent cx="2540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279400"/>
                    </a:xfrm>
                    <a:prstGeom prst="rect">
                      <a:avLst/>
                    </a:prstGeom>
                  </pic:spPr>
                </pic:pic>
              </a:graphicData>
            </a:graphic>
          </wp:anchor>
        </w:drawing>
      </w:r>
      <w:r>
        <w:rPr>
          <w:rFonts w:hint="eastAsia" w:ascii="黑体" w:hAnsi="黑体" w:eastAsia="黑体"/>
          <w:sz w:val="32"/>
        </w:rPr>
        <w:t>2</w:t>
      </w:r>
      <w:r>
        <w:rPr>
          <w:rFonts w:ascii="黑体" w:hAnsi="黑体" w:eastAsia="黑体"/>
          <w:sz w:val="32"/>
        </w:rPr>
        <w:t>021-2022</w:t>
      </w:r>
      <w:r>
        <w:rPr>
          <w:rFonts w:hint="eastAsia" w:ascii="黑体" w:hAnsi="黑体" w:eastAsia="黑体"/>
          <w:sz w:val="32"/>
        </w:rPr>
        <w:t>学年</w:t>
      </w:r>
      <w:r>
        <w:rPr>
          <w:rFonts w:hint="eastAsia" w:ascii="黑体" w:hAnsi="黑体" w:eastAsia="黑体"/>
          <w:sz w:val="32"/>
          <w:szCs w:val="32"/>
        </w:rPr>
        <w:t>第二学期</w:t>
      </w:r>
      <w:r>
        <w:rPr>
          <w:rFonts w:hint="eastAsia" w:ascii="黑体" w:hAnsi="黑体" w:eastAsia="黑体"/>
          <w:sz w:val="32"/>
          <w:szCs w:val="32"/>
          <w:lang w:val="en-US" w:eastAsia="zh-CN"/>
        </w:rPr>
        <w:t>七</w:t>
      </w:r>
      <w:r>
        <w:rPr>
          <w:rFonts w:hint="eastAsia" w:ascii="黑体" w:hAnsi="黑体" w:eastAsia="黑体"/>
          <w:sz w:val="32"/>
          <w:szCs w:val="32"/>
        </w:rPr>
        <w:t>年级期末</w:t>
      </w:r>
      <w:r>
        <w:rPr>
          <w:rFonts w:hint="eastAsia" w:ascii="黑体" w:hAnsi="黑体" w:eastAsia="黑体"/>
          <w:sz w:val="32"/>
        </w:rPr>
        <w:t>考试</w:t>
      </w:r>
    </w:p>
    <w:p>
      <w:pPr>
        <w:spacing w:line="360" w:lineRule="auto"/>
        <w:jc w:val="center"/>
        <w:rPr>
          <w:rFonts w:hint="eastAsia" w:ascii="黑体" w:hAnsi="黑体" w:eastAsia="黑体"/>
          <w:b/>
          <w:sz w:val="32"/>
        </w:rPr>
      </w:pPr>
      <w:r>
        <w:rPr>
          <w:rFonts w:hint="eastAsia" w:ascii="黑体" w:hAnsi="黑体" w:eastAsia="黑体"/>
          <w:b/>
          <w:sz w:val="36"/>
          <w:szCs w:val="21"/>
          <w:lang w:val="en-US" w:eastAsia="zh-CN"/>
        </w:rPr>
        <w:t>语文</w:t>
      </w:r>
      <w:r>
        <w:rPr>
          <w:rFonts w:hint="eastAsia" w:ascii="黑体" w:hAnsi="黑体" w:eastAsia="黑体"/>
          <w:b/>
          <w:sz w:val="36"/>
          <w:szCs w:val="21"/>
        </w:rPr>
        <w:t>试卷</w:t>
      </w:r>
    </w:p>
    <w:p>
      <w:pPr>
        <w:tabs>
          <w:tab w:val="left" w:pos="420"/>
          <w:tab w:val="left" w:pos="2310"/>
          <w:tab w:val="left" w:pos="4200"/>
          <w:tab w:val="left" w:pos="6090"/>
          <w:tab w:val="left" w:pos="7560"/>
        </w:tabs>
        <w:spacing w:line="400" w:lineRule="exact"/>
        <w:ind w:right="-420" w:rightChars="-200"/>
        <w:jc w:val="center"/>
        <w:rPr>
          <w:rFonts w:hint="eastAsia" w:ascii="宋体" w:hAnsi="宋体"/>
          <w:b/>
          <w:bCs/>
          <w:color w:val="000000"/>
          <w:sz w:val="36"/>
          <w:szCs w:val="36"/>
        </w:rPr>
      </w:pPr>
      <w:r>
        <w:rPr>
          <w:rFonts w:hint="eastAsia" w:ascii="宋体" w:hAnsi="宋体"/>
          <w:b/>
          <w:bCs/>
          <w:color w:val="000000"/>
          <w:sz w:val="36"/>
          <w:szCs w:val="36"/>
        </w:rPr>
        <w:t>(</w:t>
      </w:r>
      <w:r>
        <w:rPr>
          <w:rFonts w:hint="eastAsia" w:ascii="宋体" w:hAnsi="宋体"/>
          <w:b/>
          <w:bCs/>
          <w:color w:val="000000"/>
          <w:sz w:val="24"/>
          <w:szCs w:val="24"/>
        </w:rPr>
        <w:t>考试时间:</w:t>
      </w:r>
      <w:r>
        <w:rPr>
          <w:rFonts w:hint="eastAsia" w:ascii="宋体" w:hAnsi="宋体"/>
          <w:b/>
          <w:bCs/>
          <w:color w:val="000000"/>
          <w:sz w:val="24"/>
          <w:szCs w:val="24"/>
          <w:lang w:val="en-US" w:eastAsia="zh-CN"/>
        </w:rPr>
        <w:t>2</w:t>
      </w:r>
      <w:r>
        <w:rPr>
          <w:rFonts w:hint="eastAsia" w:ascii="宋体" w:hAnsi="宋体"/>
          <w:b/>
          <w:bCs/>
          <w:color w:val="000000"/>
          <w:sz w:val="24"/>
          <w:szCs w:val="24"/>
        </w:rPr>
        <w:t>小时</w:t>
      </w:r>
      <w:r>
        <w:rPr>
          <w:rFonts w:hint="eastAsia" w:ascii="宋体" w:hAnsi="宋体"/>
          <w:b/>
          <w:bCs/>
          <w:color w:val="000000"/>
          <w:sz w:val="24"/>
          <w:szCs w:val="24"/>
          <w:lang w:val="en-US" w:eastAsia="zh-CN"/>
        </w:rPr>
        <w:t>0</w:t>
      </w:r>
      <w:r>
        <w:rPr>
          <w:rFonts w:hint="eastAsia" w:ascii="宋体" w:hAnsi="宋体"/>
          <w:b/>
          <w:bCs/>
          <w:color w:val="000000"/>
          <w:sz w:val="24"/>
          <w:szCs w:val="24"/>
        </w:rPr>
        <w:t>分钟</w:t>
      </w:r>
      <w:r>
        <w:rPr>
          <w:rFonts w:hint="eastAsia" w:ascii="宋体" w:hAnsi="宋体"/>
          <w:bCs/>
          <w:color w:val="000000"/>
          <w:sz w:val="28"/>
          <w:szCs w:val="28"/>
        </w:rPr>
        <w:t xml:space="preserve">  </w:t>
      </w:r>
      <w:r>
        <w:rPr>
          <w:rFonts w:hint="eastAsia" w:ascii="宋体" w:hAnsi="宋体"/>
          <w:b/>
          <w:bCs/>
          <w:color w:val="000000"/>
          <w:sz w:val="24"/>
          <w:szCs w:val="24"/>
        </w:rPr>
        <w:t>满分:</w:t>
      </w:r>
      <w:r>
        <w:rPr>
          <w:rFonts w:hint="eastAsia" w:ascii="宋体" w:hAnsi="宋体"/>
          <w:b/>
          <w:bCs/>
          <w:color w:val="000000"/>
          <w:sz w:val="24"/>
          <w:szCs w:val="24"/>
          <w:lang w:val="en-US" w:eastAsia="zh-CN"/>
        </w:rPr>
        <w:t>120</w:t>
      </w:r>
      <w:r>
        <w:rPr>
          <w:rFonts w:hint="eastAsia" w:ascii="宋体" w:hAnsi="宋体"/>
          <w:b/>
          <w:bCs/>
          <w:color w:val="000000"/>
          <w:sz w:val="24"/>
          <w:szCs w:val="24"/>
        </w:rPr>
        <w:t>分</w:t>
      </w:r>
      <w:r>
        <w:rPr>
          <w:rFonts w:hint="eastAsia" w:ascii="宋体" w:hAnsi="宋体"/>
          <w:b/>
          <w:bCs/>
          <w:color w:val="000000"/>
          <w:sz w:val="36"/>
          <w:szCs w:val="36"/>
        </w:rPr>
        <w:t>)</w:t>
      </w:r>
    </w:p>
    <w:p>
      <w:pPr>
        <w:tabs>
          <w:tab w:val="left" w:pos="420"/>
          <w:tab w:val="left" w:pos="2310"/>
          <w:tab w:val="left" w:pos="4200"/>
          <w:tab w:val="left" w:pos="6090"/>
          <w:tab w:val="left" w:pos="7560"/>
        </w:tabs>
        <w:spacing w:line="400" w:lineRule="exact"/>
        <w:ind w:right="-420" w:rightChars="-200"/>
        <w:jc w:val="center"/>
        <w:rPr>
          <w:rFonts w:hint="eastAsia" w:ascii="宋体" w:hAnsi="宋体"/>
          <w:b/>
          <w:bCs/>
          <w:color w:val="000000"/>
          <w:sz w:val="36"/>
          <w:szCs w:val="36"/>
        </w:rPr>
      </w:pPr>
    </w:p>
    <w:p>
      <w:pPr>
        <w:spacing w:before="156" w:beforeLines="50" w:line="360" w:lineRule="exact"/>
        <w:jc w:val="center"/>
        <w:rPr>
          <w:rFonts w:hint="eastAsia" w:eastAsia="黑体"/>
          <w:sz w:val="30"/>
        </w:rPr>
      </w:pPr>
      <w:r>
        <w:rPr>
          <w:rFonts w:hint="eastAsia" w:eastAsia="黑体"/>
          <w:b/>
          <w:sz w:val="30"/>
        </w:rPr>
        <w:t>第I卷  选择题</w:t>
      </w:r>
      <w:r>
        <w:rPr>
          <w:rFonts w:hint="eastAsia" w:eastAsia="黑体"/>
          <w:sz w:val="30"/>
        </w:rPr>
        <w:t>(</w:t>
      </w:r>
      <w:r>
        <w:rPr>
          <w:rFonts w:hint="eastAsia" w:eastAsia="黑体"/>
          <w:szCs w:val="21"/>
        </w:rPr>
        <w:t>满分</w:t>
      </w:r>
      <w:r>
        <w:rPr>
          <w:rFonts w:hint="eastAsia" w:eastAsia="黑体"/>
          <w:szCs w:val="21"/>
          <w:lang w:val="en-US" w:eastAsia="zh-CN"/>
        </w:rPr>
        <w:t>21</w:t>
      </w:r>
      <w:r>
        <w:rPr>
          <w:rFonts w:hint="eastAsia" w:eastAsia="黑体"/>
          <w:szCs w:val="21"/>
        </w:rPr>
        <w:t>分</w:t>
      </w:r>
      <w:r>
        <w:rPr>
          <w:rFonts w:hint="eastAsia" w:eastAsia="黑体"/>
          <w:sz w:val="30"/>
        </w:rPr>
        <w:t>)</w:t>
      </w:r>
    </w:p>
    <w:p>
      <w:pPr>
        <w:tabs>
          <w:tab w:val="left" w:pos="420"/>
          <w:tab w:val="left" w:pos="2310"/>
          <w:tab w:val="left" w:pos="4200"/>
          <w:tab w:val="left" w:pos="6090"/>
          <w:tab w:val="left" w:pos="7560"/>
        </w:tabs>
        <w:spacing w:line="400" w:lineRule="exact"/>
        <w:ind w:right="-420" w:rightChars="-200"/>
        <w:rPr>
          <w:rFonts w:hint="eastAsia" w:ascii="宋体" w:hAnsi="宋体"/>
          <w:b/>
          <w:bCs/>
          <w:color w:val="000000"/>
          <w:sz w:val="28"/>
          <w:szCs w:val="28"/>
        </w:rPr>
      </w:pPr>
      <w:r>
        <w:rPr>
          <w:rFonts w:hint="eastAsia" w:ascii="宋体" w:hAnsi="宋体"/>
          <w:b/>
          <w:bCs/>
          <w:color w:val="000000"/>
          <w:sz w:val="28"/>
          <w:szCs w:val="28"/>
        </w:rPr>
        <w:t>一、选择题（</w:t>
      </w:r>
      <w:r>
        <w:rPr>
          <w:rFonts w:hint="eastAsia" w:ascii="宋体" w:hAnsi="宋体"/>
          <w:b/>
          <w:bCs/>
          <w:color w:val="000000"/>
          <w:szCs w:val="21"/>
        </w:rPr>
        <w:t>共</w:t>
      </w:r>
      <w:r>
        <w:rPr>
          <w:rFonts w:hint="eastAsia" w:ascii="宋体" w:hAnsi="宋体"/>
          <w:b/>
          <w:bCs/>
          <w:color w:val="000000"/>
          <w:szCs w:val="21"/>
          <w:lang w:val="en-US" w:eastAsia="zh-CN"/>
        </w:rPr>
        <w:t>7</w:t>
      </w:r>
      <w:r>
        <w:rPr>
          <w:rFonts w:hint="eastAsia" w:ascii="宋体" w:hAnsi="宋体"/>
          <w:b/>
          <w:bCs/>
          <w:color w:val="000000"/>
          <w:szCs w:val="21"/>
        </w:rPr>
        <w:t>小题,每题</w:t>
      </w:r>
      <w:r>
        <w:rPr>
          <w:rFonts w:hint="eastAsia" w:ascii="宋体" w:hAnsi="宋体"/>
          <w:b/>
          <w:bCs/>
          <w:color w:val="000000"/>
          <w:szCs w:val="21"/>
          <w:lang w:val="en-US" w:eastAsia="zh-CN"/>
        </w:rPr>
        <w:t>3</w:t>
      </w:r>
      <w:r>
        <w:rPr>
          <w:rFonts w:hint="eastAsia" w:ascii="宋体" w:hAnsi="宋体"/>
          <w:b/>
          <w:bCs/>
          <w:color w:val="000000"/>
          <w:szCs w:val="21"/>
        </w:rPr>
        <w:t>分，满分</w:t>
      </w:r>
      <w:r>
        <w:rPr>
          <w:rFonts w:hint="eastAsia" w:ascii="宋体" w:hAnsi="宋体"/>
          <w:b/>
          <w:bCs/>
          <w:color w:val="000000"/>
          <w:szCs w:val="21"/>
          <w:lang w:val="en-US" w:eastAsia="zh-CN"/>
        </w:rPr>
        <w:t>21</w:t>
      </w:r>
      <w:r>
        <w:rPr>
          <w:rFonts w:hint="eastAsia" w:ascii="宋体" w:hAnsi="宋体"/>
          <w:b/>
          <w:bCs/>
          <w:color w:val="000000"/>
          <w:szCs w:val="21"/>
        </w:rPr>
        <w:t>分</w:t>
      </w:r>
      <w:r>
        <w:rPr>
          <w:rFonts w:hint="eastAsia" w:ascii="宋体" w:hAnsi="宋体"/>
          <w:b/>
          <w:bCs/>
          <w:color w:val="000000"/>
          <w:sz w:val="28"/>
          <w:szCs w:val="28"/>
        </w:rPr>
        <w:t>）</w:t>
      </w:r>
    </w:p>
    <w:p>
      <w:pPr>
        <w:spacing w:line="360" w:lineRule="auto"/>
        <w:jc w:val="left"/>
        <w:textAlignment w:val="center"/>
      </w:pPr>
      <w:r>
        <w:t>1．下列划线字的注音完全正确的一项是（</w:t>
      </w:r>
      <w:r>
        <w:rPr>
          <w:rFonts w:ascii="'Times New Roman'" w:hAnsi="'Times New Roman'" w:eastAsia="'Times New Roman'" w:cs="'Times New Roman'"/>
        </w:rPr>
        <w:t>     </w:t>
      </w:r>
      <w:r>
        <w:t>）</w:t>
      </w:r>
    </w:p>
    <w:p>
      <w:pPr>
        <w:spacing w:line="360" w:lineRule="auto"/>
        <w:jc w:val="left"/>
        <w:textAlignment w:val="center"/>
      </w:pPr>
      <w:r>
        <w:t>A．选</w:t>
      </w:r>
      <w:r>
        <w:rPr>
          <w:u w:val="single"/>
        </w:rPr>
        <w:t>聘</w:t>
      </w:r>
      <w:r>
        <w:t>（pìn）</w:t>
      </w:r>
      <w:r>
        <w:rPr>
          <w:rFonts w:ascii="'Times New Roman'" w:hAnsi="'Times New Roman'" w:eastAsia="'Times New Roman'" w:cs="'Times New Roman'"/>
        </w:rPr>
        <w:t>     </w:t>
      </w:r>
      <w:r>
        <w:rPr>
          <w:u w:val="single"/>
        </w:rPr>
        <w:t>卓</w:t>
      </w:r>
      <w:r>
        <w:t>越（zhuó）</w:t>
      </w:r>
      <w:r>
        <w:rPr>
          <w:rFonts w:ascii="'Times New Roman'" w:hAnsi="'Times New Roman'" w:eastAsia="'Times New Roman'" w:cs="'Times New Roman'"/>
        </w:rPr>
        <w:t>   </w:t>
      </w:r>
      <w:r>
        <w:rPr>
          <w:u w:val="single"/>
        </w:rPr>
        <w:t>薪</w:t>
      </w:r>
      <w:r>
        <w:t>金（xīn）</w:t>
      </w:r>
      <w:r>
        <w:rPr>
          <w:rFonts w:ascii="'Times New Roman'" w:hAnsi="'Times New Roman'" w:eastAsia="'Times New Roman'" w:cs="'Times New Roman'"/>
        </w:rPr>
        <w:t>   </w:t>
      </w:r>
      <w:r>
        <w:rPr>
          <w:u w:val="single"/>
        </w:rPr>
        <w:t>鲜</w:t>
      </w:r>
      <w:r>
        <w:t>为人知（xiān）</w:t>
      </w:r>
    </w:p>
    <w:p>
      <w:pPr>
        <w:spacing w:line="360" w:lineRule="auto"/>
        <w:jc w:val="left"/>
        <w:textAlignment w:val="center"/>
      </w:pPr>
      <w:r>
        <w:t>B．</w:t>
      </w:r>
      <w:r>
        <w:rPr>
          <w:u w:val="single"/>
        </w:rPr>
        <w:t>校</w:t>
      </w:r>
      <w:r>
        <w:t>对（jiào）</w:t>
      </w:r>
      <w:r>
        <w:rPr>
          <w:rFonts w:ascii="'Times New Roman'" w:hAnsi="'Times New Roman'" w:eastAsia="'Times New Roman'" w:cs="'Times New Roman'"/>
        </w:rPr>
        <w:t>   </w:t>
      </w:r>
      <w:r>
        <w:rPr>
          <w:u w:val="single"/>
        </w:rPr>
        <w:t>屏</w:t>
      </w:r>
      <w:r>
        <w:t>障（píng）</w:t>
      </w:r>
      <w:r>
        <w:rPr>
          <w:rFonts w:ascii="'Times New Roman'" w:hAnsi="'Times New Roman'" w:eastAsia="'Times New Roman'" w:cs="'Times New Roman'"/>
        </w:rPr>
        <w:t>     </w:t>
      </w:r>
      <w:r>
        <w:t>咀</w:t>
      </w:r>
      <w:r>
        <w:rPr>
          <w:u w:val="single"/>
        </w:rPr>
        <w:t>嚼</w:t>
      </w:r>
      <w:r>
        <w:t>（jué）</w:t>
      </w:r>
      <w:r>
        <w:rPr>
          <w:rFonts w:ascii="'Times New Roman'" w:hAnsi="'Times New Roman'" w:eastAsia="'Times New Roman'" w:cs="'Times New Roman'"/>
        </w:rPr>
        <w:t>   </w:t>
      </w:r>
      <w:r>
        <w:t>气冲</w:t>
      </w:r>
      <w:r>
        <w:rPr>
          <w:u w:val="single"/>
        </w:rPr>
        <w:t>斗</w:t>
      </w:r>
      <w:r>
        <w:t>牛（dǒu）</w:t>
      </w:r>
    </w:p>
    <w:p>
      <w:pPr>
        <w:spacing w:line="360" w:lineRule="auto"/>
        <w:jc w:val="left"/>
        <w:textAlignment w:val="center"/>
      </w:pPr>
      <w:r>
        <w:t>C．</w:t>
      </w:r>
      <w:r>
        <w:rPr>
          <w:u w:val="single"/>
        </w:rPr>
        <w:t>豁</w:t>
      </w:r>
      <w:r>
        <w:t>亮（huó）</w:t>
      </w:r>
      <w:r>
        <w:rPr>
          <w:rFonts w:ascii="'Times New Roman'" w:hAnsi="'Times New Roman'" w:eastAsia="'Times New Roman'" w:cs="'Times New Roman'"/>
        </w:rPr>
        <w:t>   </w:t>
      </w:r>
      <w:r>
        <w:t>山</w:t>
      </w:r>
      <w:r>
        <w:rPr>
          <w:u w:val="single"/>
        </w:rPr>
        <w:t>涧</w:t>
      </w:r>
      <w:r>
        <w:t>（jiàn）</w:t>
      </w:r>
      <w:r>
        <w:rPr>
          <w:rFonts w:ascii="'Times New Roman'" w:hAnsi="'Times New Roman'" w:eastAsia="'Times New Roman'" w:cs="'Times New Roman'"/>
        </w:rPr>
        <w:t>     </w:t>
      </w:r>
      <w:r>
        <w:rPr>
          <w:u w:val="single"/>
        </w:rPr>
        <w:t>亘</w:t>
      </w:r>
      <w:r>
        <w:t>古（gèn）</w:t>
      </w:r>
      <w:r>
        <w:rPr>
          <w:rFonts w:ascii="'Times New Roman'" w:hAnsi="'Times New Roman'" w:eastAsia="'Times New Roman'" w:cs="'Times New Roman'"/>
        </w:rPr>
        <w:t>   </w:t>
      </w:r>
      <w:r>
        <w:rPr>
          <w:u w:val="single"/>
        </w:rPr>
        <w:t>酣</w:t>
      </w:r>
      <w:r>
        <w:t>然入梦（hān）</w:t>
      </w:r>
    </w:p>
    <w:p>
      <w:pPr>
        <w:spacing w:line="360" w:lineRule="auto"/>
        <w:jc w:val="left"/>
        <w:textAlignment w:val="center"/>
      </w:pPr>
      <w:r>
        <w:t>D．震</w:t>
      </w:r>
      <w:r>
        <w:rPr>
          <w:u w:val="single"/>
        </w:rPr>
        <w:t>悚</w:t>
      </w:r>
      <w:r>
        <w:t>（sǒng） 污</w:t>
      </w:r>
      <w:r>
        <w:rPr>
          <w:u w:val="single"/>
        </w:rPr>
        <w:t>秽</w:t>
      </w:r>
      <w:r>
        <w:t>（huì）</w:t>
      </w:r>
      <w:r>
        <w:rPr>
          <w:rFonts w:ascii="'Times New Roman'" w:hAnsi="'Times New Roman'" w:eastAsia="'Times New Roman'" w:cs="'Times New Roman'"/>
        </w:rPr>
        <w:t>       </w:t>
      </w:r>
      <w:r>
        <w:t>荒</w:t>
      </w:r>
      <w:r>
        <w:rPr>
          <w:u w:val="single"/>
        </w:rPr>
        <w:t>僻</w:t>
      </w:r>
      <w:r>
        <w:t>（bì）</w:t>
      </w:r>
      <w:r>
        <w:rPr>
          <w:rFonts w:ascii="'Times New Roman'" w:hAnsi="'Times New Roman'" w:eastAsia="'Times New Roman'" w:cs="'Times New Roman'"/>
        </w:rPr>
        <w:t>     </w:t>
      </w:r>
      <w:r>
        <w:t>深</w:t>
      </w:r>
      <w:r>
        <w:rPr>
          <w:u w:val="single"/>
        </w:rPr>
        <w:t>恶</w:t>
      </w:r>
      <w:r>
        <w:t>痛绝（wù）</w:t>
      </w:r>
    </w:p>
    <w:p>
      <w:pPr>
        <w:spacing w:line="360" w:lineRule="auto"/>
        <w:jc w:val="left"/>
        <w:textAlignment w:val="center"/>
      </w:pPr>
      <w:r>
        <w:t>2．下列词语</w:t>
      </w:r>
      <w:r>
        <w:rPr>
          <w:u w:val="none"/>
          <w:em w:val="dot"/>
        </w:rPr>
        <w:t>没有错别</w:t>
      </w:r>
      <w:r>
        <w:t>字的一项是（</w:t>
      </w:r>
      <w:r>
        <w:rPr>
          <w:rFonts w:ascii="'Times New Roman'" w:hAnsi="'Times New Roman'" w:eastAsia="'Times New Roman'" w:cs="'Times New Roman'"/>
        </w:rPr>
        <w:t>     </w:t>
      </w:r>
      <w:r>
        <w:t>）</w:t>
      </w:r>
    </w:p>
    <w:p>
      <w:pPr>
        <w:spacing w:line="360" w:lineRule="auto"/>
        <w:jc w:val="left"/>
        <w:textAlignment w:val="center"/>
        <w:rPr>
          <w:rFonts w:hint="eastAsia" w:eastAsia="宋体"/>
          <w:lang w:eastAsia="zh-CN"/>
        </w:rPr>
      </w:pPr>
      <w:r>
        <w:t>A．渺茫</w:t>
      </w:r>
      <w:r>
        <w:rPr>
          <w:rFonts w:ascii="'Times New Roman'" w:hAnsi="'Times New Roman'" w:eastAsia="'Times New Roman'" w:cs="'Times New Roman'"/>
        </w:rPr>
        <w:t>       </w:t>
      </w:r>
      <w:r>
        <w:rPr>
          <w:rFonts w:hint="eastAsia"/>
          <w:lang w:val="en-US" w:eastAsia="zh-CN"/>
        </w:rPr>
        <w:t>并溅</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rPr>
          <w:rFonts w:ascii="'Times New Roman'" w:hAnsi="'Times New Roman'" w:eastAsia="'Times New Roman'" w:cs="'Times New Roman'"/>
        </w:rPr>
        <w:t> </w:t>
      </w:r>
      <w:r>
        <w:rPr>
          <w:rFonts w:hint="eastAsia"/>
          <w:lang w:val="en-US" w:eastAsia="zh-CN"/>
        </w:rPr>
        <w:t>枯槐</w:t>
      </w:r>
      <w:r>
        <w:rPr>
          <w:rFonts w:ascii="'Times New Roman'" w:hAnsi="'Times New Roman'" w:eastAsia="'Times New Roman'" w:cs="'Times New Roman'"/>
        </w:rPr>
        <w:t>      </w:t>
      </w:r>
      <w:r>
        <w:rPr>
          <w:rFonts w:hint="eastAsia"/>
          <w:lang w:val="en-US" w:eastAsia="zh-CN"/>
        </w:rPr>
        <w:t>仙露琼酱</w:t>
      </w:r>
    </w:p>
    <w:p>
      <w:pPr>
        <w:spacing w:line="360" w:lineRule="auto"/>
        <w:jc w:val="left"/>
        <w:textAlignment w:val="center"/>
        <w:rPr>
          <w:rFonts w:hint="eastAsia" w:eastAsia="宋体"/>
          <w:lang w:eastAsia="zh-CN"/>
        </w:rPr>
      </w:pPr>
      <w:r>
        <w:t>B．</w:t>
      </w:r>
      <w:r>
        <w:rPr>
          <w:rFonts w:hint="eastAsia"/>
          <w:lang w:val="en-US" w:eastAsia="zh-CN"/>
        </w:rPr>
        <w:t>契而不舍</w:t>
      </w:r>
      <w:r>
        <w:rPr>
          <w:rFonts w:ascii="'Times New Roman'" w:hAnsi="'Times New Roman'" w:eastAsia="'Times New Roman'" w:cs="'Times New Roman'"/>
        </w:rPr>
        <w:t>     </w:t>
      </w:r>
      <w:r>
        <w:rPr>
          <w:rFonts w:hint="eastAsia" w:ascii="'Times New Roman'" w:hAnsi="'Times New Roman'" w:cs="'Times New Roman'"/>
          <w:lang w:val="en-US" w:eastAsia="zh-CN"/>
        </w:rPr>
        <w:t>矜持</w:t>
      </w:r>
      <w:r>
        <w:rPr>
          <w:rFonts w:ascii="'Times New Roman'" w:hAnsi="'Times New Roman'" w:eastAsia="'Times New Roman'" w:cs="'Times New Roman'"/>
        </w:rPr>
        <w:t>      </w:t>
      </w:r>
      <w:r>
        <w:rPr>
          <w:rFonts w:hint="eastAsia"/>
          <w:lang w:val="en-US" w:eastAsia="zh-CN"/>
        </w:rPr>
        <w:t>笼罩</w:t>
      </w:r>
      <w:r>
        <w:rPr>
          <w:rFonts w:ascii="'Times New Roman'" w:hAnsi="'Times New Roman'" w:eastAsia="'Times New Roman'" w:cs="'Times New Roman'"/>
        </w:rPr>
        <w:t>      </w:t>
      </w:r>
      <w:r>
        <w:rPr>
          <w:rFonts w:hint="eastAsia"/>
          <w:lang w:val="en-US" w:eastAsia="zh-CN"/>
        </w:rPr>
        <w:t>忏悔</w:t>
      </w:r>
    </w:p>
    <w:p>
      <w:pPr>
        <w:spacing w:line="360" w:lineRule="auto"/>
        <w:jc w:val="left"/>
        <w:textAlignment w:val="center"/>
      </w:pPr>
      <w:r>
        <w:t>C．</w:t>
      </w:r>
      <w:r>
        <w:rPr>
          <w:rFonts w:hint="eastAsia"/>
          <w:lang w:val="en-US" w:eastAsia="zh-CN"/>
        </w:rPr>
        <w:t>监督</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rPr>
          <w:rFonts w:hint="eastAsia"/>
          <w:lang w:val="en-US" w:eastAsia="zh-CN"/>
        </w:rPr>
        <w:t>憎恶</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rPr>
          <w:rFonts w:ascii="'Times New Roman'" w:hAnsi="'Times New Roman'" w:eastAsia="'Times New Roman'" w:cs="'Times New Roman'"/>
        </w:rPr>
        <w:t> </w:t>
      </w:r>
      <w:r>
        <w:rPr>
          <w:rFonts w:hint="eastAsia"/>
          <w:lang w:val="en-US" w:eastAsia="zh-CN"/>
        </w:rPr>
        <w:t>呜咽</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t>轻而易举</w:t>
      </w:r>
    </w:p>
    <w:p>
      <w:pPr>
        <w:spacing w:line="360" w:lineRule="auto"/>
        <w:jc w:val="left"/>
        <w:textAlignment w:val="center"/>
        <w:rPr>
          <w:rFonts w:hint="eastAsia" w:eastAsia="宋体"/>
          <w:lang w:eastAsia="zh-CN"/>
        </w:rPr>
      </w:pPr>
      <w:r>
        <w:t>D．汲取</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rPr>
          <w:rFonts w:hint="eastAsia"/>
          <w:lang w:val="en-US" w:eastAsia="zh-CN"/>
        </w:rPr>
        <w:t>粗拙</w:t>
      </w:r>
      <w:r>
        <w:rPr>
          <w:rFonts w:ascii="'Times New Roman'" w:hAnsi="'Times New Roman'" w:eastAsia="'Times New Roman'" w:cs="'Times New Roman'"/>
        </w:rPr>
        <w:t>   </w:t>
      </w:r>
      <w:r>
        <w:rPr>
          <w:rFonts w:hint="eastAsia" w:ascii="'Times New Roman'" w:hAnsi="'Times New Roman'" w:cs="'Times New Roman'"/>
          <w:lang w:val="en-US" w:eastAsia="zh-CN"/>
        </w:rPr>
        <w:t xml:space="preserve"> </w:t>
      </w:r>
      <w:r>
        <w:rPr>
          <w:rFonts w:ascii="'Times New Roman'" w:hAnsi="'Times New Roman'" w:eastAsia="'Times New Roman'" w:cs="'Times New Roman'"/>
        </w:rPr>
        <w:t> </w:t>
      </w:r>
      <w:r>
        <w:rPr>
          <w:rFonts w:hint="eastAsia"/>
          <w:lang w:val="en-US" w:eastAsia="zh-CN"/>
        </w:rPr>
        <w:t>冰冰</w:t>
      </w:r>
      <w:r>
        <w:t>有礼</w:t>
      </w:r>
      <w:r>
        <w:rPr>
          <w:rFonts w:ascii="'Times New Roman'" w:hAnsi="'Times New Roman'" w:eastAsia="'Times New Roman'" w:cs="'Times New Roman'"/>
        </w:rPr>
        <w:t>     </w:t>
      </w:r>
      <w:r>
        <w:rPr>
          <w:rFonts w:hint="eastAsia"/>
          <w:lang w:val="en-US" w:eastAsia="zh-CN"/>
        </w:rPr>
        <w:t>酣然入梦</w:t>
      </w:r>
    </w:p>
    <w:p>
      <w:pPr>
        <w:spacing w:line="360" w:lineRule="auto"/>
        <w:jc w:val="left"/>
        <w:textAlignment w:val="center"/>
      </w:pPr>
      <w:r>
        <w:t>3．下列句中画线的成语正确的一项是（</w:t>
      </w:r>
      <w:r>
        <w:rPr>
          <w:rFonts w:ascii="'Times New Roman'" w:hAnsi="'Times New Roman'" w:eastAsia="'Times New Roman'" w:cs="'Times New Roman'"/>
        </w:rPr>
        <w:t>     </w:t>
      </w:r>
      <w:r>
        <w:t>）</w:t>
      </w:r>
    </w:p>
    <w:p>
      <w:pPr>
        <w:spacing w:line="360" w:lineRule="auto"/>
        <w:jc w:val="left"/>
        <w:textAlignment w:val="center"/>
      </w:pPr>
      <w:r>
        <w:t>A．以前的科幻电影中的许多设想，当时看起来是</w:t>
      </w:r>
      <w:r>
        <w:rPr>
          <w:u w:val="single"/>
        </w:rPr>
        <w:t>不可思议</w:t>
      </w:r>
      <w:r>
        <w:t>的，现在却不断变为现实。</w:t>
      </w:r>
    </w:p>
    <w:p>
      <w:pPr>
        <w:spacing w:line="360" w:lineRule="auto"/>
        <w:jc w:val="left"/>
        <w:textAlignment w:val="center"/>
      </w:pPr>
      <w:r>
        <w:t>B．青年人都想干一番</w:t>
      </w:r>
      <w:r>
        <w:rPr>
          <w:u w:val="single"/>
        </w:rPr>
        <w:t>丰功伟绩</w:t>
      </w:r>
      <w:r>
        <w:t>的事业。然而，事业的成功需要理想的航标，给我们指明前进的方向；需要意志做武器，给我们开拓前进的道路。</w:t>
      </w:r>
    </w:p>
    <w:p>
      <w:pPr>
        <w:spacing w:line="360" w:lineRule="auto"/>
        <w:jc w:val="left"/>
        <w:textAlignment w:val="center"/>
      </w:pPr>
      <w:r>
        <w:t>C．在晚会上，同学们看到精彩的表演</w:t>
      </w:r>
      <w:r>
        <w:rPr>
          <w:u w:val="single"/>
        </w:rPr>
        <w:t>忍俊不禁</w:t>
      </w:r>
      <w:r>
        <w:t>地笑了，气氛一下子到达高潮。</w:t>
      </w:r>
    </w:p>
    <w:p>
      <w:pPr>
        <w:spacing w:line="360" w:lineRule="auto"/>
        <w:jc w:val="left"/>
        <w:textAlignment w:val="center"/>
      </w:pPr>
      <w:r>
        <w:t>D．我，一个</w:t>
      </w:r>
      <w:r>
        <w:rPr>
          <w:u w:val="single"/>
        </w:rPr>
        <w:t>芸芸众生</w:t>
      </w:r>
      <w:r>
        <w:t>，虽没有显赫的家庭背景，但我有一双巧手和一颗不服输的心。</w:t>
      </w:r>
    </w:p>
    <w:p>
      <w:pPr>
        <w:spacing w:line="360" w:lineRule="auto"/>
        <w:jc w:val="left"/>
        <w:textAlignment w:val="center"/>
      </w:pPr>
      <w:r>
        <w:t>4．下列句子中，没有语病的一项是</w:t>
      </w:r>
    </w:p>
    <w:p>
      <w:pPr>
        <w:spacing w:line="360" w:lineRule="auto"/>
        <w:jc w:val="left"/>
        <w:textAlignment w:val="center"/>
      </w:pPr>
      <w:r>
        <w:t>A．通过阅读刘慈欣的作品，使我们看到恢弘的科幻世界，感受到诗意的英雄主义情怀。</w:t>
      </w:r>
    </w:p>
    <w:p>
      <w:pPr>
        <w:spacing w:line="360" w:lineRule="auto"/>
        <w:jc w:val="left"/>
        <w:textAlignment w:val="center"/>
      </w:pPr>
      <w:r>
        <w:t>B．成都市申办2025年世运会，无疑不是成都积极创建世界赛事名城的重要举措之一。</w:t>
      </w:r>
    </w:p>
    <w:p>
      <w:pPr>
        <w:spacing w:line="360" w:lineRule="auto"/>
        <w:jc w:val="left"/>
        <w:textAlignment w:val="center"/>
      </w:pPr>
      <w:r>
        <w:t>C．为了后代能遥望星空，荡舟碧波，我们应该坚持绿色生活理念，增强低碳生活方式。</w:t>
      </w:r>
    </w:p>
    <w:p>
      <w:pPr>
        <w:spacing w:line="360" w:lineRule="auto"/>
        <w:jc w:val="left"/>
        <w:textAlignment w:val="center"/>
      </w:pPr>
      <w:r>
        <w:t>D．市教育局推动的“研学旅行”项目，在丰富学生见闻的同时提升了学生的人文素养。</w:t>
      </w:r>
    </w:p>
    <w:p>
      <w:pPr>
        <w:spacing w:line="360" w:lineRule="auto"/>
        <w:jc w:val="left"/>
        <w:textAlignment w:val="center"/>
      </w:pPr>
      <w:r>
        <w:t>5．下列各句标点符号使用不规范的一项是（</w:t>
      </w:r>
      <w:r>
        <w:rPr>
          <w:rFonts w:ascii="'Times New Roman'" w:hAnsi="'Times New Roman'" w:eastAsia="'Times New Roman'" w:cs="'Times New Roman'"/>
        </w:rPr>
        <w:t>     </w:t>
      </w:r>
      <w:r>
        <w:t>）</w:t>
      </w:r>
    </w:p>
    <w:p>
      <w:pPr>
        <w:spacing w:line="360" w:lineRule="auto"/>
        <w:jc w:val="left"/>
        <w:textAlignment w:val="center"/>
      </w:pPr>
      <w:r>
        <w:t>A．“我是一个美国兵。”伞兵说，“你们愿意把我藏起来吗？”</w:t>
      </w:r>
    </w:p>
    <w:p>
      <w:pPr>
        <w:spacing w:line="360" w:lineRule="auto"/>
        <w:jc w:val="left"/>
        <w:textAlignment w:val="center"/>
      </w:pPr>
      <w:r>
        <w:t>B．我们要提醒每一个人：艺术是一种语言，它讲述成什么样子，取决于讲述者想要说给谁听，而不是谁能听到。</w:t>
      </w:r>
    </w:p>
    <w:p>
      <w:pPr>
        <w:spacing w:line="360" w:lineRule="auto"/>
        <w:jc w:val="left"/>
        <w:textAlignment w:val="center"/>
      </w:pPr>
      <w:r>
        <w:t>C．挫折与磨难面前，你是做畏缩逃跑的懦夫？还是做奋起搏击的勇士？</w:t>
      </w:r>
    </w:p>
    <w:p>
      <w:pPr>
        <w:spacing w:line="360" w:lineRule="auto"/>
        <w:jc w:val="left"/>
        <w:textAlignment w:val="center"/>
      </w:pPr>
      <w:r>
        <w:t>D．据调查，家长受广告的误导严重，不懂孩子的身体状况，不知道该补什么、怎么补、补多少，只是盲目地补钙、补铁、补锌、补维生素等。</w:t>
      </w:r>
    </w:p>
    <w:p>
      <w:pPr>
        <w:spacing w:line="360" w:lineRule="auto"/>
        <w:jc w:val="left"/>
        <w:textAlignment w:val="center"/>
      </w:pPr>
      <w:r>
        <w:t>6．下列关于文学文化常识的说法，有误的一项是（</w:t>
      </w:r>
      <w:r>
        <w:rPr>
          <w:rFonts w:ascii="'Times New Roman'" w:hAnsi="'Times New Roman'" w:eastAsia="'Times New Roman'" w:cs="'Times New Roman'"/>
        </w:rPr>
        <w:t>     </w:t>
      </w:r>
      <w:r>
        <w:t>）</w:t>
      </w:r>
    </w:p>
    <w:p>
      <w:pPr>
        <w:spacing w:line="360" w:lineRule="auto"/>
        <w:jc w:val="left"/>
        <w:textAlignment w:val="center"/>
      </w:pPr>
      <w:r>
        <w:t>A．“丝竹”是传统民族乐器的统称，亦泛指音乐，其中“竹”指弦乐器，如二胡、笛子。</w:t>
      </w:r>
    </w:p>
    <w:p>
      <w:pPr>
        <w:spacing w:line="360" w:lineRule="auto"/>
        <w:jc w:val="left"/>
        <w:textAlignment w:val="center"/>
      </w:pPr>
      <w:r>
        <w:t>B．古人以山北水南为阴，山南水北为阳，诗句“阴阳割昏晓”是形容泰山之高峻。</w:t>
      </w:r>
    </w:p>
    <w:p>
      <w:pPr>
        <w:spacing w:line="360" w:lineRule="auto"/>
        <w:jc w:val="left"/>
        <w:textAlignment w:val="center"/>
      </w:pPr>
      <w:r>
        <w:t>C．“公”是古代对男子的尊称，古人有名、字、号之分，如“康肃”是陈尧咨的谥号，半山、醉翁分别是王安石、欧阳修的号。</w:t>
      </w:r>
    </w:p>
    <w:p>
      <w:pPr>
        <w:spacing w:line="360" w:lineRule="auto"/>
        <w:jc w:val="left"/>
        <w:textAlignment w:val="center"/>
        <w:rPr>
          <w:rFonts w:hint="eastAsia"/>
          <w:lang w:eastAsia="zh-CN"/>
        </w:rPr>
      </w:pPr>
      <w:r>
        <w:t>D．铭是古代刻在器物上用来警戒自己或者称述功德的文字，后成为一种文体，常用韵</w:t>
      </w:r>
      <w:r>
        <w:rPr>
          <w:rFonts w:hint="eastAsia"/>
          <w:lang w:eastAsia="zh-CN"/>
        </w:rPr>
        <w:t>。</w:t>
      </w:r>
    </w:p>
    <w:p>
      <w:pPr>
        <w:spacing w:line="360" w:lineRule="auto"/>
        <w:jc w:val="left"/>
        <w:textAlignment w:val="center"/>
      </w:pPr>
      <w:r>
        <w:t>7．依次填入下面一段文字横线处的词语，最恰当的一项是（</w:t>
      </w:r>
      <w:r>
        <w:rPr>
          <w:rFonts w:ascii="'Times New Roman'" w:hAnsi="'Times New Roman'" w:eastAsia="'Times New Roman'" w:cs="'Times New Roman'"/>
        </w:rPr>
        <w:t>     </w:t>
      </w:r>
      <w:r>
        <w:t>）</w:t>
      </w:r>
    </w:p>
    <w:p>
      <w:pPr>
        <w:spacing w:line="360" w:lineRule="auto"/>
        <w:ind w:firstLine="420"/>
        <w:jc w:val="left"/>
        <w:textAlignment w:val="center"/>
        <w:rPr>
          <w:rFonts w:ascii="楷体" w:hAnsi="楷体" w:eastAsia="楷体" w:cs="楷体"/>
        </w:rPr>
      </w:pPr>
      <w:r>
        <w:rPr>
          <w:rFonts w:ascii="楷体" w:hAnsi="楷体" w:eastAsia="楷体" w:cs="楷体"/>
        </w:rPr>
        <w:t>阅读，让我们走进自然，感受春风的______________；让我们走进高贵，______________生命的尊严；让我们走进理性，领悟思想的______________。阅读能使我们安静下来，目光澄激，心灵纯净。</w:t>
      </w:r>
    </w:p>
    <w:p>
      <w:pPr>
        <w:tabs>
          <w:tab w:val="left" w:pos="4153"/>
        </w:tabs>
        <w:spacing w:line="360" w:lineRule="auto"/>
        <w:jc w:val="left"/>
        <w:textAlignment w:val="center"/>
      </w:pPr>
      <w:r>
        <w:t>A．和煦</w:t>
      </w:r>
      <w:r>
        <w:rPr>
          <w:rFonts w:ascii="'Times New Roman'" w:hAnsi="'Times New Roman'" w:eastAsia="'Times New Roman'" w:cs="'Times New Roman'"/>
        </w:rPr>
        <w:t>        </w:t>
      </w:r>
      <w:r>
        <w:t>敬畏</w:t>
      </w:r>
      <w:r>
        <w:rPr>
          <w:rFonts w:ascii="'Times New Roman'" w:hAnsi="'Times New Roman'" w:eastAsia="'Times New Roman'" w:cs="'Times New Roman'"/>
        </w:rPr>
        <w:t>        </w:t>
      </w:r>
      <w:r>
        <w:t>透彻</w:t>
      </w:r>
      <w:r>
        <w:tab/>
      </w:r>
      <w:r>
        <w:t>B．和煦</w:t>
      </w:r>
      <w:r>
        <w:rPr>
          <w:rFonts w:ascii="'Times New Roman'" w:hAnsi="'Times New Roman'" w:eastAsia="'Times New Roman'" w:cs="'Times New Roman'"/>
        </w:rPr>
        <w:t>        </w:t>
      </w:r>
      <w:r>
        <w:t>畏惧</w:t>
      </w:r>
      <w:r>
        <w:rPr>
          <w:rFonts w:ascii="'Times New Roman'" w:hAnsi="'Times New Roman'" w:eastAsia="'Times New Roman'" w:cs="'Times New Roman'"/>
        </w:rPr>
        <w:t>        </w:t>
      </w:r>
      <w:r>
        <w:t>彻底</w:t>
      </w:r>
    </w:p>
    <w:p>
      <w:pPr>
        <w:tabs>
          <w:tab w:val="left" w:pos="4153"/>
        </w:tabs>
        <w:spacing w:line="360" w:lineRule="auto"/>
        <w:jc w:val="left"/>
        <w:textAlignment w:val="center"/>
        <w:rPr>
          <w:rFonts w:hint="eastAsia" w:ascii="宋体" w:hAnsi="宋体"/>
          <w:b/>
          <w:sz w:val="24"/>
        </w:rPr>
      </w:pPr>
      <w:r>
        <w:t>C．和缓</w:t>
      </w:r>
      <w:r>
        <w:rPr>
          <w:rFonts w:ascii="'Times New Roman'" w:hAnsi="'Times New Roman'" w:eastAsia="'Times New Roman'" w:cs="'Times New Roman'"/>
        </w:rPr>
        <w:t>        </w:t>
      </w:r>
      <w:r>
        <w:t>畏惧</w:t>
      </w:r>
      <w:r>
        <w:rPr>
          <w:rFonts w:ascii="'Times New Roman'" w:hAnsi="'Times New Roman'" w:eastAsia="'Times New Roman'" w:cs="'Times New Roman'"/>
        </w:rPr>
        <w:t>        </w:t>
      </w:r>
      <w:r>
        <w:t>透彻</w:t>
      </w:r>
      <w:r>
        <w:tab/>
      </w:r>
      <w:r>
        <w:t>D．和缓</w:t>
      </w:r>
      <w:r>
        <w:rPr>
          <w:rFonts w:ascii="'Times New Roman'" w:hAnsi="'Times New Roman'" w:eastAsia="'Times New Roman'" w:cs="'Times New Roman'"/>
        </w:rPr>
        <w:t>        </w:t>
      </w:r>
      <w:r>
        <w:t>敬畏</w:t>
      </w:r>
      <w:r>
        <w:rPr>
          <w:rFonts w:ascii="'Times New Roman'" w:hAnsi="'Times New Roman'" w:eastAsia="'Times New Roman'" w:cs="'Times New Roman'"/>
        </w:rPr>
        <w:t>        </w:t>
      </w:r>
      <w:r>
        <w:t>彻底</w:t>
      </w:r>
    </w:p>
    <w:p>
      <w:pPr>
        <w:spacing w:before="156" w:beforeLines="50" w:line="360" w:lineRule="exact"/>
        <w:jc w:val="center"/>
        <w:rPr>
          <w:rFonts w:hint="eastAsia" w:eastAsia="黑体"/>
          <w:sz w:val="30"/>
        </w:rPr>
      </w:pPr>
      <w:r>
        <w:rPr>
          <w:rFonts w:hint="eastAsia" w:eastAsia="黑体"/>
          <w:b/>
          <w:sz w:val="30"/>
        </w:rPr>
        <w:t>第II卷  非选择题</w:t>
      </w:r>
      <w:r>
        <w:rPr>
          <w:rFonts w:hint="eastAsia" w:eastAsia="黑体"/>
          <w:sz w:val="30"/>
        </w:rPr>
        <w:t>(</w:t>
      </w:r>
      <w:r>
        <w:rPr>
          <w:rFonts w:hint="eastAsia" w:eastAsia="黑体"/>
          <w:szCs w:val="21"/>
        </w:rPr>
        <w:t>满分</w:t>
      </w:r>
      <w:r>
        <w:rPr>
          <w:rFonts w:hint="eastAsia" w:eastAsia="黑体"/>
          <w:szCs w:val="21"/>
          <w:lang w:val="en-US" w:eastAsia="zh-CN"/>
        </w:rPr>
        <w:t>49</w:t>
      </w:r>
      <w:r>
        <w:rPr>
          <w:rFonts w:hint="eastAsia" w:eastAsia="黑体"/>
          <w:szCs w:val="21"/>
        </w:rPr>
        <w:t>分</w:t>
      </w:r>
      <w:r>
        <w:rPr>
          <w:rFonts w:hint="eastAsia" w:eastAsia="黑体"/>
          <w:sz w:val="30"/>
        </w:rPr>
        <w:t>)</w:t>
      </w:r>
    </w:p>
    <w:p>
      <w:pPr>
        <w:spacing w:line="400" w:lineRule="exact"/>
        <w:jc w:val="left"/>
        <w:rPr>
          <w:rFonts w:hint="eastAsia" w:ascii="宋体" w:hAnsi="宋体"/>
          <w:b/>
          <w:sz w:val="24"/>
        </w:rPr>
      </w:pPr>
    </w:p>
    <w:p>
      <w:pPr>
        <w:numPr>
          <w:ilvl w:val="0"/>
          <w:numId w:val="1"/>
        </w:numPr>
        <w:tabs>
          <w:tab w:val="left" w:pos="420"/>
          <w:tab w:val="left" w:pos="2310"/>
          <w:tab w:val="left" w:pos="4200"/>
          <w:tab w:val="left" w:pos="6090"/>
          <w:tab w:val="left" w:pos="7560"/>
        </w:tabs>
        <w:spacing w:line="400" w:lineRule="exact"/>
        <w:ind w:right="-420" w:rightChars="-200"/>
        <w:rPr>
          <w:rFonts w:hint="eastAsia" w:ascii="宋体" w:hAnsi="宋体"/>
          <w:b/>
          <w:bCs/>
          <w:color w:val="000000"/>
          <w:sz w:val="28"/>
          <w:szCs w:val="28"/>
        </w:rPr>
      </w:pPr>
      <w:r>
        <w:rPr>
          <w:rFonts w:hint="eastAsia" w:ascii="宋体" w:hAnsi="宋体"/>
          <w:b/>
          <w:bCs/>
          <w:color w:val="000000"/>
          <w:sz w:val="28"/>
          <w:szCs w:val="28"/>
        </w:rPr>
        <w:t>填空题（</w:t>
      </w:r>
      <w:r>
        <w:rPr>
          <w:rFonts w:hint="eastAsia" w:ascii="宋体" w:hAnsi="宋体"/>
          <w:b/>
          <w:bCs/>
          <w:color w:val="000000"/>
          <w:szCs w:val="21"/>
        </w:rPr>
        <w:t>共</w:t>
      </w:r>
      <w:r>
        <w:rPr>
          <w:rFonts w:hint="eastAsia" w:ascii="宋体" w:hAnsi="宋体"/>
          <w:b/>
          <w:bCs/>
          <w:color w:val="000000"/>
          <w:szCs w:val="21"/>
          <w:lang w:val="en-US" w:eastAsia="zh-CN"/>
        </w:rPr>
        <w:t>6</w:t>
      </w:r>
      <w:r>
        <w:rPr>
          <w:rFonts w:hint="eastAsia" w:ascii="宋体" w:hAnsi="宋体"/>
          <w:b/>
          <w:bCs/>
          <w:color w:val="000000"/>
          <w:szCs w:val="21"/>
        </w:rPr>
        <w:t>空,每空</w:t>
      </w:r>
      <w:r>
        <w:rPr>
          <w:rFonts w:hint="eastAsia" w:ascii="宋体" w:hAnsi="宋体"/>
          <w:b/>
          <w:bCs/>
          <w:color w:val="000000"/>
          <w:szCs w:val="21"/>
          <w:lang w:val="en-US" w:eastAsia="zh-CN"/>
        </w:rPr>
        <w:t>1</w:t>
      </w:r>
      <w:r>
        <w:rPr>
          <w:rFonts w:hint="eastAsia" w:ascii="宋体" w:hAnsi="宋体"/>
          <w:b/>
          <w:bCs/>
          <w:color w:val="000000"/>
          <w:szCs w:val="21"/>
        </w:rPr>
        <w:t>分，满分</w:t>
      </w:r>
      <w:r>
        <w:rPr>
          <w:rFonts w:hint="eastAsia" w:ascii="宋体" w:hAnsi="宋体"/>
          <w:b/>
          <w:bCs/>
          <w:color w:val="000000"/>
          <w:szCs w:val="21"/>
          <w:lang w:val="en-US" w:eastAsia="zh-CN"/>
        </w:rPr>
        <w:t>6</w:t>
      </w:r>
      <w:r>
        <w:rPr>
          <w:rFonts w:hint="eastAsia" w:ascii="宋体" w:hAnsi="宋体"/>
          <w:b/>
          <w:bCs/>
          <w:color w:val="000000"/>
          <w:szCs w:val="21"/>
        </w:rPr>
        <w:t>分</w:t>
      </w:r>
      <w:r>
        <w:rPr>
          <w:rFonts w:hint="eastAsia" w:ascii="宋体" w:hAnsi="宋体"/>
          <w:b/>
          <w:bCs/>
          <w:color w:val="000000"/>
          <w:sz w:val="28"/>
          <w:szCs w:val="28"/>
        </w:rPr>
        <w:t>）</w:t>
      </w:r>
    </w:p>
    <w:p>
      <w:pPr>
        <w:spacing w:line="360" w:lineRule="auto"/>
        <w:jc w:val="left"/>
        <w:textAlignment w:val="center"/>
        <w:rPr>
          <w:rFonts w:hint="eastAsia"/>
          <w:lang w:val="en-US" w:eastAsia="zh-CN"/>
        </w:rPr>
      </w:pPr>
    </w:p>
    <w:p>
      <w:pPr>
        <w:spacing w:line="360" w:lineRule="auto"/>
        <w:jc w:val="left"/>
        <w:textAlignment w:val="center"/>
        <w:rPr>
          <w:rFonts w:hint="eastAsia" w:eastAsia="宋体"/>
          <w:lang w:eastAsia="zh-CN"/>
        </w:rPr>
      </w:pPr>
      <w:r>
        <w:rPr>
          <w:rFonts w:hint="eastAsia"/>
          <w:lang w:val="en-US" w:eastAsia="zh-CN"/>
        </w:rPr>
        <w:t>8</w:t>
      </w:r>
      <w:r>
        <w:t>．古诗文默写。</w:t>
      </w:r>
      <w:r>
        <w:rPr>
          <w:rFonts w:hint="eastAsia"/>
          <w:lang w:eastAsia="zh-CN"/>
        </w:rPr>
        <w:t>（</w:t>
      </w:r>
      <w:r>
        <w:rPr>
          <w:rFonts w:hint="eastAsia"/>
          <w:lang w:val="en-US" w:eastAsia="zh-CN"/>
        </w:rPr>
        <w:t>6分</w:t>
      </w:r>
      <w:r>
        <w:rPr>
          <w:rFonts w:hint="eastAsia"/>
          <w:lang w:eastAsia="zh-CN"/>
        </w:rPr>
        <w:t>）</w:t>
      </w:r>
    </w:p>
    <w:p>
      <w:pPr>
        <w:spacing w:line="360" w:lineRule="auto"/>
        <w:jc w:val="left"/>
        <w:textAlignment w:val="center"/>
      </w:pPr>
      <w:r>
        <w:t>（1）不畏浮云遮望眼，_________________。</w:t>
      </w:r>
    </w:p>
    <w:p>
      <w:pPr>
        <w:spacing w:line="360" w:lineRule="auto"/>
        <w:jc w:val="left"/>
        <w:textAlignment w:val="center"/>
      </w:pPr>
      <w:r>
        <w:t>（2）_________________，夜泊秦淮近酒家。</w:t>
      </w:r>
    </w:p>
    <w:p>
      <w:pPr>
        <w:spacing w:line="360" w:lineRule="auto"/>
        <w:jc w:val="left"/>
        <w:textAlignment w:val="center"/>
      </w:pPr>
      <w:r>
        <w:t>（3）_________________，何人不起故园情。</w:t>
      </w:r>
    </w:p>
    <w:p>
      <w:pPr>
        <w:spacing w:line="360" w:lineRule="auto"/>
        <w:jc w:val="left"/>
        <w:textAlignment w:val="center"/>
      </w:pPr>
      <w:r>
        <w:t>（4）_________________，柳暗花明又一村。</w:t>
      </w:r>
    </w:p>
    <w:p>
      <w:pPr>
        <w:numPr>
          <w:ilvl w:val="0"/>
          <w:numId w:val="0"/>
        </w:numPr>
        <w:tabs>
          <w:tab w:val="left" w:pos="420"/>
          <w:tab w:val="left" w:pos="2310"/>
          <w:tab w:val="left" w:pos="4200"/>
          <w:tab w:val="left" w:pos="6090"/>
          <w:tab w:val="left" w:pos="7560"/>
        </w:tabs>
        <w:spacing w:line="400" w:lineRule="exact"/>
        <w:ind w:right="-420" w:rightChars="-200"/>
        <w:rPr>
          <w:rFonts w:hint="eastAsia" w:ascii="宋体" w:hAnsi="宋体"/>
          <w:b/>
          <w:bCs/>
          <w:color w:val="000000"/>
          <w:sz w:val="28"/>
          <w:szCs w:val="28"/>
        </w:rPr>
      </w:pPr>
      <w:r>
        <w:t>（</w:t>
      </w:r>
      <w:r>
        <w:rPr>
          <w:rFonts w:hint="eastAsia"/>
          <w:lang w:val="en-US" w:eastAsia="zh-CN"/>
        </w:rPr>
        <w:t>5</w:t>
      </w:r>
      <w:r>
        <w:t>）《爱莲说》中写君子行为方正，通达事理，不攀附权贵的句子是：___________，___________。</w:t>
      </w:r>
    </w:p>
    <w:p>
      <w:pPr>
        <w:tabs>
          <w:tab w:val="left" w:pos="420"/>
          <w:tab w:val="left" w:pos="2310"/>
          <w:tab w:val="left" w:pos="4200"/>
          <w:tab w:val="left" w:pos="6090"/>
          <w:tab w:val="left" w:pos="7560"/>
        </w:tabs>
        <w:spacing w:line="400" w:lineRule="exact"/>
        <w:ind w:right="-420" w:rightChars="-200"/>
        <w:rPr>
          <w:rFonts w:hint="eastAsia" w:ascii="宋体" w:hAnsi="宋体"/>
          <w:b/>
          <w:bCs/>
          <w:color w:val="000000"/>
          <w:sz w:val="28"/>
          <w:szCs w:val="28"/>
        </w:rPr>
      </w:pPr>
      <w:r>
        <w:rPr>
          <w:rFonts w:hint="eastAsia" w:ascii="宋体" w:hAnsi="宋体"/>
          <w:b/>
          <w:bCs/>
          <w:color w:val="000000"/>
          <w:sz w:val="28"/>
          <w:szCs w:val="28"/>
        </w:rPr>
        <w:t>三、</w:t>
      </w:r>
      <w:r>
        <w:rPr>
          <w:rFonts w:hint="eastAsia" w:ascii="宋体" w:hAnsi="宋体"/>
          <w:b/>
          <w:bCs/>
          <w:color w:val="000000"/>
          <w:sz w:val="28"/>
          <w:szCs w:val="28"/>
          <w:lang w:val="en-US" w:eastAsia="zh-CN"/>
        </w:rPr>
        <w:t>名著阅读</w:t>
      </w:r>
      <w:r>
        <w:rPr>
          <w:rFonts w:hint="eastAsia" w:ascii="宋体" w:hAnsi="宋体"/>
          <w:b/>
          <w:bCs/>
          <w:color w:val="000000"/>
          <w:sz w:val="28"/>
          <w:szCs w:val="28"/>
        </w:rPr>
        <w:t>（</w:t>
      </w:r>
      <w:r>
        <w:rPr>
          <w:rFonts w:hint="eastAsia" w:ascii="宋体" w:hAnsi="宋体"/>
          <w:b/>
          <w:bCs/>
          <w:color w:val="000000"/>
          <w:szCs w:val="21"/>
        </w:rPr>
        <w:t>满分</w:t>
      </w:r>
      <w:r>
        <w:rPr>
          <w:rFonts w:hint="eastAsia" w:ascii="宋体" w:hAnsi="宋体"/>
          <w:b/>
          <w:bCs/>
          <w:color w:val="000000"/>
          <w:szCs w:val="21"/>
          <w:lang w:val="en-US" w:eastAsia="zh-CN"/>
        </w:rPr>
        <w:t>8</w:t>
      </w:r>
      <w:r>
        <w:rPr>
          <w:rFonts w:hint="eastAsia" w:ascii="宋体" w:hAnsi="宋体"/>
          <w:b/>
          <w:bCs/>
          <w:color w:val="000000"/>
          <w:szCs w:val="21"/>
        </w:rPr>
        <w:t>分</w:t>
      </w:r>
      <w:r>
        <w:rPr>
          <w:rFonts w:hint="eastAsia" w:ascii="宋体" w:hAnsi="宋体"/>
          <w:b/>
          <w:bCs/>
          <w:color w:val="000000"/>
          <w:sz w:val="28"/>
          <w:szCs w:val="28"/>
        </w:rPr>
        <w:t>）</w:t>
      </w:r>
    </w:p>
    <w:p>
      <w:pPr>
        <w:spacing w:line="360" w:lineRule="auto"/>
        <w:jc w:val="left"/>
        <w:textAlignment w:val="center"/>
        <w:rPr>
          <w:rFonts w:hint="eastAsia" w:eastAsia="宋体"/>
          <w:lang w:val="en-US" w:eastAsia="zh-CN"/>
        </w:rPr>
      </w:pPr>
      <w:r>
        <w:rPr>
          <w:rFonts w:hint="eastAsia"/>
          <w:lang w:val="en-US" w:eastAsia="zh-CN"/>
        </w:rPr>
        <w:t>9.</w:t>
      </w:r>
      <w:r>
        <w:t>下列对相关名著的表述，不正确的一项是（</w:t>
      </w:r>
      <w:r>
        <w:rPr>
          <w:rFonts w:ascii="'Times New Roman'" w:hAnsi="'Times New Roman'" w:eastAsia="'Times New Roman'" w:cs="'Times New Roman'"/>
        </w:rPr>
        <w:t>     </w:t>
      </w:r>
      <w:r>
        <w:t>）</w:t>
      </w:r>
      <w:r>
        <w:rPr>
          <w:rFonts w:hint="eastAsia"/>
          <w:lang w:eastAsia="zh-CN"/>
        </w:rPr>
        <w:t>。</w:t>
      </w:r>
      <w:r>
        <w:rPr>
          <w:rFonts w:hint="eastAsia"/>
          <w:lang w:val="en-US" w:eastAsia="zh-CN"/>
        </w:rPr>
        <w:t>（3分）</w:t>
      </w:r>
    </w:p>
    <w:p>
      <w:pPr>
        <w:spacing w:line="360" w:lineRule="auto"/>
        <w:jc w:val="left"/>
        <w:textAlignment w:val="center"/>
      </w:pPr>
      <w:r>
        <w:t>A．虎妞，是《骆驼祥子》中刻画的一个个性鲜明的人物形象，“什么都和男人一样，连骂人也有男人的爽快，有时候更多一些花样”，不幸的是，她最后因难产而死。</w:t>
      </w:r>
    </w:p>
    <w:p>
      <w:pPr>
        <w:spacing w:line="360" w:lineRule="auto"/>
        <w:jc w:val="left"/>
        <w:textAlignment w:val="center"/>
      </w:pPr>
      <w:r>
        <w:t>B．在《骆驼祥子》中，“他只是个有时候教点书，有时候也作些别的事的一个中等人物……他的家庭是沙漠中的一个小绿洲”，这里的“他”就是被祥子看成圣贤的刘四爷。</w:t>
      </w:r>
    </w:p>
    <w:p>
      <w:pPr>
        <w:spacing w:line="360" w:lineRule="auto"/>
        <w:jc w:val="left"/>
        <w:textAlignment w:val="center"/>
      </w:pPr>
      <w:r>
        <w:t>C．《海底两万里》中，在描绘海底森林的自然景观时，凡尔纳着力表现其“最美丽”和奇异的特点。那里是“垂直”王国，“所有植物的枝叶全都垂直向上”“没有根系”“不长叶子”，完全不同于人们所见到的陆地植物的生长状况。</w:t>
      </w:r>
    </w:p>
    <w:p>
      <w:pPr>
        <w:spacing w:line="360" w:lineRule="auto"/>
        <w:jc w:val="left"/>
        <w:textAlignment w:val="center"/>
        <w:rPr>
          <w:rFonts w:ascii="宋体" w:hAnsi="宋体" w:eastAsia="宋体" w:cs="宋体"/>
          <w:b/>
          <w:sz w:val="21"/>
        </w:rPr>
      </w:pPr>
      <w:r>
        <w:t>D．《海底两万里》中尼德·兰脾气暴躁，受不了被监禁，也受不了在鹦鹉螺号上与世孤立的生活，总是计划逃脱。</w:t>
      </w:r>
    </w:p>
    <w:p>
      <w:pPr>
        <w:spacing w:line="360" w:lineRule="auto"/>
        <w:jc w:val="left"/>
        <w:textAlignment w:val="center"/>
      </w:pPr>
      <w:r>
        <w:t>10．名著导读。</w:t>
      </w:r>
    </w:p>
    <w:p>
      <w:pPr>
        <w:spacing w:line="360" w:lineRule="auto"/>
        <w:ind w:firstLine="420"/>
        <w:jc w:val="left"/>
        <w:textAlignment w:val="center"/>
        <w:rPr>
          <w:rFonts w:ascii="楷体" w:hAnsi="楷体" w:eastAsia="楷体" w:cs="楷体"/>
        </w:rPr>
      </w:pPr>
      <w:r>
        <w:rPr>
          <w:rFonts w:ascii="楷体" w:hAnsi="楷体" w:eastAsia="楷体" w:cs="楷体"/>
        </w:rPr>
        <w:t>阳光可以照到洋面下30英尺的地方，这股力量真使我惊奇。太阳光强有力地穿过水层，把水中的颜色驱散，我可以清楚地分辨一百米以内的物体。百米之外，水底现出天蓝一般的渐次晕淡的不同色度，在远处变成浅蓝，没入模糊的黑暗中，在我周围的这水实在不过是一种空气，虽然密度较地上的空气大，但透明的情形跟地上空气相仿。在我头上，我又看见那平静无波的海面。</w:t>
      </w:r>
    </w:p>
    <w:p>
      <w:pPr>
        <w:spacing w:line="360" w:lineRule="auto"/>
        <w:jc w:val="left"/>
        <w:textAlignment w:val="center"/>
        <w:rPr>
          <w:rFonts w:hint="eastAsia" w:eastAsia="宋体"/>
          <w:lang w:eastAsia="zh-CN"/>
        </w:rPr>
      </w:pPr>
      <w:r>
        <w:t>(1)文段节选自法国著名的科幻和探险小说家__________（人名）的《海底两万里》，主要讲述法国生物学家阿龙纳斯带着一个捕鲸手和仆人康塞尔跟着__________（人名）船长驾驶自己设计制造的潜水艇“__________”在海底做了两万里的环球探险旅行。</w:t>
      </w:r>
      <w:r>
        <w:rPr>
          <w:rFonts w:hint="eastAsia"/>
          <w:lang w:eastAsia="zh-CN"/>
        </w:rPr>
        <w:t>（</w:t>
      </w:r>
      <w:r>
        <w:rPr>
          <w:rFonts w:hint="eastAsia"/>
          <w:lang w:val="en-US" w:eastAsia="zh-CN"/>
        </w:rPr>
        <w:t>3分</w:t>
      </w:r>
      <w:r>
        <w:rPr>
          <w:rFonts w:hint="eastAsia"/>
          <w:lang w:eastAsia="zh-CN"/>
        </w:rPr>
        <w:t>）</w:t>
      </w:r>
    </w:p>
    <w:p>
      <w:pPr>
        <w:spacing w:line="360" w:lineRule="auto"/>
        <w:jc w:val="left"/>
        <w:textAlignment w:val="center"/>
        <w:rPr>
          <w:rFonts w:hint="eastAsia" w:eastAsia="宋体"/>
          <w:lang w:eastAsia="zh-CN"/>
        </w:rPr>
      </w:pPr>
      <w:r>
        <w:t>(2)《海底两万里》书中哪些想象事物如今已经变成现实？</w:t>
      </w:r>
      <w:r>
        <w:rPr>
          <w:rFonts w:hint="eastAsia"/>
          <w:lang w:eastAsia="zh-CN"/>
        </w:rPr>
        <w:t>（</w:t>
      </w:r>
      <w:r>
        <w:rPr>
          <w:rFonts w:hint="eastAsia"/>
          <w:lang w:val="en-US" w:eastAsia="zh-CN"/>
        </w:rPr>
        <w:t>2分</w:t>
      </w:r>
      <w:r>
        <w:rPr>
          <w:rFonts w:hint="eastAsia"/>
          <w:lang w:eastAsia="zh-CN"/>
        </w:rPr>
        <w:t>）</w:t>
      </w:r>
    </w:p>
    <w:p>
      <w:pPr>
        <w:spacing w:line="360" w:lineRule="auto"/>
        <w:jc w:val="left"/>
        <w:textAlignment w:val="center"/>
        <w:rPr>
          <w:rFonts w:hint="eastAsia" w:ascii="宋体" w:hAnsi="宋体"/>
          <w:b/>
          <w:sz w:val="24"/>
        </w:rPr>
      </w:pPr>
      <w:r>
        <w:t>_______________</w:t>
      </w:r>
    </w:p>
    <w:p>
      <w:pPr>
        <w:tabs>
          <w:tab w:val="left" w:pos="420"/>
          <w:tab w:val="left" w:pos="2310"/>
          <w:tab w:val="left" w:pos="4200"/>
          <w:tab w:val="left" w:pos="6090"/>
          <w:tab w:val="left" w:pos="7560"/>
        </w:tabs>
        <w:spacing w:line="400" w:lineRule="exact"/>
        <w:ind w:right="-420" w:rightChars="-200"/>
        <w:rPr>
          <w:rFonts w:hint="eastAsia" w:ascii="宋体" w:hAnsi="宋体" w:eastAsia="宋体" w:cs="Times New Roman"/>
          <w:b/>
          <w:bCs/>
          <w:color w:val="000000"/>
          <w:szCs w:val="21"/>
          <w:lang w:val="en-US" w:eastAsia="zh-CN"/>
        </w:rPr>
      </w:pPr>
      <w:r>
        <w:rPr>
          <w:rFonts w:hint="eastAsia" w:ascii="宋体" w:hAnsi="宋体"/>
          <w:b/>
          <w:bCs/>
          <w:color w:val="000000"/>
          <w:sz w:val="28"/>
          <w:szCs w:val="28"/>
        </w:rPr>
        <w:t>四、</w:t>
      </w:r>
      <w:r>
        <w:rPr>
          <w:rFonts w:hint="eastAsia" w:ascii="宋体" w:hAnsi="宋体"/>
          <w:b/>
          <w:bCs/>
          <w:color w:val="000000"/>
          <w:sz w:val="28"/>
          <w:szCs w:val="28"/>
          <w:lang w:val="en-US" w:eastAsia="zh-CN"/>
        </w:rPr>
        <w:t>诗歌鉴赏</w:t>
      </w:r>
      <w:r>
        <w:rPr>
          <w:rFonts w:hint="eastAsia" w:ascii="宋体" w:hAnsi="宋体" w:eastAsia="宋体" w:cs="Times New Roman"/>
          <w:b/>
          <w:bCs/>
          <w:color w:val="000000"/>
          <w:szCs w:val="21"/>
          <w:lang w:val="en-US" w:eastAsia="zh-CN"/>
        </w:rPr>
        <w:t>（满分6分）</w:t>
      </w:r>
    </w:p>
    <w:p>
      <w:pPr>
        <w:spacing w:line="360" w:lineRule="auto"/>
        <w:jc w:val="center"/>
        <w:textAlignment w:val="center"/>
        <w:rPr>
          <w:rFonts w:ascii="楷体" w:hAnsi="楷体" w:eastAsia="楷体" w:cs="楷体"/>
        </w:rPr>
      </w:pPr>
      <w:r>
        <w:rPr>
          <w:rFonts w:ascii="楷体" w:hAnsi="楷体" w:eastAsia="楷体" w:cs="楷体"/>
        </w:rPr>
        <w:t>己亥杂诗</w:t>
      </w:r>
    </w:p>
    <w:p>
      <w:pPr>
        <w:spacing w:line="360" w:lineRule="auto"/>
        <w:jc w:val="center"/>
        <w:textAlignment w:val="center"/>
        <w:rPr>
          <w:rFonts w:ascii="楷体" w:hAnsi="楷体" w:eastAsia="楷体" w:cs="楷体"/>
        </w:rPr>
      </w:pPr>
      <w:r>
        <w:rPr>
          <w:rFonts w:ascii="楷体" w:hAnsi="楷体" w:eastAsia="楷体" w:cs="楷体"/>
        </w:rPr>
        <w:t>浩荡离愁白日斜，吟鞭东指即天涯。</w:t>
      </w:r>
    </w:p>
    <w:p>
      <w:pPr>
        <w:spacing w:line="360" w:lineRule="auto"/>
        <w:jc w:val="center"/>
        <w:textAlignment w:val="center"/>
      </w:pPr>
      <w:r>
        <w:rPr>
          <w:rFonts w:ascii="楷体" w:hAnsi="楷体" w:eastAsia="楷体" w:cs="楷体"/>
        </w:rPr>
        <w:t>落红不是无情物，化作春泥更护花。</w:t>
      </w:r>
    </w:p>
    <w:p>
      <w:pPr>
        <w:spacing w:line="360" w:lineRule="auto"/>
        <w:jc w:val="left"/>
        <w:textAlignment w:val="center"/>
        <w:rPr>
          <w:rFonts w:hint="eastAsia" w:eastAsia="宋体"/>
          <w:lang w:eastAsia="zh-CN"/>
        </w:rPr>
      </w:pPr>
      <w:r>
        <w:t>11．这首诗的作者是 _______（朝代）著名思想家、文学家_____（人名）。</w:t>
      </w:r>
      <w:r>
        <w:rPr>
          <w:rFonts w:hint="eastAsia"/>
          <w:lang w:eastAsia="zh-CN"/>
        </w:rPr>
        <w:t>（</w:t>
      </w:r>
      <w:r>
        <w:rPr>
          <w:rFonts w:hint="eastAsia"/>
          <w:lang w:val="en-US" w:eastAsia="zh-CN"/>
        </w:rPr>
        <w:t>2分</w:t>
      </w:r>
      <w:r>
        <w:rPr>
          <w:rFonts w:hint="eastAsia"/>
          <w:lang w:eastAsia="zh-CN"/>
        </w:rPr>
        <w:t>）</w:t>
      </w:r>
    </w:p>
    <w:p>
      <w:pPr>
        <w:spacing w:line="360" w:lineRule="auto"/>
        <w:jc w:val="left"/>
        <w:textAlignment w:val="center"/>
        <w:rPr>
          <w:rFonts w:hint="eastAsia" w:eastAsia="宋体"/>
          <w:lang w:eastAsia="zh-CN"/>
        </w:rPr>
      </w:pPr>
      <w:r>
        <w:t>12．“吟鞭”的解释是： ________</w:t>
      </w:r>
      <w:r>
        <w:rPr>
          <w:rFonts w:hint="eastAsia"/>
          <w:lang w:eastAsia="zh-CN"/>
        </w:rPr>
        <w:t>（</w:t>
      </w:r>
      <w:r>
        <w:rPr>
          <w:rFonts w:hint="eastAsia"/>
          <w:lang w:val="en-US" w:eastAsia="zh-CN"/>
        </w:rPr>
        <w:t>1分</w:t>
      </w:r>
      <w:r>
        <w:rPr>
          <w:rFonts w:hint="eastAsia"/>
          <w:lang w:eastAsia="zh-CN"/>
        </w:rPr>
        <w:t>）</w:t>
      </w:r>
    </w:p>
    <w:p>
      <w:pPr>
        <w:spacing w:line="360" w:lineRule="auto"/>
        <w:jc w:val="left"/>
        <w:textAlignment w:val="center"/>
        <w:rPr>
          <w:rFonts w:hint="eastAsia" w:eastAsia="宋体"/>
          <w:lang w:eastAsia="zh-CN"/>
        </w:rPr>
      </w:pPr>
      <w:r>
        <w:t>13．从修辞方法的角度，赏析“落红不是无情物，化作春泥更护花”这句诗。</w:t>
      </w:r>
      <w:r>
        <w:rPr>
          <w:rFonts w:hint="eastAsia"/>
          <w:lang w:eastAsia="zh-CN"/>
        </w:rPr>
        <w:t>（</w:t>
      </w:r>
      <w:r>
        <w:rPr>
          <w:rFonts w:hint="eastAsia"/>
          <w:lang w:val="en-US" w:eastAsia="zh-CN"/>
        </w:rPr>
        <w:t>3分</w:t>
      </w:r>
      <w:r>
        <w:rPr>
          <w:rFonts w:hint="eastAsia"/>
          <w:lang w:eastAsia="zh-CN"/>
        </w:rPr>
        <w:t>）</w:t>
      </w:r>
    </w:p>
    <w:p>
      <w:pPr>
        <w:tabs>
          <w:tab w:val="left" w:pos="420"/>
          <w:tab w:val="left" w:pos="2310"/>
          <w:tab w:val="left" w:pos="4200"/>
          <w:tab w:val="left" w:pos="6090"/>
          <w:tab w:val="left" w:pos="7560"/>
        </w:tabs>
        <w:spacing w:line="400" w:lineRule="exact"/>
        <w:ind w:right="-420" w:rightChars="-200"/>
        <w:rPr>
          <w:rFonts w:hint="eastAsia" w:ascii="宋体" w:hAnsi="宋体" w:eastAsia="宋体" w:cs="Times New Roman"/>
          <w:b/>
          <w:bCs/>
          <w:color w:val="000000"/>
          <w:szCs w:val="21"/>
          <w:lang w:val="en-US" w:eastAsia="zh-CN"/>
        </w:rPr>
      </w:pPr>
      <w:r>
        <w:rPr>
          <w:rFonts w:hint="eastAsia" w:ascii="宋体" w:hAnsi="宋体" w:eastAsia="宋体" w:cs="Times New Roman"/>
          <w:b/>
          <w:bCs/>
          <w:color w:val="000000"/>
          <w:sz w:val="28"/>
          <w:szCs w:val="28"/>
        </w:rPr>
        <w:t>五、对比阅读</w:t>
      </w:r>
      <w:r>
        <w:rPr>
          <w:rFonts w:hint="eastAsia" w:ascii="宋体" w:hAnsi="宋体" w:eastAsia="宋体" w:cs="Times New Roman"/>
          <w:b/>
          <w:bCs/>
          <w:color w:val="000000"/>
          <w:szCs w:val="21"/>
          <w:lang w:val="en-US" w:eastAsia="zh-CN"/>
        </w:rPr>
        <w:t>（满分9分）</w:t>
      </w:r>
    </w:p>
    <w:p>
      <w:pPr>
        <w:spacing w:line="360" w:lineRule="auto"/>
        <w:jc w:val="left"/>
        <w:textAlignment w:val="center"/>
      </w:pPr>
      <w:r>
        <w:t>阅读下面两个语段，完成小题。</w:t>
      </w:r>
    </w:p>
    <w:p>
      <w:pPr>
        <w:spacing w:line="360" w:lineRule="auto"/>
        <w:ind w:firstLine="420"/>
        <w:jc w:val="center"/>
        <w:textAlignment w:val="center"/>
      </w:pPr>
      <w:r>
        <w:t>（一）</w:t>
      </w:r>
    </w:p>
    <w:p>
      <w:pPr>
        <w:spacing w:line="360" w:lineRule="auto"/>
        <w:ind w:firstLine="420"/>
        <w:jc w:val="center"/>
        <w:textAlignment w:val="center"/>
        <w:rPr>
          <w:rFonts w:ascii="楷体" w:hAnsi="楷体" w:eastAsia="楷体" w:cs="楷体"/>
        </w:rPr>
      </w:pPr>
      <w:r>
        <w:rPr>
          <w:rFonts w:ascii="楷体" w:hAnsi="楷体" w:eastAsia="楷体" w:cs="楷体"/>
        </w:rPr>
        <w:t>爱莲说</w:t>
      </w:r>
    </w:p>
    <w:p>
      <w:pPr>
        <w:spacing w:line="360" w:lineRule="auto"/>
        <w:ind w:firstLine="420"/>
        <w:jc w:val="center"/>
        <w:textAlignment w:val="center"/>
        <w:rPr>
          <w:rFonts w:ascii="楷体" w:hAnsi="楷体" w:eastAsia="楷体" w:cs="楷体"/>
        </w:rPr>
      </w:pPr>
      <w:r>
        <w:rPr>
          <w:rFonts w:ascii="楷体" w:hAnsi="楷体" w:eastAsia="楷体" w:cs="楷体"/>
        </w:rPr>
        <w:t>周敦颐</w:t>
      </w:r>
    </w:p>
    <w:p>
      <w:pPr>
        <w:spacing w:line="360" w:lineRule="auto"/>
        <w:ind w:firstLine="420"/>
        <w:jc w:val="left"/>
        <w:textAlignment w:val="center"/>
        <w:rPr>
          <w:rFonts w:ascii="楷体" w:hAnsi="楷体" w:eastAsia="楷体" w:cs="楷体"/>
        </w:rPr>
      </w:pPr>
      <w:r>
        <w:rPr>
          <w:rFonts w:ascii="楷体" w:hAnsi="楷体" w:eastAsia="楷体" w:cs="楷体"/>
        </w:rPr>
        <w:t>①水陆草木之花，可爱者甚蕃。晋陶渊明独爱菊。自李唐来，世人甚爱牡丹。</w:t>
      </w:r>
      <w:r>
        <w:rPr>
          <w:rFonts w:ascii="楷体" w:hAnsi="楷体" w:eastAsia="楷体" w:cs="楷体"/>
          <w:u w:val="single"/>
        </w:rPr>
        <w:t>予独爱莲之出淤泥而不染，濯清涟而不妖</w:t>
      </w:r>
      <w:r>
        <w:rPr>
          <w:rFonts w:ascii="楷体" w:hAnsi="楷体" w:eastAsia="楷体" w:cs="楷体"/>
        </w:rPr>
        <w:t>，中通外直，不蔓不枝，香远益清，亭亭净植，可远观而不可亵玩焉。</w:t>
      </w:r>
    </w:p>
    <w:p>
      <w:pPr>
        <w:spacing w:line="360" w:lineRule="auto"/>
        <w:ind w:firstLine="420"/>
        <w:jc w:val="left"/>
        <w:textAlignment w:val="center"/>
        <w:rPr>
          <w:rFonts w:ascii="楷体" w:hAnsi="楷体" w:eastAsia="楷体" w:cs="楷体"/>
        </w:rPr>
      </w:pPr>
      <w:r>
        <w:rPr>
          <w:rFonts w:ascii="楷体" w:hAnsi="楷体" w:eastAsia="楷体" w:cs="楷体"/>
        </w:rPr>
        <w:t>②予谓菊，花之隐逸者也；牡丹，花之富贵者也；莲，花之君子者也。噫！菊之爱，陶后鲜有闻。莲之爱，同予者何人？牡丹之爱，宜乎众矣！</w:t>
      </w:r>
    </w:p>
    <w:p>
      <w:pPr>
        <w:spacing w:line="360" w:lineRule="auto"/>
        <w:ind w:firstLine="420"/>
        <w:jc w:val="center"/>
        <w:textAlignment w:val="center"/>
      </w:pPr>
      <w:r>
        <w:t>（二）</w:t>
      </w:r>
    </w:p>
    <w:p>
      <w:pPr>
        <w:spacing w:line="360" w:lineRule="auto"/>
        <w:ind w:firstLine="420"/>
        <w:jc w:val="center"/>
        <w:textAlignment w:val="center"/>
        <w:rPr>
          <w:rFonts w:ascii="楷体" w:hAnsi="楷体" w:eastAsia="楷体" w:cs="楷体"/>
        </w:rPr>
      </w:pPr>
      <w:r>
        <w:rPr>
          <w:rFonts w:ascii="楷体" w:hAnsi="楷体" w:eastAsia="楷体" w:cs="楷体"/>
        </w:rPr>
        <w:t>咏菊</w:t>
      </w:r>
    </w:p>
    <w:p>
      <w:pPr>
        <w:spacing w:line="360" w:lineRule="auto"/>
        <w:ind w:firstLine="420"/>
        <w:jc w:val="center"/>
        <w:textAlignment w:val="center"/>
        <w:rPr>
          <w:rFonts w:ascii="楷体" w:hAnsi="楷体" w:eastAsia="楷体" w:cs="楷体"/>
        </w:rPr>
      </w:pPr>
      <w:r>
        <w:rPr>
          <w:rFonts w:ascii="楷体" w:hAnsi="楷体" w:eastAsia="楷体" w:cs="楷体"/>
        </w:rPr>
        <w:t>白居易</w:t>
      </w:r>
    </w:p>
    <w:p>
      <w:pPr>
        <w:spacing w:line="360" w:lineRule="auto"/>
        <w:ind w:firstLine="420"/>
        <w:jc w:val="center"/>
        <w:textAlignment w:val="center"/>
        <w:rPr>
          <w:rFonts w:ascii="楷体" w:hAnsi="楷体" w:eastAsia="楷体" w:cs="楷体"/>
        </w:rPr>
      </w:pPr>
      <w:r>
        <w:rPr>
          <w:rFonts w:ascii="楷体" w:hAnsi="楷体" w:eastAsia="楷体" w:cs="楷体"/>
        </w:rPr>
        <w:t>一夜新霜著①瓦轻，芭蕉新折败荷②倾。</w:t>
      </w:r>
    </w:p>
    <w:p>
      <w:pPr>
        <w:spacing w:line="360" w:lineRule="auto"/>
        <w:ind w:firstLine="420"/>
        <w:jc w:val="center"/>
        <w:textAlignment w:val="center"/>
        <w:rPr>
          <w:rFonts w:ascii="楷体" w:hAnsi="楷体" w:eastAsia="楷体" w:cs="楷体"/>
        </w:rPr>
      </w:pPr>
      <w:r>
        <w:rPr>
          <w:rFonts w:ascii="楷体" w:hAnsi="楷体" w:eastAsia="楷体" w:cs="楷体"/>
        </w:rPr>
        <w:t>耐寒唯有东篱菊，金粟③初开晓更清。</w:t>
      </w:r>
    </w:p>
    <w:p>
      <w:pPr>
        <w:spacing w:line="360" w:lineRule="auto"/>
        <w:jc w:val="left"/>
        <w:textAlignment w:val="center"/>
      </w:pPr>
      <w:r>
        <w:t>【注】①著：附着。②荷：也称作蒲。③金粟：金粟一般的花蕊，这里指荷花。</w:t>
      </w:r>
    </w:p>
    <w:p>
      <w:pPr>
        <w:spacing w:line="360" w:lineRule="auto"/>
        <w:jc w:val="left"/>
        <w:textAlignment w:val="center"/>
        <w:rPr>
          <w:rFonts w:hint="eastAsia" w:eastAsia="宋体"/>
          <w:lang w:eastAsia="zh-CN"/>
        </w:rPr>
      </w:pPr>
      <w:r>
        <w:t>14．解释下面加点词语的意思。</w:t>
      </w:r>
      <w:r>
        <w:rPr>
          <w:rFonts w:hint="eastAsia"/>
          <w:lang w:eastAsia="zh-CN"/>
        </w:rPr>
        <w:t>（</w:t>
      </w:r>
      <w:r>
        <w:rPr>
          <w:rFonts w:hint="eastAsia"/>
          <w:lang w:val="en-US" w:eastAsia="zh-CN"/>
        </w:rPr>
        <w:t>2分</w:t>
      </w:r>
      <w:r>
        <w:rPr>
          <w:rFonts w:hint="eastAsia"/>
          <w:lang w:eastAsia="zh-CN"/>
        </w:rPr>
        <w:t>）</w:t>
      </w:r>
    </w:p>
    <w:p>
      <w:pPr>
        <w:spacing w:line="360" w:lineRule="auto"/>
        <w:jc w:val="left"/>
        <w:textAlignment w:val="center"/>
        <w:rPr>
          <w:rFonts w:hint="default" w:eastAsia="宋体"/>
          <w:lang w:val="en-US" w:eastAsia="zh-CN"/>
        </w:rPr>
      </w:pPr>
      <w:r>
        <w:t>（1）</w:t>
      </w:r>
      <w:r>
        <w:rPr>
          <w:u w:val="none"/>
          <w:em w:val="dot"/>
        </w:rPr>
        <w:t>亭亭</w:t>
      </w:r>
      <w:r>
        <w:t>净植</w:t>
      </w:r>
      <w:r>
        <w:rPr>
          <w:rFonts w:ascii="'Times New Roman'" w:hAnsi="'Times New Roman'" w:eastAsia="'Times New Roman'" w:cs="'Times New Roman'"/>
        </w:rPr>
        <w:t>       </w:t>
      </w:r>
      <w:r>
        <w:t>（</w:t>
      </w:r>
      <w:r>
        <w:rPr>
          <w:rFonts w:ascii="'Times New Roman'" w:hAnsi="'Times New Roman'" w:eastAsia="'Times New Roman'" w:cs="'Times New Roman'"/>
        </w:rPr>
        <w:t>   </w:t>
      </w:r>
      <w:r>
        <w:t>）</w:t>
      </w:r>
      <w:r>
        <w:rPr>
          <w:rFonts w:ascii="'Times New Roman'" w:hAnsi="'Times New Roman'" w:eastAsia="'Times New Roman'" w:cs="'Times New Roman'"/>
        </w:rPr>
        <w:t>     </w:t>
      </w:r>
      <w:r>
        <w:t>（2）陶后</w:t>
      </w:r>
      <w:r>
        <w:rPr>
          <w:u w:val="none"/>
          <w:em w:val="dot"/>
        </w:rPr>
        <w:t>鲜</w:t>
      </w:r>
      <w:r>
        <w:t>有闻</w:t>
      </w:r>
      <w:r>
        <w:rPr>
          <w:rFonts w:hint="eastAsia"/>
          <w:lang w:val="en-US" w:eastAsia="zh-CN"/>
        </w:rPr>
        <w:t xml:space="preserve">   （    ）</w:t>
      </w:r>
    </w:p>
    <w:p>
      <w:pPr>
        <w:spacing w:line="360" w:lineRule="auto"/>
        <w:jc w:val="left"/>
        <w:textAlignment w:val="center"/>
        <w:rPr>
          <w:rFonts w:hint="eastAsia" w:eastAsia="宋体"/>
          <w:lang w:eastAsia="zh-CN"/>
        </w:rPr>
      </w:pPr>
      <w:r>
        <w:t>15．把（一）文中画横线的句子翻译成现代汉语。</w:t>
      </w:r>
      <w:r>
        <w:rPr>
          <w:rFonts w:hint="eastAsia"/>
          <w:lang w:eastAsia="zh-CN"/>
        </w:rPr>
        <w:t>（</w:t>
      </w:r>
      <w:r>
        <w:rPr>
          <w:rFonts w:hint="eastAsia"/>
          <w:lang w:val="en-US" w:eastAsia="zh-CN"/>
        </w:rPr>
        <w:t>2分</w:t>
      </w:r>
      <w:r>
        <w:rPr>
          <w:rFonts w:hint="eastAsia"/>
          <w:lang w:eastAsia="zh-CN"/>
        </w:rPr>
        <w:t>）</w:t>
      </w:r>
    </w:p>
    <w:p>
      <w:pPr>
        <w:spacing w:line="360" w:lineRule="auto"/>
        <w:jc w:val="left"/>
        <w:textAlignment w:val="center"/>
      </w:pPr>
      <w:r>
        <w:t>予独爱莲之出淤泥而不染，濯清涟而不妖。</w:t>
      </w:r>
    </w:p>
    <w:p>
      <w:pPr>
        <w:spacing w:line="360" w:lineRule="auto"/>
        <w:jc w:val="left"/>
        <w:textAlignment w:val="center"/>
        <w:rPr>
          <w:rFonts w:hint="eastAsia" w:eastAsia="宋体"/>
          <w:lang w:eastAsia="zh-CN"/>
        </w:rPr>
      </w:pPr>
      <w:r>
        <w:t>16．《爱莲说》中，菊是______的象征；《咏菊》中，菊有______的特点。（用原文词语填空）</w:t>
      </w:r>
      <w:r>
        <w:rPr>
          <w:rFonts w:hint="eastAsia"/>
          <w:lang w:eastAsia="zh-CN"/>
        </w:rPr>
        <w:t>（</w:t>
      </w:r>
      <w:r>
        <w:rPr>
          <w:rFonts w:hint="eastAsia"/>
          <w:lang w:val="en-US" w:eastAsia="zh-CN"/>
        </w:rPr>
        <w:t xml:space="preserve">2分 </w:t>
      </w:r>
      <w:r>
        <w:rPr>
          <w:rFonts w:hint="eastAsia"/>
          <w:lang w:eastAsia="zh-CN"/>
        </w:rPr>
        <w:t>）</w:t>
      </w:r>
    </w:p>
    <w:p>
      <w:pPr>
        <w:spacing w:line="360" w:lineRule="auto"/>
        <w:jc w:val="left"/>
        <w:textAlignment w:val="center"/>
        <w:rPr>
          <w:rFonts w:hint="eastAsia" w:eastAsia="宋体"/>
          <w:lang w:eastAsia="zh-CN"/>
        </w:rPr>
      </w:pPr>
      <w:r>
        <w:t>17．《爱莲说》《咏菊》对莲（荷）的情感有什么不同？其原因是什么？</w:t>
      </w:r>
      <w:r>
        <w:rPr>
          <w:rFonts w:hint="eastAsia"/>
          <w:lang w:eastAsia="zh-CN"/>
        </w:rPr>
        <w:t>（</w:t>
      </w:r>
      <w:r>
        <w:rPr>
          <w:rFonts w:hint="eastAsia"/>
          <w:lang w:val="en-US" w:eastAsia="zh-CN"/>
        </w:rPr>
        <w:t>3分</w:t>
      </w:r>
      <w:r>
        <w:rPr>
          <w:rFonts w:hint="eastAsia"/>
          <w:lang w:eastAsia="zh-CN"/>
        </w:rPr>
        <w:t>）</w:t>
      </w:r>
    </w:p>
    <w:p>
      <w:pPr>
        <w:tabs>
          <w:tab w:val="left" w:pos="420"/>
          <w:tab w:val="left" w:pos="2310"/>
          <w:tab w:val="left" w:pos="4200"/>
          <w:tab w:val="left" w:pos="6090"/>
          <w:tab w:val="left" w:pos="7560"/>
        </w:tabs>
        <w:spacing w:line="400" w:lineRule="exact"/>
        <w:ind w:right="-420" w:rightChars="-200"/>
        <w:rPr>
          <w:rFonts w:hint="eastAsia" w:ascii="宋体" w:hAnsi="宋体" w:eastAsia="宋体" w:cs="Times New Roman"/>
          <w:b/>
          <w:bCs/>
          <w:color w:val="000000"/>
          <w:szCs w:val="21"/>
          <w:lang w:val="en-US" w:eastAsia="zh-CN"/>
        </w:rPr>
      </w:pPr>
      <w:r>
        <w:rPr>
          <w:rFonts w:hint="eastAsia" w:ascii="宋体" w:hAnsi="宋体" w:eastAsia="宋体" w:cs="Times New Roman"/>
          <w:b/>
          <w:bCs/>
          <w:color w:val="000000"/>
          <w:sz w:val="28"/>
          <w:szCs w:val="28"/>
        </w:rPr>
        <w:t>六、现代文阅读</w:t>
      </w:r>
      <w:r>
        <w:rPr>
          <w:rFonts w:hint="eastAsia" w:ascii="宋体" w:hAnsi="宋体" w:eastAsia="宋体" w:cs="Times New Roman"/>
          <w:b/>
          <w:bCs/>
          <w:color w:val="000000"/>
          <w:szCs w:val="21"/>
          <w:lang w:val="en-US" w:eastAsia="zh-CN"/>
        </w:rPr>
        <w:t>（满分20分）</w:t>
      </w:r>
    </w:p>
    <w:p>
      <w:pPr>
        <w:spacing w:line="360" w:lineRule="auto"/>
        <w:jc w:val="left"/>
        <w:textAlignment w:val="center"/>
      </w:pPr>
      <w:r>
        <w:rPr>
          <w:rFonts w:hint="eastAsia"/>
          <w:lang w:eastAsia="zh-CN"/>
        </w:rPr>
        <w:t>（</w:t>
      </w:r>
      <w:r>
        <w:rPr>
          <w:rFonts w:hint="eastAsia"/>
          <w:lang w:val="en-US" w:eastAsia="zh-CN"/>
        </w:rPr>
        <w:t>一</w:t>
      </w:r>
      <w:r>
        <w:rPr>
          <w:rFonts w:hint="eastAsia"/>
          <w:lang w:eastAsia="zh-CN"/>
        </w:rPr>
        <w:t>）</w:t>
      </w:r>
      <w:r>
        <w:t>阅读</w:t>
      </w:r>
      <w:r>
        <w:rPr>
          <w:rFonts w:hint="eastAsia"/>
          <w:lang w:val="en-US" w:eastAsia="zh-CN"/>
        </w:rPr>
        <w:t>下文</w:t>
      </w:r>
      <w:r>
        <w:t>，</w:t>
      </w:r>
      <w:r>
        <w:rPr>
          <w:rFonts w:hint="eastAsia"/>
          <w:lang w:val="en-US" w:eastAsia="zh-CN"/>
        </w:rPr>
        <w:t>并</w:t>
      </w:r>
      <w:r>
        <w:t>回答</w:t>
      </w:r>
      <w:r>
        <w:rPr>
          <w:rFonts w:hint="eastAsia"/>
          <w:lang w:val="en-US" w:eastAsia="zh-CN"/>
        </w:rPr>
        <w:t>以下</w:t>
      </w:r>
      <w:r>
        <w:t>问题。</w:t>
      </w:r>
    </w:p>
    <w:p>
      <w:pPr>
        <w:spacing w:line="360" w:lineRule="auto"/>
        <w:jc w:val="left"/>
        <w:textAlignment w:val="center"/>
        <w:rPr>
          <w:rFonts w:ascii="宋体" w:hAnsi="宋体" w:eastAsia="宋体" w:cs="宋体"/>
          <w:b/>
          <w:sz w:val="21"/>
        </w:rPr>
      </w:pPr>
    </w:p>
    <w:p>
      <w:pPr>
        <w:spacing w:line="360" w:lineRule="auto"/>
        <w:jc w:val="center"/>
        <w:textAlignment w:val="center"/>
        <w:rPr>
          <w:rFonts w:ascii="楷体" w:hAnsi="楷体" w:eastAsia="楷体" w:cs="楷体"/>
        </w:rPr>
      </w:pPr>
      <w:r>
        <w:rPr>
          <w:rFonts w:ascii="楷体" w:hAnsi="楷体" w:eastAsia="楷体" w:cs="楷体"/>
        </w:rPr>
        <w:t>新冠病毒抗原检测</w:t>
      </w:r>
    </w:p>
    <w:p>
      <w:pPr>
        <w:spacing w:line="360" w:lineRule="auto"/>
        <w:jc w:val="center"/>
        <w:textAlignment w:val="center"/>
        <w:rPr>
          <w:rFonts w:ascii="楷体" w:hAnsi="楷体" w:eastAsia="楷体" w:cs="楷体"/>
        </w:rPr>
      </w:pPr>
      <w:r>
        <w:rPr>
          <w:rFonts w:ascii="楷体" w:hAnsi="楷体" w:eastAsia="楷体" w:cs="楷体"/>
        </w:rPr>
        <w:t>申少铁</w:t>
      </w:r>
    </w:p>
    <w:p>
      <w:pPr>
        <w:spacing w:line="360" w:lineRule="auto"/>
        <w:ind w:firstLine="420"/>
        <w:jc w:val="left"/>
        <w:textAlignment w:val="center"/>
        <w:rPr>
          <w:rFonts w:ascii="楷体" w:hAnsi="楷体" w:eastAsia="楷体" w:cs="楷体"/>
        </w:rPr>
      </w:pPr>
      <w:r>
        <w:rPr>
          <w:rFonts w:ascii="楷体" w:hAnsi="楷体" w:eastAsia="楷体" w:cs="楷体"/>
        </w:rPr>
        <w:t>①近日，为进一步优化新冠病毒检测策略，服务疫情防控需要，国务院联防联控机制综合组研究决定，在核酸检测基础上，增加抗原检测作为补充。什么是新冠病毒抗原检测呢？</w:t>
      </w:r>
    </w:p>
    <w:p>
      <w:pPr>
        <w:spacing w:line="360" w:lineRule="auto"/>
        <w:ind w:firstLine="420"/>
        <w:jc w:val="left"/>
        <w:textAlignment w:val="center"/>
        <w:rPr>
          <w:rFonts w:ascii="楷体" w:hAnsi="楷体" w:eastAsia="楷体" w:cs="楷体"/>
        </w:rPr>
      </w:pPr>
      <w:r>
        <w:rPr>
          <w:rFonts w:ascii="楷体" w:hAnsi="楷体" w:eastAsia="楷体" w:cs="楷体"/>
        </w:rPr>
        <w:t>②新冠病毒有4种结构蛋白，其中N蛋白是表达量最大的。个体感染新冠病毒后，N蛋白会出现在咽喉部。抗原检测就是检测N蛋白，是否检测到N蛋白，就可以间接反映是否感染了新冠病毒。一旦抗原检测为阳性，再用核酸检测进一步确认即可。</w:t>
      </w:r>
    </w:p>
    <w:p>
      <w:pPr>
        <w:spacing w:line="360" w:lineRule="auto"/>
        <w:ind w:firstLine="420"/>
        <w:jc w:val="left"/>
        <w:textAlignment w:val="center"/>
        <w:rPr>
          <w:rFonts w:ascii="楷体" w:hAnsi="楷体" w:eastAsia="楷体" w:cs="楷体"/>
        </w:rPr>
      </w:pPr>
      <w:r>
        <w:rPr>
          <w:rFonts w:ascii="楷体" w:hAnsi="楷体" w:eastAsia="楷体" w:cs="楷体"/>
        </w:rPr>
        <w:t>③抗原检测与核酸检测的主要不同点在于特异性和敏感性。特异性是指检测结果为阳性，确实感染新冠病毒的概率。</w:t>
      </w:r>
      <w:r>
        <w:rPr>
          <w:rFonts w:ascii="楷体" w:hAnsi="楷体" w:eastAsia="楷体" w:cs="楷体"/>
          <w:u w:val="single"/>
        </w:rPr>
        <w:t>抗原检测的特异性可以达到99%，而核酸检测的特异性能达到100%。</w:t>
      </w:r>
      <w:r>
        <w:rPr>
          <w:rFonts w:ascii="楷体" w:hAnsi="楷体" w:eastAsia="楷体" w:cs="楷体"/>
        </w:rPr>
        <w:t>抗原检测的敏感性比核酸检测的敏感性要低，但如果说感染早期、病毒浓度较高时，通过抗原检测的方式病毒就很容易被检测出来。</w:t>
      </w:r>
    </w:p>
    <w:p>
      <w:pPr>
        <w:spacing w:line="360" w:lineRule="auto"/>
        <w:ind w:firstLine="420"/>
        <w:jc w:val="left"/>
        <w:textAlignment w:val="center"/>
        <w:rPr>
          <w:rFonts w:ascii="楷体" w:hAnsi="楷体" w:eastAsia="楷体" w:cs="楷体"/>
        </w:rPr>
      </w:pPr>
      <w:r>
        <w:rPr>
          <w:rFonts w:ascii="楷体" w:hAnsi="楷体" w:eastAsia="楷体" w:cs="楷体"/>
        </w:rPr>
        <w:t>④我国疫情防控做得很好，新冠病毒流行来</w:t>
      </w:r>
      <w:r>
        <w:rPr>
          <w:rFonts w:ascii="楷体" w:hAnsi="楷体" w:eastAsia="楷体" w:cs="楷体"/>
          <w:u w:val="none"/>
          <w:em w:val="dot"/>
        </w:rPr>
        <w:t>可能</w:t>
      </w:r>
      <w:r>
        <w:rPr>
          <w:rFonts w:ascii="楷体" w:hAnsi="楷体" w:eastAsia="楷体" w:cs="楷体"/>
        </w:rPr>
        <w:t>只有百万分之一。但近两年来，新冠疫情不断在我国部分大、小城市局部爆发，尤其近段时间以来，奥密克戎等强传染性变异毒株的出现，给疫情防控带来了巨大挑战。在这一情况下，新冠病毒抗原检测作为检测的补充手段尤有必要。在一些不具备核酸检测能力的基层地区，或者面向一些感染风险相对较高的集中隔离人员，使用抗原检测，与需要专门实验空和复杂仪器的核酸检测相比，更便捷，出结果时间短，有利于提高</w:t>
      </w:r>
      <w:r>
        <w:t>“</w:t>
      </w:r>
      <w:r>
        <w:rPr>
          <w:rFonts w:ascii="楷体" w:hAnsi="楷体" w:eastAsia="楷体" w:cs="楷体"/>
        </w:rPr>
        <w:t>早发现</w:t>
      </w:r>
      <w:r>
        <w:t>”</w:t>
      </w:r>
      <w:r>
        <w:rPr>
          <w:rFonts w:ascii="楷体" w:hAnsi="楷体" w:eastAsia="楷体" w:cs="楷体"/>
        </w:rPr>
        <w:t>能力；居家隔离观察人员，或有自我检测需求的社区居民，均可使用抗原检测的方法自测，这样可以降低核酸采样检测人员的工作强度。</w:t>
      </w:r>
    </w:p>
    <w:p>
      <w:pPr>
        <w:spacing w:line="360" w:lineRule="auto"/>
        <w:ind w:firstLine="420"/>
        <w:jc w:val="left"/>
        <w:textAlignment w:val="center"/>
        <w:rPr>
          <w:rFonts w:ascii="楷体" w:hAnsi="楷体" w:eastAsia="楷体" w:cs="楷体"/>
        </w:rPr>
      </w:pPr>
      <w:r>
        <w:rPr>
          <w:rFonts w:ascii="楷体" w:hAnsi="楷体" w:eastAsia="楷体" w:cs="楷体"/>
        </w:rPr>
        <w:t>⑤需要强调的是，抗原检测不能代替核酸检测。核酸检测依旧是新冠病毒感染的确诊依据。在进行核酸检测确认过程中，如果核酸检测呈阳性，无论抗原检测结果是阳性还是阴性，均按照新冠病毒感染者或新冠肺炎确诊患者采取相应措施。</w:t>
      </w:r>
    </w:p>
    <w:p>
      <w:pPr>
        <w:spacing w:line="360" w:lineRule="auto"/>
        <w:ind w:firstLine="420"/>
        <w:jc w:val="right"/>
        <w:textAlignment w:val="center"/>
      </w:pPr>
      <w:r>
        <w:t>（节选自《人民日报》，有删改）</w:t>
      </w:r>
    </w:p>
    <w:p>
      <w:pPr>
        <w:spacing w:line="360" w:lineRule="auto"/>
        <w:jc w:val="left"/>
        <w:textAlignment w:val="center"/>
        <w:rPr>
          <w:rFonts w:hint="eastAsia" w:eastAsia="宋体"/>
          <w:lang w:eastAsia="zh-CN"/>
        </w:rPr>
      </w:pPr>
      <w:r>
        <w:t>18．本文的说明顺序是_________________。</w:t>
      </w:r>
      <w:r>
        <w:rPr>
          <w:rFonts w:hint="eastAsia"/>
          <w:lang w:eastAsia="zh-CN"/>
        </w:rPr>
        <w:t>（</w:t>
      </w:r>
      <w:r>
        <w:rPr>
          <w:rFonts w:hint="eastAsia"/>
          <w:lang w:val="en-US" w:eastAsia="zh-CN"/>
        </w:rPr>
        <w:t>2分</w:t>
      </w:r>
      <w:r>
        <w:rPr>
          <w:rFonts w:hint="eastAsia"/>
          <w:lang w:eastAsia="zh-CN"/>
        </w:rPr>
        <w:t>）</w:t>
      </w:r>
    </w:p>
    <w:p>
      <w:pPr>
        <w:spacing w:line="360" w:lineRule="auto"/>
        <w:jc w:val="left"/>
        <w:textAlignment w:val="center"/>
        <w:rPr>
          <w:rFonts w:hint="eastAsia" w:eastAsia="宋体"/>
          <w:lang w:eastAsia="zh-CN"/>
        </w:rPr>
      </w:pPr>
      <w:r>
        <w:t>19．本文第④段加点的“可能”一词能否删去？为什么？</w:t>
      </w:r>
      <w:r>
        <w:rPr>
          <w:rFonts w:hint="eastAsia"/>
          <w:lang w:eastAsia="zh-CN"/>
        </w:rPr>
        <w:t>（</w:t>
      </w:r>
      <w:r>
        <w:rPr>
          <w:rFonts w:hint="eastAsia"/>
          <w:lang w:val="en-US" w:eastAsia="zh-CN"/>
        </w:rPr>
        <w:t>3分</w:t>
      </w:r>
      <w:r>
        <w:rPr>
          <w:rFonts w:hint="eastAsia"/>
          <w:lang w:eastAsia="zh-CN"/>
        </w:rPr>
        <w:t>）</w:t>
      </w:r>
    </w:p>
    <w:p>
      <w:pPr>
        <w:spacing w:line="360" w:lineRule="auto"/>
        <w:jc w:val="left"/>
        <w:textAlignment w:val="center"/>
      </w:pPr>
      <w:r>
        <w:t>我国疫情防控做得很好，新冠病毒流行率</w:t>
      </w:r>
      <w:r>
        <w:rPr>
          <w:u w:val="none"/>
          <w:em w:val="dot"/>
        </w:rPr>
        <w:t>可能</w:t>
      </w:r>
      <w:r>
        <w:t>只有百万分之一。</w:t>
      </w: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eastAsia="宋体"/>
          <w:lang w:eastAsia="zh-CN"/>
        </w:rPr>
      </w:pPr>
      <w:r>
        <w:t>2</w:t>
      </w:r>
      <w:r>
        <w:rPr>
          <w:rFonts w:hint="eastAsia"/>
          <w:lang w:val="en-US" w:eastAsia="zh-CN"/>
        </w:rPr>
        <w:t>0</w:t>
      </w:r>
      <w:r>
        <w:t>．下列说法符合文意的一项是（</w:t>
      </w:r>
      <w:r>
        <w:rPr>
          <w:rFonts w:ascii="'Times New Roman'" w:hAnsi="'Times New Roman'" w:eastAsia="'Times New Roman'" w:cs="'Times New Roman'"/>
        </w:rPr>
        <w:t>     </w:t>
      </w:r>
      <w:r>
        <w:t>）</w:t>
      </w:r>
      <w:r>
        <w:rPr>
          <w:rFonts w:hint="eastAsia"/>
          <w:lang w:eastAsia="zh-CN"/>
        </w:rPr>
        <w:t>。（</w:t>
      </w:r>
      <w:r>
        <w:rPr>
          <w:rFonts w:hint="eastAsia"/>
          <w:lang w:val="en-US" w:eastAsia="zh-CN"/>
        </w:rPr>
        <w:t>3分</w:t>
      </w:r>
      <w:r>
        <w:rPr>
          <w:rFonts w:hint="eastAsia"/>
          <w:lang w:eastAsia="zh-CN"/>
        </w:rPr>
        <w:t>）</w:t>
      </w:r>
    </w:p>
    <w:p>
      <w:pPr>
        <w:spacing w:line="360" w:lineRule="auto"/>
        <w:jc w:val="left"/>
        <w:textAlignment w:val="center"/>
      </w:pPr>
      <w:r>
        <w:t>A．抗原检测是否检测到N蛋白，可以直接反映是否感染了新冠病毒。</w:t>
      </w:r>
    </w:p>
    <w:p>
      <w:pPr>
        <w:spacing w:line="360" w:lineRule="auto"/>
        <w:jc w:val="left"/>
        <w:textAlignment w:val="center"/>
      </w:pPr>
      <w:r>
        <w:t>B．核酸检测的敏感性要比抗原检测的敏感性低。</w:t>
      </w:r>
    </w:p>
    <w:p>
      <w:pPr>
        <w:spacing w:line="360" w:lineRule="auto"/>
        <w:jc w:val="left"/>
        <w:textAlignment w:val="center"/>
      </w:pPr>
      <w:r>
        <w:t>C．抗原检测不需要专门的实验室和复杂仪器。</w:t>
      </w:r>
    </w:p>
    <w:p>
      <w:pPr>
        <w:spacing w:line="360" w:lineRule="auto"/>
        <w:jc w:val="left"/>
        <w:textAlignment w:val="center"/>
      </w:pPr>
      <w:r>
        <w:t>D．在一些不具备核酸检测能力的基层地区，抗原检测是新冠病毒的确诊依据。</w:t>
      </w:r>
    </w:p>
    <w:p>
      <w:pPr>
        <w:spacing w:line="360" w:lineRule="auto"/>
        <w:jc w:val="left"/>
        <w:textAlignment w:val="center"/>
        <w:rPr>
          <w:rFonts w:hint="eastAsia"/>
          <w:lang w:eastAsia="zh-CN"/>
        </w:rPr>
      </w:pPr>
      <w:r>
        <w:t>2</w:t>
      </w:r>
      <w:r>
        <w:rPr>
          <w:rFonts w:hint="eastAsia"/>
          <w:lang w:val="en-US" w:eastAsia="zh-CN"/>
        </w:rPr>
        <w:t>1</w:t>
      </w:r>
      <w:r>
        <w:t>．请结合文章第④段，简要概括新冠病毒抗原检测有哪些好处。</w:t>
      </w:r>
      <w:r>
        <w:rPr>
          <w:rFonts w:hint="eastAsia"/>
          <w:lang w:eastAsia="zh-CN"/>
        </w:rPr>
        <w:t>（</w:t>
      </w:r>
      <w:r>
        <w:rPr>
          <w:rFonts w:hint="eastAsia"/>
          <w:lang w:val="en-US" w:eastAsia="zh-CN"/>
        </w:rPr>
        <w:t>3分</w:t>
      </w:r>
      <w:r>
        <w:rPr>
          <w:rFonts w:hint="eastAsia"/>
          <w:lang w:eastAsia="zh-CN"/>
        </w:rPr>
        <w:t>）</w:t>
      </w:r>
    </w:p>
    <w:p>
      <w:pPr>
        <w:spacing w:line="360" w:lineRule="auto"/>
        <w:jc w:val="left"/>
        <w:textAlignment w:val="center"/>
        <w:rPr>
          <w:rFonts w:hint="eastAsia"/>
          <w:lang w:eastAsia="zh-CN"/>
        </w:rPr>
      </w:pPr>
    </w:p>
    <w:p>
      <w:pPr>
        <w:spacing w:line="360" w:lineRule="auto"/>
        <w:jc w:val="left"/>
        <w:textAlignment w:val="center"/>
        <w:rPr>
          <w:rFonts w:hint="eastAsia"/>
          <w:lang w:eastAsia="zh-CN"/>
        </w:rPr>
      </w:pPr>
    </w:p>
    <w:p>
      <w:pPr>
        <w:spacing w:line="360" w:lineRule="auto"/>
        <w:jc w:val="left"/>
        <w:textAlignment w:val="center"/>
      </w:pPr>
      <w:r>
        <w:rPr>
          <w:rFonts w:hint="eastAsia"/>
          <w:lang w:eastAsia="zh-CN"/>
        </w:rPr>
        <w:t>（</w:t>
      </w:r>
      <w:r>
        <w:rPr>
          <w:rFonts w:hint="eastAsia"/>
          <w:lang w:val="en-US" w:eastAsia="zh-CN"/>
        </w:rPr>
        <w:t>二</w:t>
      </w:r>
      <w:r>
        <w:rPr>
          <w:rFonts w:hint="eastAsia"/>
          <w:lang w:eastAsia="zh-CN"/>
        </w:rPr>
        <w:t>）</w:t>
      </w:r>
      <w:r>
        <w:t>阅读下面的文字，分别回答问题。</w:t>
      </w:r>
    </w:p>
    <w:p>
      <w:pPr>
        <w:spacing w:line="360" w:lineRule="auto"/>
        <w:jc w:val="center"/>
        <w:textAlignment w:val="center"/>
        <w:rPr>
          <w:rFonts w:ascii="楷体" w:hAnsi="楷体" w:eastAsia="楷体" w:cs="楷体"/>
        </w:rPr>
      </w:pPr>
      <w:r>
        <w:rPr>
          <w:rFonts w:ascii="楷体" w:hAnsi="楷体" w:eastAsia="楷体" w:cs="楷体"/>
        </w:rPr>
        <w:t>永远的母爱</w:t>
      </w:r>
    </w:p>
    <w:p>
      <w:pPr>
        <w:spacing w:line="360" w:lineRule="auto"/>
        <w:jc w:val="center"/>
        <w:textAlignment w:val="center"/>
        <w:rPr>
          <w:rFonts w:ascii="楷体" w:hAnsi="楷体" w:eastAsia="楷体" w:cs="楷体"/>
        </w:rPr>
      </w:pPr>
      <w:r>
        <w:rPr>
          <w:rFonts w:ascii="楷体" w:hAnsi="楷体" w:eastAsia="楷体" w:cs="楷体"/>
        </w:rPr>
        <w:t>寒江雪</w:t>
      </w:r>
    </w:p>
    <w:p>
      <w:pPr>
        <w:spacing w:line="360" w:lineRule="auto"/>
        <w:ind w:firstLine="420"/>
        <w:jc w:val="left"/>
        <w:textAlignment w:val="center"/>
        <w:rPr>
          <w:rFonts w:ascii="楷体" w:hAnsi="楷体" w:eastAsia="楷体" w:cs="楷体"/>
        </w:rPr>
      </w:pPr>
      <w:r>
        <w:rPr>
          <w:rFonts w:ascii="楷体" w:hAnsi="楷体" w:eastAsia="楷体" w:cs="楷体"/>
        </w:rPr>
        <w:t>①望着女儿蹦蹦跳跳走进学校的背影渐行渐远，我的心一阵绞痛，眼泪扑簌簌地滚落下来。我忽然想去看看母亲。</w:t>
      </w:r>
    </w:p>
    <w:p>
      <w:pPr>
        <w:spacing w:line="360" w:lineRule="auto"/>
        <w:ind w:firstLine="420"/>
        <w:jc w:val="left"/>
        <w:textAlignment w:val="center"/>
        <w:rPr>
          <w:rFonts w:ascii="楷体" w:hAnsi="楷体" w:eastAsia="楷体" w:cs="楷体"/>
        </w:rPr>
      </w:pPr>
      <w:r>
        <w:rPr>
          <w:rFonts w:ascii="楷体" w:hAnsi="楷体" w:eastAsia="楷体" w:cs="楷体"/>
        </w:rPr>
        <w:t>②记忆中母亲总是头发凌乱，面色蜡黄，几乎天天愁眉不展，像极了旧社会受尽生活折磨的底层小市民。但她的眼神却犀利狠辣，鞭子似地抽打着我脆弱的身体和心灵。</w:t>
      </w:r>
    </w:p>
    <w:p>
      <w:pPr>
        <w:spacing w:line="360" w:lineRule="auto"/>
        <w:ind w:firstLine="420"/>
        <w:jc w:val="left"/>
        <w:textAlignment w:val="center"/>
        <w:rPr>
          <w:rFonts w:ascii="楷体" w:hAnsi="楷体" w:eastAsia="楷体" w:cs="楷体"/>
        </w:rPr>
      </w:pPr>
      <w:r>
        <w:rPr>
          <w:rFonts w:ascii="楷体" w:hAnsi="楷体" w:eastAsia="楷体" w:cs="楷体"/>
        </w:rPr>
        <w:t>③我很怕她，怕她小题大做或者无缘无故地发脾气。每当这时，她就会狠狠地揍我。</w:t>
      </w:r>
    </w:p>
    <w:p>
      <w:pPr>
        <w:spacing w:line="360" w:lineRule="auto"/>
        <w:ind w:firstLine="420"/>
        <w:jc w:val="left"/>
        <w:textAlignment w:val="center"/>
        <w:rPr>
          <w:rFonts w:ascii="楷体" w:hAnsi="楷体" w:eastAsia="楷体" w:cs="楷体"/>
        </w:rPr>
      </w:pPr>
      <w:r>
        <w:rPr>
          <w:rFonts w:ascii="楷体" w:hAnsi="楷体" w:eastAsia="楷体" w:cs="楷体"/>
        </w:rPr>
        <w:t>④最让我刻骨铭心的还是那个寒风刺骨的傍晚。现在我根本记不起她为什么揍我，只记得她揍我时非常卖力，几近癫狂。我的屁股一阵阵火灼般地疼痛，她竟然累得脸色苍白，瘫倒在地。她大口大口地喘着气，泪水如断线的珠子般哗啦啦地往下掉。</w:t>
      </w:r>
    </w:p>
    <w:p>
      <w:pPr>
        <w:spacing w:line="360" w:lineRule="auto"/>
        <w:ind w:firstLine="420"/>
        <w:jc w:val="left"/>
        <w:textAlignment w:val="center"/>
        <w:rPr>
          <w:rFonts w:ascii="楷体" w:hAnsi="楷体" w:eastAsia="楷体" w:cs="楷体"/>
        </w:rPr>
      </w:pPr>
      <w:r>
        <w:rPr>
          <w:rFonts w:ascii="楷体" w:hAnsi="楷体" w:eastAsia="楷体" w:cs="楷体"/>
        </w:rPr>
        <w:t>⑤我还没有止住悲伤的哭声，她就站起来，哭喊着把我推出门外。</w:t>
      </w:r>
      <w:r>
        <w:rPr>
          <w:rFonts w:ascii="楷体" w:hAnsi="楷体" w:eastAsia="楷体" w:cs="楷体"/>
          <w:u w:val="single"/>
        </w:rPr>
        <w:t>门外，北风呼啸，似刀割如针刺</w:t>
      </w:r>
      <w:r>
        <w:rPr>
          <w:rFonts w:ascii="楷体" w:hAnsi="楷体" w:eastAsia="楷体" w:cs="楷体"/>
        </w:rPr>
        <w:t>我又冷又怕，疯狂地捶门，绝望地呼喊。门关得死死的。</w:t>
      </w:r>
    </w:p>
    <w:p>
      <w:pPr>
        <w:spacing w:line="360" w:lineRule="auto"/>
        <w:ind w:firstLine="420"/>
        <w:jc w:val="left"/>
        <w:textAlignment w:val="center"/>
        <w:rPr>
          <w:rFonts w:ascii="楷体" w:hAnsi="楷体" w:eastAsia="楷体" w:cs="楷体"/>
        </w:rPr>
      </w:pPr>
      <w:r>
        <w:rPr>
          <w:rFonts w:ascii="楷体" w:hAnsi="楷体" w:eastAsia="楷体" w:cs="楷体"/>
        </w:rPr>
        <w:t>⑥邻居们纷纷赶来隔着紧闭的门七嘴八舌地劝说母亲。她在门后低低地抽泣着，就是不开门。</w:t>
      </w:r>
    </w:p>
    <w:p>
      <w:pPr>
        <w:spacing w:line="360" w:lineRule="auto"/>
        <w:ind w:firstLine="420"/>
        <w:jc w:val="left"/>
        <w:textAlignment w:val="center"/>
        <w:rPr>
          <w:rFonts w:ascii="楷体" w:hAnsi="楷体" w:eastAsia="楷体" w:cs="楷体"/>
        </w:rPr>
      </w:pPr>
      <w:r>
        <w:rPr>
          <w:rFonts w:ascii="楷体" w:hAnsi="楷体" w:eastAsia="楷体" w:cs="楷体"/>
        </w:rPr>
        <w:t>⑦天渐渐暗下来，好心的邻居给我披了一件厚厚的棉袄。我的身体有了丝丝暖意，心却更加冰冷绝望！孤独地站在寒风中，我犹如寒冬旷野里一株枯黄的衰草，看不到春天的温暖和阳光。</w:t>
      </w:r>
    </w:p>
    <w:p>
      <w:pPr>
        <w:spacing w:line="360" w:lineRule="auto"/>
        <w:ind w:firstLine="420"/>
        <w:jc w:val="left"/>
        <w:textAlignment w:val="center"/>
        <w:rPr>
          <w:rFonts w:ascii="楷体" w:hAnsi="楷体" w:eastAsia="楷体" w:cs="楷体"/>
        </w:rPr>
      </w:pPr>
      <w:r>
        <w:rPr>
          <w:rFonts w:ascii="楷体" w:hAnsi="楷体" w:eastAsia="楷体" w:cs="楷体"/>
        </w:rPr>
        <w:t>⑧后来，一位和蔼的女警察来了，我才回到家。警察姓李，无数次地解救我于水火中。从此，我倔强而坚强地成长。即使数月后母亲去世我也没有流下一滴眼泪。但是现在我却再也无法倔强地坚强，抽空了我的身体。</w:t>
      </w:r>
    </w:p>
    <w:p>
      <w:pPr>
        <w:spacing w:line="360" w:lineRule="auto"/>
        <w:ind w:firstLine="420"/>
        <w:jc w:val="left"/>
        <w:textAlignment w:val="center"/>
        <w:rPr>
          <w:rFonts w:ascii="楷体" w:hAnsi="楷体" w:eastAsia="楷体" w:cs="楷体"/>
        </w:rPr>
      </w:pPr>
      <w:r>
        <w:rPr>
          <w:rFonts w:ascii="楷体" w:hAnsi="楷体" w:eastAsia="楷体" w:cs="楷体"/>
        </w:rPr>
        <w:t>⑨在母亲的墓碑前，我遇到了李姨。她弯下腰把一束漂亮的花郑重地摆放在墓碑前。</w:t>
      </w:r>
    </w:p>
    <w:p>
      <w:pPr>
        <w:spacing w:line="360" w:lineRule="auto"/>
        <w:ind w:firstLine="420"/>
        <w:jc w:val="left"/>
        <w:textAlignment w:val="center"/>
        <w:rPr>
          <w:rFonts w:ascii="楷体" w:hAnsi="楷体" w:eastAsia="楷体" w:cs="楷体"/>
        </w:rPr>
      </w:pPr>
      <w:r>
        <w:rPr>
          <w:rFonts w:ascii="楷体" w:hAnsi="楷体" w:eastAsia="楷体" w:cs="楷体"/>
        </w:rPr>
        <w:t>⑩</w:t>
      </w:r>
      <w:r>
        <w:t>“</w:t>
      </w:r>
      <w:r>
        <w:rPr>
          <w:rFonts w:ascii="楷体" w:hAnsi="楷体" w:eastAsia="楷体" w:cs="楷体"/>
        </w:rPr>
        <w:t>还恨你母亲吗？</w:t>
      </w:r>
      <w:r>
        <w:t>”</w:t>
      </w:r>
      <w:r>
        <w:rPr>
          <w:rFonts w:ascii="楷体" w:hAnsi="楷体" w:eastAsia="楷体" w:cs="楷体"/>
        </w:rPr>
        <w:t>尽管李姨目光平静，我还是发现她双眼深处丝丝缕缕的岁月沧桑。</w:t>
      </w:r>
    </w:p>
    <w:p>
      <w:pPr>
        <w:spacing w:line="360" w:lineRule="auto"/>
        <w:ind w:firstLine="420"/>
        <w:jc w:val="left"/>
        <w:textAlignment w:val="center"/>
        <w:rPr>
          <w:rFonts w:ascii="楷体" w:hAnsi="楷体" w:eastAsia="楷体" w:cs="楷体"/>
        </w:rPr>
      </w:pPr>
      <w:r>
        <w:rPr>
          <w:rFonts w:ascii="楷体" w:hAnsi="楷体" w:eastAsia="楷体" w:cs="楷体"/>
        </w:rPr>
        <w:t>⑪我摇摇头。真的，我不恨母亲了。就在女儿欢快地走进学校的刹那我放下了一切恩怨，除了可爱的女儿。</w:t>
      </w:r>
    </w:p>
    <w:p>
      <w:pPr>
        <w:spacing w:line="360" w:lineRule="auto"/>
        <w:ind w:firstLine="420"/>
        <w:jc w:val="left"/>
        <w:textAlignment w:val="center"/>
        <w:rPr>
          <w:rFonts w:ascii="楷体" w:hAnsi="楷体" w:eastAsia="楷体" w:cs="楷体"/>
        </w:rPr>
      </w:pPr>
      <w:r>
        <w:rPr>
          <w:rFonts w:ascii="楷体" w:hAnsi="楷体" w:eastAsia="楷体" w:cs="楷体"/>
        </w:rPr>
        <w:t>⑫李姨紧紧抱住了我。她的怀抱犹如母亲的厚实温暖，我仿佛回到了受尽折磨的童年，那时她曾无数次这样拥抱着遍体鳞伤的我。我的眼泪汹涌溢出。</w:t>
      </w:r>
    </w:p>
    <w:p>
      <w:pPr>
        <w:spacing w:line="360" w:lineRule="auto"/>
        <w:ind w:firstLine="420"/>
        <w:jc w:val="left"/>
        <w:textAlignment w:val="center"/>
      </w:pPr>
      <w:r>
        <w:rPr>
          <w:rFonts w:ascii="楷体" w:hAnsi="楷体" w:eastAsia="楷体" w:cs="楷体"/>
        </w:rPr>
        <w:t>⑬</w:t>
      </w:r>
      <w:r>
        <w:t>“</w:t>
      </w:r>
      <w:r>
        <w:rPr>
          <w:rFonts w:ascii="楷体" w:hAnsi="楷体" w:eastAsia="楷体" w:cs="楷体"/>
        </w:rPr>
        <w:t>女儿永远是母亲的心头肉，没有一个母亲不爱自己的孩子。</w:t>
      </w:r>
      <w:r>
        <w:t>”</w:t>
      </w:r>
      <w:r>
        <w:rPr>
          <w:rFonts w:ascii="楷体" w:hAnsi="楷体" w:eastAsia="楷体" w:cs="楷体"/>
        </w:rPr>
        <w:t>李姨拭去我眼里的泪水，</w:t>
      </w:r>
      <w:r>
        <w:t>“</w:t>
      </w:r>
      <w:r>
        <w:rPr>
          <w:rFonts w:ascii="楷体" w:hAnsi="楷体" w:eastAsia="楷体" w:cs="楷体"/>
        </w:rPr>
        <w:t>我每次去你家都是你母亲报的警……</w:t>
      </w:r>
      <w:r>
        <w:t>”</w:t>
      </w:r>
    </w:p>
    <w:p>
      <w:pPr>
        <w:spacing w:line="360" w:lineRule="auto"/>
        <w:ind w:firstLine="420"/>
        <w:jc w:val="left"/>
        <w:textAlignment w:val="center"/>
        <w:rPr>
          <w:rFonts w:ascii="楷体" w:hAnsi="楷体" w:eastAsia="楷体" w:cs="楷体"/>
        </w:rPr>
      </w:pPr>
      <w:r>
        <w:rPr>
          <w:rFonts w:ascii="楷体" w:hAnsi="楷体" w:eastAsia="楷体" w:cs="楷体"/>
        </w:rPr>
        <w:t>⑭什么？我的大脑和身体瞬间僵硬，就像母亲的墓碑。</w:t>
      </w:r>
    </w:p>
    <w:p>
      <w:pPr>
        <w:spacing w:line="360" w:lineRule="auto"/>
        <w:ind w:firstLine="420"/>
        <w:jc w:val="left"/>
        <w:textAlignment w:val="center"/>
      </w:pPr>
      <w:r>
        <w:rPr>
          <w:rFonts w:ascii="楷体" w:hAnsi="楷体" w:eastAsia="楷体" w:cs="楷体"/>
        </w:rPr>
        <w:t>⑮</w:t>
      </w:r>
      <w:r>
        <w:t>“</w:t>
      </w:r>
      <w:r>
        <w:rPr>
          <w:rFonts w:ascii="楷体" w:hAnsi="楷体" w:eastAsia="楷体" w:cs="楷体"/>
        </w:rPr>
        <w:t>那时你母亲已经知道自己到了癌症晚期，没多长时间可活了。她最割舍不下的就是你，怕你不懂人间冷暖，怕你没人照顾，受到伤害，更怕你受不了失去母亲的打击，所以她不得不……</w:t>
      </w:r>
      <w:r>
        <w:t>”</w:t>
      </w:r>
    </w:p>
    <w:p>
      <w:pPr>
        <w:spacing w:line="360" w:lineRule="auto"/>
        <w:ind w:firstLine="420"/>
        <w:jc w:val="left"/>
        <w:textAlignment w:val="center"/>
        <w:rPr>
          <w:rFonts w:ascii="楷体" w:hAnsi="楷体" w:eastAsia="楷体" w:cs="楷体"/>
        </w:rPr>
      </w:pPr>
      <w:r>
        <w:rPr>
          <w:rFonts w:ascii="楷体" w:hAnsi="楷体" w:eastAsia="楷体" w:cs="楷体"/>
        </w:rPr>
        <w:t>⑯我早已泣不成声。母亲，我至亲至爱的母亲啊！原来您一次次违心的敲打是在淬炼我，锻造我啊……</w:t>
      </w:r>
    </w:p>
    <w:p>
      <w:pPr>
        <w:spacing w:line="360" w:lineRule="auto"/>
        <w:ind w:firstLine="420"/>
        <w:jc w:val="left"/>
        <w:textAlignment w:val="center"/>
        <w:rPr>
          <w:rFonts w:ascii="楷体" w:hAnsi="楷体" w:eastAsia="楷体" w:cs="楷体"/>
        </w:rPr>
      </w:pPr>
      <w:r>
        <w:rPr>
          <w:rFonts w:ascii="楷体" w:hAnsi="楷体" w:eastAsia="楷体" w:cs="楷体"/>
        </w:rPr>
        <w:t>⑰墓碑上母亲温暖地微笑着，就像她面前芬芳的鲜花一样。</w:t>
      </w:r>
    </w:p>
    <w:p>
      <w:pPr>
        <w:spacing w:line="360" w:lineRule="auto"/>
        <w:ind w:firstLine="420"/>
        <w:jc w:val="left"/>
        <w:textAlignment w:val="center"/>
        <w:rPr>
          <w:rFonts w:ascii="楷体" w:hAnsi="楷体" w:eastAsia="楷体" w:cs="楷体"/>
          <w:u w:val="single"/>
        </w:rPr>
      </w:pPr>
      <w:r>
        <w:rPr>
          <w:rFonts w:ascii="楷体" w:hAnsi="楷体" w:eastAsia="楷体" w:cs="楷体"/>
        </w:rPr>
        <w:t>⑱李姨离开后，我坐下来深情地凝望着母亲的遗像，和她进行了一次真挚的情感交流。最后，</w:t>
      </w:r>
      <w:r>
        <w:rPr>
          <w:rFonts w:ascii="楷体" w:hAnsi="楷体" w:eastAsia="楷体" w:cs="楷体"/>
          <w:u w:val="single"/>
        </w:rPr>
        <w:t>我从包里拿出自己乳腺癌晚期的诊断证明撕成了碎屑，抛向空中。有着黑色条纹的白纸屑像一曲歌谣，蝴蝶般翩翩起舞。</w:t>
      </w:r>
    </w:p>
    <w:p>
      <w:pPr>
        <w:spacing w:line="360" w:lineRule="auto"/>
        <w:jc w:val="right"/>
        <w:textAlignment w:val="center"/>
      </w:pPr>
      <w:r>
        <w:t>（选自《微型小说选刊》）</w:t>
      </w:r>
    </w:p>
    <w:p>
      <w:pPr>
        <w:numPr>
          <w:ilvl w:val="0"/>
          <w:numId w:val="2"/>
        </w:numPr>
        <w:spacing w:line="360" w:lineRule="auto"/>
        <w:jc w:val="left"/>
        <w:textAlignment w:val="center"/>
        <w:rPr>
          <w:rFonts w:hint="eastAsia"/>
          <w:lang w:eastAsia="zh-CN"/>
        </w:rPr>
      </w:pPr>
      <w:r>
        <w:t>本文②到⑧节属于哪种记叙顺序？请概括这一部分的主要内容。</w:t>
      </w:r>
      <w:r>
        <w:rPr>
          <w:rFonts w:hint="eastAsia"/>
          <w:lang w:eastAsia="zh-CN"/>
        </w:rPr>
        <w:t>（</w:t>
      </w:r>
      <w:r>
        <w:rPr>
          <w:rFonts w:hint="eastAsia"/>
          <w:lang w:val="en-US" w:eastAsia="zh-CN"/>
        </w:rPr>
        <w:t>3分</w:t>
      </w:r>
      <w:r>
        <w:rPr>
          <w:rFonts w:hint="eastAsia"/>
          <w:lang w:eastAsia="zh-CN"/>
        </w:rPr>
        <w:t>）</w:t>
      </w:r>
    </w:p>
    <w:p>
      <w:pPr>
        <w:widowControl w:val="0"/>
        <w:numPr>
          <w:ilvl w:val="0"/>
          <w:numId w:val="0"/>
        </w:numPr>
        <w:spacing w:line="360" w:lineRule="auto"/>
        <w:jc w:val="left"/>
        <w:textAlignment w:val="center"/>
        <w:rPr>
          <w:rFonts w:hint="eastAsia"/>
          <w:lang w:eastAsia="zh-CN"/>
        </w:rPr>
      </w:pPr>
    </w:p>
    <w:p>
      <w:pPr>
        <w:widowControl w:val="0"/>
        <w:numPr>
          <w:ilvl w:val="0"/>
          <w:numId w:val="0"/>
        </w:numPr>
        <w:spacing w:line="360" w:lineRule="auto"/>
        <w:jc w:val="left"/>
        <w:textAlignment w:val="center"/>
        <w:rPr>
          <w:rFonts w:hint="eastAsia"/>
          <w:lang w:eastAsia="zh-CN"/>
        </w:rPr>
      </w:pPr>
    </w:p>
    <w:p>
      <w:pPr>
        <w:numPr>
          <w:ilvl w:val="0"/>
          <w:numId w:val="2"/>
        </w:numPr>
        <w:spacing w:line="360" w:lineRule="auto"/>
        <w:ind w:left="0" w:leftChars="0" w:firstLine="0" w:firstLineChars="0"/>
        <w:jc w:val="left"/>
        <w:textAlignment w:val="center"/>
        <w:rPr>
          <w:rFonts w:hint="eastAsia"/>
          <w:lang w:eastAsia="zh-CN"/>
        </w:rPr>
      </w:pPr>
      <w:r>
        <w:t>文中“我”的母亲是一位怎样的母亲？请结合内容分析。</w:t>
      </w:r>
      <w:r>
        <w:rPr>
          <w:rFonts w:hint="eastAsia"/>
          <w:lang w:eastAsia="zh-CN"/>
        </w:rPr>
        <w:t>（</w:t>
      </w:r>
      <w:r>
        <w:rPr>
          <w:rFonts w:hint="eastAsia"/>
          <w:lang w:val="en-US" w:eastAsia="zh-CN"/>
        </w:rPr>
        <w:t>3分</w:t>
      </w:r>
      <w:r>
        <w:rPr>
          <w:rFonts w:hint="eastAsia"/>
          <w:lang w:eastAsia="zh-CN"/>
        </w:rPr>
        <w:t>）</w:t>
      </w:r>
    </w:p>
    <w:p>
      <w:pPr>
        <w:widowControl w:val="0"/>
        <w:numPr>
          <w:ilvl w:val="0"/>
          <w:numId w:val="0"/>
        </w:numPr>
        <w:spacing w:line="360" w:lineRule="auto"/>
        <w:jc w:val="left"/>
        <w:textAlignment w:val="center"/>
        <w:rPr>
          <w:rFonts w:hint="eastAsia"/>
          <w:lang w:eastAsia="zh-CN"/>
        </w:rPr>
      </w:pPr>
    </w:p>
    <w:p>
      <w:pPr>
        <w:widowControl w:val="0"/>
        <w:numPr>
          <w:ilvl w:val="0"/>
          <w:numId w:val="0"/>
        </w:numPr>
        <w:spacing w:line="360" w:lineRule="auto"/>
        <w:jc w:val="left"/>
        <w:textAlignment w:val="center"/>
        <w:rPr>
          <w:rFonts w:hint="eastAsia"/>
          <w:lang w:eastAsia="zh-CN"/>
        </w:rPr>
      </w:pPr>
    </w:p>
    <w:p>
      <w:pPr>
        <w:spacing w:line="360" w:lineRule="auto"/>
        <w:jc w:val="left"/>
        <w:textAlignment w:val="center"/>
        <w:rPr>
          <w:rFonts w:hint="eastAsia" w:eastAsia="宋体"/>
          <w:lang w:eastAsia="zh-CN"/>
        </w:rPr>
      </w:pPr>
      <w:r>
        <w:rPr>
          <w:rFonts w:hint="eastAsia"/>
          <w:lang w:val="en-US" w:eastAsia="zh-CN"/>
        </w:rPr>
        <w:t>24.</w:t>
      </w:r>
      <w:r>
        <w:t>请从描写的角度，体会第⑤段画线句子在文中的作用。</w:t>
      </w:r>
      <w:r>
        <w:rPr>
          <w:rFonts w:hint="eastAsia"/>
          <w:lang w:eastAsia="zh-CN"/>
        </w:rPr>
        <w:t>（</w:t>
      </w:r>
      <w:r>
        <w:rPr>
          <w:rFonts w:hint="eastAsia"/>
          <w:lang w:val="en-US" w:eastAsia="zh-CN"/>
        </w:rPr>
        <w:t>3分</w:t>
      </w:r>
      <w:r>
        <w:rPr>
          <w:rFonts w:hint="eastAsia"/>
          <w:lang w:eastAsia="zh-CN"/>
        </w:rPr>
        <w:t>）</w:t>
      </w:r>
    </w:p>
    <w:p>
      <w:pPr>
        <w:spacing w:line="360" w:lineRule="auto"/>
        <w:jc w:val="left"/>
        <w:textAlignment w:val="center"/>
      </w:pPr>
      <w:r>
        <w:t>门外，北风呼啸，似刀割如针刺。</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hint="eastAsia" w:ascii="宋体" w:hAnsi="宋体" w:eastAsia="宋体" w:cs="宋体"/>
          <w:b/>
          <w:sz w:val="21"/>
          <w:lang w:eastAsia="zh-CN"/>
        </w:rPr>
      </w:pPr>
      <w:r>
        <w:rPr>
          <w:rFonts w:hint="eastAsia" w:ascii="宋体" w:hAnsi="宋体" w:eastAsia="宋体" w:cs="Times New Roman"/>
          <w:b/>
          <w:bCs/>
          <w:color w:val="000000"/>
          <w:sz w:val="28"/>
          <w:szCs w:val="28"/>
        </w:rPr>
        <w:t>七、作文</w:t>
      </w:r>
      <w:r>
        <w:rPr>
          <w:rFonts w:hint="eastAsia" w:ascii="宋体" w:hAnsi="宋体" w:eastAsia="宋体" w:cs="宋体"/>
          <w:b/>
          <w:sz w:val="21"/>
          <w:lang w:eastAsia="zh-CN"/>
        </w:rPr>
        <w:t>（</w:t>
      </w:r>
      <w:r>
        <w:rPr>
          <w:rFonts w:hint="eastAsia" w:ascii="宋体" w:hAnsi="宋体" w:eastAsia="宋体" w:cs="宋体"/>
          <w:b/>
          <w:sz w:val="21"/>
          <w:lang w:val="en-US" w:eastAsia="zh-CN"/>
        </w:rPr>
        <w:t>满分50分</w:t>
      </w:r>
      <w:r>
        <w:rPr>
          <w:rFonts w:hint="eastAsia" w:ascii="宋体" w:hAnsi="宋体" w:eastAsia="宋体" w:cs="宋体"/>
          <w:b/>
          <w:sz w:val="21"/>
          <w:lang w:eastAsia="zh-CN"/>
        </w:rPr>
        <w:t>）</w:t>
      </w:r>
    </w:p>
    <w:p>
      <w:pPr>
        <w:spacing w:line="360" w:lineRule="auto"/>
        <w:jc w:val="left"/>
        <w:textAlignment w:val="center"/>
      </w:pPr>
      <w:r>
        <w:t>2</w:t>
      </w:r>
      <w:r>
        <w:rPr>
          <w:rFonts w:hint="eastAsia"/>
          <w:lang w:val="en-US" w:eastAsia="zh-CN"/>
        </w:rPr>
        <w:t>5</w:t>
      </w:r>
      <w:r>
        <w:t>．阅读下面的文字，按要求作文。（请从以下两个题目，选一个进行作文）</w:t>
      </w:r>
    </w:p>
    <w:p>
      <w:pPr>
        <w:spacing w:line="360" w:lineRule="auto"/>
        <w:ind w:firstLine="420"/>
        <w:jc w:val="left"/>
        <w:textAlignment w:val="center"/>
        <w:rPr>
          <w:rFonts w:ascii="楷体" w:hAnsi="楷体" w:eastAsia="楷体" w:cs="楷体"/>
        </w:rPr>
      </w:pPr>
      <w:r>
        <w:rPr>
          <w:rFonts w:ascii="楷体" w:hAnsi="楷体" w:eastAsia="楷体" w:cs="楷体"/>
        </w:rPr>
        <w:t>在七年级下册语文教材里，既有大人物（邓稼先、闻一多、杨利伟）的丰功伟绩，也有小人物（阿长、老王）的精彩故事。在现实生活中，既有在冬奥运会上大放异彩的谷爱凌，也有默默无闻的快递小哥。无论是“大人物”还是“小人物”他们身上都从不同角度表现了中华民族的优秀传统美德，引导我们爱国、敬业、奉献、求真、向善、务实、求美……</w:t>
      </w:r>
    </w:p>
    <w:p>
      <w:pPr>
        <w:spacing w:line="360" w:lineRule="auto"/>
        <w:jc w:val="left"/>
        <w:textAlignment w:val="center"/>
      </w:pPr>
      <w:r>
        <w:t>（1）题目一：《我要成为</w:t>
      </w:r>
      <w:r>
        <w:rPr>
          <w:u w:val="single"/>
        </w:rPr>
        <w:t xml:space="preserve">      </w:t>
      </w:r>
      <w:r>
        <w:t>那样的名人》，请在横线上填入你喜欢的名人姓名，然后作文。</w:t>
      </w:r>
    </w:p>
    <w:p>
      <w:pPr>
        <w:spacing w:line="360" w:lineRule="auto"/>
        <w:jc w:val="left"/>
        <w:textAlignment w:val="center"/>
      </w:pPr>
      <w:r>
        <w:t>（2）题目二：《他是一个</w:t>
      </w:r>
      <w:r>
        <w:rPr>
          <w:u w:val="single"/>
        </w:rPr>
        <w:t xml:space="preserve">      </w:t>
      </w:r>
      <w:r>
        <w:t>的人》，请在横线上填入一个能反映个人品行（如：敬业、上进、乐观、宽容、幽默……）的词语，进行作文。</w:t>
      </w:r>
    </w:p>
    <w:p>
      <w:pPr>
        <w:spacing w:line="400" w:lineRule="exact"/>
        <w:jc w:val="left"/>
      </w:pPr>
      <w:r>
        <w:t>要求：①请先将题目补充完整，写一篇记叙文；②立意自定，不少于550字；③不得套作抄袭；④文中如需出现真实的人名、地名、校名等，请用XX代替</w:t>
      </w:r>
    </w:p>
    <w:p>
      <w:pPr>
        <w:jc w:val="center"/>
        <w:textAlignment w:val="center"/>
        <w:rPr>
          <w:rFonts w:hint="eastAsia" w:ascii="宋体" w:hAnsi="宋体" w:eastAsia="宋体" w:cs="宋体"/>
          <w:b/>
          <w:sz w:val="21"/>
        </w:rPr>
      </w:pPr>
      <w:r>
        <w:br w:type="page"/>
      </w:r>
      <w:r>
        <w:rPr>
          <w:rFonts w:hint="eastAsia" w:ascii="宋体" w:hAnsi="宋体" w:eastAsia="宋体" w:cs="宋体"/>
          <w:b/>
          <w:sz w:val="21"/>
        </w:rPr>
        <w:t>参考答案：</w:t>
      </w:r>
    </w:p>
    <w:p>
      <w:pPr>
        <w:spacing w:line="360" w:lineRule="auto"/>
        <w:jc w:val="left"/>
        <w:textAlignment w:val="center"/>
      </w:pPr>
      <w:r>
        <w:t>1．B</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 xml:space="preserve">A. </w:t>
      </w:r>
      <w:r>
        <w:rPr>
          <w:u w:val="single"/>
        </w:rPr>
        <w:t>鲜</w:t>
      </w:r>
      <w:r>
        <w:t>为人知（xiān）——xiǎn；</w:t>
      </w:r>
    </w:p>
    <w:p>
      <w:pPr>
        <w:spacing w:line="360" w:lineRule="auto"/>
        <w:jc w:val="left"/>
        <w:textAlignment w:val="center"/>
      </w:pPr>
      <w:r>
        <w:t xml:space="preserve">C. </w:t>
      </w:r>
      <w:r>
        <w:rPr>
          <w:u w:val="single"/>
        </w:rPr>
        <w:t>豁</w:t>
      </w:r>
      <w:r>
        <w:t>亮（huó）——huò；</w:t>
      </w:r>
    </w:p>
    <w:p>
      <w:pPr>
        <w:spacing w:line="360" w:lineRule="auto"/>
        <w:jc w:val="left"/>
        <w:textAlignment w:val="center"/>
      </w:pPr>
      <w:r>
        <w:t>D. 荒</w:t>
      </w:r>
      <w:r>
        <w:rPr>
          <w:u w:val="single"/>
        </w:rPr>
        <w:t>僻</w:t>
      </w:r>
      <w:r>
        <w:t>（bì）——pì；</w:t>
      </w:r>
    </w:p>
    <w:p>
      <w:pPr>
        <w:spacing w:line="360" w:lineRule="auto"/>
        <w:jc w:val="left"/>
        <w:textAlignment w:val="center"/>
      </w:pPr>
      <w:r>
        <w:t>故选B。</w:t>
      </w:r>
    </w:p>
    <w:p>
      <w:pPr>
        <w:spacing w:line="360" w:lineRule="auto"/>
        <w:jc w:val="left"/>
        <w:textAlignment w:val="center"/>
      </w:pPr>
      <w:r>
        <w:t>2．C</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A.</w:t>
      </w:r>
    </w:p>
    <w:p>
      <w:pPr>
        <w:spacing w:line="360" w:lineRule="auto"/>
        <w:jc w:val="left"/>
        <w:textAlignment w:val="center"/>
      </w:pPr>
      <w:r>
        <w:t>故选C。</w:t>
      </w:r>
    </w:p>
    <w:p>
      <w:pPr>
        <w:spacing w:line="360" w:lineRule="auto"/>
        <w:jc w:val="left"/>
        <w:textAlignment w:val="center"/>
      </w:pPr>
      <w:r>
        <w:t>3．A</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A.不可思议，原有神秘奥妙的意思。现多指无法想象，难以理解。使用恰当；</w:t>
      </w:r>
    </w:p>
    <w:p>
      <w:pPr>
        <w:spacing w:line="360" w:lineRule="auto"/>
        <w:jc w:val="left"/>
        <w:textAlignment w:val="center"/>
      </w:pPr>
      <w:r>
        <w:t>B.丰功伟绩，意思是对社会作出突出贡献，创造过巨大业绩 。不可做定语；</w:t>
      </w:r>
    </w:p>
    <w:p>
      <w:pPr>
        <w:spacing w:line="360" w:lineRule="auto"/>
        <w:jc w:val="left"/>
        <w:textAlignment w:val="center"/>
      </w:pPr>
      <w:r>
        <w:t>C.忍俊不禁，意思是指忍不住笑出来。与“笑”使用重复；</w:t>
      </w:r>
    </w:p>
    <w:p>
      <w:pPr>
        <w:spacing w:line="360" w:lineRule="auto"/>
        <w:jc w:val="left"/>
        <w:textAlignment w:val="center"/>
      </w:pPr>
      <w:r>
        <w:t>D.芸芸众生，原指世间的一切生灵，后多指大群无知无识的人。佛教指一切有生命的东西，也用来指众多的平常人。句中指“我”一个，使用有误；</w:t>
      </w:r>
    </w:p>
    <w:p>
      <w:pPr>
        <w:spacing w:line="360" w:lineRule="auto"/>
        <w:jc w:val="left"/>
        <w:textAlignment w:val="center"/>
      </w:pPr>
      <w:r>
        <w:t>故选A。</w:t>
      </w:r>
    </w:p>
    <w:p>
      <w:pPr>
        <w:spacing w:line="360" w:lineRule="auto"/>
        <w:jc w:val="left"/>
        <w:textAlignment w:val="center"/>
      </w:pPr>
      <w:r>
        <w:t>4．D</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A.主语残缺，删去“通过”或“使”；</w:t>
      </w:r>
    </w:p>
    <w:p>
      <w:pPr>
        <w:spacing w:line="360" w:lineRule="auto"/>
        <w:jc w:val="left"/>
        <w:textAlignment w:val="center"/>
      </w:pPr>
      <w:r>
        <w:t>B.否定不当，“无疑”与“不”连用，意思是否定，可删去“不”；</w:t>
      </w:r>
    </w:p>
    <w:p>
      <w:pPr>
        <w:spacing w:line="360" w:lineRule="auto"/>
        <w:jc w:val="left"/>
        <w:textAlignment w:val="center"/>
      </w:pPr>
      <w:r>
        <w:t>C.动宾搭配不当，将“方式”改为“意识”；</w:t>
      </w:r>
    </w:p>
    <w:p>
      <w:pPr>
        <w:spacing w:line="360" w:lineRule="auto"/>
        <w:jc w:val="left"/>
        <w:textAlignment w:val="center"/>
      </w:pPr>
      <w:r>
        <w:t>故选D。</w:t>
      </w:r>
    </w:p>
    <w:p>
      <w:pPr>
        <w:spacing w:line="360" w:lineRule="auto"/>
        <w:jc w:val="left"/>
        <w:textAlignment w:val="center"/>
      </w:pPr>
      <w:r>
        <w:t>5．C</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C.“你是做畏缩逃跑的懦夫？还是做奋起搏击的勇士？”属于选择问句，选择问是一种常见的疑问句形式。有两个或两个以上的选项，选择问句虽然包含两个或两个以上的选择项，但仍然是一个完整的句子，表达一个完整的意思，只能在句末用一个问号。故正确为：你是做畏缩逃跑的懦夫，还是做奋起搏击的勇士？</w:t>
      </w:r>
    </w:p>
    <w:p>
      <w:pPr>
        <w:spacing w:line="360" w:lineRule="auto"/>
        <w:jc w:val="left"/>
        <w:textAlignment w:val="center"/>
      </w:pPr>
      <w:r>
        <w:t>故选C。</w:t>
      </w:r>
    </w:p>
    <w:p>
      <w:pPr>
        <w:spacing w:line="360" w:lineRule="auto"/>
        <w:jc w:val="left"/>
        <w:textAlignment w:val="center"/>
      </w:pPr>
      <w:r>
        <w:t>6．A</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BCD.正确；</w:t>
      </w:r>
    </w:p>
    <w:p>
      <w:pPr>
        <w:spacing w:line="360" w:lineRule="auto"/>
        <w:jc w:val="left"/>
        <w:textAlignment w:val="center"/>
      </w:pPr>
      <w:r>
        <w:t>A.“竹”指弦乐器，如二胡、笛子”说法有误，“竹”指管乐器，如笛子，“二胡”是弦乐器；</w:t>
      </w:r>
    </w:p>
    <w:p>
      <w:pPr>
        <w:spacing w:line="360" w:lineRule="auto"/>
        <w:jc w:val="left"/>
        <w:textAlignment w:val="center"/>
      </w:pPr>
      <w:r>
        <w:t>BCD正确；</w:t>
      </w:r>
    </w:p>
    <w:p>
      <w:pPr>
        <w:spacing w:line="360" w:lineRule="auto"/>
        <w:jc w:val="left"/>
        <w:textAlignment w:val="center"/>
      </w:pPr>
      <w:r>
        <w:t>故选A。</w:t>
      </w:r>
    </w:p>
    <w:p>
      <w:pPr>
        <w:spacing w:line="360" w:lineRule="auto"/>
        <w:jc w:val="left"/>
        <w:textAlignment w:val="center"/>
      </w:pPr>
      <w:r>
        <w:t>7．A</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和煦：和谐、温暖，一般用来形容春风、阳光等事物给人带来的美好感受。和缓：指平和舒缓。根据“感受春风”的提示，第一空选“和煦”恰当；</w:t>
      </w:r>
    </w:p>
    <w:p>
      <w:pPr>
        <w:spacing w:line="360" w:lineRule="auto"/>
        <w:jc w:val="left"/>
        <w:textAlignment w:val="center"/>
      </w:pPr>
      <w:r>
        <w:t>敬畏:既敬重又害怕。畏惧:害怕、恐惧。生命是宝贵的，有尊严的生命更值得尊敬，所以，第二空选“敬畏”恰当；</w:t>
      </w:r>
    </w:p>
    <w:p>
      <w:pPr>
        <w:spacing w:line="360" w:lineRule="auto"/>
        <w:jc w:val="left"/>
        <w:textAlignment w:val="center"/>
      </w:pPr>
      <w:r>
        <w:t>透彻:深入，完全了解。彻底:既可形容深透、完全而无所遗留。阅读能扩展知识面，增强分析能力，能让人透过现象，看清事物的本质，对事物、人生的了解更深入，所以，第三空选“透彻”恰当；</w:t>
      </w:r>
    </w:p>
    <w:p>
      <w:pPr>
        <w:spacing w:line="360" w:lineRule="auto"/>
        <w:jc w:val="left"/>
        <w:textAlignment w:val="center"/>
      </w:pPr>
      <w:r>
        <w:t>故选A。</w:t>
      </w:r>
    </w:p>
    <w:p>
      <w:pPr>
        <w:spacing w:line="360" w:lineRule="auto"/>
        <w:jc w:val="left"/>
        <w:textAlignment w:val="center"/>
      </w:pPr>
      <w:r>
        <w:t>8．B</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B.“刘四爷”有误。改为“曹先生”。故选B。</w:t>
      </w:r>
    </w:p>
    <w:p>
      <w:pPr>
        <w:spacing w:line="360" w:lineRule="auto"/>
        <w:jc w:val="left"/>
        <w:textAlignment w:val="center"/>
      </w:pPr>
      <w:r>
        <w:t>9．     自缘身在最高层     烟笼寒水月笼沙     此夜曲中闻折柳     丰年留客足鸡豚     山重水复疑无路     青草池塘处处蛙     将军百战死     壮士十年归     中通外直     不蔓不枝</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本题考查名句名篇默写。默写题作答时，一是要透彻理解诗文的内容；二是要认真审题，找出符合题意的诗文句子，三是答题内容要准确，做到不添字、不漏字、不写错字。本题中的“缘、笼、豚、塘、蔓”等字词容易写错。</w:t>
      </w:r>
    </w:p>
    <w:p>
      <w:pPr>
        <w:spacing w:line="360" w:lineRule="auto"/>
        <w:jc w:val="left"/>
        <w:textAlignment w:val="center"/>
      </w:pPr>
      <w:r>
        <w:t>10．(1)     儒勒•凡尔纳（凡尔纳）；     尼摩；     “诺第留斯号”</w:t>
      </w:r>
    </w:p>
    <w:p>
      <w:pPr>
        <w:spacing w:line="360" w:lineRule="auto"/>
        <w:jc w:val="left"/>
        <w:textAlignment w:val="center"/>
      </w:pPr>
      <w:r>
        <w:t>(2)人类登月、太空飞行、看电视等。</w:t>
      </w:r>
    </w:p>
    <w:p>
      <w:pPr>
        <w:spacing w:line="360" w:lineRule="auto"/>
        <w:jc w:val="left"/>
        <w:textAlignment w:val="center"/>
      </w:pPr>
      <w:r>
        <w:t>【解析】</w:t>
      </w:r>
    </w:p>
    <w:p>
      <w:pPr>
        <w:spacing w:line="360" w:lineRule="auto"/>
        <w:jc w:val="left"/>
        <w:textAlignment w:val="center"/>
      </w:pPr>
      <w:r>
        <w:t>(1)</w:t>
      </w:r>
    </w:p>
    <w:p>
      <w:pPr>
        <w:spacing w:line="360" w:lineRule="auto"/>
        <w:jc w:val="left"/>
        <w:textAlignment w:val="center"/>
      </w:pPr>
      <w:r>
        <w:t>本题考查名著基本知识。</w:t>
      </w:r>
    </w:p>
    <w:p>
      <w:pPr>
        <w:spacing w:line="360" w:lineRule="auto"/>
        <w:jc w:val="left"/>
        <w:textAlignment w:val="center"/>
      </w:pPr>
      <w:r>
        <w:t>《海底两万里》主要讲述的是尼摩船长驾驶着自己设计制造的潜水艇“诺第留斯号”（又译为“鹦鹉螺号”）在大海中自由航行的故事。作者儒勒•凡尔纳，19世纪法国作家，著名的科幻小说和冒险小说作家，创作了许多科幻小说，其中的科学幻想如今大部分已变成现实，因此凡尔纳被誉为“科学时代的预言家”“现代科学幻想小说之父”。</w:t>
      </w:r>
    </w:p>
    <w:p>
      <w:pPr>
        <w:spacing w:line="360" w:lineRule="auto"/>
        <w:jc w:val="left"/>
        <w:textAlignment w:val="center"/>
      </w:pPr>
      <w:r>
        <w:t>小说中主要人物，除了尼摩船长外，还有法国生物学家阿龙纳斯和他的仆人康塞尔，还有一位加拿大人捕鲸手尼德•兰。</w:t>
      </w:r>
    </w:p>
    <w:p>
      <w:pPr>
        <w:spacing w:line="360" w:lineRule="auto"/>
        <w:jc w:val="left"/>
        <w:textAlignment w:val="center"/>
      </w:pPr>
      <w:r>
        <w:t>(2)</w:t>
      </w:r>
    </w:p>
    <w:p>
      <w:pPr>
        <w:spacing w:line="360" w:lineRule="auto"/>
        <w:jc w:val="left"/>
        <w:textAlignment w:val="center"/>
      </w:pPr>
      <w:r>
        <w:t>本题考查名著内容的识记。</w:t>
      </w:r>
    </w:p>
    <w:p>
      <w:pPr>
        <w:spacing w:line="360" w:lineRule="auto"/>
        <w:jc w:val="left"/>
        <w:textAlignment w:val="center"/>
      </w:pPr>
      <w:r>
        <w:t>《海底两万里》书中想象的事物如今变成现实的有：书中的鹦鹉螺号，在20年后，英国人发明了用电力作为动力的潜水艇；在创作这部小说时，还没有人为发光，在13年后，美国人爱迪生发明了电灯；用空气压缩的枪发射带电的子弹，变成了如今的电击枪；船长从海洋中提取物质，制成食物，衣服和香水，墨水等用品，现在都已经实现了；小说中讲述的人类登上月球、飞翔到太空、看电视等，也都变成了现实。</w:t>
      </w:r>
    </w:p>
    <w:p>
      <w:pPr>
        <w:spacing w:line="360" w:lineRule="auto"/>
        <w:jc w:val="left"/>
        <w:textAlignment w:val="center"/>
      </w:pPr>
      <w:r>
        <w:t>11．     清代     龚自珍</w:t>
      </w:r>
    </w:p>
    <w:p>
      <w:pPr>
        <w:spacing w:line="360" w:lineRule="auto"/>
        <w:jc w:val="left"/>
        <w:textAlignment w:val="center"/>
      </w:pPr>
      <w:r>
        <w:t>12．诗人的马鞭</w:t>
      </w:r>
    </w:p>
    <w:p>
      <w:pPr>
        <w:spacing w:line="360" w:lineRule="auto"/>
        <w:jc w:val="left"/>
        <w:textAlignment w:val="center"/>
      </w:pPr>
      <w:r>
        <w:t>13．诗人以落红自喻，以落红护花生动形象地表明自己虽然辞官，但仍会关心国家前途和命运。</w:t>
      </w:r>
    </w:p>
    <w:p>
      <w:pPr>
        <w:spacing w:line="360" w:lineRule="auto"/>
        <w:jc w:val="left"/>
        <w:textAlignment w:val="center"/>
      </w:pPr>
      <w:r>
        <w:t>【解析】</w:t>
      </w:r>
    </w:p>
    <w:p>
      <w:pPr>
        <w:spacing w:line="360" w:lineRule="auto"/>
        <w:jc w:val="left"/>
        <w:textAlignment w:val="center"/>
      </w:pPr>
      <w:r>
        <w:t>11．</w:t>
      </w:r>
    </w:p>
    <w:p>
      <w:pPr>
        <w:spacing w:line="360" w:lineRule="auto"/>
        <w:jc w:val="left"/>
        <w:textAlignment w:val="center"/>
      </w:pPr>
      <w:r>
        <w:t>本题考查识记作家作品。《己亥杂诗》是清代诗人龚自珍创作的一组诗集。己亥为清道光十九年(1839年己亥年)，这一年作者48岁，因厌恶仕途，辞官离京返杭，后因迎接眷属，又往返一次。龚自珍所作诗文，提倡“更法”“改革”，批评清王朝的腐朽，洋溢着爱国热情。《己亥杂诗》共315首。龚自珍，字璱人，号定庵。汉族，浙江临安（今杭州）人。晚年居住昆山羽琌山馆，又号羽琌山民。清代思想家、诗人、文学家和改良主义的先驱者。根据识记答题即可。</w:t>
      </w:r>
    </w:p>
    <w:p>
      <w:pPr>
        <w:spacing w:line="360" w:lineRule="auto"/>
        <w:jc w:val="left"/>
        <w:textAlignment w:val="center"/>
      </w:pPr>
      <w:r>
        <w:t>12．</w:t>
      </w:r>
    </w:p>
    <w:p>
      <w:pPr>
        <w:spacing w:line="360" w:lineRule="auto"/>
        <w:jc w:val="left"/>
        <w:textAlignment w:val="center"/>
      </w:pPr>
      <w:r>
        <w:t>本题考查理解重点词语含义。“吟鞭东指即天涯”意思是：马鞭向东举起这一起身，从此就是天涯海角了。这里“吟鞭”的解释是：诗人的马鞭。</w:t>
      </w:r>
    </w:p>
    <w:p>
      <w:pPr>
        <w:spacing w:line="360" w:lineRule="auto"/>
        <w:jc w:val="left"/>
        <w:textAlignment w:val="center"/>
      </w:pPr>
      <w:r>
        <w:t>13．</w:t>
      </w:r>
    </w:p>
    <w:p>
      <w:pPr>
        <w:spacing w:line="360" w:lineRule="auto"/>
        <w:jc w:val="left"/>
        <w:textAlignment w:val="center"/>
      </w:pPr>
      <w:r>
        <w:t>本题考查从修辞的角度赏析重点诗句。解题思路是:写出句子使用的修辞手法，结合具体语境进行分析，最后写出表达效果(注意作者的情感)。“落红不是无情物，化作春泥更护花”意思是：从枝头上掉下来的落花不是无情之物，即使化作春泥，也甘愿培育美丽的春花成长。落红，本指脱离花枝的花，作者借“落红”化作“春泥”自然的循环法则来自喻，表现诗人虽然脱离官场，依然关心着国家的命运，不忘报国之志，以此来表达他至死仍牵挂国家的一腔热情，充分表达诗人的壮怀，语言生动形象，内容蕴涵哲理，格调昂扬向上。</w:t>
      </w:r>
    </w:p>
    <w:p>
      <w:pPr>
        <w:spacing w:line="360" w:lineRule="auto"/>
        <w:jc w:val="left"/>
        <w:textAlignment w:val="center"/>
      </w:pPr>
      <w:r>
        <w:t>14．（1）耸立的样子</w:t>
      </w:r>
      <w:r>
        <w:rPr>
          <w:rFonts w:ascii="'Times New Roman'" w:hAnsi="'Times New Roman'" w:eastAsia="'Times New Roman'" w:cs="'Times New Roman'"/>
        </w:rPr>
        <w:t>   </w:t>
      </w:r>
      <w:r>
        <w:t>（2）少</w:t>
      </w:r>
    </w:p>
    <w:p>
      <w:pPr>
        <w:spacing w:line="360" w:lineRule="auto"/>
        <w:jc w:val="left"/>
        <w:textAlignment w:val="center"/>
      </w:pPr>
      <w:r>
        <w:t>15．我则唯独喜爱莲从淤泥中生长出却不被污染，经过清水洗涤却不显得妖艳。</w:t>
      </w:r>
    </w:p>
    <w:p>
      <w:pPr>
        <w:spacing w:line="360" w:lineRule="auto"/>
        <w:jc w:val="left"/>
        <w:textAlignment w:val="center"/>
      </w:pPr>
      <w:r>
        <w:t>16．     隐逸（者）     耐寒</w:t>
      </w:r>
    </w:p>
    <w:p>
      <w:pPr>
        <w:spacing w:line="360" w:lineRule="auto"/>
        <w:jc w:val="left"/>
        <w:textAlignment w:val="center"/>
      </w:pPr>
      <w:r>
        <w:t>17．情感：《爱莲说》喜爱（赞美）莲，《咏菊》不喜爱（鄙弃）荷。</w:t>
      </w:r>
    </w:p>
    <w:p>
      <w:pPr>
        <w:spacing w:line="360" w:lineRule="auto"/>
        <w:jc w:val="left"/>
        <w:textAlignment w:val="center"/>
      </w:pPr>
      <w:r>
        <w:t>原因：《爱莲说》中，莲具有坚贞高洁、正直不阿的品格；《咏菊》中，荷不耐寒，缺乏坚忍无畏的品格。</w:t>
      </w:r>
    </w:p>
    <w:p>
      <w:pPr>
        <w:spacing w:line="360" w:lineRule="auto"/>
        <w:jc w:val="left"/>
        <w:textAlignment w:val="center"/>
      </w:pPr>
      <w:r>
        <w:t>【解析】</w:t>
      </w:r>
    </w:p>
    <w:p>
      <w:pPr>
        <w:spacing w:line="360" w:lineRule="auto"/>
        <w:jc w:val="left"/>
        <w:textAlignment w:val="center"/>
      </w:pPr>
      <w:r>
        <w:t>14．</w:t>
      </w:r>
    </w:p>
    <w:p>
      <w:pPr>
        <w:spacing w:line="360" w:lineRule="auto"/>
        <w:jc w:val="left"/>
        <w:textAlignment w:val="center"/>
      </w:pPr>
      <w:r>
        <w:t>本题考查理解文言字词。可结合句意推断词义。</w:t>
      </w:r>
    </w:p>
    <w:p>
      <w:pPr>
        <w:spacing w:line="360" w:lineRule="auto"/>
        <w:jc w:val="left"/>
        <w:textAlignment w:val="center"/>
      </w:pPr>
      <w:r>
        <w:t>（1）句意：笔直地洁净地立在那里。亭亭：耸立的样子；</w:t>
      </w:r>
    </w:p>
    <w:p>
      <w:pPr>
        <w:spacing w:line="360" w:lineRule="auto"/>
        <w:jc w:val="left"/>
        <w:textAlignment w:val="center"/>
      </w:pPr>
      <w:r>
        <w:t>（2）句意：陶渊明以后就很少听到了。鲜：少。</w:t>
      </w:r>
    </w:p>
    <w:p>
      <w:pPr>
        <w:spacing w:line="360" w:lineRule="auto"/>
        <w:jc w:val="left"/>
        <w:textAlignment w:val="center"/>
      </w:pPr>
      <w:r>
        <w:t>15．</w:t>
      </w:r>
    </w:p>
    <w:p>
      <w:pPr>
        <w:spacing w:line="360" w:lineRule="auto"/>
        <w:jc w:val="left"/>
        <w:textAlignment w:val="center"/>
      </w:pPr>
      <w:r>
        <w:t>本题考查翻译文言语句。翻译时应当注意做到字字落实，尤其是重点实词的翻译；其次要注意句子中缺失的成分，如主语、宾语需要补全；最后要注意语句的通顺。直译为主，意译为辅。本句中注意“独（唯独，只）、出（长出）、濯（洗涤）、清涟（清水）、妖（妖艳，妖媚）”等字词要理解正确。</w:t>
      </w:r>
    </w:p>
    <w:p>
      <w:pPr>
        <w:spacing w:line="360" w:lineRule="auto"/>
        <w:jc w:val="left"/>
        <w:textAlignment w:val="center"/>
      </w:pPr>
      <w:r>
        <w:t>16．</w:t>
      </w:r>
    </w:p>
    <w:p>
      <w:pPr>
        <w:spacing w:line="360" w:lineRule="auto"/>
        <w:jc w:val="left"/>
        <w:textAlignment w:val="center"/>
      </w:pPr>
      <w:r>
        <w:t>本题考查理解文章内容筛选信息。要求用原句回答。</w:t>
      </w:r>
    </w:p>
    <w:p>
      <w:pPr>
        <w:spacing w:line="360" w:lineRule="auto"/>
        <w:jc w:val="left"/>
        <w:textAlignment w:val="center"/>
      </w:pPr>
      <w:r>
        <w:t>结合《爱莲说》中第②段“予谓菊，花之隐逸者也”可知，作者认为菊花象征着“隐逸者”；</w:t>
      </w:r>
    </w:p>
    <w:p>
      <w:pPr>
        <w:spacing w:line="360" w:lineRule="auto"/>
        <w:jc w:val="left"/>
        <w:textAlignment w:val="center"/>
      </w:pPr>
      <w:r>
        <w:t>结合《咏菊》中“耐寒唯有东篱菊”可知，诗人认为菊花有“耐寒”的特点。据此作答。</w:t>
      </w:r>
    </w:p>
    <w:p>
      <w:pPr>
        <w:spacing w:line="360" w:lineRule="auto"/>
        <w:jc w:val="left"/>
        <w:textAlignment w:val="center"/>
      </w:pPr>
      <w:r>
        <w:t>17．</w:t>
      </w:r>
    </w:p>
    <w:p>
      <w:pPr>
        <w:spacing w:line="360" w:lineRule="auto"/>
        <w:jc w:val="left"/>
        <w:textAlignment w:val="center"/>
      </w:pPr>
      <w:r>
        <w:t>本题考查理解文章内容与作者情感主旨。</w:t>
      </w:r>
    </w:p>
    <w:p>
      <w:pPr>
        <w:spacing w:line="360" w:lineRule="auto"/>
        <w:jc w:val="left"/>
        <w:textAlignment w:val="center"/>
      </w:pPr>
      <w:r>
        <w:t>结合《爱莲说》中第②段“莲之爱，同予者何人”可知，作者认为“（对于）莲花的喜爱，像我一样的还有什么人呢？”作者以莲为托物言志的对象，既明确写出了作者对莲花的喜爱，又表达了作者洁身自好，对追名逐利的污浊世风的厌恶，不与世俗同流合污的态度；</w:t>
      </w:r>
    </w:p>
    <w:p>
      <w:pPr>
        <w:spacing w:line="360" w:lineRule="auto"/>
        <w:jc w:val="left"/>
        <w:textAlignment w:val="center"/>
      </w:pPr>
      <w:r>
        <w:t>结合《爱莲说》中第①段“予独爱莲之出淤泥而不染，濯清涟而不妖，中通外直，不蔓不枝，香远益清，亭亭净植，可远观而不可亵玩焉”可知，作者喜爱莲，是因为莲如君子，具有如下美好品质：身处污浊的环境而不同流合污，不与恶浊的世风同流合污，不随波逐流，但又不孤高自许；洁身自好、质朴，不哗众取宠，也不炫耀自己；正直，通达事理，行为端正；志洁行廉、卓然挺立、纯正无邪、端庄严肃、品格高尚，因而声名远扬；令人敬重，而不敢轻辱；</w:t>
      </w:r>
    </w:p>
    <w:p>
      <w:pPr>
        <w:spacing w:line="360" w:lineRule="auto"/>
        <w:jc w:val="left"/>
        <w:textAlignment w:val="center"/>
      </w:pPr>
      <w:r>
        <w:t>结合《咏菊》中“一夜新霜著瓦轻，芭蕉新折败荷倾。耐寒唯有东篱菊，金粟初开晓更清”可知，与耐寒的菊花相比，荷在一夜秋霜之后就身姿倾斜颓败，可见荷不耐寒，缺少坚忍无畏的品质，表达了作者对荷的鄙弃，不喜爱之情。据此作答。</w:t>
      </w:r>
    </w:p>
    <w:p>
      <w:pPr>
        <w:spacing w:line="360" w:lineRule="auto"/>
        <w:jc w:val="left"/>
        <w:textAlignment w:val="center"/>
      </w:pPr>
      <w:r>
        <w:t>【点睛】</w:t>
      </w:r>
    </w:p>
    <w:p>
      <w:pPr>
        <w:spacing w:line="360" w:lineRule="auto"/>
        <w:jc w:val="left"/>
        <w:textAlignment w:val="center"/>
      </w:pPr>
      <w:r>
        <w:t>参考译文：</w:t>
      </w:r>
    </w:p>
    <w:p>
      <w:pPr>
        <w:spacing w:line="360" w:lineRule="auto"/>
        <w:jc w:val="center"/>
        <w:textAlignment w:val="center"/>
      </w:pPr>
      <w:r>
        <w:t>爱莲说</w:t>
      </w:r>
    </w:p>
    <w:p>
      <w:pPr>
        <w:spacing w:line="360" w:lineRule="auto"/>
        <w:ind w:firstLine="420"/>
        <w:jc w:val="left"/>
        <w:textAlignment w:val="center"/>
      </w:pPr>
      <w:r>
        <w:t>水上、陆地上各种草本木本的花，值得喜爱的非常多。晋代的陶渊明唯独喜爱菊花。从李氏唐朝以来，世人大多喜爱牡丹。我唯独喜爱莲花从积存的淤泥中长出，却不被污染，在清水里洗涤过，但是不显得妖媚，它的茎中间贯通，外形挺直，不生枝蔓，不长枝节，香气传播更加清香，笔直洁净地竖立在水中。人们可以远远地观赏，但是不能贴近去轻慢地玩弄啊。</w:t>
      </w:r>
    </w:p>
    <w:p>
      <w:pPr>
        <w:spacing w:line="360" w:lineRule="auto"/>
        <w:ind w:firstLine="420"/>
        <w:jc w:val="left"/>
        <w:textAlignment w:val="center"/>
      </w:pPr>
      <w:r>
        <w:t>我认为菊花，是花中的隐士；牡丹，是花中的富贵者；莲花，是花中(品德高尚)的君子啊！（对于）菊花的喜爱，陶渊明以后就很少听到了。(对于)莲花的喜爱，像我一样的还有什么人呢？ (对于)牡丹的喜爱，应该就有很多人了！</w:t>
      </w:r>
    </w:p>
    <w:p>
      <w:pPr>
        <w:spacing w:line="360" w:lineRule="auto"/>
        <w:jc w:val="left"/>
        <w:textAlignment w:val="center"/>
      </w:pPr>
      <w:r>
        <w:t>18．逻辑顺序</w:t>
      </w:r>
    </w:p>
    <w:p>
      <w:pPr>
        <w:spacing w:line="360" w:lineRule="auto"/>
        <w:jc w:val="left"/>
        <w:textAlignment w:val="center"/>
      </w:pPr>
      <w:r>
        <w:t>19．列数字、作比较。具体准确地强调了抗原检测与核酸检测的特异性不同（具体准确地强调了抗原检测的特异性比核酸检测的低或具体准确地强调了核酸检测的特异性比抗原检测的高）</w:t>
      </w:r>
    </w:p>
    <w:p>
      <w:pPr>
        <w:spacing w:line="360" w:lineRule="auto"/>
        <w:jc w:val="left"/>
        <w:textAlignment w:val="center"/>
      </w:pPr>
      <w:r>
        <w:t>20．不能删，“可能”表估计，删去后变为“我国新冠病毒流行率只有百万分之一”，说法过于绝对，不符合文意。“可能”一词体现了说明文语言的准确性。</w:t>
      </w:r>
    </w:p>
    <w:p>
      <w:pPr>
        <w:spacing w:line="360" w:lineRule="auto"/>
        <w:jc w:val="left"/>
        <w:textAlignment w:val="center"/>
      </w:pPr>
      <w:r>
        <w:t>21．C</w:t>
      </w:r>
    </w:p>
    <w:p>
      <w:pPr>
        <w:spacing w:line="360" w:lineRule="auto"/>
        <w:jc w:val="left"/>
        <w:textAlignment w:val="center"/>
      </w:pPr>
      <w:r>
        <w:t>22．有利于提高“早发现”能力；可以降低核酸采样检测人员的工作强度。（意思相近即可）</w:t>
      </w:r>
    </w:p>
    <w:p>
      <w:pPr>
        <w:spacing w:line="360" w:lineRule="auto"/>
        <w:jc w:val="left"/>
        <w:textAlignment w:val="center"/>
      </w:pPr>
      <w:r>
        <w:t>【解析】</w:t>
      </w:r>
    </w:p>
    <w:p>
      <w:pPr>
        <w:spacing w:line="360" w:lineRule="auto"/>
        <w:jc w:val="left"/>
        <w:textAlignment w:val="center"/>
      </w:pPr>
      <w:r>
        <w:t>18．</w:t>
      </w:r>
    </w:p>
    <w:p>
      <w:pPr>
        <w:spacing w:line="360" w:lineRule="auto"/>
        <w:jc w:val="left"/>
        <w:textAlignment w:val="center"/>
      </w:pPr>
      <w:r>
        <w:t>本题考查说明顺序的分析。</w:t>
      </w:r>
    </w:p>
    <w:p>
      <w:pPr>
        <w:spacing w:line="360" w:lineRule="auto"/>
        <w:jc w:val="left"/>
        <w:textAlignment w:val="center"/>
      </w:pPr>
      <w:r>
        <w:t>①②段说明了新冠病毒抗原检测的概念，第③段说明了抗原检测的特点，第④段说明了抗原检测的优点，第⑤段说明了搞原检测的局限性。文章是按由从现象到本质、从原因到结果的顺序来进行说明的，因此是逻辑顺序。</w:t>
      </w:r>
    </w:p>
    <w:p>
      <w:pPr>
        <w:spacing w:line="360" w:lineRule="auto"/>
        <w:jc w:val="left"/>
        <w:textAlignment w:val="center"/>
      </w:pPr>
      <w:r>
        <w:t>19．</w:t>
      </w:r>
    </w:p>
    <w:p>
      <w:pPr>
        <w:spacing w:line="360" w:lineRule="auto"/>
        <w:jc w:val="left"/>
        <w:textAlignment w:val="center"/>
      </w:pPr>
      <w:r>
        <w:t>本题考查说明方法及其作用的分析。</w:t>
      </w:r>
    </w:p>
    <w:p>
      <w:pPr>
        <w:spacing w:line="360" w:lineRule="auto"/>
        <w:jc w:val="left"/>
        <w:textAlignment w:val="center"/>
      </w:pPr>
      <w:r>
        <w:t>“抗原检测的特异性可以达到99%，而核酸检测的特异性能达到100%”，句中的数字表明是运用了列数字的说明方法；把抗原检测的特异性数据和核酸检测的特异性数据进行对比，是作比较的说明方法。这两种说明方法的运用，具体准确地说明了本段开头的“抗原检测与核酸检测的主要不同点在于特异性”，即抗原检测的特异性比核酸检测的特异性低。</w:t>
      </w:r>
    </w:p>
    <w:p>
      <w:pPr>
        <w:spacing w:line="360" w:lineRule="auto"/>
        <w:jc w:val="left"/>
        <w:textAlignment w:val="center"/>
      </w:pPr>
      <w:r>
        <w:t>20．</w:t>
      </w:r>
    </w:p>
    <w:p>
      <w:pPr>
        <w:spacing w:line="360" w:lineRule="auto"/>
        <w:jc w:val="left"/>
        <w:textAlignment w:val="center"/>
      </w:pPr>
      <w:r>
        <w:t>本题考查说明文语言分析。</w:t>
      </w:r>
    </w:p>
    <w:p>
      <w:pPr>
        <w:spacing w:line="360" w:lineRule="auto"/>
        <w:jc w:val="left"/>
        <w:textAlignment w:val="center"/>
      </w:pPr>
      <w:r>
        <w:t>第④段中，“我国疫情防控做得很好，新冠病毒流行率可能只有百万分之一”句中的“可能”一词，表示这个流行率数据只是估计、猜测的结果，并非真实的统计数据；如果删掉后，就成了“我国新冠病毒流行率只有百万分之一”，这种说法太绝对，不符合实际情况，因此不能删掉。“可能”一词体现了说明文语言的准确性、科学性和严密性。</w:t>
      </w:r>
    </w:p>
    <w:p>
      <w:pPr>
        <w:spacing w:line="360" w:lineRule="auto"/>
        <w:jc w:val="left"/>
        <w:textAlignment w:val="center"/>
      </w:pPr>
      <w:r>
        <w:t>21．</w:t>
      </w:r>
    </w:p>
    <w:p>
      <w:pPr>
        <w:spacing w:line="360" w:lineRule="auto"/>
        <w:jc w:val="left"/>
        <w:textAlignment w:val="center"/>
      </w:pPr>
      <w:r>
        <w:t>本题考查文章内容的理解。</w:t>
      </w:r>
    </w:p>
    <w:p>
      <w:pPr>
        <w:spacing w:line="360" w:lineRule="auto"/>
        <w:jc w:val="left"/>
        <w:textAlignment w:val="center"/>
      </w:pPr>
      <w:r>
        <w:t>A.第②段原文为“抗原检测就是检测N蛋白，是否检测到N蛋白，就可以</w:t>
      </w:r>
      <w:r>
        <w:rPr>
          <w:u w:val="none"/>
          <w:em w:val="dot"/>
        </w:rPr>
        <w:t>间接</w:t>
      </w:r>
      <w:r>
        <w:t>反映是否感染了新冠病毒”，因此本项“抗原检测是否检测到N蛋白，可以</w:t>
      </w:r>
      <w:r>
        <w:rPr>
          <w:u w:val="none"/>
          <w:em w:val="dot"/>
        </w:rPr>
        <w:t>直接</w:t>
      </w:r>
      <w:r>
        <w:t>反映是否感染了新冠病毒”说法错误；</w:t>
      </w:r>
    </w:p>
    <w:p>
      <w:pPr>
        <w:spacing w:line="360" w:lineRule="auto"/>
        <w:jc w:val="left"/>
        <w:textAlignment w:val="center"/>
      </w:pPr>
      <w:r>
        <w:t>B.第③段原文为“抗原检测的敏感性比核酸检测的敏感性要低”。本项“核酸检测的敏感性要比抗原检测的敏感性低”恰好颠倒，因此是错误的；</w:t>
      </w:r>
    </w:p>
    <w:p>
      <w:pPr>
        <w:spacing w:line="360" w:lineRule="auto"/>
        <w:jc w:val="left"/>
        <w:textAlignment w:val="center"/>
      </w:pPr>
      <w:r>
        <w:t>D.结合第②段“一旦抗原检测为阳性，再用核酸检测进一步确认即可”，第④段“新冠病毒抗原检测作为检测的补充手段尤有必要”，可知抗原检测不能确诊新冠病毒。因此本项说法是错误的；</w:t>
      </w:r>
    </w:p>
    <w:p>
      <w:pPr>
        <w:spacing w:line="360" w:lineRule="auto"/>
        <w:jc w:val="left"/>
        <w:textAlignment w:val="center"/>
      </w:pPr>
      <w:r>
        <w:t>故选C。</w:t>
      </w:r>
    </w:p>
    <w:p>
      <w:pPr>
        <w:spacing w:line="360" w:lineRule="auto"/>
        <w:jc w:val="left"/>
        <w:textAlignment w:val="center"/>
      </w:pPr>
      <w:r>
        <w:t>22．</w:t>
      </w:r>
    </w:p>
    <w:p>
      <w:pPr>
        <w:spacing w:line="360" w:lineRule="auto"/>
        <w:jc w:val="left"/>
        <w:textAlignment w:val="center"/>
      </w:pPr>
      <w:r>
        <w:t>本题考查材料内容的概括。</w:t>
      </w:r>
    </w:p>
    <w:p>
      <w:pPr>
        <w:spacing w:line="360" w:lineRule="auto"/>
        <w:jc w:val="left"/>
        <w:textAlignment w:val="center"/>
      </w:pPr>
      <w:r>
        <w:t>第④段，介绍了新冠病毒抗原检测的好处。根据“使用抗原检测，与需要专门实验空和复杂仪器的核酸检测相比，更便捷，出结果时间短，有利于提高‘早发现’能力”，可概括为：有利于提高“早发现”能力；根据“居家隔离观察人员，或有自我检测需求的社区居民，均可使用抗原检测的方法自测，这样可以降低核酸采样检测人员的工作强度”，可概括为：可以降低核酸采样检测人员的工作强度。</w:t>
      </w:r>
    </w:p>
    <w:p>
      <w:pPr>
        <w:spacing w:line="360" w:lineRule="auto"/>
        <w:jc w:val="left"/>
        <w:textAlignment w:val="center"/>
      </w:pPr>
      <w:r>
        <w:t>23．(1)插叙。②到⑧节主要回忆“我”与母亲的相处，导致“我”对她怀恨在心。</w:t>
      </w:r>
    </w:p>
    <w:p>
      <w:pPr>
        <w:spacing w:line="360" w:lineRule="auto"/>
        <w:jc w:val="left"/>
        <w:textAlignment w:val="center"/>
      </w:pPr>
      <w:r>
        <w:t>(2)从“她在门后低低地抽泣着，就是不开门”可以看出母亲是坚定的，怕你不懂人间冷暖，怕你没人照顾，怕你有了后妈不能与她和谐相处，所以她不得不”可以看出母亲非常疼爱孩子，宁愿被孩子误会。</w:t>
      </w:r>
    </w:p>
    <w:p>
      <w:pPr>
        <w:spacing w:line="360" w:lineRule="auto"/>
        <w:jc w:val="left"/>
        <w:textAlignment w:val="center"/>
      </w:pPr>
      <w:r>
        <w:t>(3)运用景物描写（自然环境描写）。写出了风大天寒的特点；突出了母亲打“我”时，一次次违心的敲打是在淬炼“我”，写出了母爱的伟大。</w:t>
      </w:r>
    </w:p>
    <w:p>
      <w:pPr>
        <w:spacing w:line="360" w:lineRule="auto"/>
        <w:jc w:val="left"/>
        <w:textAlignment w:val="center"/>
      </w:pPr>
      <w:r>
        <w:t>(4)文章最后一句交代出“我”和母亲的经历如此的相似，“我”明白了当时母亲对我的捶打是在历练我，也应该是坚定内心，让孩子在短时间内快速成长。</w:t>
      </w:r>
    </w:p>
    <w:p>
      <w:pPr>
        <w:spacing w:line="360" w:lineRule="auto"/>
        <w:jc w:val="left"/>
        <w:textAlignment w:val="center"/>
      </w:pPr>
      <w:r>
        <w:t>【解析】</w:t>
      </w:r>
    </w:p>
    <w:p>
      <w:pPr>
        <w:spacing w:line="360" w:lineRule="auto"/>
        <w:jc w:val="left"/>
        <w:textAlignment w:val="center"/>
      </w:pPr>
      <w:r>
        <w:t>(1)</w:t>
      </w:r>
    </w:p>
    <w:p>
      <w:pPr>
        <w:spacing w:line="360" w:lineRule="auto"/>
        <w:jc w:val="left"/>
        <w:textAlignment w:val="center"/>
      </w:pPr>
      <w:r>
        <w:t>本题考查记叙顺序。</w:t>
      </w:r>
    </w:p>
    <w:p>
      <w:pPr>
        <w:spacing w:line="360" w:lineRule="auto"/>
        <w:jc w:val="left"/>
        <w:textAlignment w:val="center"/>
      </w:pPr>
      <w:r>
        <w:t>首段写“我”送女儿上学时，望着她远行的背影而心痛，从而引出②到⑧段的内容。联系第③段“我很怕她，怕她小题大做或者无缘无故地发脾气。每当这时，她就会狠狠地揍我”，第④段“最让我刻骨铭心的还是那个寒风刺骨的傍晚。现在我根本记不起她为什么揍我，只记得她揍我时非常卖力，几近癫狂”，第⑤段“我还没有止住悲伤的哭声，她就站起来，哭喊着把我推出门外”等语句可知，②到⑧段写主要回忆“我”与母亲的相处，这是插叙的记叙顺序。联系第⑧段“从此，我倔强而坚强地成长。即使数月后母亲去世我也没有流下一滴眼泪”可知，②到⑧段通过回忆“我”与母亲的相处，交代了“我”记恨母亲，能够倔强而坚强成长的原因。</w:t>
      </w:r>
    </w:p>
    <w:p>
      <w:pPr>
        <w:spacing w:line="360" w:lineRule="auto"/>
        <w:jc w:val="left"/>
        <w:textAlignment w:val="center"/>
      </w:pPr>
      <w:r>
        <w:t>(2)</w:t>
      </w:r>
    </w:p>
    <w:p>
      <w:pPr>
        <w:spacing w:line="360" w:lineRule="auto"/>
        <w:jc w:val="left"/>
        <w:textAlignment w:val="center"/>
      </w:pPr>
      <w:r>
        <w:t>本题考查人物形象。</w:t>
      </w:r>
    </w:p>
    <w:p>
      <w:pPr>
        <w:spacing w:line="360" w:lineRule="auto"/>
        <w:jc w:val="left"/>
        <w:textAlignment w:val="center"/>
      </w:pPr>
      <w:r>
        <w:t>根据第⑤段“我还没有止住悲伤的哭声，她就站起来，哭喊着把我推出门外。门外，北风呼啸，似刀割如针刺我又冷又怕，疯狂地捶门，绝望地呼喊。门关得死死的”，第⑥段“她在门后低低地抽泣着，就是不开门”，联系第⑬段“我每次去你家都是你母亲报的警……”，第⑮段“那时你母亲已经知道自己到了癌症晚期，没多长时间可活了。她最割舍不下的就是你，怕你不懂人间冷暖，怕你没人照顾，受到伤害，更怕你受不了失去母亲的打击，所以她不得不”等语句可知，母亲患了癌症已到晚期，母亲为了“我”能够独自面对世间的冷暖，打“我”并将“我”赶出门外，母亲心里难受但是坚决不开门，体现了母亲淬炼“我”的心是坚定的，为了让“我”尽快成长，母亲宁愿自己被误会，可见母亲是非常爱孩子的。</w:t>
      </w:r>
    </w:p>
    <w:p>
      <w:pPr>
        <w:spacing w:line="360" w:lineRule="auto"/>
        <w:jc w:val="left"/>
        <w:textAlignment w:val="center"/>
      </w:pPr>
      <w:r>
        <w:t>(3)</w:t>
      </w:r>
    </w:p>
    <w:p>
      <w:pPr>
        <w:spacing w:line="360" w:lineRule="auto"/>
        <w:jc w:val="left"/>
        <w:textAlignment w:val="center"/>
      </w:pPr>
      <w:r>
        <w:t>本题考查环境描写的作用。</w:t>
      </w:r>
    </w:p>
    <w:p>
      <w:pPr>
        <w:spacing w:line="360" w:lineRule="auto"/>
        <w:jc w:val="left"/>
        <w:textAlignment w:val="center"/>
      </w:pPr>
      <w:r>
        <w:t>“北风呼啸”为环境描写；“似刀割如针刺”一句将风刮在身上的感觉比作刀割、针刺的感觉，运用了比喻的修辞手法；生动形象的表现了当时天气恶劣（风大天寒）。联系第⑤段“我还没有止住悲伤的哭声，她就站起来，哭喊着把我推出门外”可知，在“我”看来母亲打了“我”不顾天寒将“我”赶出门外，体现了“我”当时的心寒与绝望；联系第⑯段“原来您一次次违心的敲打是在淬炼我，锻造我啊”可知，先前母亲打“我”，将“我”赶出家门，是一次次违心的敲打，是在淬炼“我”，衬托母爱的伟大。</w:t>
      </w:r>
    </w:p>
    <w:p>
      <w:pPr>
        <w:spacing w:line="360" w:lineRule="auto"/>
        <w:jc w:val="left"/>
        <w:textAlignment w:val="center"/>
      </w:pPr>
      <w:r>
        <w:t>(4)</w:t>
      </w:r>
    </w:p>
    <w:p>
      <w:pPr>
        <w:spacing w:line="360" w:lineRule="auto"/>
        <w:jc w:val="left"/>
        <w:textAlignment w:val="center"/>
      </w:pPr>
      <w:r>
        <w:t>本题考查语句理解。</w:t>
      </w:r>
    </w:p>
    <w:p>
      <w:pPr>
        <w:spacing w:line="360" w:lineRule="auto"/>
        <w:jc w:val="left"/>
        <w:textAlignment w:val="center"/>
      </w:pPr>
      <w:r>
        <w:t>本文由“我”送女儿上学时，望着她远行的背影而心痛，从而引出对母亲的回忆。记忆中的母亲总是对自己不好，经常无缘无故打骂自己，有时要和蔼的女警察李姨到来劝解才可以；在母亲的墓前，我遇到了李姨，明白了母亲曾经那样对“我”的真相，原来是母亲的癌症到了晚期，母亲通过打骂“我”来淬炼“我”使“我”尽快成长；</w:t>
      </w:r>
    </w:p>
    <w:p>
      <w:pPr>
        <w:spacing w:line="360" w:lineRule="auto"/>
        <w:jc w:val="left"/>
        <w:textAlignment w:val="center"/>
      </w:pPr>
      <w:r>
        <w:t>联系第⑱段“我从包里拿出自己乳腺癌晚期的诊断证明撕成了碎屑，抛向空中。有着黑色条纹的白纸屑像一曲歌谣，蝴蝶般翩翩起舞”可知，“我”的癌症也到了晚期，“我”与母亲的经历相似，“我”也打算效仿母亲，坚定自己的内心，通过一次次违心的敲打，让孩子短时间快速成长。</w:t>
      </w:r>
    </w:p>
    <w:p>
      <w:pPr>
        <w:spacing w:line="360" w:lineRule="auto"/>
        <w:jc w:val="left"/>
        <w:textAlignment w:val="center"/>
      </w:pPr>
      <w:r>
        <w:t>24．例文</w:t>
      </w:r>
    </w:p>
    <w:p>
      <w:pPr>
        <w:spacing w:line="360" w:lineRule="auto"/>
        <w:jc w:val="left"/>
        <w:textAlignment w:val="center"/>
      </w:pPr>
      <w:r>
        <w:t>题目一</w:t>
      </w:r>
    </w:p>
    <w:p>
      <w:pPr>
        <w:spacing w:line="360" w:lineRule="auto"/>
        <w:jc w:val="center"/>
        <w:textAlignment w:val="center"/>
      </w:pPr>
      <w:r>
        <w:t>我要成为鲁迅那样的名人</w:t>
      </w:r>
    </w:p>
    <w:p>
      <w:pPr>
        <w:spacing w:line="360" w:lineRule="auto"/>
        <w:ind w:firstLine="420"/>
        <w:jc w:val="left"/>
        <w:textAlignment w:val="center"/>
      </w:pPr>
      <w:r>
        <w:t>横眉冷对千夫指，俯首甘为孩子牛。</w:t>
      </w:r>
    </w:p>
    <w:p>
      <w:pPr>
        <w:spacing w:line="360" w:lineRule="auto"/>
        <w:jc w:val="right"/>
        <w:textAlignment w:val="center"/>
      </w:pPr>
      <w:r>
        <w:t>——题记</w:t>
      </w:r>
    </w:p>
    <w:p>
      <w:pPr>
        <w:spacing w:line="360" w:lineRule="auto"/>
        <w:ind w:firstLine="420"/>
        <w:jc w:val="left"/>
        <w:textAlignment w:val="center"/>
      </w:pPr>
      <w:r>
        <w:t>我清清楚楚的记着，他那黄里带白的脸，瘦的真让人担心，头上的头发像一把刷子一样直竖着，还有他那“一”字似的胡须，形成他那独特的形象和外貌。忧国忧民，这就是他的魅力。</w:t>
      </w:r>
    </w:p>
    <w:p>
      <w:pPr>
        <w:spacing w:line="360" w:lineRule="auto"/>
        <w:ind w:firstLine="420"/>
        <w:jc w:val="left"/>
        <w:textAlignment w:val="center"/>
      </w:pPr>
      <w:r>
        <w:t>他出生在旧社会，与我们不同的是那个年代是黑暗的，最令我印象深刻的是《狂人日记》，这本书中的狂人便是封建制度的反抗者，以新文学的形式深刻揭露了封建礼教的吃人，本质，号召人们起来推翻“黑漆漆”的吃人社会。在学《从百草园到三味书屋》这篇课文时，鲁迅先生为了防止自己以后上学迟到，便在自己的书桌上刻了一个“早”字，从此他就再也没有迟到过。我通过做这件事，学习鲁迅先生在书桌上刻“早”字，从那时候起便希望成为像他一样的人。</w:t>
      </w:r>
    </w:p>
    <w:p>
      <w:pPr>
        <w:spacing w:line="360" w:lineRule="auto"/>
        <w:ind w:firstLine="420"/>
        <w:jc w:val="left"/>
        <w:textAlignment w:val="center"/>
      </w:pPr>
      <w:r>
        <w:t>鲁迅有着那“坐在椅子上翻一翻书就是休息了”的勤奋；他有着钢铁般的坚毅；他不屈服于反动派的打击；他有着不畏强敌的勇敢。</w:t>
      </w:r>
    </w:p>
    <w:p>
      <w:pPr>
        <w:spacing w:line="360" w:lineRule="auto"/>
        <w:ind w:firstLine="420"/>
        <w:jc w:val="left"/>
        <w:textAlignment w:val="center"/>
      </w:pPr>
      <w:r>
        <w:t>他很幸运，能通过自己勤奋努力来养活自己。鲁迅先生从少年时代起，就和书结下了不解之缘，他一生节衣缩食，购置了多册书本。他平时很爱护图书，看书前总是先洗手，书脏了就小心翼翼地弄干净。他自己还准备了一套工具，订书、补书样样都会。一本破旧的书，经他整理后，往往面目一新。他平时不轻易把自己用过的书借给人，若有别人借书，他宁可另买一本新书借给人家。他可以不被生活所迫，可以坚持写自己想写的东西，他写的文学作品也没有掺杂任何其他的利益在里面，只有他自己的想法。他用自己一生的时间用纸和笔与封建主义搏斗致死，是我们学习的榜样。</w:t>
      </w:r>
    </w:p>
    <w:p>
      <w:pPr>
        <w:spacing w:line="360" w:lineRule="auto"/>
        <w:ind w:firstLine="420"/>
        <w:jc w:val="left"/>
        <w:textAlignment w:val="center"/>
      </w:pPr>
      <w:r>
        <w:t>我想成为像鲁迅那样的人，为国为民。</w:t>
      </w:r>
    </w:p>
    <w:p>
      <w:pPr>
        <w:spacing w:line="360" w:lineRule="auto"/>
        <w:jc w:val="left"/>
        <w:textAlignment w:val="center"/>
      </w:pPr>
      <w:r>
        <w:t>题目二</w:t>
      </w:r>
    </w:p>
    <w:p>
      <w:pPr>
        <w:spacing w:line="360" w:lineRule="auto"/>
        <w:jc w:val="center"/>
        <w:textAlignment w:val="center"/>
      </w:pPr>
      <w:r>
        <w:t>他是一个刚强的人</w:t>
      </w:r>
    </w:p>
    <w:p>
      <w:pPr>
        <w:spacing w:line="360" w:lineRule="auto"/>
        <w:ind w:firstLine="420"/>
        <w:jc w:val="left"/>
        <w:textAlignment w:val="center"/>
      </w:pPr>
      <w:r>
        <w:t>在我的朋友中，有着许多不同性格的人：内向、开朗、乐观……但我最欣赏的还是那种刚强的个性。</w:t>
      </w:r>
    </w:p>
    <w:p>
      <w:pPr>
        <w:spacing w:line="360" w:lineRule="auto"/>
        <w:ind w:firstLine="420"/>
        <w:jc w:val="left"/>
        <w:textAlignment w:val="center"/>
      </w:pPr>
      <w:r>
        <w:t xml:space="preserve">阿程就是这样的一个人，小到写字，大到学习，从来都是不服输的，并且永不放弃。和他做朋友这几年以来，从来就没有见过他掉眼泪，从他身上，我学到了什么叫做刚强。 </w:t>
      </w:r>
    </w:p>
    <w:p>
      <w:pPr>
        <w:spacing w:line="360" w:lineRule="auto"/>
        <w:ind w:firstLine="420"/>
        <w:jc w:val="left"/>
        <w:textAlignment w:val="center"/>
      </w:pPr>
      <w:r>
        <w:t xml:space="preserve">阿程，一个黑黑瘦瘦的男生，浓眉大眼，他忽闪忽闪的大眼睛中，透露着一股永不屈服的劲儿。就是这样一个男生，告诉我什么叫做“铮铮铁汉”。 </w:t>
      </w:r>
    </w:p>
    <w:p>
      <w:pPr>
        <w:spacing w:line="360" w:lineRule="auto"/>
        <w:ind w:firstLine="420"/>
        <w:jc w:val="left"/>
        <w:textAlignment w:val="center"/>
      </w:pPr>
      <w:r>
        <w:t xml:space="preserve">上一次的校运会上，他报了1800米来挑战自己。一声令下，选手们就像一只只离弦之箭。飞奔而去，可还没有跑几圈，他就已经累的不行了，大口大口的喘着粗气，大家都劝他：“不要再跑了，你会倒下的！”但是他执意要跑下去，直到后来，他终于“噗”的一声倒下去了。虽然这次比赛他失败了，但他却向我们诠释了坚强不屈的真正含义。 </w:t>
      </w:r>
    </w:p>
    <w:p>
      <w:pPr>
        <w:spacing w:line="360" w:lineRule="auto"/>
        <w:ind w:firstLine="420"/>
        <w:jc w:val="left"/>
        <w:textAlignment w:val="center"/>
      </w:pPr>
      <w:r>
        <w:t xml:space="preserve">课下，因为不小心他的头在桌角上撞了一下。鼓起了一个大包，却没有听见他喊过一个“疼”字。 </w:t>
      </w:r>
    </w:p>
    <w:p>
      <w:pPr>
        <w:spacing w:line="360" w:lineRule="auto"/>
        <w:ind w:firstLine="420"/>
        <w:jc w:val="left"/>
        <w:textAlignment w:val="center"/>
      </w:pPr>
      <w:r>
        <w:t xml:space="preserve">数学课上，老师布置了一道难题让我们自己解答，直到下课，也没有人能做出来，许多人都选择了放弃，只有他还在坚持着。你瞧他，一只手托着腮帮子，另一只手中的笔在草稿纸上不停的演算，眉头紧皱着，嘴里还在不停的嘟哝着，一副“不破此题誓不罢休的样子”，直到放学，他还在研究。同学们都在嘲笑他，他全然不顾。第二天早上，出乎意料他真的求出了正确答案。 </w:t>
      </w:r>
    </w:p>
    <w:p>
      <w:pPr>
        <w:spacing w:line="360" w:lineRule="auto"/>
        <w:ind w:firstLine="420"/>
        <w:jc w:val="left"/>
        <w:textAlignment w:val="center"/>
      </w:pPr>
      <w:r>
        <w:t>他可以为编中国结而把自己关在房间里两个多小时，他可以为了学扫地而而每天早上六点来学校……</w:t>
      </w:r>
    </w:p>
    <w:p>
      <w:pPr>
        <w:spacing w:line="360" w:lineRule="auto"/>
        <w:ind w:firstLine="420"/>
        <w:jc w:val="left"/>
        <w:textAlignment w:val="center"/>
      </w:pPr>
      <w:r>
        <w:t xml:space="preserve">如果说困难是一条河，那么他刚强的性格就是一条船，载着他漂洋过海；如果说困难是一棵树，那么他刚强的性格就是一把刀，为他劈荆斩棘；如果说困难是一座山，那么他刚强的性格就是一柄斧，助他翻山越岭。 </w:t>
      </w:r>
    </w:p>
    <w:p>
      <w:pPr>
        <w:spacing w:line="360" w:lineRule="auto"/>
        <w:ind w:firstLine="420"/>
        <w:jc w:val="left"/>
        <w:textAlignment w:val="center"/>
      </w:pPr>
      <w:r>
        <w:t>性格刚强的腊梅因为挑战冬天，为人所称赞。而小程刚强的性格也将成为他走向成功的一颗铺路石。</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本题考查半命题作文。</w:t>
      </w:r>
    </w:p>
    <w:p>
      <w:pPr>
        <w:spacing w:line="360" w:lineRule="auto"/>
        <w:jc w:val="left"/>
        <w:textAlignment w:val="center"/>
      </w:pPr>
      <w:r>
        <w:t>题目一：《我要成为</w:t>
      </w:r>
      <w:r>
        <w:rPr>
          <w:rFonts w:ascii="'Times New Roman'" w:hAnsi="'Times New Roman'" w:eastAsia="'Times New Roman'" w:cs="'Times New Roman'"/>
        </w:rPr>
        <w:t>   </w:t>
      </w:r>
      <w:r>
        <w:rPr>
          <w:u w:val="single"/>
        </w:rPr>
        <w:t xml:space="preserve">           </w:t>
      </w:r>
      <w:r>
        <w:t xml:space="preserve"> 那样的名人》</w:t>
      </w:r>
    </w:p>
    <w:p>
      <w:pPr>
        <w:spacing w:line="360" w:lineRule="auto"/>
        <w:jc w:val="left"/>
        <w:textAlignment w:val="center"/>
      </w:pPr>
      <w:r>
        <w:t>（1）审题立意。“成为”是变成的意思，表示从一种状态变成另一只状态。“要”是想要的意思，你表达一种强烈的愿望。“名人”指著名人物。根据材料“在七年级下册语文教材里，既有大人物（邓稼先、闻一多、杨利伟）的丰功伟绩”的提示，这里的“那样的名人”，应指对国家和民族有杰出贡献的人。“我”指现实中的自己，既不是想象中的“我”，也不是虚拟的“我”。补题应写出你所敬佩的并且想成为的人物的名字。立意上，应表达树立远大理想、努力拼搏，做一个对国家和民族有用的人的愿望。写成记叙文。</w:t>
      </w:r>
    </w:p>
    <w:p>
      <w:pPr>
        <w:spacing w:line="360" w:lineRule="auto"/>
        <w:jc w:val="left"/>
        <w:textAlignment w:val="center"/>
      </w:pPr>
      <w:r>
        <w:t>（2）选材构思。先根据对题意的理解，完成补题，如我想成为钱学森那样的人、我想成为钟南山那样的人。然后，叙写有关的故事，如你是什么时候因为什么原因想成为那样的人，你又是如何做的，甚至可以想象，成为那样的人后，您将怎样做等。要写清楚时间、地点、人物，起因、经过和结果；要用心理描写写出自己的感受，用议论抒情语句点明对那样的人的崇拜、敬仰之情和自己成为那样的人后的自豪感。</w:t>
      </w:r>
    </w:p>
    <w:p>
      <w:pPr>
        <w:spacing w:line="360" w:lineRule="auto"/>
        <w:jc w:val="left"/>
        <w:textAlignment w:val="center"/>
      </w:pPr>
      <w:r>
        <w:t>题目二：《他是一个</w:t>
      </w:r>
      <w:r>
        <w:rPr>
          <w:u w:val="single"/>
        </w:rPr>
        <w:t xml:space="preserve">               </w:t>
      </w:r>
      <w:r>
        <w:t>的人》</w:t>
      </w:r>
    </w:p>
    <w:p>
      <w:pPr>
        <w:spacing w:line="360" w:lineRule="auto"/>
        <w:jc w:val="left"/>
        <w:textAlignment w:val="center"/>
      </w:pPr>
      <w:r>
        <w:t>（1）审题立意。“他”是第三人称代词，应是你熟悉、认识或仰慕的人，可以写现实人物，如苏炳添、袁隆平等名人或家长、老师、同学等普通人；也可以写历史名人，如诸葛亮、苏轼等；还可以写保尔、祥子等虚构人物。补题，根据“请在横线上填入一个能反映个人品行（如：敬业、上进、乐观、宽容、幽默……）的词语”的要求，应填写一个表现人物美好品德的词语，如他是一个顽强的人。立意上，应表现人物的美好品行，进而表达自己对真善选择他的最突出的美的追求和积极向上的人生态度。写成记叙文。</w:t>
      </w:r>
    </w:p>
    <w:p>
      <w:pPr>
        <w:spacing w:line="360" w:lineRule="auto"/>
        <w:jc w:val="left"/>
        <w:textAlignment w:val="center"/>
      </w:pPr>
      <w:r>
        <w:t>（2）选材构思。应根据对题意的理解，先明确你要写的“他”是谁，选择他的最突出的品行，用一个词概括出来，完成补题；然后，根据“他”的这一品行，选择有关事例，对人物进行描写和刻画。要写清楚时间、地点、人物，起因、经过和结果；所选事例要有力地表现补题特征。要用心理描写写出自己的感受，用议论抒情语句点明对“他”的喜爱、赞美和仰慕之情。</w:t>
      </w:r>
    </w:p>
    <w:p>
      <w:pPr>
        <w:spacing w:line="360" w:lineRule="auto"/>
        <w:jc w:val="left"/>
        <w:textAlignment w:val="center"/>
      </w:pPr>
    </w:p>
    <w:p/>
    <w:p>
      <w:pPr>
        <w:spacing w:line="400" w:lineRule="exact"/>
        <w:jc w:val="left"/>
        <w:rPr>
          <w:rFonts w:hint="eastAsia" w:ascii="宋体" w:hAnsi="宋体"/>
          <w:b/>
          <w:sz w:val="24"/>
        </w:rPr>
        <w:sectPr>
          <w:headerReference r:id="rId3" w:type="default"/>
          <w:footerReference r:id="rId4" w:type="default"/>
          <w:pgSz w:w="22108" w:h="15306" w:orient="landscape"/>
          <w:pgMar w:top="1134" w:right="1134" w:bottom="1134" w:left="1134" w:header="851" w:footer="992" w:gutter="0"/>
          <w:cols w:space="868" w:num="2"/>
          <w:docGrid w:type="lines" w:linePitch="312" w:charSpace="0"/>
        </w:sectPr>
      </w:pPr>
    </w:p>
    <w:p>
      <w:bookmarkStart w:id="0" w:name="_GoBack"/>
      <w:bookmarkEnd w:id="0"/>
    </w:p>
    <w:sectPr>
      <w:pgSz w:w="22108" w:h="153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imes New Roman'">
    <w:altName w:val="Segoe Print"/>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F1BA4"/>
    <w:multiLevelType w:val="singleLevel"/>
    <w:tmpl w:val="3D9F1BA4"/>
    <w:lvl w:ilvl="0" w:tentative="0">
      <w:start w:val="22"/>
      <w:numFmt w:val="decimal"/>
      <w:lvlText w:val="%1."/>
      <w:lvlJc w:val="left"/>
      <w:pPr>
        <w:tabs>
          <w:tab w:val="left" w:pos="312"/>
        </w:tabs>
      </w:pPr>
    </w:lvl>
  </w:abstractNum>
  <w:abstractNum w:abstractNumId="1">
    <w:nsid w:val="6B902714"/>
    <w:multiLevelType w:val="singleLevel"/>
    <w:tmpl w:val="6B90271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20BF34CC"/>
    <w:rsid w:val="0002772A"/>
    <w:rsid w:val="000C2D67"/>
    <w:rsid w:val="001A5603"/>
    <w:rsid w:val="001B45BD"/>
    <w:rsid w:val="00295402"/>
    <w:rsid w:val="002F1381"/>
    <w:rsid w:val="003413F4"/>
    <w:rsid w:val="003930B1"/>
    <w:rsid w:val="003E6ACC"/>
    <w:rsid w:val="0040546D"/>
    <w:rsid w:val="004071AF"/>
    <w:rsid w:val="004151FC"/>
    <w:rsid w:val="00470D37"/>
    <w:rsid w:val="004A352C"/>
    <w:rsid w:val="00656957"/>
    <w:rsid w:val="006B33FF"/>
    <w:rsid w:val="006D21C7"/>
    <w:rsid w:val="00713491"/>
    <w:rsid w:val="007347CD"/>
    <w:rsid w:val="007D1892"/>
    <w:rsid w:val="00860088"/>
    <w:rsid w:val="00890E34"/>
    <w:rsid w:val="00980E63"/>
    <w:rsid w:val="009E371F"/>
    <w:rsid w:val="00A11BBE"/>
    <w:rsid w:val="00A63D7A"/>
    <w:rsid w:val="00A930C6"/>
    <w:rsid w:val="00AB7AC9"/>
    <w:rsid w:val="00AF314F"/>
    <w:rsid w:val="00B62435"/>
    <w:rsid w:val="00B93884"/>
    <w:rsid w:val="00BA0177"/>
    <w:rsid w:val="00BE1A8D"/>
    <w:rsid w:val="00BE69C6"/>
    <w:rsid w:val="00BF252C"/>
    <w:rsid w:val="00C02FC6"/>
    <w:rsid w:val="00C86EB4"/>
    <w:rsid w:val="00CB7F95"/>
    <w:rsid w:val="00D651D3"/>
    <w:rsid w:val="00D84484"/>
    <w:rsid w:val="00D85941"/>
    <w:rsid w:val="00DD3BC7"/>
    <w:rsid w:val="00E125AA"/>
    <w:rsid w:val="00E13310"/>
    <w:rsid w:val="00F32D9D"/>
    <w:rsid w:val="00F5143F"/>
    <w:rsid w:val="00F72E97"/>
    <w:rsid w:val="00FE198A"/>
    <w:rsid w:val="043E1187"/>
    <w:rsid w:val="1C610DC1"/>
    <w:rsid w:val="20BF34CC"/>
    <w:rsid w:val="28E731FF"/>
    <w:rsid w:val="487438EA"/>
    <w:rsid w:val="48FF313F"/>
    <w:rsid w:val="4A2139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24464;&#26031;&#28304;\&#32593;&#19978;&#38405;&#21367;&#35797;&#21367;&#27169;&#26495;A3\&#32593;&#19978;&#38405;&#21367;&#35797;&#21367;&#27169;&#26495;A3\&#26519;&#33437;&#19968;&#2001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林芝一中试卷模板</Template>
  <Pages>10</Pages>
  <Words>12963</Words>
  <Characters>13391</Characters>
  <Lines>2</Lines>
  <Paragraphs>1</Paragraphs>
  <TotalTime>2</TotalTime>
  <ScaleCrop>false</ScaleCrop>
  <LinksUpToDate>false</LinksUpToDate>
  <CharactersWithSpaces>13789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2020-09-24T07:36:00Z</dcterms:created>
  <dc:creator>编辑资料 张颖</dc:creator>
  <cp:lastModifiedBy>Administrator</cp:lastModifiedBy>
  <cp:lastPrinted>2022-07-08T02:20:00Z</cp:lastPrinted>
  <dcterms:modified xsi:type="dcterms:W3CDTF">2022-11-03T06:08:44Z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