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10439400</wp:posOffset>
            </wp:positionV>
            <wp:extent cx="495300" cy="355600"/>
            <wp:effectExtent l="0" t="0" r="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上杭县初中2021-2022学年第二学期期末教学质量检查</w:t>
      </w:r>
    </w:p>
    <w:p>
      <w:pPr>
        <w:spacing w:line="400" w:lineRule="exac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八年级语文试题</w:t>
      </w:r>
    </w:p>
    <w:p>
      <w:pPr>
        <w:spacing w:line="320" w:lineRule="exact"/>
        <w:jc w:val="center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（满分：150分   考试时间：120分钟）</w:t>
      </w:r>
    </w:p>
    <w:p>
      <w:pPr>
        <w:spacing w:line="300" w:lineRule="exact"/>
        <w:ind w:left="630" w:right="-11" w:hanging="632" w:hangingChars="300"/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提示：答案要写在答题卷上，使用黑色签字笔工整书写，不超位、错位、越界答题。</w:t>
      </w:r>
    </w:p>
    <w:p>
      <w:pPr>
        <w:spacing w:before="94" w:beforeLines="30" w:line="350" w:lineRule="exact"/>
        <w:jc w:val="center"/>
        <w:rPr>
          <w:rFonts w:hint="eastAsia" w:ascii="黑体" w:hAnsi="宋体" w:eastAsia="黑体"/>
          <w:bCs/>
          <w:color w:val="000000"/>
          <w:sz w:val="28"/>
        </w:rPr>
      </w:pPr>
      <w:r>
        <w:rPr>
          <w:rFonts w:hint="eastAsia" w:ascii="黑体" w:hAnsi="宋体" w:eastAsia="黑体"/>
          <w:bCs/>
          <w:color w:val="000000"/>
          <w:sz w:val="28"/>
        </w:rPr>
        <w:t>一、积累与运用 (20分)</w:t>
      </w:r>
    </w:p>
    <w:p>
      <w:pPr>
        <w:spacing w:line="360" w:lineRule="exac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1. 补写出下列句子的空缺部分。</w:t>
      </w:r>
      <w:r>
        <w:rPr>
          <w:rFonts w:ascii="黑体" w:hAnsi="黑体" w:eastAsia="黑体"/>
          <w:szCs w:val="21"/>
        </w:rPr>
        <w:t>（1</w:t>
      </w:r>
      <w:r>
        <w:rPr>
          <w:rFonts w:hint="eastAsia" w:ascii="黑体" w:hAnsi="黑体" w:eastAsia="黑体"/>
          <w:szCs w:val="21"/>
        </w:rPr>
        <w:t>0</w:t>
      </w:r>
      <w:r>
        <w:rPr>
          <w:rFonts w:ascii="黑体" w:hAnsi="黑体" w:eastAsia="黑体"/>
          <w:szCs w:val="21"/>
        </w:rPr>
        <w:t>分）</w:t>
      </w:r>
    </w:p>
    <w:p>
      <w:pPr>
        <w:topLinePunct/>
        <w:spacing w:line="3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诗文景物美。“蒹葭萋萋，</w:t>
      </w:r>
      <w:r>
        <w:rPr>
          <w:rFonts w:hint="eastAsia" w:ascii="宋体" w:hAnsi="宋体"/>
          <w:color w:val="000000"/>
          <w:szCs w:val="21"/>
          <w:u w:val="single"/>
        </w:rPr>
        <w:t xml:space="preserve">    ①    </w:t>
      </w:r>
      <w:r>
        <w:rPr>
          <w:rFonts w:hint="eastAsia" w:ascii="宋体" w:hAnsi="宋体"/>
          <w:color w:val="000000"/>
          <w:szCs w:val="21"/>
        </w:rPr>
        <w:t>”展现了秋天的萧瑟清冷；“青山横北郭，</w:t>
      </w:r>
      <w:r>
        <w:rPr>
          <w:rFonts w:hint="eastAsia" w:ascii="宋体" w:hAnsi="宋体"/>
          <w:color w:val="000000"/>
          <w:szCs w:val="21"/>
          <w:u w:val="single"/>
        </w:rPr>
        <w:t xml:space="preserve">    ②    </w:t>
      </w:r>
      <w:r>
        <w:rPr>
          <w:rFonts w:hint="eastAsia" w:ascii="宋体" w:hAnsi="宋体"/>
          <w:color w:val="000000"/>
          <w:szCs w:val="21"/>
        </w:rPr>
        <w:t>”描绘了郊野的秀丽寥廓；“</w:t>
      </w:r>
      <w:r>
        <w:rPr>
          <w:rFonts w:hint="eastAsia" w:ascii="宋体" w:hAnsi="宋体"/>
          <w:color w:val="000000"/>
          <w:szCs w:val="21"/>
          <w:u w:val="single"/>
        </w:rPr>
        <w:t xml:space="preserve">    ③    </w:t>
      </w:r>
      <w:r>
        <w:rPr>
          <w:rFonts w:hint="eastAsia" w:ascii="宋体" w:hAnsi="宋体"/>
          <w:color w:val="000000"/>
          <w:szCs w:val="21"/>
        </w:rPr>
        <w:t>，寂寥无人”渲染出小石潭的悄怆幽邃；“</w:t>
      </w:r>
      <w:r>
        <w:rPr>
          <w:rFonts w:hint="eastAsia" w:ascii="宋体" w:hAnsi="宋体"/>
          <w:color w:val="000000"/>
          <w:szCs w:val="21"/>
          <w:u w:val="single"/>
        </w:rPr>
        <w:t xml:space="preserve">    ④    </w:t>
      </w:r>
      <w:r>
        <w:rPr>
          <w:rFonts w:hint="eastAsia" w:ascii="宋体" w:hAnsi="宋体"/>
          <w:color w:val="000000"/>
          <w:szCs w:val="21"/>
        </w:rPr>
        <w:t>，鸡犬相闻”勾画出桃花源的宁静平和。</w:t>
      </w:r>
    </w:p>
    <w:p>
      <w:pPr>
        <w:topLinePunct/>
        <w:spacing w:line="3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诗文情感丰。《诗经·关雎》里，“窈窕淑女，</w:t>
      </w:r>
      <w:r>
        <w:rPr>
          <w:rFonts w:hint="eastAsia" w:ascii="宋体" w:hAnsi="宋体"/>
          <w:color w:val="000000"/>
          <w:szCs w:val="21"/>
          <w:u w:val="single"/>
        </w:rPr>
        <w:t xml:space="preserve">     ⑤     </w:t>
      </w:r>
      <w:r>
        <w:rPr>
          <w:rFonts w:hint="eastAsia" w:ascii="宋体" w:hAnsi="宋体"/>
          <w:color w:val="000000"/>
          <w:szCs w:val="21"/>
        </w:rPr>
        <w:t>”传达出对美好爱情的追求；《送杜少府之任蜀州》中，“</w:t>
      </w:r>
      <w:r>
        <w:rPr>
          <w:rFonts w:hint="eastAsia" w:ascii="宋体" w:hAnsi="宋体"/>
          <w:color w:val="000000"/>
          <w:szCs w:val="21"/>
          <w:u w:val="single"/>
        </w:rPr>
        <w:t xml:space="preserve">     ⑥     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  <w:u w:val="single"/>
        </w:rPr>
        <w:t xml:space="preserve">     ⑦     </w:t>
      </w:r>
      <w:r>
        <w:rPr>
          <w:rFonts w:hint="eastAsia" w:ascii="宋体" w:hAnsi="宋体"/>
          <w:color w:val="000000"/>
          <w:szCs w:val="21"/>
        </w:rPr>
        <w:t>”把友情升华到一种更高的美学境界，给人以积极向上的力量。</w:t>
      </w:r>
    </w:p>
    <w:p>
      <w:pPr>
        <w:topLinePunct/>
        <w:spacing w:line="3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诗文志趣远。“安得广厦千万间，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⑧        </w:t>
      </w:r>
      <w:r>
        <w:rPr>
          <w:rFonts w:hint="eastAsia" w:ascii="宋体" w:hAnsi="宋体"/>
          <w:color w:val="000000"/>
          <w:szCs w:val="21"/>
        </w:rPr>
        <w:t>”（《茅屋为秋风所破歌》），是杜甫安居乐业、兼济天下的美好理想，也是当代振兴乡村扶贫干部的热切心愿；“</w:t>
      </w:r>
      <w:r>
        <w:rPr>
          <w:rFonts w:hint="eastAsia" w:ascii="宋体" w:hAnsi="宋体"/>
          <w:color w:val="000000"/>
          <w:szCs w:val="21"/>
          <w:u w:val="single"/>
        </w:rPr>
        <w:t xml:space="preserve">     ⑨      </w: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topLinePunct/>
        <w:spacing w:line="3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⑩       </w:t>
      </w:r>
      <w:r>
        <w:rPr>
          <w:rFonts w:hint="eastAsia" w:ascii="宋体" w:hAnsi="宋体"/>
          <w:color w:val="000000"/>
          <w:szCs w:val="21"/>
        </w:rPr>
        <w:t>”（《北冥有鱼》），是庄子的丰富想象和奇特夸张，更是当代有志青年奋发向上的壮志豪情。</w:t>
      </w:r>
    </w:p>
    <w:p>
      <w:pPr>
        <w:spacing w:after="62" w:afterLines="20" w:line="360" w:lineRule="exact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szCs w:val="21"/>
        </w:rPr>
        <w:t xml:space="preserve">2. </w:t>
      </w:r>
      <w:r>
        <w:rPr>
          <w:rFonts w:hint="eastAsia" w:ascii="黑体" w:hAnsi="黑体" w:eastAsia="黑体"/>
          <w:color w:val="000000"/>
          <w:szCs w:val="21"/>
        </w:rPr>
        <w:t>阅读下面的文字，按要求作答。（10分）</w:t>
      </w:r>
    </w:p>
    <w:p>
      <w:pPr>
        <w:ind w:firstLine="420"/>
        <w:jc w:val="left"/>
        <w:textAlignment w:val="center"/>
        <w:rPr>
          <w:rFonts w:hint="eastAsia" w:ascii="楷体_GB2312" w:hAnsi="宋体" w:eastAsia="楷体_GB2312"/>
          <w:bCs/>
          <w:color w:val="000000"/>
          <w:szCs w:val="21"/>
        </w:rPr>
      </w:pPr>
      <w:r>
        <w:rPr>
          <w:rFonts w:hint="eastAsia" w:ascii="楷体_GB2312" w:hAnsi="宋体" w:eastAsia="楷体_GB2312"/>
          <w:bCs/>
          <w:color w:val="000000"/>
          <w:szCs w:val="21"/>
        </w:rPr>
        <w:t>新时代呼唤正能量榜样。2022年1月28日晚，第六届“五个一百”网络正能量精品评选结果揭晓，</w:t>
      </w:r>
      <w:r>
        <w:rPr>
          <w:rFonts w:hint="eastAsia" w:eastAsia="楷体_GB2312"/>
          <w:bCs/>
          <w:color w:val="000000"/>
          <w:szCs w:val="21"/>
        </w:rPr>
        <w:t>百名</w:t>
      </w:r>
      <w:r>
        <w:rPr>
          <w:rFonts w:hint="eastAsia" w:ascii="楷体_GB2312" w:hAnsi="宋体" w:eastAsia="楷体_GB2312"/>
          <w:bCs/>
          <w:color w:val="000000"/>
          <w:szCs w:val="21"/>
        </w:rPr>
        <w:t>网络正能量榜样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b/>
          <w:bCs/>
          <w:color w:val="000000"/>
          <w:szCs w:val="21"/>
          <w:u w:val="single"/>
        </w:rPr>
        <w:t>甲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</w:t>
      </w:r>
      <w:r>
        <w:rPr>
          <w:rFonts w:ascii="宋体" w:hAnsi="宋体"/>
          <w:bCs/>
          <w:color w:val="000000"/>
          <w:szCs w:val="21"/>
        </w:rPr>
        <w:t>(</w:t>
      </w:r>
      <w:r>
        <w:rPr>
          <w:rFonts w:hint="eastAsia" w:ascii="宋体" w:hAnsi="宋体"/>
          <w:bCs/>
          <w:color w:val="000000"/>
          <w:szCs w:val="21"/>
        </w:rPr>
        <w:t>A.一鸣惊人  B.脱颖而出</w:t>
      </w:r>
      <w:r>
        <w:rPr>
          <w:rFonts w:ascii="宋体" w:hAnsi="宋体"/>
          <w:bCs/>
          <w:color w:val="000000"/>
          <w:szCs w:val="21"/>
        </w:rPr>
        <w:t>)</w:t>
      </w:r>
      <w:r>
        <w:rPr>
          <w:rFonts w:hint="eastAsia" w:ascii="楷体_GB2312" w:hAnsi="宋体" w:eastAsia="楷体_GB2312"/>
          <w:bCs/>
          <w:color w:val="000000"/>
          <w:szCs w:val="21"/>
        </w:rPr>
        <w:t>。这项已延续六届的评选活动日益深入人心，在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b/>
          <w:bCs/>
          <w:color w:val="000000"/>
          <w:szCs w:val="21"/>
          <w:u w:val="single"/>
        </w:rPr>
        <w:t>乙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</w:t>
      </w:r>
      <w:r>
        <w:rPr>
          <w:rFonts w:ascii="宋体" w:hAnsi="宋体"/>
          <w:bCs/>
          <w:color w:val="000000"/>
          <w:szCs w:val="21"/>
        </w:rPr>
        <w:t>(</w:t>
      </w:r>
      <w:r>
        <w:rPr>
          <w:rFonts w:hint="eastAsia" w:ascii="宋体" w:hAnsi="宋体"/>
          <w:bCs/>
          <w:color w:val="000000"/>
          <w:szCs w:val="21"/>
        </w:rPr>
        <w:t>A.众说纷纭  B.各执己见</w:t>
      </w:r>
      <w:r>
        <w:rPr>
          <w:rFonts w:ascii="宋体" w:hAnsi="宋体"/>
          <w:bCs/>
          <w:color w:val="000000"/>
          <w:szCs w:val="21"/>
        </w:rPr>
        <w:t>)</w:t>
      </w:r>
      <w:r>
        <w:rPr>
          <w:rFonts w:hint="eastAsia" w:ascii="楷体_GB2312" w:hAnsi="宋体" w:eastAsia="楷体_GB2312"/>
          <w:bCs/>
          <w:color w:val="000000"/>
          <w:szCs w:val="21"/>
        </w:rPr>
        <w:t>的网络空间中，占领了一片正能量高地，竖起了一面正能量大旗。</w:t>
      </w:r>
    </w:p>
    <w:p>
      <w:pPr>
        <w:ind w:firstLine="420"/>
        <w:jc w:val="left"/>
        <w:textAlignment w:val="center"/>
        <w:rPr>
          <w:rFonts w:hint="eastAsia" w:ascii="楷体_GB2312" w:hAnsi="宋体" w:eastAsia="楷体_GB2312"/>
          <w:bCs/>
          <w:color w:val="000000"/>
          <w:szCs w:val="21"/>
        </w:rPr>
      </w:pPr>
      <w:r>
        <w:rPr>
          <w:rFonts w:hint="eastAsia" w:ascii="楷体_GB2312" w:hAnsi="宋体" w:eastAsia="楷体_GB2312"/>
          <w:bCs/>
          <w:color w:val="000000"/>
          <w:szCs w:val="21"/>
        </w:rPr>
        <w:t>每一位正能量榜样，都是心里有温暖、眼中有光芒、做事有公心的标兵，把爱心和正能量的种子播</w:t>
      </w:r>
      <w:r>
        <w:rPr>
          <w:rFonts w:ascii="宋体" w:hAnsi="宋体"/>
          <w:bCs/>
          <w:color w:val="000000"/>
          <w:szCs w:val="21"/>
        </w:rPr>
        <w:t>s</w:t>
      </w:r>
      <w:r>
        <w:rPr>
          <w:rFonts w:hint="eastAsia" w:ascii="宋体" w:hAnsi="宋体"/>
          <w:bCs/>
          <w:color w:val="000000"/>
          <w:szCs w:val="21"/>
        </w:rPr>
        <w:t>ǎ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b/>
          <w:bCs/>
          <w:color w:val="000000"/>
          <w:szCs w:val="21"/>
          <w:u w:val="single"/>
        </w:rPr>
        <w:t>①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</w:t>
      </w:r>
      <w:r>
        <w:rPr>
          <w:rFonts w:ascii="宋体" w:hAnsi="宋体"/>
          <w:bCs/>
          <w:color w:val="000000"/>
          <w:szCs w:val="21"/>
        </w:rPr>
        <w:t>(</w:t>
      </w:r>
      <w:r>
        <w:rPr>
          <w:rFonts w:hint="eastAsia" w:ascii="宋体" w:hAnsi="宋体"/>
          <w:bCs/>
          <w:color w:val="000000"/>
          <w:szCs w:val="21"/>
        </w:rPr>
        <w:t>A.洒  B.撒</w:t>
      </w:r>
      <w:r>
        <w:rPr>
          <w:rFonts w:ascii="宋体" w:hAnsi="宋体"/>
          <w:bCs/>
          <w:color w:val="000000"/>
          <w:szCs w:val="21"/>
        </w:rPr>
        <w:t>)</w:t>
      </w:r>
      <w:r>
        <w:rPr>
          <w:rFonts w:hint="eastAsia" w:ascii="楷体_GB2312" w:hAnsi="宋体" w:eastAsia="楷体_GB2312"/>
          <w:bCs/>
          <w:color w:val="000000"/>
          <w:szCs w:val="21"/>
        </w:rPr>
        <w:t>在互联网的角角落落。他们散开来是点点光，照亮社会生活的方方面面；聚起来像一团火，散发坚定自信、鼓舞志气的</w:t>
      </w:r>
      <w:r>
        <w:rPr>
          <w:rFonts w:hint="eastAsia" w:ascii="楷体_GB2312" w:hAnsi="宋体" w:eastAsia="楷体_GB2312"/>
          <w:bCs/>
          <w:color w:val="000000"/>
          <w:szCs w:val="21"/>
          <w:em w:val="dot"/>
        </w:rPr>
        <w:t>炽</w:t>
      </w:r>
      <w:r>
        <w:rPr>
          <w:rFonts w:hint="eastAsia" w:ascii="楷体_GB2312" w:hAnsi="宋体" w:eastAsia="楷体_GB2312"/>
          <w:bCs/>
          <w:color w:val="000000"/>
          <w:szCs w:val="21"/>
          <w:u w:val="single"/>
          <w:em w:val="dot"/>
        </w:rPr>
        <w:t xml:space="preserve"> </w:t>
      </w:r>
      <w:r>
        <w:rPr>
          <w:rFonts w:hint="eastAsia" w:ascii="宋体" w:hAnsi="宋体"/>
          <w:b/>
          <w:bCs/>
          <w:color w:val="000000"/>
          <w:szCs w:val="21"/>
          <w:u w:val="single"/>
        </w:rPr>
        <w:t>②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</w:t>
      </w:r>
      <w:r>
        <w:rPr>
          <w:rFonts w:ascii="宋体" w:hAnsi="宋体"/>
          <w:bCs/>
          <w:color w:val="000000"/>
          <w:szCs w:val="21"/>
        </w:rPr>
        <w:t>(</w:t>
      </w:r>
      <w:r>
        <w:rPr>
          <w:rFonts w:hint="eastAsia" w:ascii="宋体" w:hAnsi="宋体"/>
          <w:bCs/>
          <w:color w:val="000000"/>
          <w:szCs w:val="21"/>
        </w:rPr>
        <w:t>A.</w:t>
      </w:r>
      <w:r>
        <w:rPr>
          <w:rFonts w:ascii="宋体" w:hAnsi="宋体"/>
          <w:bCs/>
          <w:color w:val="000000"/>
          <w:szCs w:val="21"/>
        </w:rPr>
        <w:t>ch</w:t>
      </w:r>
      <w:r>
        <w:rPr>
          <w:rFonts w:hint="eastAsia" w:ascii="宋体" w:hAnsi="宋体"/>
          <w:bCs/>
          <w:color w:val="000000"/>
          <w:szCs w:val="21"/>
        </w:rPr>
        <w:t>ì  B.</w:t>
      </w:r>
      <w:r>
        <w:rPr>
          <w:rFonts w:ascii="宋体" w:hAnsi="宋体"/>
          <w:bCs/>
          <w:color w:val="000000"/>
          <w:szCs w:val="21"/>
        </w:rPr>
        <w:t>zh</w:t>
      </w:r>
      <w:r>
        <w:rPr>
          <w:rFonts w:hint="eastAsia" w:ascii="宋体" w:hAnsi="宋体"/>
          <w:bCs/>
          <w:color w:val="000000"/>
          <w:szCs w:val="21"/>
        </w:rPr>
        <w:t>ì</w:t>
      </w:r>
      <w:r>
        <w:rPr>
          <w:rFonts w:ascii="宋体" w:hAnsi="宋体"/>
          <w:bCs/>
          <w:color w:val="000000"/>
          <w:szCs w:val="21"/>
        </w:rPr>
        <w:t>)</w:t>
      </w:r>
      <w:r>
        <w:rPr>
          <w:rFonts w:hint="eastAsia" w:ascii="楷体_GB2312" w:hAnsi="宋体" w:eastAsia="楷体_GB2312"/>
          <w:bCs/>
          <w:color w:val="000000"/>
          <w:szCs w:val="21"/>
        </w:rPr>
        <w:t>热光芒。</w:t>
      </w:r>
      <w:r>
        <w:rPr>
          <w:rFonts w:hint="eastAsia" w:ascii="楷体_GB2312" w:hAnsi="宋体" w:eastAsia="楷体_GB2312"/>
          <w:bCs/>
          <w:color w:val="000000"/>
          <w:szCs w:val="21"/>
          <w:u w:val="wave"/>
        </w:rPr>
        <w:t>点点滴滴，凝成网络空间的暖流，让正能量日益充斥网络空间。</w:t>
      </w:r>
    </w:p>
    <w:p>
      <w:pPr>
        <w:ind w:firstLine="420"/>
        <w:jc w:val="left"/>
        <w:textAlignment w:val="center"/>
        <w:rPr>
          <w:rFonts w:hint="eastAsia" w:ascii="楷体_GB2312" w:hAnsi="宋体" w:eastAsia="楷体_GB2312"/>
          <w:bCs/>
          <w:color w:val="000000"/>
          <w:szCs w:val="21"/>
        </w:rPr>
      </w:pPr>
      <w:r>
        <w:rPr>
          <w:rFonts w:hint="eastAsia" w:ascii="楷体_GB2312" w:hAnsi="宋体" w:eastAsia="楷体_GB2312"/>
          <w:bCs/>
          <w:color w:val="000000"/>
          <w:szCs w:val="21"/>
        </w:rPr>
        <w:t>我们歌颂正能量榜样，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bCs/>
          <w:color w:val="000000"/>
          <w:szCs w:val="21"/>
          <w:u w:val="single"/>
        </w:rPr>
        <w:t>丙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</w:t>
      </w:r>
      <w:r>
        <w:rPr>
          <w:rFonts w:hint="eastAsia" w:ascii="楷体_GB2312" w:hAnsi="宋体" w:eastAsia="楷体_GB2312"/>
          <w:bCs/>
          <w:color w:val="000000"/>
          <w:szCs w:val="21"/>
        </w:rPr>
        <w:t>。人人以正能量榜样为标杆，给自己的思想把舵、行为立规，就像一棵树摇动另一棵树，慢慢将会摇动整片森林，最终孕育出健康积极、向上向善、天朗气清的美好风景。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</w:t>
      </w:r>
      <w:r>
        <w:rPr>
          <w:rFonts w:ascii="宋体" w:hAnsi="宋体" w:cs="宋体"/>
          <w:b/>
          <w:szCs w:val="21"/>
        </w:rPr>
        <w:t>(1)</w:t>
      </w:r>
      <w:r>
        <w:rPr>
          <w:rFonts w:hint="eastAsia" w:ascii="宋体" w:hAnsi="宋体" w:cs="宋体"/>
          <w:b/>
          <w:szCs w:val="21"/>
        </w:rPr>
        <w:t>为文中①处拼音选择正确的汉字，为文中②处加点字选择正确的注音。</w:t>
      </w:r>
      <w:r>
        <w:rPr>
          <w:rFonts w:hint="eastAsia" w:ascii="宋体" w:hAnsi="宋体"/>
          <w:b/>
          <w:color w:val="000000"/>
          <w:szCs w:val="21"/>
        </w:rPr>
        <w:t>（填涂）</w:t>
      </w:r>
      <w:r>
        <w:rPr>
          <w:rFonts w:hint="eastAsia" w:ascii="宋体" w:hAnsi="宋体" w:cs="宋体"/>
          <w:b/>
          <w:szCs w:val="21"/>
        </w:rPr>
        <w:t>（2分）</w:t>
      </w:r>
    </w:p>
    <w:p>
      <w:pPr>
        <w:jc w:val="left"/>
        <w:textAlignment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      </w:t>
      </w:r>
      <w:r>
        <w:rPr>
          <w:rFonts w:ascii="宋体" w:hAnsi="宋体"/>
          <w:szCs w:val="21"/>
        </w:rPr>
        <w:t>①____</w:t>
      </w:r>
      <w:r>
        <w:rPr>
          <w:rFonts w:ascii="宋体" w:hAnsi="宋体" w:cs="'Times New Roman'"/>
          <w:szCs w:val="21"/>
        </w:rPr>
        <w:t>       </w:t>
      </w:r>
      <w:r>
        <w:rPr>
          <w:rFonts w:ascii="宋体" w:hAnsi="宋体"/>
          <w:szCs w:val="21"/>
        </w:rPr>
        <w:t>②____</w:t>
      </w:r>
    </w:p>
    <w:p>
      <w:pPr>
        <w:spacing w:line="360" w:lineRule="exact"/>
        <w:ind w:firstLine="207" w:firstLineChars="98"/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  <w:r>
        <w:rPr>
          <w:rFonts w:ascii="宋体" w:hAnsi="宋体" w:cs="宋体"/>
          <w:b/>
          <w:szCs w:val="21"/>
        </w:rPr>
        <w:t>(</w:t>
      </w:r>
      <w:r>
        <w:rPr>
          <w:rFonts w:hint="eastAsia" w:ascii="宋体" w:hAnsi="宋体" w:cs="宋体"/>
          <w:b/>
          <w:szCs w:val="21"/>
        </w:rPr>
        <w:t>2</w:t>
      </w:r>
      <w:r>
        <w:rPr>
          <w:rFonts w:ascii="宋体" w:hAnsi="宋体" w:cs="宋体"/>
          <w:b/>
          <w:szCs w:val="21"/>
        </w:rPr>
        <w:t>)</w:t>
      </w:r>
      <w:r>
        <w:rPr>
          <w:rFonts w:hint="eastAsia" w:ascii="宋体" w:hAnsi="宋体"/>
          <w:b/>
          <w:color w:val="000000"/>
          <w:szCs w:val="21"/>
        </w:rPr>
        <w:t>从文中括号内选择符合语境的词语分别填入甲、乙处。（填涂）（2分）</w:t>
      </w:r>
    </w:p>
    <w:p>
      <w:pPr>
        <w:jc w:val="left"/>
        <w:textAlignment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 xml:space="preserve">      </w:t>
      </w:r>
      <w:r>
        <w:rPr>
          <w:rFonts w:hint="eastAsia" w:ascii="宋体" w:hAnsi="宋体"/>
          <w:bCs/>
          <w:color w:val="000000"/>
          <w:szCs w:val="21"/>
        </w:rPr>
        <w:t xml:space="preserve">甲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Cs w:val="21"/>
        </w:rPr>
        <w:t xml:space="preserve">       乙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</w:t>
      </w:r>
    </w:p>
    <w:p>
      <w:pPr>
        <w:spacing w:line="320" w:lineRule="exact"/>
        <w:ind w:firstLine="207" w:firstLineChars="98"/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  <w:r>
        <w:rPr>
          <w:rFonts w:ascii="宋体" w:hAnsi="宋体" w:cs="宋体"/>
          <w:b/>
          <w:szCs w:val="21"/>
        </w:rPr>
        <w:t>(</w:t>
      </w:r>
      <w:r>
        <w:rPr>
          <w:rFonts w:hint="eastAsia" w:ascii="宋体" w:hAnsi="宋体" w:cs="宋体"/>
          <w:b/>
          <w:szCs w:val="21"/>
        </w:rPr>
        <w:t>3</w:t>
      </w:r>
      <w:r>
        <w:rPr>
          <w:rFonts w:ascii="宋体" w:hAnsi="宋体" w:cs="宋体"/>
          <w:b/>
          <w:szCs w:val="21"/>
        </w:rPr>
        <w:t>)</w:t>
      </w:r>
      <w:r>
        <w:rPr>
          <w:rFonts w:hint="eastAsia" w:ascii="宋体" w:hAnsi="宋体"/>
          <w:b/>
          <w:color w:val="000000"/>
          <w:szCs w:val="21"/>
        </w:rPr>
        <w:t>依次填入文中丙处横线上的语句，衔接最恰当的一项是（   ）。（填涂）（3分）</w:t>
      </w:r>
    </w:p>
    <w:p>
      <w:pPr>
        <w:autoSpaceDE w:val="0"/>
        <w:adjustRightInd w:val="0"/>
        <w:snapToGrid w:val="0"/>
        <w:spacing w:line="320" w:lineRule="exact"/>
        <w:ind w:firstLine="422" w:firstLineChars="20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 xml:space="preserve"> </w:t>
      </w:r>
      <w:r>
        <w:rPr>
          <w:rFonts w:hint="eastAsia" w:ascii="宋体" w:hAnsi="宋体"/>
          <w:bCs/>
          <w:color w:val="000000"/>
          <w:szCs w:val="21"/>
        </w:rPr>
        <w:t>①</w:t>
      </w:r>
      <w:r>
        <w:rPr>
          <w:rFonts w:hint="eastAsia"/>
        </w:rPr>
        <w:t>学习他们的故事</w:t>
      </w:r>
      <w:r>
        <w:rPr>
          <w:rFonts w:hint="eastAsia" w:ascii="宋体" w:hAnsi="宋体"/>
          <w:bCs/>
          <w:color w:val="000000"/>
          <w:szCs w:val="21"/>
        </w:rPr>
        <w:t xml:space="preserve">                  ②</w:t>
      </w:r>
      <w:r>
        <w:rPr>
          <w:rFonts w:hint="eastAsia"/>
        </w:rPr>
        <w:t xml:space="preserve">更是为了激浊扬清 </w:t>
      </w:r>
    </w:p>
    <w:p>
      <w:pPr>
        <w:autoSpaceDE w:val="0"/>
        <w:adjustRightInd w:val="0"/>
        <w:snapToGrid w:val="0"/>
        <w:spacing w:line="320" w:lineRule="exact"/>
        <w:ind w:firstLine="525" w:firstLineChars="25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③</w:t>
      </w:r>
      <w:r>
        <w:rPr>
          <w:rFonts w:hint="eastAsia"/>
        </w:rPr>
        <w:t>不仅是为了铭记“凡人壮举”</w:t>
      </w:r>
      <w:r>
        <w:rPr>
          <w:rFonts w:hint="eastAsia" w:ascii="宋体" w:hAnsi="宋体"/>
          <w:bCs/>
          <w:color w:val="000000"/>
          <w:szCs w:val="21"/>
        </w:rPr>
        <w:t xml:space="preserve">      ④</w:t>
      </w:r>
      <w:r>
        <w:rPr>
          <w:rFonts w:hint="eastAsia"/>
        </w:rPr>
        <w:t>从他们身上汲取营养</w:t>
      </w:r>
    </w:p>
    <w:p>
      <w:pPr>
        <w:spacing w:line="320" w:lineRule="exact"/>
        <w:ind w:firstLine="735" w:firstLineChars="350"/>
        <w:jc w:val="left"/>
        <w:textAlignment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A.④①③②     B.③②④①     C.①③②④     D.①④②③</w:t>
      </w:r>
    </w:p>
    <w:p>
      <w:pPr>
        <w:spacing w:line="3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ascii="宋体" w:hAnsi="宋体" w:cs="宋体"/>
          <w:b/>
          <w:szCs w:val="21"/>
        </w:rPr>
        <w:t>(</w:t>
      </w:r>
      <w:r>
        <w:rPr>
          <w:rFonts w:hint="eastAsia" w:ascii="宋体" w:hAnsi="宋体" w:cs="宋体"/>
          <w:b/>
          <w:szCs w:val="21"/>
        </w:rPr>
        <w:t>4</w:t>
      </w:r>
      <w:r>
        <w:rPr>
          <w:rFonts w:ascii="宋体" w:hAnsi="宋体" w:cs="宋体"/>
          <w:b/>
          <w:szCs w:val="21"/>
        </w:rPr>
        <w:t>)</w:t>
      </w:r>
      <w:r>
        <w:rPr>
          <w:rFonts w:hint="eastAsia" w:ascii="宋体" w:hAnsi="宋体" w:cs="宋体"/>
          <w:b/>
          <w:szCs w:val="21"/>
        </w:rPr>
        <w:t>文中画波浪线的部分有语病，请写出修改后的句子。（3分）</w:t>
      </w:r>
    </w:p>
    <w:p>
      <w:pPr>
        <w:spacing w:after="94" w:afterLines="30"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原句：点点滴滴，凝成网络空间的暖流，让正能量日益充斥网络空间。</w:t>
      </w:r>
    </w:p>
    <w:p>
      <w:pPr>
        <w:spacing w:before="94" w:beforeLines="30" w:line="350" w:lineRule="exact"/>
        <w:jc w:val="center"/>
        <w:rPr>
          <w:rFonts w:hint="eastAsia" w:ascii="黑体" w:hAnsi="宋体" w:eastAsia="黑体"/>
          <w:bCs/>
          <w:color w:val="000000"/>
          <w:sz w:val="28"/>
        </w:rPr>
      </w:pPr>
      <w:r>
        <w:rPr>
          <w:rFonts w:hint="eastAsia" w:ascii="黑体" w:hAnsi="宋体" w:eastAsia="黑体"/>
          <w:bCs/>
          <w:color w:val="000000"/>
          <w:sz w:val="28"/>
        </w:rPr>
        <w:t>二、阅读（70分）</w:t>
      </w:r>
    </w:p>
    <w:p>
      <w:pPr>
        <w:pStyle w:val="17"/>
        <w:snapToGrid w:val="0"/>
        <w:spacing w:line="340" w:lineRule="exact"/>
        <w:jc w:val="left"/>
        <w:textAlignment w:val="center"/>
        <w:rPr>
          <w:rFonts w:hint="eastAsia"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（一）</w:t>
      </w:r>
      <w:r>
        <w:rPr>
          <w:rFonts w:ascii="黑体" w:hAnsi="黑体" w:eastAsia="黑体" w:cs="Times New Roman"/>
          <w:szCs w:val="21"/>
        </w:rPr>
        <w:t>阅读</w:t>
      </w:r>
      <w:r>
        <w:rPr>
          <w:rFonts w:hint="eastAsia" w:ascii="黑体" w:hAnsi="黑体" w:eastAsia="黑体" w:cs="Times New Roman"/>
          <w:szCs w:val="21"/>
        </w:rPr>
        <w:t>下面的古诗，完成3-4题。（6分）</w:t>
      </w:r>
    </w:p>
    <w:p>
      <w:pPr>
        <w:autoSpaceDE w:val="0"/>
        <w:adjustRightInd w:val="0"/>
        <w:snapToGrid w:val="0"/>
        <w:spacing w:line="300" w:lineRule="exact"/>
        <w:rPr>
          <w:rFonts w:ascii="宋体" w:hAnsi="宋体"/>
          <w:color w:val="000000"/>
          <w:szCs w:val="21"/>
        </w:rPr>
        <w:sectPr>
          <w:footerReference r:id="rId3" w:type="default"/>
          <w:footerReference r:id="rId4" w:type="even"/>
          <w:pgSz w:w="10433" w:h="14742"/>
          <w:pgMar w:top="851" w:right="964" w:bottom="851" w:left="1021" w:header="567" w:footer="567" w:gutter="0"/>
          <w:cols w:space="425" w:num="1"/>
          <w:docGrid w:type="lines" w:linePitch="312" w:charSpace="0"/>
        </w:sectPr>
      </w:pPr>
    </w:p>
    <w:p>
      <w:pPr>
        <w:autoSpaceDE w:val="0"/>
        <w:adjustRightInd w:val="0"/>
        <w:snapToGrid w:val="0"/>
        <w:spacing w:line="3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 xml:space="preserve">                                    卖炭翁</w:t>
      </w:r>
      <w:r>
        <w:rPr>
          <w:rFonts w:hint="eastAsia" w:ascii="宋体" w:hAnsi="宋体"/>
          <w:color w:val="000000"/>
          <w:szCs w:val="21"/>
        </w:rPr>
        <w:t xml:space="preserve">               白居易</w:t>
      </w:r>
    </w:p>
    <w:p>
      <w:pPr>
        <w:widowControl/>
        <w:shd w:val="clear" w:color="auto" w:fill="FFFFFF"/>
        <w:spacing w:line="300" w:lineRule="exact"/>
        <w:ind w:firstLine="420" w:firstLineChars="200"/>
        <w:rPr>
          <w:rFonts w:hint="eastAsia" w:ascii="楷体_GB2312" w:hAnsi="宋体" w:eastAsia="楷体_GB2312" w:cs="宋体"/>
          <w:color w:val="000000"/>
          <w:kern w:val="0"/>
          <w:szCs w:val="21"/>
        </w:rPr>
      </w:pPr>
      <w:r>
        <w:rPr>
          <w:rFonts w:hint="eastAsia" w:ascii="楷体_GB2312" w:hAnsi="宋体" w:eastAsia="楷体_GB2312" w:cs="宋体"/>
          <w:color w:val="000000"/>
          <w:kern w:val="0"/>
          <w:szCs w:val="21"/>
        </w:rPr>
        <w:t>卖炭翁，伐薪烧炭南山中。满面尘灰烟火色，两鬓苍苍十指黑。卖炭得钱何所营？身上衣裳口中食。可怜身上衣正单，心忧炭贱愿天寒。夜来城外一尺雪，晓驾炭车辗冰辙。牛困人饥日已高，市南门外泥中歇。</w:t>
      </w:r>
    </w:p>
    <w:p>
      <w:pPr>
        <w:widowControl/>
        <w:shd w:val="clear" w:color="auto" w:fill="FFFFFF"/>
        <w:spacing w:line="300" w:lineRule="exact"/>
        <w:ind w:firstLine="420" w:firstLineChars="200"/>
        <w:rPr>
          <w:rFonts w:hint="eastAsia" w:ascii="楷体_GB2312" w:hAnsi="宋体" w:eastAsia="楷体_GB2312" w:cs="宋体"/>
          <w:color w:val="000000"/>
          <w:kern w:val="0"/>
          <w:szCs w:val="21"/>
        </w:rPr>
      </w:pPr>
      <w:r>
        <w:rPr>
          <w:rFonts w:hint="eastAsia" w:ascii="楷体_GB2312" w:hAnsi="宋体" w:eastAsia="楷体_GB2312" w:cs="宋体"/>
          <w:color w:val="000000"/>
          <w:kern w:val="0"/>
          <w:szCs w:val="21"/>
        </w:rPr>
        <w:t>翩翩两骑来是谁？黄衣使者白衫儿。手把文书口称敕，回车叱牛牵向北。一车炭，千余斤，宫使驱将惜不得。半匹红纱一丈绫，系向牛头充炭直。</w:t>
      </w:r>
    </w:p>
    <w:p>
      <w:pPr>
        <w:spacing w:before="62" w:beforeLines="20"/>
        <w:jc w:val="left"/>
        <w:rPr>
          <w:rFonts w:hint="eastAsia" w:ascii="黑体" w:hAnsi="黑体" w:eastAsia="黑体"/>
          <w:bCs/>
          <w:color w:val="000000"/>
          <w:szCs w:val="21"/>
        </w:rPr>
      </w:pPr>
      <w:r>
        <w:rPr>
          <w:rFonts w:hint="eastAsia" w:ascii="黑体" w:hAnsi="黑体" w:eastAsia="黑体"/>
          <w:bCs/>
          <w:color w:val="000000"/>
          <w:szCs w:val="21"/>
        </w:rPr>
        <w:t>3</w:t>
      </w:r>
      <w:r>
        <w:rPr>
          <w:rFonts w:hint="eastAsia" w:ascii="黑体" w:hAnsi="黑体" w:eastAsia="黑体"/>
          <w:bCs/>
          <w:szCs w:val="21"/>
        </w:rPr>
        <w:t>．下列</w:t>
      </w:r>
      <w:r>
        <w:rPr>
          <w:rFonts w:hint="eastAsia" w:ascii="黑体" w:hAnsi="黑体" w:eastAsia="黑体" w:cs="宋体"/>
          <w:bCs/>
          <w:color w:val="000000"/>
          <w:szCs w:val="21"/>
        </w:rPr>
        <w:t>对这首诗的理解和分析，</w:t>
      </w:r>
      <w:r>
        <w:rPr>
          <w:rFonts w:hint="eastAsia" w:ascii="黑体" w:hAnsi="黑体" w:eastAsia="黑体" w:cs="宋体"/>
          <w:bCs/>
          <w:color w:val="000000"/>
          <w:szCs w:val="21"/>
          <w:em w:val="dot"/>
        </w:rPr>
        <w:t>不正确</w:t>
      </w:r>
      <w:r>
        <w:rPr>
          <w:rFonts w:hint="eastAsia" w:ascii="黑体" w:hAnsi="黑体" w:eastAsia="黑体" w:cs="宋体"/>
          <w:bCs/>
          <w:color w:val="000000"/>
          <w:szCs w:val="21"/>
        </w:rPr>
        <w:t>的一项是</w:t>
      </w:r>
      <w:r>
        <w:rPr>
          <w:rFonts w:hint="eastAsia" w:ascii="黑体" w:hAnsi="黑体" w:eastAsia="黑体"/>
          <w:bCs/>
          <w:color w:val="000000"/>
          <w:szCs w:val="21"/>
        </w:rPr>
        <w:t>（   ）。（3分）</w:t>
      </w:r>
    </w:p>
    <w:p>
      <w:pPr>
        <w:spacing w:line="320" w:lineRule="exact"/>
        <w:ind w:left="630" w:leftChars="200" w:hanging="210" w:hanging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</w:t>
      </w:r>
      <w:r>
        <w:rPr>
          <w:rFonts w:hint="eastAsia"/>
        </w:rPr>
        <w:t>这是一首叙事诗，简洁而又完整地讲述了一个老人烧炭、卖炭、失炭的经过。</w:t>
      </w:r>
    </w:p>
    <w:p>
      <w:pPr>
        <w:spacing w:line="320" w:lineRule="exact"/>
        <w:ind w:left="630" w:leftChars="200" w:hanging="210" w:hanging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</w:t>
      </w:r>
      <w:r>
        <w:t xml:space="preserve"> “满面尘灰烟火色，两鬓苍苍十指黑。”以外貌描写表现了</w:t>
      </w:r>
      <w:r>
        <w:rPr>
          <w:rFonts w:hint="eastAsia"/>
        </w:rPr>
        <w:t>卖炭翁烧炭的辛劳</w:t>
      </w:r>
      <w:r>
        <w:t>。</w:t>
      </w:r>
    </w:p>
    <w:p>
      <w:pPr>
        <w:spacing w:line="320" w:lineRule="exact"/>
        <w:ind w:left="630" w:leftChars="200" w:hanging="210" w:hanging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C.“把”“称”“回”“叱”“牵”“系”等动作，刻画出宫使蛮横</w:t>
      </w:r>
      <w:r>
        <w:t>掠夺</w:t>
      </w:r>
      <w:r>
        <w:rPr>
          <w:rFonts w:hint="eastAsia" w:ascii="宋体" w:hAnsi="宋体" w:cs="宋体"/>
          <w:szCs w:val="21"/>
        </w:rPr>
        <w:t>的丑恶样子。</w:t>
      </w:r>
    </w:p>
    <w:p>
      <w:pPr>
        <w:spacing w:line="320" w:lineRule="exact"/>
        <w:ind w:left="630" w:leftChars="200" w:hanging="210" w:hanging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</w:t>
      </w:r>
      <w:r>
        <w:rPr>
          <w:rFonts w:hint="eastAsia"/>
        </w:rPr>
        <w:t>“惜不得”三字看似轻描淡写，实际上是</w:t>
      </w:r>
      <w:r>
        <w:t>以</w:t>
      </w:r>
      <w:r>
        <w:rPr>
          <w:rFonts w:hint="eastAsia"/>
        </w:rPr>
        <w:t>微妙心理</w:t>
      </w:r>
      <w:r>
        <w:t>表现了卖炭翁的勇敢反抗</w:t>
      </w:r>
      <w:r>
        <w:rPr>
          <w:rFonts w:hint="eastAsia"/>
        </w:rPr>
        <w:t>。</w:t>
      </w:r>
    </w:p>
    <w:p>
      <w:pPr>
        <w:spacing w:after="94" w:afterLines="30" w:line="300" w:lineRule="exact"/>
        <w:ind w:left="315" w:hanging="315" w:hangingChars="150"/>
        <w:rPr>
          <w:rFonts w:hint="eastAsia"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4</w:t>
      </w:r>
      <w:r>
        <w:rPr>
          <w:rFonts w:hint="eastAsia" w:ascii="黑体" w:hAnsi="黑体" w:eastAsia="黑体"/>
          <w:bCs/>
          <w:szCs w:val="21"/>
        </w:rPr>
        <w:t>．本诗中的</w:t>
      </w:r>
      <w:r>
        <w:rPr>
          <w:rFonts w:hint="eastAsia" w:ascii="黑体" w:hAnsi="黑体" w:eastAsia="黑体" w:cs="宋体"/>
          <w:szCs w:val="21"/>
        </w:rPr>
        <w:t>卖炭翁与杜甫《石壕吏》中的老翁各有各的不幸，诗人借以表达的思想感情有什么相同点和不同点？请简述。（3分）</w:t>
      </w:r>
    </w:p>
    <w:p>
      <w:pPr>
        <w:pStyle w:val="17"/>
        <w:snapToGrid w:val="0"/>
        <w:spacing w:line="360" w:lineRule="exact"/>
        <w:jc w:val="left"/>
        <w:textAlignment w:val="center"/>
        <w:rPr>
          <w:rFonts w:hint="eastAsia"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（二）</w:t>
      </w:r>
      <w:r>
        <w:rPr>
          <w:rFonts w:ascii="黑体" w:hAnsi="黑体" w:eastAsia="黑体" w:cs="Times New Roman"/>
          <w:szCs w:val="21"/>
        </w:rPr>
        <w:t>阅读下面的文言文，完成</w:t>
      </w:r>
      <w:r>
        <w:rPr>
          <w:rFonts w:hint="eastAsia" w:ascii="黑体" w:hAnsi="黑体" w:eastAsia="黑体" w:cs="Times New Roman"/>
          <w:szCs w:val="21"/>
        </w:rPr>
        <w:t>5-8</w:t>
      </w:r>
      <w:r>
        <w:rPr>
          <w:rFonts w:ascii="黑体" w:hAnsi="黑体" w:eastAsia="黑体" w:cs="Times New Roman"/>
          <w:szCs w:val="21"/>
        </w:rPr>
        <w:t>题。</w:t>
      </w:r>
      <w:r>
        <w:rPr>
          <w:rFonts w:hint="eastAsia" w:ascii="黑体" w:hAnsi="黑体" w:eastAsia="黑体" w:cs="Times New Roman"/>
          <w:szCs w:val="21"/>
        </w:rPr>
        <w:t>（16分）</w:t>
      </w:r>
    </w:p>
    <w:p>
      <w:pPr>
        <w:ind w:left="105" w:leftChars="50" w:firstLine="420" w:firstLineChars="200"/>
        <w:rPr>
          <w:rFonts w:hint="eastAsia" w:ascii="楷体_GB2312" w:eastAsia="楷体_GB2312" w:cs="楷体"/>
          <w:szCs w:val="21"/>
        </w:rPr>
      </w:pPr>
      <w:r>
        <w:rPr>
          <w:rFonts w:hint="eastAsia" w:ascii="楷体_GB2312" w:eastAsia="楷体_GB2312" w:cs="楷体"/>
        </w:rPr>
        <w:t>江阴张畏岩，积学工文</w:t>
      </w:r>
      <w:r>
        <w:rPr>
          <w:rFonts w:hint="eastAsia" w:ascii="宋体" w:hAnsi="宋体"/>
          <w:color w:val="000000"/>
          <w:sz w:val="24"/>
          <w:vertAlign w:val="superscript"/>
        </w:rPr>
        <w:t>①</w:t>
      </w:r>
      <w:r>
        <w:rPr>
          <w:rFonts w:hint="eastAsia" w:ascii="楷体_GB2312" w:eastAsia="楷体_GB2312" w:cs="楷体"/>
        </w:rPr>
        <w:t>，有声艺林。甲午，南京乡试，寓一寺中，揭晓无名，大骂试官，以为眯目</w:t>
      </w:r>
      <w:r>
        <w:rPr>
          <w:rFonts w:hint="eastAsia" w:ascii="宋体" w:hAnsi="宋体"/>
          <w:color w:val="000000"/>
          <w:sz w:val="24"/>
          <w:vertAlign w:val="superscript"/>
        </w:rPr>
        <w:t>②</w:t>
      </w:r>
      <w:r>
        <w:rPr>
          <w:rFonts w:hint="eastAsia" w:ascii="楷体_GB2312" w:eastAsia="楷体_GB2312" w:cs="楷体"/>
        </w:rPr>
        <w:t>。时有一道者，在旁微笑。张遽</w:t>
      </w:r>
      <w:r>
        <w:rPr>
          <w:rFonts w:hint="eastAsia" w:ascii="宋体" w:hAnsi="宋体"/>
          <w:color w:val="000000"/>
          <w:sz w:val="24"/>
          <w:vertAlign w:val="superscript"/>
        </w:rPr>
        <w:t>③</w:t>
      </w:r>
      <w:r>
        <w:rPr>
          <w:rFonts w:hint="eastAsia" w:ascii="楷体_GB2312" w:eastAsia="楷体_GB2312" w:cs="楷体"/>
        </w:rPr>
        <w:t>移怒道者。道者曰：“相公文必不佳。”张益怒曰：“</w:t>
      </w:r>
      <w:r>
        <w:rPr>
          <w:rFonts w:hint="eastAsia" w:ascii="楷体_GB2312" w:eastAsia="楷体_GB2312" w:cs="楷体"/>
          <w:u w:val="single"/>
        </w:rPr>
        <w:t>汝不见我文，乌</w:t>
      </w:r>
      <w:r>
        <w:rPr>
          <w:rFonts w:hint="eastAsia" w:ascii="宋体" w:hAnsi="宋体"/>
          <w:color w:val="000000"/>
          <w:sz w:val="24"/>
          <w:u w:val="single"/>
          <w:vertAlign w:val="superscript"/>
        </w:rPr>
        <w:t>④</w:t>
      </w:r>
      <w:r>
        <w:rPr>
          <w:rFonts w:hint="eastAsia" w:ascii="楷体_GB2312" w:eastAsia="楷体_GB2312" w:cs="楷体"/>
          <w:u w:val="single"/>
        </w:rPr>
        <w:t>知不佳？</w:t>
      </w:r>
      <w:r>
        <w:rPr>
          <w:rFonts w:hint="eastAsia" w:ascii="楷体_GB2312" w:eastAsia="楷体_GB2312" w:cs="楷体"/>
        </w:rPr>
        <w:t>”道者曰：“</w:t>
      </w:r>
      <w:r>
        <w:rPr>
          <w:rFonts w:hint="eastAsia" w:ascii="楷体_GB2312" w:eastAsia="楷体_GB2312" w:cs="楷体"/>
          <w:u w:val="wave"/>
        </w:rPr>
        <w:t>闻作文贵心气和平今听公骂詈</w:t>
      </w:r>
      <w:r>
        <w:rPr>
          <w:rFonts w:hint="eastAsia" w:ascii="宋体" w:hAnsi="宋体"/>
          <w:color w:val="000000"/>
          <w:sz w:val="24"/>
          <w:u w:val="wave"/>
          <w:vertAlign w:val="superscript"/>
        </w:rPr>
        <w:t>⑤</w:t>
      </w:r>
      <w:r>
        <w:rPr>
          <w:rFonts w:hint="eastAsia" w:ascii="楷体_GB2312" w:eastAsia="楷体_GB2312" w:cs="楷体"/>
          <w:u w:val="wave"/>
        </w:rPr>
        <w:t>不平甚矣</w:t>
      </w:r>
      <w:r>
        <w:rPr>
          <w:rFonts w:hint="eastAsia" w:ascii="楷体_GB2312" w:eastAsia="楷体_GB2312" w:cs="楷体"/>
        </w:rPr>
        <w:t>，文安得工？”张不觉屈服，因就而请教焉。……道者曰：“善事阴功，皆由心造，常存此心，功德无量，且如谦虚一节，并不费钱，你如何不自反而骂试官乎？”</w:t>
      </w:r>
    </w:p>
    <w:p>
      <w:pPr>
        <w:ind w:left="105" w:leftChars="50" w:firstLine="420" w:firstLineChars="200"/>
        <w:rPr>
          <w:rFonts w:hint="eastAsia" w:ascii="楷体_GB2312" w:hAnsi="宋体" w:eastAsia="楷体_GB2312"/>
          <w:color w:val="000000"/>
          <w:szCs w:val="21"/>
        </w:rPr>
      </w:pPr>
      <w:r>
        <w:rPr>
          <w:rFonts w:hint="eastAsia" w:ascii="楷体_GB2312" w:hAnsi="宋体" w:eastAsia="楷体_GB2312"/>
          <w:color w:val="000000"/>
          <w:szCs w:val="21"/>
          <w:u w:val="single"/>
        </w:rPr>
        <w:t>张由此折节</w:t>
      </w:r>
      <w:r>
        <w:rPr>
          <w:rFonts w:hint="eastAsia" w:ascii="宋体" w:hAnsi="宋体"/>
          <w:color w:val="000000"/>
          <w:sz w:val="24"/>
          <w:u w:val="single"/>
          <w:vertAlign w:val="superscript"/>
        </w:rPr>
        <w:t>⑥</w:t>
      </w:r>
      <w:r>
        <w:rPr>
          <w:rFonts w:hint="eastAsia" w:ascii="楷体_GB2312" w:hAnsi="宋体" w:eastAsia="楷体_GB2312"/>
          <w:color w:val="000000"/>
          <w:szCs w:val="21"/>
          <w:u w:val="single"/>
        </w:rPr>
        <w:t>自持，善日加修，德日加厚。</w:t>
      </w:r>
      <w:r>
        <w:rPr>
          <w:rFonts w:hint="eastAsia" w:ascii="楷体_GB2312" w:hAnsi="宋体" w:eastAsia="楷体_GB2312"/>
          <w:color w:val="000000"/>
          <w:szCs w:val="21"/>
        </w:rPr>
        <w:t>丁酉，是科果中一百五十名。</w:t>
      </w:r>
    </w:p>
    <w:p>
      <w:pPr>
        <w:ind w:left="105" w:leftChars="50"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   （节选自《《了凡四训》，有删节）</w:t>
      </w:r>
    </w:p>
    <w:p>
      <w:pPr>
        <w:spacing w:before="62" w:beforeLines="20"/>
        <w:ind w:left="105" w:leftChars="50"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【注释】①工文：擅长写文章。 ②眯目：瞎眼。 ③遽：立刻。 ④乌：怎么。⑤骂詈</w:t>
      </w:r>
      <w:r>
        <w:rPr>
          <w:rFonts w:ascii="宋体" w:hAnsi="宋体"/>
          <w:color w:val="000000"/>
          <w:szCs w:val="21"/>
        </w:rPr>
        <w:t>(l</w:t>
      </w:r>
      <w:r>
        <w:rPr>
          <w:rFonts w:hint="eastAsia" w:ascii="宋体" w:hAnsi="宋体"/>
          <w:color w:val="000000"/>
          <w:szCs w:val="21"/>
        </w:rPr>
        <w:t>ì</w:t>
      </w:r>
      <w:r>
        <w:rPr>
          <w:rFonts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</w:rPr>
        <w:t>：骂，斥骂。 ⑥折节：降低高傲的身份。</w:t>
      </w:r>
    </w:p>
    <w:p>
      <w:pPr>
        <w:spacing w:line="370" w:lineRule="exact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5.解释下面加点词语在句中的意思。（4分）</w:t>
      </w:r>
    </w:p>
    <w:p>
      <w:pPr>
        <w:ind w:left="105" w:leftChars="50" w:firstLine="105" w:firstLineChars="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</w:t>
      </w:r>
      <w:r>
        <w:rPr>
          <w:rFonts w:hint="eastAsia" w:ascii="宋体" w:hAnsi="宋体"/>
          <w:color w:val="000000"/>
          <w:szCs w:val="21"/>
          <w:em w:val="dot"/>
        </w:rPr>
        <w:t>寓</w:t>
      </w:r>
      <w:r>
        <w:rPr>
          <w:rFonts w:hint="eastAsia" w:ascii="宋体" w:hAnsi="宋体"/>
          <w:color w:val="000000"/>
          <w:szCs w:val="21"/>
        </w:rPr>
        <w:t>一寺中   寓：</w:t>
      </w:r>
      <w:r>
        <w:rPr>
          <w:rFonts w:ascii="宋体" w:hAnsi="宋体"/>
          <w:color w:val="000000"/>
          <w:szCs w:val="21"/>
        </w:rPr>
        <w:t>_________</w:t>
      </w:r>
      <w:r>
        <w:rPr>
          <w:rFonts w:hint="eastAsia" w:ascii="宋体" w:hAnsi="宋体"/>
          <w:color w:val="000000"/>
          <w:szCs w:val="21"/>
        </w:rPr>
        <w:t xml:space="preserve">        （2）张</w:t>
      </w:r>
      <w:r>
        <w:rPr>
          <w:rFonts w:hint="eastAsia" w:ascii="宋体" w:hAnsi="宋体"/>
          <w:color w:val="000000"/>
          <w:szCs w:val="21"/>
          <w:em w:val="dot"/>
        </w:rPr>
        <w:t>益</w:t>
      </w:r>
      <w:r>
        <w:rPr>
          <w:rFonts w:hint="eastAsia" w:ascii="宋体" w:hAnsi="宋体"/>
          <w:color w:val="000000"/>
          <w:szCs w:val="21"/>
        </w:rPr>
        <w:t>怒曰   益：</w:t>
      </w:r>
      <w:r>
        <w:rPr>
          <w:rFonts w:ascii="宋体" w:hAnsi="宋体"/>
          <w:color w:val="000000"/>
          <w:szCs w:val="21"/>
        </w:rPr>
        <w:t>_________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ind w:left="210" w:left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（3）文安</w:t>
      </w:r>
      <w:r>
        <w:rPr>
          <w:rFonts w:hint="eastAsia" w:ascii="宋体" w:hAnsi="宋体"/>
          <w:color w:val="000000"/>
          <w:szCs w:val="21"/>
          <w:em w:val="dot"/>
        </w:rPr>
        <w:t>得</w:t>
      </w:r>
      <w:r>
        <w:rPr>
          <w:rFonts w:hint="eastAsia" w:ascii="宋体" w:hAnsi="宋体"/>
          <w:color w:val="000000"/>
          <w:szCs w:val="21"/>
        </w:rPr>
        <w:t>工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得：</w:t>
      </w:r>
      <w:r>
        <w:rPr>
          <w:rFonts w:ascii="宋体" w:hAnsi="宋体"/>
          <w:color w:val="000000"/>
          <w:szCs w:val="21"/>
        </w:rPr>
        <w:t>_________</w:t>
      </w:r>
      <w:r>
        <w:rPr>
          <w:rFonts w:hint="eastAsia" w:ascii="宋体" w:hAnsi="宋体"/>
          <w:color w:val="000000"/>
          <w:szCs w:val="21"/>
        </w:rPr>
        <w:t xml:space="preserve">        （4）是科</w:t>
      </w:r>
      <w:r>
        <w:rPr>
          <w:rFonts w:hint="eastAsia" w:ascii="宋体" w:hAnsi="宋体"/>
          <w:color w:val="000000"/>
          <w:szCs w:val="21"/>
          <w:em w:val="dot"/>
        </w:rPr>
        <w:t>果</w:t>
      </w:r>
      <w:r>
        <w:rPr>
          <w:rFonts w:hint="eastAsia" w:ascii="宋体" w:hAnsi="宋体"/>
          <w:color w:val="000000"/>
          <w:szCs w:val="21"/>
        </w:rPr>
        <w:t>中一百五十名  果：</w:t>
      </w:r>
      <w:r>
        <w:rPr>
          <w:rFonts w:ascii="宋体" w:hAnsi="宋体"/>
          <w:color w:val="000000"/>
          <w:szCs w:val="21"/>
        </w:rPr>
        <w:t>_________</w:t>
      </w:r>
    </w:p>
    <w:p>
      <w:pPr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6.给画波浪线句子断句，</w:t>
      </w:r>
      <w:r>
        <w:rPr>
          <w:rFonts w:hint="eastAsia" w:ascii="黑体" w:hAnsi="黑体" w:eastAsia="黑体"/>
          <w:color w:val="000000"/>
          <w:szCs w:val="21"/>
          <w:em w:val="dot"/>
        </w:rPr>
        <w:t>正确</w:t>
      </w:r>
      <w:r>
        <w:rPr>
          <w:rFonts w:hint="eastAsia" w:ascii="黑体" w:hAnsi="黑体" w:eastAsia="黑体"/>
          <w:color w:val="000000"/>
          <w:szCs w:val="21"/>
        </w:rPr>
        <w:t>的一项是（    ）。（3分）</w:t>
      </w:r>
    </w:p>
    <w:p>
      <w:pPr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A.闻作文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贵心气和平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今听公骂詈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不平甚矣</w:t>
      </w:r>
    </w:p>
    <w:p>
      <w:pPr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B.闻作文贵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心气和平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今听公骂詈不平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甚矣</w:t>
      </w:r>
    </w:p>
    <w:p>
      <w:pPr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C.闻作文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贵心气和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平今听公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骂詈不平甚矣</w:t>
      </w:r>
    </w:p>
    <w:p>
      <w:pPr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D.闻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作文贵心气和平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今听公骂詈不平</w:t>
      </w:r>
      <w:r>
        <w:rPr>
          <w:rFonts w:hint="eastAsia" w:ascii="宋体" w:hAnsi="宋体"/>
          <w:color w:val="000000"/>
          <w:spacing w:val="8"/>
          <w:szCs w:val="21"/>
        </w:rPr>
        <w:t>/</w:t>
      </w:r>
      <w:r>
        <w:rPr>
          <w:rFonts w:hint="eastAsia" w:ascii="宋体" w:hAnsi="宋体"/>
          <w:color w:val="000000"/>
          <w:szCs w:val="21"/>
        </w:rPr>
        <w:t>甚矣</w:t>
      </w:r>
    </w:p>
    <w:p>
      <w:pPr>
        <w:spacing w:before="94" w:beforeLines="30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7.</w:t>
      </w:r>
      <w:r>
        <w:rPr>
          <w:rFonts w:hint="eastAsia" w:ascii="黑体" w:hAnsi="黑体" w:eastAsia="黑体"/>
          <w:color w:val="000000"/>
          <w:spacing w:val="8"/>
          <w:szCs w:val="21"/>
        </w:rPr>
        <w:t>把文中画橫线的句子翻译成现代汉语。</w:t>
      </w:r>
      <w:r>
        <w:rPr>
          <w:rFonts w:hint="eastAsia" w:ascii="黑体" w:hAnsi="黑体" w:eastAsia="黑体"/>
          <w:color w:val="000000"/>
          <w:szCs w:val="21"/>
        </w:rPr>
        <w:t xml:space="preserve"> (5分)</w:t>
      </w:r>
    </w:p>
    <w:p>
      <w:pPr>
        <w:ind w:left="210" w:left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(1)汝不见我文，乌知不佳？（2分）</w:t>
      </w:r>
    </w:p>
    <w:p>
      <w:pPr>
        <w:ind w:left="210" w:left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(2)张由此折节自持，善日加修，德日加厚。(3分)</w:t>
      </w:r>
    </w:p>
    <w:p>
      <w:pPr>
        <w:spacing w:before="94" w:beforeLines="30"/>
        <w:ind w:left="206" w:hanging="205" w:hangingChars="98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8.根据选文内容填空。(4分)</w:t>
      </w:r>
    </w:p>
    <w:p>
      <w:pPr>
        <w:pStyle w:val="17"/>
        <w:snapToGrid w:val="0"/>
        <w:spacing w:line="300" w:lineRule="exact"/>
        <w:ind w:left="181" w:leftChars="-64" w:hanging="315" w:hangingChars="150"/>
        <w:jc w:val="left"/>
        <w:textAlignment w:val="center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       张畏岩把落榜原因归结为</w:t>
      </w:r>
      <w:r>
        <w:rPr>
          <w:rFonts w:hint="eastAsia" w:ascii="宋体" w:hAnsi="宋体" w:cs="Times New Roman"/>
          <w:szCs w:val="21"/>
          <w:u w:val="single"/>
        </w:rPr>
        <w:t xml:space="preserve">      ①      </w:t>
      </w:r>
      <w:r>
        <w:rPr>
          <w:rFonts w:hint="eastAsia" w:ascii="宋体" w:hAnsi="宋体" w:cs="Times New Roman"/>
          <w:szCs w:val="21"/>
        </w:rPr>
        <w:t>；而道者认为，张畏岩因</w:t>
      </w:r>
      <w:r>
        <w:rPr>
          <w:rFonts w:hint="eastAsia" w:ascii="宋体" w:hAnsi="宋体" w:cs="Times New Roman"/>
          <w:szCs w:val="21"/>
          <w:u w:val="single"/>
        </w:rPr>
        <w:t xml:space="preserve">      ②      </w:t>
      </w:r>
      <w:r>
        <w:rPr>
          <w:rFonts w:hint="eastAsia" w:ascii="宋体" w:hAnsi="宋体" w:cs="Times New Roman"/>
          <w:szCs w:val="21"/>
        </w:rPr>
        <w:t>而导致写不出好文章，所以落榜。由此带给我们的启示是：</w:t>
      </w:r>
      <w:r>
        <w:rPr>
          <w:rFonts w:hint="eastAsia" w:ascii="宋体" w:hAnsi="宋体" w:cs="Times New Roman"/>
          <w:szCs w:val="21"/>
          <w:u w:val="single"/>
        </w:rPr>
        <w:t xml:space="preserve">            ③            </w:t>
      </w:r>
      <w:r>
        <w:rPr>
          <w:rFonts w:hint="eastAsia" w:ascii="宋体" w:hAnsi="宋体" w:cs="Times New Roman"/>
          <w:szCs w:val="21"/>
        </w:rPr>
        <w:t>。</w:t>
      </w:r>
    </w:p>
    <w:p>
      <w:pPr>
        <w:pStyle w:val="17"/>
        <w:snapToGrid w:val="0"/>
        <w:spacing w:line="320" w:lineRule="exact"/>
        <w:jc w:val="left"/>
        <w:textAlignment w:val="center"/>
        <w:rPr>
          <w:rFonts w:hint="eastAsia"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（三）</w:t>
      </w:r>
      <w:r>
        <w:rPr>
          <w:rFonts w:ascii="黑体" w:hAnsi="黑体" w:eastAsia="黑体" w:cs="Times New Roman"/>
          <w:szCs w:val="21"/>
        </w:rPr>
        <w:t>阅读下面的</w:t>
      </w:r>
      <w:r>
        <w:rPr>
          <w:rFonts w:hint="eastAsia" w:ascii="黑体" w:hAnsi="黑体" w:eastAsia="黑体" w:cs="Times New Roman"/>
          <w:szCs w:val="21"/>
        </w:rPr>
        <w:t>文章</w:t>
      </w:r>
      <w:r>
        <w:rPr>
          <w:rFonts w:ascii="黑体" w:hAnsi="黑体" w:eastAsia="黑体" w:cs="Times New Roman"/>
          <w:szCs w:val="21"/>
        </w:rPr>
        <w:t>，完成</w:t>
      </w:r>
      <w:r>
        <w:rPr>
          <w:rFonts w:hint="eastAsia" w:ascii="黑体" w:hAnsi="黑体" w:eastAsia="黑体" w:cs="Times New Roman"/>
          <w:szCs w:val="21"/>
        </w:rPr>
        <w:t>9-13</w:t>
      </w:r>
      <w:r>
        <w:rPr>
          <w:rFonts w:ascii="黑体" w:hAnsi="黑体" w:eastAsia="黑体" w:cs="Times New Roman"/>
          <w:szCs w:val="21"/>
        </w:rPr>
        <w:t>题。</w:t>
      </w:r>
      <w:r>
        <w:rPr>
          <w:rFonts w:hint="eastAsia" w:ascii="黑体" w:hAnsi="黑体" w:eastAsia="黑体" w:cs="Times New Roman"/>
          <w:szCs w:val="21"/>
        </w:rPr>
        <w:t>（20分）</w:t>
      </w:r>
    </w:p>
    <w:p>
      <w:pPr>
        <w:pStyle w:val="17"/>
        <w:snapToGrid w:val="0"/>
        <w:spacing w:line="320" w:lineRule="exact"/>
        <w:jc w:val="center"/>
        <w:textAlignment w:val="center"/>
        <w:rPr>
          <w:rFonts w:hint="eastAsia"/>
          <w:b/>
          <w:szCs w:val="21"/>
        </w:rPr>
      </w:pPr>
      <w:r>
        <w:rPr>
          <w:rFonts w:hint="eastAsia"/>
          <w:b/>
        </w:rPr>
        <w:t>是谁爱着你的背影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①这个周末回家，临走时，母亲将我送到门口。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②我走了一段，即将拐进小巷时，发现母亲竟然在身后跟了过来。我催她回去：“妈，快回吧，大门敞着呢。”她说：“没事，我就站在这路口。”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③我知道，母亲是要站在路口看我远去的背影。带着一种温暖的滋味，我走进小巷，再回头看母亲，只见她站在原地，正一动不动地看着我的方向。因为隔着一段距离，我看不清她的表情，但我能感觉到她殷殷期望的眼神里满是留恋不舍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④近些年，母亲越来越显老了。孩子们像小鸟一样，离开她温暖的羽翼，有了自己的家，也有了各自的事业，陪伴她的日子少了许多。母亲不止一次地感叹：“还是你们小时最好，天天在一起，现在你们姊妹几个天南海北四下分散，团聚一回可真不容易。”每听见她这样说，我总不以为然，没品味出她话里面的孤单和失落。直到有一天，我猝不及防地发现，在我远去的身后，母亲追随的目光是那样爱意深沉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⑤那是个夏天，母亲住在弟弟家。有次我去看她，告别时，她又送到门外。直到我从五楼下到四楼，看不见我的身影，我才听见她关门的声音。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⑥我出了楼，绕过一片绿地，走过小区院子。快走到小区门口时，我偶然间向后望去，忽然被身后的一幕惊呆了——只见弟弟家那个小小的窗框里，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>母亲正趴在窗口，向我望着，就像一只守在巢里的老鸟，眼巴巴地看着小鸟的远去。</w:t>
      </w:r>
      <w:r>
        <w:rPr>
          <w:rFonts w:hint="eastAsia" w:ascii="楷体_GB2312" w:hAnsi="宋体" w:eastAsia="楷体_GB2312" w:cs="宋体"/>
          <w:color w:val="000000"/>
          <w:szCs w:val="21"/>
        </w:rPr>
        <w:t>看见我回头，她向我不停地挥手，依稀又在说着什么。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⑦那一刻，我心里酸酸的，眼泪不由得落了下来。如果不是我偶然回头，我哪里知道，就在我一路走去的时候，身后会有母亲浓得化不开的目光。也是从那时起，我才发现母亲是多么痴恋和孩子在一起的时光，哪怕只是渐渐远去的背影，她也想多看几眼，不愿错过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⑧去年秋天，母亲患病住院。我在医院陪她，午后下起了雨，天色阴暗，母亲催我回去。她说：“我好好的，没有什么事，你妹妹也快来了，你快回去吧，别等雨下大了。”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⑨我收拾东西回去，母亲送我上电梯。很快，电梯从八楼下到一楼。我穿过病房楼大厅，走到院子里，看雨下得不大，我没有打伞。就在这时，电话忽然响了。只听母亲在电话里说：“你怎么不打伞呢，快把伞打起来，别冻感冒了。”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楷体_GB2312" w:hAnsi="宋体" w:eastAsia="楷体_GB2312" w:cs="宋体"/>
          <w:color w:val="000000"/>
          <w:szCs w:val="21"/>
        </w:rPr>
        <w:t>⑩原来，母亲又在隔窗望着我的背影。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MS Mincho" w:hAnsi="MS Mincho" w:eastAsia="MS Mincho" w:cs="MS Mincho"/>
          <w:color w:val="000000"/>
          <w:szCs w:val="21"/>
        </w:rPr>
        <w:t>⑪</w:t>
      </w:r>
      <w:r>
        <w:rPr>
          <w:rFonts w:hint="eastAsia" w:ascii="楷体_GB2312" w:hAnsi="宋体" w:eastAsia="楷体_GB2312" w:cs="宋体"/>
          <w:color w:val="000000"/>
          <w:szCs w:val="21"/>
        </w:rPr>
        <w:t>病房楼的电梯间没有窗户，想望向我出门的这个方向，需要出了电梯间，穿过病房长长的走廊。我能想象到，当电梯门关上的那一刹那，母亲是怎样拖着行动迟缓的腿，努力加快脚步，快速占领那个窗口。然后，老眼昏花的她透过蒙蒙细雨，努力向外望着，只为了看女儿在院子里经过的那一分钟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 w:cs="宋体"/>
          <w:color w:val="000000"/>
          <w:szCs w:val="21"/>
        </w:rPr>
      </w:pPr>
      <w:r>
        <w:rPr>
          <w:rFonts w:hint="eastAsia" w:ascii="MS Mincho" w:hAnsi="MS Mincho" w:eastAsia="MS Mincho" w:cs="MS Mincho"/>
          <w:color w:val="000000"/>
          <w:szCs w:val="21"/>
        </w:rPr>
        <w:t>⑫</w:t>
      </w:r>
      <w:r>
        <w:rPr>
          <w:rFonts w:hint="eastAsia" w:ascii="楷体_GB2312" w:hAnsi="宋体" w:eastAsia="楷体_GB2312" w:cs="宋体"/>
          <w:color w:val="000000"/>
          <w:szCs w:val="21"/>
          <w:u w:val="single"/>
        </w:rPr>
        <w:t>雨天里没有打伞，淋湿的是母亲的心。</w:t>
      </w:r>
      <w:r>
        <w:rPr>
          <w:rFonts w:hint="eastAsia" w:ascii="楷体_GB2312" w:hAnsi="宋体" w:eastAsia="楷体_GB2312" w:cs="宋体"/>
          <w:color w:val="000000"/>
          <w:szCs w:val="21"/>
        </w:rPr>
        <w:t>我连忙撑起了伞，在连绵不断的冷雨里一步步走得很稳。我知道身后有双爱我的眼睛，而母亲不知道的是，伞下的我，眼泪早己不知不觉地流到了脸</w:t>
      </w:r>
      <w:r>
        <w:rPr>
          <w:rFonts w:hint="eastAsia" w:eastAsia="楷体_GB2312" w:cs="宋体"/>
          <w:color w:val="000000"/>
          <w:szCs w:val="21"/>
        </w:rPr>
        <w:t>颊</w:t>
      </w:r>
      <w:r>
        <w:rPr>
          <w:rFonts w:hint="eastAsia" w:ascii="楷体_GB2312" w:hAnsi="宋体" w:eastAsia="楷体_GB2312" w:cs="宋体"/>
          <w:color w:val="000000"/>
          <w:szCs w:val="21"/>
        </w:rPr>
        <w:t>。</w:t>
      </w:r>
    </w:p>
    <w:p>
      <w:pPr>
        <w:rPr>
          <w:rFonts w:hint="eastAsia"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  <w:szCs w:val="21"/>
        </w:rPr>
        <w:t>9.下列对文章的理解和分析，</w:t>
      </w:r>
      <w:r>
        <w:rPr>
          <w:rFonts w:hint="eastAsia" w:ascii="黑体" w:hAnsi="黑体" w:eastAsia="黑体"/>
          <w:bCs/>
          <w:szCs w:val="21"/>
          <w:em w:val="dot"/>
        </w:rPr>
        <w:t>不正确</w:t>
      </w:r>
      <w:r>
        <w:rPr>
          <w:rFonts w:hint="eastAsia" w:ascii="黑体" w:hAnsi="黑体" w:eastAsia="黑体"/>
          <w:bCs/>
          <w:szCs w:val="21"/>
        </w:rPr>
        <w:t>的一项是（   ）。（3分）</w:t>
      </w:r>
    </w:p>
    <w:p>
      <w:pPr>
        <w:spacing w:line="3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A.本文是一篇以写人叙事为主的散文，旨在表现和赞美母爱的伟大与无私。</w:t>
      </w:r>
    </w:p>
    <w:p>
      <w:pPr>
        <w:spacing w:line="3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B.文章以顺叙方式，以“背影”为线索，叙述了母亲凝望“我”背影的三个片段。</w:t>
      </w:r>
    </w:p>
    <w:p>
      <w:pPr>
        <w:spacing w:line="3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C.文中母亲之所以会久久凝望“我”的背影，是留恋、牵挂和疼爱“我”的表现。</w:t>
      </w:r>
    </w:p>
    <w:p>
      <w:pPr>
        <w:spacing w:line="3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D.本文语言优美含蓄、鲜活自然，字里行间溢满深情，处处体现着“我”对母亲的爱。</w:t>
      </w:r>
    </w:p>
    <w:p>
      <w:pPr>
        <w:pStyle w:val="17"/>
        <w:snapToGrid w:val="0"/>
        <w:spacing w:line="320" w:lineRule="exact"/>
        <w:jc w:val="left"/>
        <w:textAlignment w:val="center"/>
        <w:rPr>
          <w:rFonts w:hint="eastAsia" w:ascii="黑体" w:hAnsi="黑体" w:eastAsia="黑体" w:cs="Times New Roman"/>
          <w:bCs/>
          <w:szCs w:val="21"/>
        </w:rPr>
      </w:pPr>
      <w:r>
        <w:rPr>
          <w:rFonts w:hint="eastAsia" w:ascii="黑体" w:hAnsi="黑体" w:eastAsia="黑体" w:cs="Times New Roman"/>
          <w:bCs/>
          <w:szCs w:val="21"/>
        </w:rPr>
        <w:t>10.</w:t>
      </w:r>
      <w:r>
        <w:rPr>
          <w:rFonts w:hint="eastAsia" w:ascii="黑体" w:hAnsi="黑体" w:eastAsia="黑体"/>
          <w:bCs/>
          <w:color w:val="000000"/>
          <w:szCs w:val="21"/>
        </w:rPr>
        <w:t>按照时间顺序概括本文的三件事情，按示例用简练的语言补充另外两处空白。（4分）</w:t>
      </w:r>
    </w:p>
    <w:p>
      <w:pPr>
        <w:pStyle w:val="17"/>
        <w:snapToGrid w:val="0"/>
        <w:spacing w:line="320" w:lineRule="exact"/>
        <w:jc w:val="left"/>
        <w:textAlignment w:val="center"/>
        <w:rPr>
          <w:rFonts w:hint="eastAsia" w:ascii="Times New Roman" w:hAnsi="Times New Roman"/>
        </w:rPr>
      </w:pPr>
      <w:r>
        <w:rPr>
          <w:rFonts w:hint="eastAsia" w:ascii="宋体" w:hAnsi="宋体" w:cs="Times New Roman"/>
          <w:b/>
          <w:szCs w:val="21"/>
        </w:rPr>
        <w:t xml:space="preserve">   </w:t>
      </w:r>
      <w:r>
        <w:rPr>
          <w:rFonts w:hint="eastAsia"/>
        </w:rPr>
        <w:t>①</w:t>
      </w:r>
      <w:r>
        <w:rPr>
          <w:rFonts w:ascii="Times New Roman" w:hAnsi="Times New Roman"/>
        </w:rPr>
        <w:t>______________________________________________</w:t>
      </w:r>
      <w:r>
        <w:rPr>
          <w:rFonts w:hint="eastAsia" w:ascii="Times New Roman" w:hAnsi="Times New Roman"/>
        </w:rPr>
        <w:t>。</w:t>
      </w:r>
    </w:p>
    <w:p>
      <w:pPr>
        <w:pStyle w:val="17"/>
        <w:snapToGrid w:val="0"/>
        <w:spacing w:line="320" w:lineRule="exact"/>
        <w:ind w:firstLine="315" w:firstLineChars="150"/>
        <w:jc w:val="left"/>
        <w:textAlignment w:val="center"/>
        <w:rPr>
          <w:rFonts w:hint="eastAsia" w:ascii="宋体" w:hAnsi="宋体" w:cs="Times New Roman"/>
          <w:szCs w:val="21"/>
        </w:rPr>
      </w:pPr>
      <w:r>
        <w:rPr>
          <w:rFonts w:hint="eastAsia"/>
        </w:rPr>
        <w:t>②</w:t>
      </w:r>
      <w:r>
        <w:rPr>
          <w:rFonts w:hint="eastAsia" w:ascii="宋体" w:hAnsi="宋体" w:cs="Times New Roman"/>
          <w:szCs w:val="21"/>
        </w:rPr>
        <w:t>去年秋天，母亲在医院走廊的窗口望着我在雨中离开。</w:t>
      </w:r>
    </w:p>
    <w:p>
      <w:pPr>
        <w:pStyle w:val="17"/>
        <w:snapToGrid w:val="0"/>
        <w:spacing w:line="320" w:lineRule="exact"/>
        <w:ind w:firstLine="315" w:firstLineChars="150"/>
        <w:jc w:val="left"/>
        <w:textAlignment w:val="center"/>
        <w:rPr>
          <w:rFonts w:hint="eastAsia" w:ascii="Times New Roman" w:hAnsi="Times New Roman" w:cs="Times New Roman"/>
          <w:b/>
          <w:szCs w:val="21"/>
        </w:rPr>
      </w:pPr>
      <w:r>
        <w:rPr>
          <w:rFonts w:hint="eastAsia"/>
        </w:rPr>
        <w:t>③</w:t>
      </w:r>
      <w:r>
        <w:rPr>
          <w:rFonts w:ascii="Times New Roman" w:hAnsi="Times New Roman"/>
        </w:rPr>
        <w:t>______________________________________________</w:t>
      </w:r>
      <w:r>
        <w:rPr>
          <w:rFonts w:hint="eastAsia" w:ascii="Times New Roman" w:hAnsi="Times New Roman"/>
        </w:rPr>
        <w:t>。</w:t>
      </w:r>
    </w:p>
    <w:p>
      <w:pPr>
        <w:pStyle w:val="17"/>
        <w:snapToGrid w:val="0"/>
        <w:spacing w:line="320" w:lineRule="exact"/>
        <w:jc w:val="left"/>
        <w:textAlignment w:val="center"/>
        <w:rPr>
          <w:rFonts w:hint="eastAsia" w:ascii="黑体" w:hAnsi="黑体" w:eastAsia="黑体" w:cs="Times New Roman"/>
          <w:bCs/>
          <w:szCs w:val="21"/>
        </w:rPr>
      </w:pPr>
      <w:r>
        <w:rPr>
          <w:rFonts w:hint="eastAsia" w:ascii="黑体" w:hAnsi="黑体" w:eastAsia="黑体" w:cs="Times New Roman"/>
          <w:bCs/>
          <w:szCs w:val="21"/>
        </w:rPr>
        <w:t>11.</w:t>
      </w:r>
      <w:r>
        <w:rPr>
          <w:rFonts w:hint="eastAsia" w:ascii="黑体" w:hAnsi="黑体" w:eastAsia="黑体"/>
          <w:bCs/>
          <w:color w:val="000000"/>
          <w:szCs w:val="21"/>
        </w:rPr>
        <w:t>请赏析文中两处加下划线的语言，按要求写出你的批注。（5分）</w:t>
      </w:r>
    </w:p>
    <w:p>
      <w:pPr>
        <w:pStyle w:val="17"/>
        <w:snapToGrid w:val="0"/>
        <w:spacing w:line="300" w:lineRule="exact"/>
        <w:ind w:left="840" w:hanging="840" w:hangingChars="400"/>
        <w:jc w:val="left"/>
        <w:textAlignment w:val="center"/>
        <w:rPr>
          <w:rFonts w:hint="eastAsia" w:ascii="楷体_GB2312" w:hAnsi="宋体" w:eastAsia="楷体_GB2312" w:cs="Times New Roman"/>
          <w:szCs w:val="21"/>
        </w:rPr>
      </w:pPr>
      <w:r>
        <w:rPr>
          <w:rFonts w:hint="eastAsia" w:ascii="楷体_GB2312" w:hAnsi="宋体" w:eastAsia="楷体_GB2312" w:cs="Times New Roman"/>
          <w:szCs w:val="21"/>
        </w:rPr>
        <w:t xml:space="preserve"> </w:t>
      </w:r>
      <w:r>
        <w:rPr>
          <w:rFonts w:ascii="楷体_GB2312" w:hAnsi="宋体" w:eastAsia="楷体_GB2312" w:cs="Times New Roman"/>
          <w:szCs w:val="21"/>
        </w:rPr>
        <w:t xml:space="preserve">  </w:t>
      </w:r>
      <w:r>
        <w:rPr>
          <w:rFonts w:ascii="Times New Roman" w:hAnsi="Times New Roman" w:eastAsia="楷体_GB2312" w:cs="Times New Roman"/>
          <w:szCs w:val="21"/>
        </w:rPr>
        <w:t>(</w:t>
      </w:r>
      <w:r>
        <w:rPr>
          <w:rFonts w:hint="eastAsia" w:ascii="楷体_GB2312" w:hAnsi="宋体" w:eastAsia="楷体_GB2312" w:cs="Times New Roman"/>
          <w:szCs w:val="21"/>
        </w:rPr>
        <w:t>1</w:t>
      </w:r>
      <w:r>
        <w:rPr>
          <w:rFonts w:ascii="Times New Roman" w:hAnsi="Times New Roman" w:eastAsia="楷体_GB2312" w:cs="Times New Roman"/>
          <w:szCs w:val="21"/>
        </w:rPr>
        <w:t>)</w:t>
      </w:r>
      <w:r>
        <w:rPr>
          <w:rFonts w:hint="eastAsia" w:ascii="Times New Roman" w:hAnsi="Times New Roman" w:eastAsia="楷体_GB2312" w:cs="Times New Roman"/>
          <w:szCs w:val="21"/>
        </w:rPr>
        <w:t xml:space="preserve"> </w:t>
      </w:r>
      <w:r>
        <w:rPr>
          <w:rFonts w:hint="eastAsia" w:ascii="楷体_GB2312" w:hAnsi="宋体" w:eastAsia="楷体_GB2312" w:cs="Times New Roman"/>
          <w:szCs w:val="21"/>
        </w:rPr>
        <w:t>母亲正趴在窗口，向我望着，就像一只守在巢里的老鸟，眼巴巴地看着小鸟的远去。</w:t>
      </w:r>
    </w:p>
    <w:p>
      <w:pPr>
        <w:pStyle w:val="17"/>
        <w:snapToGrid w:val="0"/>
        <w:spacing w:after="94" w:afterLines="30" w:line="300" w:lineRule="exact"/>
        <w:ind w:left="841" w:leftChars="250" w:hanging="316" w:hangingChars="150"/>
        <w:jc w:val="left"/>
        <w:textAlignment w:val="center"/>
        <w:rPr>
          <w:rFonts w:hint="eastAsia" w:ascii="宋体" w:hAnsi="宋体" w:cs="Times New Roman"/>
          <w:b/>
          <w:szCs w:val="21"/>
        </w:rPr>
      </w:pPr>
      <w:r>
        <w:rPr>
          <w:rFonts w:hint="eastAsia" w:ascii="宋体" w:hAnsi="宋体" w:cs="Times New Roman"/>
          <w:b/>
          <w:szCs w:val="21"/>
        </w:rPr>
        <w:t>（从修辞角度批注句子）</w:t>
      </w:r>
    </w:p>
    <w:p>
      <w:pPr>
        <w:pStyle w:val="17"/>
        <w:snapToGrid w:val="0"/>
        <w:ind w:left="735" w:leftChars="150" w:hanging="420" w:hangingChars="200"/>
        <w:jc w:val="left"/>
        <w:textAlignment w:val="center"/>
        <w:rPr>
          <w:rFonts w:hint="eastAsia" w:ascii="楷体_GB2312" w:hAnsi="宋体" w:eastAsia="楷体_GB2312" w:cs="Times New Roman"/>
          <w:szCs w:val="21"/>
        </w:rPr>
      </w:pPr>
      <w:r>
        <w:rPr>
          <w:rFonts w:ascii="Times New Roman" w:hAnsi="Times New Roman" w:eastAsia="楷体_GB2312" w:cs="Times New Roman"/>
          <w:szCs w:val="21"/>
        </w:rPr>
        <w:t>(</w:t>
      </w:r>
      <w:r>
        <w:rPr>
          <w:rFonts w:hint="eastAsia" w:ascii="楷体_GB2312" w:hAnsi="宋体" w:eastAsia="楷体_GB2312" w:cs="Times New Roman"/>
          <w:szCs w:val="21"/>
        </w:rPr>
        <w:t>2</w:t>
      </w:r>
      <w:r>
        <w:rPr>
          <w:rFonts w:ascii="Times New Roman" w:hAnsi="Times New Roman" w:eastAsia="楷体_GB2312" w:cs="Times New Roman"/>
          <w:szCs w:val="21"/>
        </w:rPr>
        <w:t>)</w:t>
      </w:r>
      <w:r>
        <w:rPr>
          <w:rFonts w:hint="eastAsia" w:ascii="Times New Roman" w:hAnsi="Times New Roman" w:eastAsia="楷体_GB2312" w:cs="Times New Roman"/>
          <w:szCs w:val="21"/>
        </w:rPr>
        <w:t xml:space="preserve"> </w:t>
      </w:r>
      <w:r>
        <w:rPr>
          <w:rFonts w:hint="eastAsia" w:ascii="楷体_GB2312" w:hAnsi="宋体" w:eastAsia="楷体_GB2312"/>
          <w:color w:val="000000"/>
          <w:szCs w:val="21"/>
        </w:rPr>
        <w:t>雨天里没有打伞，</w:t>
      </w:r>
      <w:r>
        <w:rPr>
          <w:rFonts w:hint="eastAsia" w:ascii="楷体_GB2312" w:hAnsi="宋体" w:eastAsia="楷体_GB2312"/>
          <w:color w:val="000000"/>
          <w:szCs w:val="21"/>
          <w:em w:val="dot"/>
        </w:rPr>
        <w:t>淋湿的是母亲的心</w:t>
      </w:r>
      <w:r>
        <w:rPr>
          <w:rFonts w:hint="eastAsia" w:ascii="楷体_GB2312" w:hAnsi="宋体" w:eastAsia="楷体_GB2312"/>
          <w:color w:val="000000"/>
          <w:szCs w:val="21"/>
        </w:rPr>
        <w:t xml:space="preserve">。 </w:t>
      </w:r>
      <w:r>
        <w:rPr>
          <w:rFonts w:hint="eastAsia" w:ascii="宋体" w:hAnsi="宋体" w:cs="Times New Roman"/>
          <w:b/>
          <w:szCs w:val="21"/>
        </w:rPr>
        <w:t>（批注加点部分的表达效果）</w:t>
      </w:r>
    </w:p>
    <w:p>
      <w:pPr>
        <w:pStyle w:val="17"/>
        <w:snapToGrid w:val="0"/>
        <w:spacing w:after="94" w:afterLines="30" w:line="300" w:lineRule="exact"/>
        <w:ind w:left="412" w:hanging="411" w:hangingChars="196"/>
        <w:jc w:val="left"/>
        <w:textAlignment w:val="center"/>
        <w:rPr>
          <w:rFonts w:hint="eastAsia" w:ascii="黑体" w:hAnsi="黑体" w:eastAsia="黑体"/>
          <w:bCs/>
          <w:color w:val="000000"/>
          <w:szCs w:val="21"/>
        </w:rPr>
      </w:pPr>
      <w:r>
        <w:rPr>
          <w:rFonts w:hint="eastAsia" w:ascii="黑体" w:hAnsi="黑体" w:eastAsia="黑体" w:cs="Times New Roman"/>
          <w:bCs/>
          <w:szCs w:val="21"/>
        </w:rPr>
        <w:t>12.</w:t>
      </w:r>
      <w:r>
        <w:rPr>
          <w:rFonts w:hint="eastAsia" w:ascii="黑体" w:hAnsi="黑体" w:eastAsia="黑体"/>
          <w:bCs/>
          <w:color w:val="000000"/>
          <w:szCs w:val="21"/>
        </w:rPr>
        <w:t>第⑥段中写到母亲“依稀又在说着什么”，请发挥你的想象写出母亲会说些什么。(2分)</w:t>
      </w:r>
    </w:p>
    <w:p>
      <w:pPr>
        <w:spacing w:line="320" w:lineRule="exact"/>
        <w:ind w:left="210" w:hanging="210" w:hangingChars="100"/>
        <w:rPr>
          <w:rFonts w:hint="eastAsia"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  <w:szCs w:val="21"/>
        </w:rPr>
        <w:t>13.</w:t>
      </w:r>
      <w:r>
        <w:rPr>
          <w:rFonts w:hint="eastAsia" w:ascii="黑体" w:hAnsi="黑体" w:eastAsia="黑体" w:cs="宋体"/>
          <w:bCs/>
          <w:color w:val="000000"/>
          <w:szCs w:val="21"/>
        </w:rPr>
        <w:t>请将本文最后一段与链接的</w:t>
      </w:r>
      <w:r>
        <w:rPr>
          <w:rFonts w:hint="eastAsia" w:ascii="宋体" w:hAnsi="宋体"/>
          <w:szCs w:val="21"/>
        </w:rPr>
        <w:t>【</w:t>
      </w:r>
      <w:r>
        <w:rPr>
          <w:rFonts w:hint="eastAsia" w:ascii="黑体" w:hAnsi="黑体" w:eastAsia="黑体"/>
          <w:szCs w:val="21"/>
        </w:rPr>
        <w:t>乙</w:t>
      </w:r>
      <w:r>
        <w:rPr>
          <w:rFonts w:hint="eastAsia" w:ascii="宋体" w:hAnsi="宋体"/>
          <w:szCs w:val="21"/>
        </w:rPr>
        <w:t>】</w:t>
      </w:r>
      <w:r>
        <w:rPr>
          <w:rFonts w:hint="eastAsia" w:ascii="黑体" w:hAnsi="黑体" w:eastAsia="黑体" w:cs="宋体"/>
          <w:bCs/>
          <w:color w:val="000000"/>
          <w:szCs w:val="21"/>
        </w:rPr>
        <w:t>片段进行比较阅读，回答：两个片段写的背影有何不同? “我”哭泣的原由又有何不一样? (6分)</w:t>
      </w:r>
      <w:r>
        <w:rPr>
          <w:rFonts w:hint="eastAsia" w:ascii="黑体" w:hAnsi="黑体" w:eastAsia="黑体"/>
          <w:bCs/>
          <w:szCs w:val="21"/>
        </w:rPr>
        <w:t xml:space="preserve"> </w:t>
      </w:r>
    </w:p>
    <w:p>
      <w:pPr>
        <w:pStyle w:val="17"/>
        <w:snapToGrid w:val="0"/>
        <w:spacing w:before="62" w:beforeLines="20" w:line="300" w:lineRule="exact"/>
        <w:ind w:firstLine="315" w:firstLineChars="150"/>
        <w:jc w:val="left"/>
        <w:textAlignment w:val="center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【</w:t>
      </w:r>
      <w:r>
        <w:rPr>
          <w:rFonts w:hint="eastAsia" w:ascii="宋体" w:hAnsi="宋体" w:cs="Times New Roman"/>
          <w:b/>
          <w:szCs w:val="21"/>
        </w:rPr>
        <w:t>甲</w:t>
      </w:r>
      <w:r>
        <w:rPr>
          <w:rFonts w:hint="eastAsia" w:ascii="宋体" w:hAnsi="宋体" w:cs="Times New Roman"/>
          <w:szCs w:val="21"/>
        </w:rPr>
        <w:t>】</w:t>
      </w:r>
      <w:r>
        <w:rPr>
          <w:rFonts w:hint="eastAsia" w:ascii="楷体_GB2312" w:hAnsi="宋体" w:eastAsia="楷体_GB2312"/>
          <w:color w:val="000000"/>
          <w:szCs w:val="21"/>
        </w:rPr>
        <w:t>雨天里没有打伞，淋湿的是母亲的心。我连忙撑起了伞，在连绵不断的冷雨里一步步走得很稳。我知道身后有双爱我的眼睛，而母亲不知道的是，伞下的我，眼泪早己不知不觉地流到了脸</w:t>
      </w:r>
      <w:r>
        <w:rPr>
          <w:rFonts w:hint="eastAsia" w:eastAsia="楷体_GB2312"/>
          <w:color w:val="000000"/>
          <w:szCs w:val="21"/>
        </w:rPr>
        <w:t>颊</w:t>
      </w:r>
      <w:r>
        <w:rPr>
          <w:rFonts w:hint="eastAsia" w:ascii="楷体_GB2312" w:hAnsi="宋体" w:eastAsia="楷体_GB2312"/>
          <w:color w:val="000000"/>
          <w:szCs w:val="21"/>
        </w:rPr>
        <w:t>。（</w:t>
      </w:r>
      <w:r>
        <w:rPr>
          <w:rFonts w:hint="eastAsia" w:ascii="宋体" w:hAnsi="宋体"/>
          <w:bCs/>
          <w:color w:val="000000"/>
          <w:szCs w:val="21"/>
        </w:rPr>
        <w:t>本文最后一段</w:t>
      </w:r>
      <w:r>
        <w:rPr>
          <w:rFonts w:hint="eastAsia" w:ascii="楷体_GB2312" w:hAnsi="宋体" w:eastAsia="楷体_GB2312"/>
          <w:color w:val="000000"/>
          <w:szCs w:val="21"/>
        </w:rPr>
        <w:t>）</w:t>
      </w:r>
    </w:p>
    <w:p>
      <w:pPr>
        <w:pStyle w:val="17"/>
        <w:snapToGrid w:val="0"/>
        <w:spacing w:before="62" w:beforeLines="20" w:line="300" w:lineRule="exact"/>
        <w:ind w:firstLine="315" w:firstLineChars="150"/>
        <w:jc w:val="left"/>
        <w:textAlignment w:val="center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【</w:t>
      </w:r>
      <w:r>
        <w:rPr>
          <w:rFonts w:hint="eastAsia" w:ascii="宋体" w:hAnsi="宋体" w:cs="Times New Roman"/>
          <w:b/>
          <w:szCs w:val="21"/>
        </w:rPr>
        <w:t>乙</w:t>
      </w:r>
      <w:r>
        <w:rPr>
          <w:rFonts w:hint="eastAsia" w:ascii="宋体" w:hAnsi="宋体" w:cs="Times New Roman"/>
          <w:szCs w:val="21"/>
        </w:rPr>
        <w:t>】</w:t>
      </w:r>
      <w:r>
        <w:rPr>
          <w:rFonts w:hint="eastAsia" w:ascii="楷体_GB2312" w:hAnsi="宋体" w:eastAsia="楷体_GB2312" w:cs="Times New Roman"/>
          <w:szCs w:val="21"/>
        </w:rPr>
        <w:t>我望着他走出去。他走了几步，回过头看见我，说：“进去吧，里边没人。”等他的背影混入来来往往的人里，再找不着了，我便进来坐下，我的眼泪又来了。</w:t>
      </w:r>
      <w:r>
        <w:rPr>
          <w:rFonts w:hint="eastAsia" w:ascii="宋体" w:hAnsi="宋体" w:cs="Times New Roman"/>
          <w:szCs w:val="21"/>
        </w:rPr>
        <w:t>（朱自清《背影》）</w:t>
      </w:r>
    </w:p>
    <w:p>
      <w:pPr>
        <w:pStyle w:val="17"/>
        <w:snapToGrid w:val="0"/>
        <w:spacing w:line="240" w:lineRule="exact"/>
        <w:jc w:val="left"/>
        <w:textAlignment w:val="center"/>
        <w:rPr>
          <w:rFonts w:hint="eastAsia" w:ascii="宋体" w:hAnsi="宋体" w:cs="Times New Roman"/>
          <w:szCs w:val="21"/>
        </w:rPr>
      </w:pPr>
    </w:p>
    <w:p>
      <w:pPr>
        <w:pStyle w:val="17"/>
        <w:snapToGrid w:val="0"/>
        <w:spacing w:line="320" w:lineRule="exact"/>
        <w:jc w:val="left"/>
        <w:textAlignment w:val="center"/>
        <w:rPr>
          <w:rFonts w:hint="eastAsia"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（四）阅读下面的文字，完成</w:t>
      </w:r>
      <w:r>
        <w:rPr>
          <w:rFonts w:ascii="黑体" w:hAnsi="黑体" w:eastAsia="黑体" w:cs="Times New Roman"/>
          <w:szCs w:val="21"/>
        </w:rPr>
        <w:t>1</w:t>
      </w:r>
      <w:r>
        <w:rPr>
          <w:rFonts w:hint="eastAsia" w:ascii="黑体" w:hAnsi="黑体" w:eastAsia="黑体" w:cs="Times New Roman"/>
          <w:szCs w:val="21"/>
        </w:rPr>
        <w:t>4-</w:t>
      </w:r>
      <w:r>
        <w:rPr>
          <w:rFonts w:ascii="黑体" w:hAnsi="黑体" w:eastAsia="黑体" w:cs="Times New Roman"/>
          <w:szCs w:val="21"/>
        </w:rPr>
        <w:t>1</w:t>
      </w:r>
      <w:r>
        <w:rPr>
          <w:rFonts w:hint="eastAsia" w:ascii="黑体" w:hAnsi="黑体" w:eastAsia="黑体" w:cs="Times New Roman"/>
          <w:szCs w:val="21"/>
        </w:rPr>
        <w:t>6题。（</w:t>
      </w:r>
      <w:r>
        <w:rPr>
          <w:rFonts w:ascii="黑体" w:hAnsi="黑体" w:eastAsia="黑体" w:cs="Times New Roman"/>
          <w:szCs w:val="21"/>
        </w:rPr>
        <w:t>1</w:t>
      </w:r>
      <w:r>
        <w:rPr>
          <w:rFonts w:hint="eastAsia" w:ascii="黑体" w:hAnsi="黑体" w:eastAsia="黑体" w:cs="Times New Roman"/>
          <w:szCs w:val="21"/>
        </w:rPr>
        <w:t>2分）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①2022年6月5日10时44分，搭载“神舟”十四号载人飞船的长征二号F遥十四运载火箭在酒泉卫星发射中心点火升空。17时42分，“神舟”十四号在太空和“天和”核心舱成功对接，随后陈冬、刘洋、蔡旭哲等3名航天员入住中国空间站，开启了太空生活模式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②太空环境具有高真空、强辐射、超低温和高速度的特点。在中国空间站里航天员怎样解决衣食住行呢？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③中国航天员的航空服分类精细，既包括太空工作服、锻炼服、休闲服、失重防护服、睡具等，还有常服、训练服、专用服饰等地面任务服装。这些专用服装由特殊材质制作，既满足了航天员太空生活、研究的需要，还融入了中国元素，成为航天员亮相世界的“华服”，让航空服在实用性基础上极具艺术之美，看起来犹如一件高大上的艺术品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④中国空间站航天食品具有三大特色。一是营养丰富均衡，种类繁多。有主食、副食、调味品，以及水果、饮料、巧克力等，能够确保至少五天不重样。二是技术上达到了“一口吃”。食物设计为固态、无骨、小块、无残渣，无太多难以处理的餐余垃圾，达到了太空食用的技术要求。三是尽量保证航天员的食欲。比如目前空间站的“招牌菜”鱼香肉丝、宫保鸡丁、香辣羊肉、麻辣豆干，以及酸辣笋等，每个人都可以根据个人喜好选择食用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⑤中国空间站舱内活动空间达110立方米，本着“人性化”的设计理念，分别设置了工作区和生活区。工作区有智能仪表监测区和试验操纵区，前者可以检测空间站的航行情况，后者可以进行一些操控和实验。生活区内有独立的睡眠区、卫生区、锻炼区，还配有太空厨房及就餐区。空间站有3个卧室，是真正的“三室一厅”。每名航天员都能享受独立的睡眠区，确保睡觉不受干扰，而且实现了从“站睡”到“躺睡”的科技变革，让睡眠更舒适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⑥再加上Wi</w:t>
      </w:r>
      <w:r>
        <w:rPr>
          <w:rFonts w:hint="eastAsia" w:ascii="宋体" w:hAnsi="宋体" w:cs="宋体"/>
          <w:szCs w:val="21"/>
        </w:rPr>
        <w:t>﹣</w:t>
      </w:r>
      <w:r>
        <w:rPr>
          <w:rFonts w:hint="eastAsia" w:ascii="楷体_GB2312" w:hAnsi="楷体" w:eastAsia="楷体_GB2312"/>
          <w:szCs w:val="21"/>
        </w:rPr>
        <w:t>Fi覆盖、智能灯光APP、包裹式淋浴间、太空马桶、家人私密语音通道等智能设施的装配，航天员可以在太空舒服地上网聊天、洗澡、如厕，整个空间站简直就像一座超豪华的太空别墅，居住舒适度超五星级。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⑦“天和”舱上的机械臂是对人体手臂的仿生设计，具有7个“关节”，高度灵活精确，长度达18米，承载达25吨，可实现舱体爬行功能。航天员的出舱行走，可以通过脚限位器将自己固定在机械臂末端，进行大范围的转移，完成既定任务。有了机械臂的协助，航天员的太空行走既有安全保障，又从容自如，如同在机械臂上漂移、舞蹈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⑧这些人性化的高科技设计，极大地方便了中国航天员们在空间站的生活。人类对太空的探索与研究永无止境，相信只要不懈努力，人类将在浩瀚星海中航行得越来越远。</w:t>
      </w:r>
    </w:p>
    <w:p>
      <w:pPr>
        <w:rPr>
          <w:rFonts w:hint="eastAsia"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  <w:szCs w:val="21"/>
        </w:rPr>
        <w:t>14．</w:t>
      </w:r>
      <w:r>
        <w:rPr>
          <w:rFonts w:hint="eastAsia" w:ascii="黑体" w:hAnsi="黑体" w:eastAsia="黑体"/>
          <w:bCs/>
          <w:color w:val="000000"/>
          <w:szCs w:val="21"/>
        </w:rPr>
        <w:t>下面对文章的理解，不正确的一项是（   ）。（3分）</w:t>
      </w:r>
    </w:p>
    <w:p>
      <w:pPr>
        <w:spacing w:line="320" w:lineRule="exact"/>
        <w:ind w:left="630" w:leftChars="20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A.文章②—⑧段按“总—分—总”的顺序介绍中国太空站生活，条理清楚。</w:t>
      </w:r>
    </w:p>
    <w:p>
      <w:pPr>
        <w:spacing w:line="320" w:lineRule="exact"/>
        <w:ind w:left="630" w:leftChars="20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B.文章在介绍空间站宇航员生活的时候，用了举例子、列数字等说明方法。</w:t>
      </w:r>
    </w:p>
    <w:p>
      <w:pPr>
        <w:spacing w:line="320" w:lineRule="exact"/>
        <w:ind w:left="630" w:leftChars="20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C.文中“华服”“三室一厅”“舞蹈”等用语生动，能激发读者的阅读兴趣。</w:t>
      </w:r>
    </w:p>
    <w:p>
      <w:pPr>
        <w:spacing w:line="320" w:lineRule="exact"/>
        <w:ind w:left="630" w:leftChars="20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D.中国空间站上的人性化高科技设计，充分证明人类已经能征服浩瀚星海。</w:t>
      </w:r>
    </w:p>
    <w:p>
      <w:pPr>
        <w:spacing w:after="94" w:afterLines="30" w:line="300" w:lineRule="exact"/>
        <w:ind w:left="420" w:hanging="420" w:hangingChars="200"/>
        <w:rPr>
          <w:rFonts w:hint="eastAsia"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  <w:szCs w:val="21"/>
        </w:rPr>
        <w:t>15．</w:t>
      </w:r>
      <w:r>
        <w:rPr>
          <w:rFonts w:hint="eastAsia" w:ascii="黑体" w:hAnsi="黑体" w:eastAsia="黑体"/>
          <w:bCs/>
          <w:color w:val="000000"/>
          <w:szCs w:val="21"/>
        </w:rPr>
        <w:t>根据文章内容给本文拟一个标题，并简要说明理由。（4分）</w:t>
      </w:r>
    </w:p>
    <w:p>
      <w:pPr>
        <w:spacing w:after="94" w:afterLines="30" w:line="300" w:lineRule="exact"/>
        <w:ind w:left="412" w:hanging="411" w:hangingChars="196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16. 文章结尾指出：人性化的高科技设计，极大地方便了中国航天员们在空间站的生活。请结合全文，简要概括：中国空间站的“人性化设计”体现在哪些方面？（5分）</w:t>
      </w:r>
    </w:p>
    <w:p>
      <w:pPr>
        <w:pStyle w:val="17"/>
        <w:snapToGrid w:val="0"/>
        <w:spacing w:line="320" w:lineRule="exact"/>
        <w:jc w:val="left"/>
        <w:textAlignment w:val="center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（五）阅读下面的材料，完成17-19题。（</w:t>
      </w:r>
      <w:r>
        <w:rPr>
          <w:rFonts w:ascii="黑体" w:hAnsi="黑体" w:eastAsia="黑体" w:cs="Times New Roman"/>
          <w:szCs w:val="21"/>
        </w:rPr>
        <w:t>10</w:t>
      </w:r>
      <w:r>
        <w:rPr>
          <w:rFonts w:hint="eastAsia" w:ascii="黑体" w:hAnsi="黑体" w:eastAsia="黑体" w:cs="Times New Roman"/>
          <w:szCs w:val="21"/>
        </w:rPr>
        <w:t>分）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/>
          <w:bCs/>
          <w:szCs w:val="21"/>
        </w:rPr>
      </w:pPr>
      <w:r>
        <w:rPr>
          <w:rFonts w:hint="eastAsia" w:ascii="宋体" w:hAnsi="宋体"/>
          <w:bCs/>
          <w:szCs w:val="21"/>
        </w:rPr>
        <w:t>【</w:t>
      </w:r>
      <w:r>
        <w:rPr>
          <w:rFonts w:hint="eastAsia" w:ascii="宋体" w:hAnsi="宋体"/>
          <w:b/>
          <w:bCs/>
          <w:szCs w:val="21"/>
        </w:rPr>
        <w:t>材料一</w:t>
      </w:r>
      <w:r>
        <w:rPr>
          <w:rFonts w:hint="eastAsia" w:ascii="宋体" w:hAnsi="宋体"/>
          <w:bCs/>
          <w:szCs w:val="21"/>
        </w:rPr>
        <w:t>】</w:t>
      </w:r>
      <w:r>
        <w:rPr>
          <w:rFonts w:hint="eastAsia" w:ascii="楷体_GB2312" w:eastAsia="楷体_GB2312"/>
          <w:b/>
        </w:rPr>
        <w:t>一组调查数据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/>
          <w:bCs/>
          <w:szCs w:val="21"/>
        </w:rPr>
      </w:pPr>
      <w:r>
        <w:rPr>
          <w:rFonts w:hint="eastAsia" w:ascii="楷体_GB2312" w:hAnsi="宋体" w:eastAsia="楷体_GB2312"/>
          <w:bCs/>
          <w:szCs w:val="21"/>
        </w:rPr>
        <w:t>天猫618活动时，13天卖出了1.08亿只粽子，2.16亿片粽叶。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/>
          <w:bCs/>
          <w:szCs w:val="21"/>
        </w:rPr>
      </w:pPr>
      <w:r>
        <w:rPr>
          <w:rFonts w:hint="eastAsia" w:ascii="楷体_GB2312" w:hAnsi="宋体" w:eastAsia="楷体_GB2312"/>
          <w:bCs/>
          <w:szCs w:val="21"/>
        </w:rPr>
        <w:t>京东数据显示，2022年端午节前期，京东平台平均每天售出粽子超过500万个。与粽子相关品类的消费中，销售增长最快的是粽绳粽叶，近一年销售同比增长超过300%。</w:t>
      </w:r>
    </w:p>
    <w:p>
      <w:pPr>
        <w:spacing w:line="320" w:lineRule="exact"/>
        <w:ind w:firstLine="420" w:firstLineChars="200"/>
        <w:rPr>
          <w:rFonts w:ascii="楷体_GB2312" w:hAnsi="宋体" w:eastAsia="楷体_GB2312"/>
          <w:bCs/>
          <w:szCs w:val="21"/>
        </w:rPr>
      </w:pPr>
      <w:r>
        <w:rPr>
          <w:rFonts w:hint="eastAsia" w:ascii="楷体_GB2312" w:hAnsi="宋体" w:eastAsia="楷体_GB2312"/>
          <w:bCs/>
          <w:szCs w:val="21"/>
        </w:rPr>
        <w:t>从所在省工作的外省人购买的寄回到家乡的粽子数来看，购买粽子最多的依序排列为广东、浙江、江苏、北京和上海五个省份。</w:t>
      </w:r>
    </w:p>
    <w:p>
      <w:pPr>
        <w:spacing w:line="160" w:lineRule="exact"/>
        <w:ind w:firstLine="420" w:firstLineChars="200"/>
        <w:rPr>
          <w:rFonts w:ascii="宋体" w:hAnsi="宋体"/>
          <w:bCs/>
          <w:szCs w:val="21"/>
        </w:rPr>
        <w:sectPr>
          <w:type w:val="continuous"/>
          <w:pgSz w:w="10433" w:h="14742"/>
          <w:pgMar w:top="851" w:right="964" w:bottom="851" w:left="1021" w:header="567" w:footer="567" w:gutter="0"/>
          <w:cols w:space="425" w:num="1"/>
          <w:docGrid w:type="lines" w:linePitch="312" w:charSpace="0"/>
        </w:sectPr>
      </w:pPr>
    </w:p>
    <w:p>
      <w:pPr>
        <w:pStyle w:val="3"/>
        <w:spacing w:before="62" w:beforeLines="20" w:after="0"/>
        <w:ind w:left="493"/>
      </w:pPr>
      <w:r>
        <w:rPr>
          <w:rFonts w:hint="eastAsia" w:ascii="宋体" w:hAnsi="宋体"/>
          <w:bCs/>
          <w:szCs w:val="21"/>
        </w:rPr>
        <w:t>【</w:t>
      </w:r>
      <w:r>
        <w:rPr>
          <w:rFonts w:hint="eastAsia" w:ascii="宋体" w:hAnsi="宋体"/>
          <w:b/>
          <w:bCs/>
          <w:szCs w:val="21"/>
        </w:rPr>
        <w:t>材料二</w:t>
      </w:r>
      <w:r>
        <w:rPr>
          <w:rFonts w:hint="eastAsia" w:ascii="宋体" w:hAnsi="宋体"/>
          <w:bCs/>
          <w:szCs w:val="21"/>
        </w:rPr>
        <w:t>】</w:t>
      </w:r>
      <w:r>
        <w:rPr>
          <w:rFonts w:hint="eastAsia" w:ascii="楷体_GB2312" w:eastAsia="楷体_GB2312"/>
          <w:b/>
        </w:rPr>
        <w:t>两幅宣传画图</w:t>
      </w:r>
    </w:p>
    <w:p>
      <w:pPr>
        <w:pStyle w:val="3"/>
        <w:ind w:left="108"/>
        <w:rPr>
          <w:sz w:val="20"/>
        </w:rPr>
      </w:pPr>
      <w:r>
        <w:rPr>
          <w:rFonts w:ascii="宋体" w:hAnsi="宋体"/>
          <w:bCs/>
          <w:szCs w:val="21"/>
        </w:rPr>
        <w:pict>
          <v:group id="_x0000_s1025" o:spid="_x0000_s1025" o:spt="203" style="position:absolute;left:0pt;margin-left:70.65pt;margin-top:69.45pt;height:95.55pt;width:345.5pt;z-index:251663360;mso-width-relative:page;mso-height-relative:page;" coordorigin="2461,9452" coordsize="6910,1911">
            <o:lock v:ext="edit"/>
            <v:shape id="_x0000_s1026" o:spid="_x0000_s1026" o:spt="202" type="#_x0000_t202" style="position:absolute;left:5051;top:11101;height:262;width:4320;" stroked="f" coordsize="21600,21600">
              <v:path/>
              <v:fill focussize="0,0"/>
              <v:stroke on="f" joinstyle="miter"/>
              <v:imagedata o:title=""/>
              <o:lock v:ext="edit"/>
              <v:textbox inset="1.42pt,11.4,1.42pt,11.4">
                <w:txbxContent>
                  <w:p>
                    <w:pPr>
                      <w:rPr>
                        <w:rFonts w:ascii="黑体" w:hAnsi="黑体" w:eastAsia="黑体"/>
                        <w:sz w:val="11"/>
                        <w:szCs w:val="11"/>
                      </w:rPr>
                    </w:pPr>
                    <w:r>
                      <w:rPr>
                        <w:rFonts w:hint="eastAsia" w:ascii="黑体" w:hAnsi="黑体" w:eastAsia="黑体"/>
                        <w:sz w:val="11"/>
                        <w:szCs w:val="11"/>
                      </w:rPr>
                      <w:t>“哇，这么多好玩的，挨个去看看。没想到在跑步机上实现了游览非遗景区的愿望！”</w:t>
                    </w:r>
                  </w:p>
                </w:txbxContent>
              </v:textbox>
            </v:shape>
            <v:shape id="_x0000_s1027" o:spid="_x0000_s1027" o:spt="202" type="#_x0000_t202" style="position:absolute;left:2767;top:9452;height:624;width:1386;" stroked="f" coordsize="21600,21600">
              <v:path/>
              <v:fill focussize="0,0"/>
              <v:stroke on="f" joinstyle="miter"/>
              <v:imagedata o:title=""/>
              <o:lock v:ext="edit"/>
              <v:textbox inset="0.85pt,0.85pt,0.85pt,0.85pt">
                <w:txbxContent>
                  <w:p>
                    <w:pPr>
                      <w:ind w:firstLine="170" w:firstLineChars="100"/>
                      <w:rPr>
                        <w:rFonts w:hint="eastAsia" w:ascii="楷体_GB2312" w:eastAsia="楷体_GB2312"/>
                        <w:sz w:val="17"/>
                        <w:szCs w:val="17"/>
                      </w:rPr>
                    </w:pPr>
                    <w:r>
                      <w:rPr>
                        <w:rFonts w:hint="eastAsia" w:ascii="楷体_GB2312" w:eastAsia="楷体_GB2312"/>
                        <w:sz w:val="17"/>
                        <w:szCs w:val="17"/>
                      </w:rPr>
                      <w:t>门前艾蒲青翠,</w:t>
                    </w:r>
                  </w:p>
                  <w:p>
                    <w:pPr>
                      <w:rPr>
                        <w:rFonts w:hint="eastAsia" w:ascii="楷体_GB2312" w:eastAsia="楷体_GB2312"/>
                        <w:sz w:val="17"/>
                        <w:szCs w:val="17"/>
                      </w:rPr>
                    </w:pPr>
                    <w:r>
                      <w:rPr>
                        <w:rFonts w:hint="eastAsia" w:ascii="楷体_GB2312" w:eastAsia="楷体_GB2312"/>
                        <w:sz w:val="17"/>
                        <w:szCs w:val="17"/>
                      </w:rPr>
                      <w:t>天淡纸鸢舞。</w:t>
                    </w:r>
                  </w:p>
                </w:txbxContent>
              </v:textbox>
            </v:shape>
            <v:shape id="_x0000_s1028" o:spid="_x0000_s1028" o:spt="202" type="#_x0000_t202" style="position:absolute;left:2461;top:10064;height:312;width:1359;" stroked="f" coordsize="21600,21600">
              <v:path/>
              <v:fill focussize="0,0"/>
              <v:stroke on="f" joinstyle="miter"/>
              <v:imagedata o:title=""/>
              <o:lock v:ext="edit"/>
              <v:textbox inset="0.85pt,0.85pt,0.85pt,0.85pt">
                <w:txbxContent>
                  <w:p>
                    <w:pPr>
                      <w:ind w:firstLine="170" w:firstLineChars="100"/>
                      <w:rPr>
                        <w:rFonts w:ascii="楷体_GB2312" w:eastAsia="楷体_GB2312"/>
                        <w:sz w:val="17"/>
                        <w:szCs w:val="17"/>
                      </w:rPr>
                    </w:pPr>
                    <w:r>
                      <w:rPr>
                        <w:rFonts w:hint="eastAsia" w:ascii="楷体_GB2312" w:eastAsia="楷体_GB2312"/>
                        <w:sz w:val="17"/>
                        <w:szCs w:val="17"/>
                      </w:rPr>
                      <w:t>粽叶香飘十里,</w:t>
                    </w:r>
                  </w:p>
                </w:txbxContent>
              </v:textbox>
            </v:shape>
            <v:shape id="_x0000_s1029" o:spid="_x0000_s1029" o:spt="202" type="#_x0000_t202" style="position:absolute;left:2461;top:10406;height:312;width:1008;" stroked="f" coordsize="21600,21600">
              <v:path/>
              <v:fill focussize="0,0"/>
              <v:stroke on="f" joinstyle="miter"/>
              <v:imagedata o:title=""/>
              <o:lock v:ext="edit"/>
              <v:textbox inset="0.85pt,0.85pt,0.85pt,0.85pt">
                <w:txbxContent>
                  <w:p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rFonts w:hint="eastAsia" w:ascii="楷体_GB2312" w:eastAsia="楷体_GB2312"/>
                        <w:sz w:val="17"/>
                        <w:szCs w:val="17"/>
                      </w:rPr>
                      <w:t>对酒携樽俎。</w:t>
                    </w:r>
                  </w:p>
                </w:txbxContent>
              </v:textbox>
            </v:shape>
          </v:group>
        </w:pict>
      </w:r>
      <w:r>
        <w:rPr>
          <w:rFonts w:hint="eastAsia"/>
          <w:sz w:val="20"/>
        </w:rPr>
        <w:pict>
          <v:shape id="_x0000_i1025" o:spt="75" type="#_x0000_t75" style="height:168.35pt;width:417.65pt;" filled="f" o:preferrelative="t" stroked="f" coordsize="21600,21600">
            <v:path/>
            <v:fill on="f" focussize="0,0"/>
            <v:stroke on="f" joinstyle="miter"/>
            <v:imagedata r:id="rId10" gain="163840f" blacklevel="-7864f" o:title=""/>
            <o:lock v:ext="edit" aspectratio="t"/>
            <w10:wrap type="none"/>
            <w10:anchorlock/>
          </v:shape>
        </w:pict>
      </w:r>
    </w:p>
    <w:p>
      <w:pPr>
        <w:pStyle w:val="3"/>
        <w:spacing w:after="0"/>
        <w:ind w:left="624"/>
      </w:pPr>
      <w:r>
        <w:rPr>
          <w:rFonts w:hint="eastAsia"/>
        </w:rPr>
        <w:t>【</w:t>
      </w:r>
      <w:r>
        <w:rPr>
          <w:rFonts w:hint="eastAsia"/>
          <w:b/>
        </w:rPr>
        <w:t>材料三</w:t>
      </w:r>
      <w:r>
        <w:rPr>
          <w:rFonts w:hint="eastAsia"/>
        </w:rPr>
        <w:t>】</w:t>
      </w:r>
      <w:r>
        <w:rPr>
          <w:rFonts w:hint="eastAsia" w:ascii="楷体_GB2312" w:eastAsia="楷体_GB2312"/>
          <w:b/>
        </w:rPr>
        <w:t>几段对话摘录</w:t>
      </w:r>
    </w:p>
    <w:p>
      <w:pPr>
        <w:pStyle w:val="3"/>
        <w:spacing w:after="0" w:line="320" w:lineRule="exact"/>
        <w:ind w:right="263" w:firstLine="420"/>
        <w:rPr>
          <w:rFonts w:hint="eastAsia" w:ascii="楷体_GB2312" w:eastAsia="楷体_GB2312"/>
        </w:rPr>
      </w:pPr>
      <w:r>
        <w:rPr>
          <w:rFonts w:hint="eastAsia" w:ascii="楷体_GB2312" w:eastAsia="楷体_GB2312"/>
          <w:spacing w:val="1"/>
          <w:w w:val="95"/>
        </w:rPr>
        <w:t>小新：</w:t>
      </w:r>
      <w:r>
        <w:rPr>
          <w:rFonts w:hint="eastAsia" w:ascii="楷体_GB2312" w:eastAsia="楷体_GB2312"/>
          <w:w w:val="95"/>
        </w:rPr>
        <w:t xml:space="preserve"> 6</w:t>
      </w:r>
      <w:r>
        <w:rPr>
          <w:rFonts w:hint="eastAsia" w:ascii="楷体_GB2312" w:eastAsia="楷体_GB2312"/>
          <w:spacing w:val="19"/>
          <w:w w:val="95"/>
        </w:rPr>
        <w:t>月</w:t>
      </w:r>
      <w:r>
        <w:rPr>
          <w:rFonts w:hint="eastAsia" w:ascii="楷体_GB2312" w:eastAsia="楷体_GB2312"/>
          <w:w w:val="95"/>
        </w:rPr>
        <w:t>11</w:t>
      </w:r>
      <w:r>
        <w:rPr>
          <w:rFonts w:hint="eastAsia" w:ascii="楷体_GB2312" w:eastAsia="楷体_GB2312"/>
        </w:rPr>
        <w:t>日是</w:t>
      </w:r>
      <w:r>
        <w:rPr>
          <w:rFonts w:hint="eastAsia" w:ascii="楷体_GB2312" w:eastAsia="楷体_GB2312"/>
          <w:spacing w:val="1"/>
          <w:w w:val="95"/>
        </w:rPr>
        <w:t>今年文化和自然遗产日，听说要在线上开展</w:t>
      </w:r>
      <w:r>
        <w:rPr>
          <w:rFonts w:hint="eastAsia" w:ascii="楷体_GB2312" w:eastAsia="楷体_GB2312"/>
          <w:w w:val="95"/>
        </w:rPr>
        <w:t>一百多项活动，刚好是周六，</w:t>
      </w:r>
      <w:r>
        <w:rPr>
          <w:rFonts w:hint="eastAsia" w:ascii="楷体_GB2312" w:eastAsia="楷体_GB2312"/>
        </w:rPr>
        <w:t>你也上网看看吧。</w:t>
      </w:r>
    </w:p>
    <w:p>
      <w:pPr>
        <w:pStyle w:val="3"/>
        <w:spacing w:after="0" w:line="320" w:lineRule="exact"/>
        <w:ind w:right="264" w:firstLine="420"/>
        <w:rPr>
          <w:rFonts w:hint="eastAsia" w:ascii="楷体_GB2312" w:eastAsia="楷体_GB2312"/>
        </w:rPr>
      </w:pPr>
      <w:r>
        <w:rPr>
          <w:rFonts w:hint="eastAsia" w:ascii="楷体_GB2312" w:eastAsia="楷体_GB2312"/>
          <w:w w:val="95"/>
        </w:rPr>
        <w:t>小利：老妈说，豆浆、油条、酱肘子、热干面，正吃着的食物就是非物质文化遗产！我吃</w:t>
      </w:r>
      <w:r>
        <w:rPr>
          <w:rFonts w:hint="eastAsia" w:ascii="楷体_GB2312" w:eastAsia="楷体_GB2312"/>
          <w:spacing w:val="-1"/>
        </w:rPr>
        <w:t>下的每一口都是满满的“文化味”啊。</w:t>
      </w:r>
    </w:p>
    <w:p>
      <w:pPr>
        <w:pStyle w:val="3"/>
        <w:spacing w:after="0" w:line="320" w:lineRule="exact"/>
        <w:ind w:right="158" w:firstLine="420"/>
        <w:rPr>
          <w:rFonts w:hint="eastAsia" w:ascii="楷体_GB2312" w:eastAsia="楷体_GB2312"/>
        </w:rPr>
      </w:pPr>
      <w:r>
        <w:rPr>
          <w:rFonts w:hint="eastAsia" w:ascii="楷体_GB2312" w:eastAsia="楷体_GB2312"/>
          <w:w w:val="95"/>
        </w:rPr>
        <w:t>小新：我平常就听爷爷说，他们老人家每天清早到公园练的太极拳、五禽戏、八段锦之类，</w:t>
      </w:r>
      <w:r>
        <w:rPr>
          <w:rFonts w:hint="eastAsia" w:ascii="楷体_GB2312" w:eastAsia="楷体_GB2312"/>
        </w:rPr>
        <w:t>也是非物质文化遗产。</w:t>
      </w:r>
    </w:p>
    <w:p>
      <w:pPr>
        <w:spacing w:line="320" w:lineRule="exact"/>
        <w:ind w:firstLine="390" w:firstLineChars="196"/>
        <w:rPr>
          <w:rFonts w:hint="eastAsia" w:ascii="楷体_GB2312" w:eastAsia="楷体_GB2312"/>
          <w:w w:val="95"/>
        </w:rPr>
      </w:pPr>
      <w:r>
        <w:rPr>
          <w:rFonts w:hint="eastAsia" w:ascii="楷体_GB2312" w:eastAsia="楷体_GB2312"/>
          <w:w w:val="95"/>
        </w:rPr>
        <w:t>小利：就是嘛，疫情期间方舱医院患者和医生日常锻炼的“网红”运动，也含非遗呵。</w:t>
      </w:r>
    </w:p>
    <w:p>
      <w:pPr>
        <w:spacing w:line="32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小新：我爸说，在“非遗购物节”上购买非遗产品还能助力脱贫呢，要我转链接给他。</w:t>
      </w:r>
    </w:p>
    <w:p>
      <w:pPr>
        <w:spacing w:line="320" w:lineRule="exact"/>
        <w:ind w:firstLine="420" w:firstLineChars="200"/>
        <w:rPr>
          <w:rFonts w:hint="eastAsia" w:ascii="楷体_GB2312" w:hAnsi="宋体" w:eastAsia="楷体_GB2312"/>
          <w:bCs/>
          <w:szCs w:val="21"/>
        </w:rPr>
      </w:pPr>
      <w:r>
        <w:rPr>
          <w:rFonts w:hint="eastAsia" w:ascii="楷体_GB2312" w:eastAsia="楷体_GB2312"/>
        </w:rPr>
        <w:t>小利：也转给我吧。小区前面有画糖画儿的，待会我们一起出去拍段视频，发出去和全国网</w:t>
      </w:r>
      <w:r>
        <w:rPr>
          <w:rFonts w:hint="eastAsia" w:ascii="楷体_GB2312" w:eastAsia="楷体_GB2312"/>
          <w:spacing w:val="-2"/>
        </w:rPr>
        <w:t>友分享我们身边的非遗。</w:t>
      </w:r>
    </w:p>
    <w:p>
      <w:pPr>
        <w:spacing w:after="62" w:afterLines="20"/>
        <w:rPr>
          <w:rFonts w:ascii="楷体_GB2312" w:hAnsi="宋体" w:eastAsia="楷体_GB2312"/>
          <w:bCs/>
          <w:szCs w:val="21"/>
        </w:rPr>
        <w:sectPr>
          <w:type w:val="continuous"/>
          <w:pgSz w:w="10433" w:h="14742"/>
          <w:pgMar w:top="851" w:right="964" w:bottom="851" w:left="1021" w:header="567" w:footer="567" w:gutter="0"/>
          <w:cols w:space="720" w:num="1" w:sep="1"/>
          <w:docGrid w:type="lines" w:linePitch="312" w:charSpace="0"/>
        </w:sectPr>
      </w:pPr>
    </w:p>
    <w:p>
      <w:pPr>
        <w:spacing w:before="94" w:beforeLines="30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17.</w:t>
      </w:r>
      <w:r>
        <w:rPr>
          <w:rFonts w:hint="eastAsia" w:ascii="黑体" w:hAnsi="黑体" w:eastAsia="黑体" w:cs="Arial"/>
          <w:color w:val="000000"/>
          <w:szCs w:val="21"/>
          <w:shd w:val="clear" w:color="auto" w:fill="FFFFFF"/>
        </w:rPr>
        <w:t>下列表述，不符合以上材料内容的一项是</w:t>
      </w:r>
      <w:r>
        <w:rPr>
          <w:rFonts w:hint="eastAsia" w:ascii="黑体" w:hAnsi="黑体" w:eastAsia="黑体"/>
          <w:szCs w:val="21"/>
        </w:rPr>
        <w:t>（   ）。（3分）</w:t>
      </w:r>
    </w:p>
    <w:p>
      <w:pPr>
        <w:spacing w:line="32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A.“材料一”数据表明，中国传统节日的传承是不受时空限制的。</w:t>
      </w:r>
    </w:p>
    <w:p>
      <w:pPr>
        <w:spacing w:line="32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B.“材料二”告诉我们：非物质文化遗产的传承与创新并不矛盾。</w:t>
      </w:r>
    </w:p>
    <w:p>
      <w:pPr>
        <w:spacing w:line="32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C.“材料三”的对话让我们知道，非物质文化遗产就在我们身边。</w:t>
      </w:r>
    </w:p>
    <w:p>
      <w:pPr>
        <w:spacing w:line="32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D. 在校生及打工者并没有关注非遗的情怀，只是习惯上网跟风。</w:t>
      </w:r>
    </w:p>
    <w:p>
      <w:pPr>
        <w:spacing w:before="62" w:beforeLines="20" w:line="300" w:lineRule="exact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1</w:t>
      </w:r>
      <w:r>
        <w:rPr>
          <w:rFonts w:hint="eastAsia" w:ascii="黑体" w:hAnsi="黑体" w:eastAsia="黑体"/>
          <w:szCs w:val="21"/>
        </w:rPr>
        <w:t>8.</w:t>
      </w:r>
      <w:r>
        <w:rPr>
          <w:rFonts w:hint="eastAsia" w:ascii="黑体" w:hAnsi="黑体" w:eastAsia="黑体" w:cs="Arial"/>
          <w:color w:val="000000"/>
          <w:szCs w:val="21"/>
          <w:shd w:val="clear" w:color="auto" w:fill="FFFFFF"/>
        </w:rPr>
        <w:t>从以上材料可看出，非物质文化遗产包含哪些方面的内容？请简要概括。(4分)</w:t>
      </w:r>
    </w:p>
    <w:p>
      <w:pPr>
        <w:spacing w:before="94" w:beforeLines="30" w:line="300" w:lineRule="exact"/>
        <w:ind w:left="315" w:hanging="315" w:hangingChars="1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19.</w:t>
      </w:r>
      <w:r>
        <w:rPr>
          <w:rFonts w:hint="eastAsia" w:ascii="黑体" w:hAnsi="黑体" w:eastAsia="黑体" w:cs="Arial"/>
          <w:color w:val="000000"/>
          <w:szCs w:val="21"/>
          <w:shd w:val="clear" w:color="auto" w:fill="FFFFFF"/>
        </w:rPr>
        <w:t xml:space="preserve">社区要开展非遗文化传承活动，你准备去做志愿者，妈妈却说：“志愿服务能给你中考加分吗？你还是在家多做几道题吧！”请根据你对上述材料的理解，对妈妈进行劝说。(3分) </w:t>
      </w:r>
    </w:p>
    <w:p>
      <w:pPr>
        <w:spacing w:line="200" w:lineRule="exact"/>
        <w:ind w:left="420" w:hanging="420" w:hangingChars="200"/>
        <w:rPr>
          <w:rFonts w:hint="eastAsia" w:ascii="宋体" w:hAnsi="宋体"/>
          <w:bCs/>
          <w:szCs w:val="21"/>
        </w:rPr>
      </w:pPr>
    </w:p>
    <w:p>
      <w:pPr>
        <w:pStyle w:val="17"/>
        <w:snapToGrid w:val="0"/>
        <w:spacing w:line="320" w:lineRule="exact"/>
        <w:jc w:val="left"/>
        <w:textAlignment w:val="center"/>
        <w:rPr>
          <w:rFonts w:hint="eastAsia"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（六）名著阅读。（6分）</w:t>
      </w:r>
    </w:p>
    <w:p>
      <w:pPr>
        <w:spacing w:after="94" w:afterLines="30" w:line="320" w:lineRule="exact"/>
        <w:rPr>
          <w:rFonts w:hint="eastAsia"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20.下面是一张读书卡片，请你完成相关阅读任务。（6分）</w:t>
      </w:r>
    </w:p>
    <w:tbl>
      <w:tblPr>
        <w:tblStyle w:val="10"/>
        <w:tblW w:w="82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4680"/>
        <w:gridCol w:w="26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lang w:val="zh-CN"/>
              </w:rPr>
              <w:t>阅读方法</w:t>
            </w:r>
          </w:p>
        </w:tc>
        <w:tc>
          <w:tcPr>
            <w:tcW w:w="46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lang w:val="zh-CN"/>
              </w:rPr>
              <w:t>内容摘录</w:t>
            </w:r>
          </w:p>
        </w:tc>
        <w:tc>
          <w:tcPr>
            <w:tcW w:w="26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lang w:val="zh-CN"/>
              </w:rPr>
              <w:t>阅读任务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lang w:val="zh-CN"/>
              </w:rPr>
              <w:t>识记人物</w:t>
            </w:r>
          </w:p>
        </w:tc>
        <w:tc>
          <w:tcPr>
            <w:tcW w:w="46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</w:tcPr>
          <w:p>
            <w:pPr>
              <w:spacing w:line="300" w:lineRule="exact"/>
              <w:ind w:firstLine="420" w:firstLineChars="200"/>
              <w:rPr>
                <w:rFonts w:ascii="楷体_GB2312" w:eastAsia="楷体_GB2312"/>
                <w:kern w:val="0"/>
                <w:szCs w:val="21"/>
                <w:lang w:val="zh-CN"/>
              </w:rPr>
            </w:pPr>
            <w:r>
              <w:rPr>
                <w:rFonts w:hint="eastAsia" w:ascii="楷体_GB2312" w:hAnsi="楷体" w:eastAsia="楷体_GB2312" w:cs="楷体"/>
                <w:kern w:val="0"/>
              </w:rPr>
              <w:t>音乐院长说你的演奏像流水，像河，更令我想到克利斯朵夫的象征。</w:t>
            </w:r>
            <w:r>
              <w:rPr>
                <w:rFonts w:hint="eastAsia" w:ascii="楷体_GB2312" w:eastAsia="楷体_GB2312"/>
                <w:kern w:val="0"/>
              </w:rPr>
              <w:t xml:space="preserve">  </w:t>
            </w:r>
            <w:r>
              <w:rPr>
                <w:rFonts w:hint="eastAsia"/>
                <w:kern w:val="0"/>
                <w:szCs w:val="21"/>
                <w:lang w:val="zh-CN"/>
              </w:rPr>
              <w:t>（摘自《</w:t>
            </w:r>
            <w:r>
              <w:rPr>
                <w:rFonts w:hint="eastAsia"/>
                <w:kern w:val="0"/>
                <w:szCs w:val="21"/>
              </w:rPr>
              <w:t>傅雷家书</w:t>
            </w:r>
            <w:r>
              <w:rPr>
                <w:rFonts w:hint="eastAsia"/>
                <w:kern w:val="0"/>
                <w:szCs w:val="21"/>
                <w:lang w:val="zh-CN"/>
              </w:rPr>
              <w:t>》）</w:t>
            </w:r>
          </w:p>
        </w:tc>
        <w:tc>
          <w:tcPr>
            <w:tcW w:w="26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 w:hAnsi="宋体"/>
                <w:kern w:val="0"/>
                <w:highlight w:val="white"/>
                <w:lang w:val="zh-CN"/>
              </w:rPr>
            </w:pPr>
            <w:r>
              <w:rPr>
                <w:rFonts w:hint="eastAsia" w:ascii="宋体" w:hAnsi="宋体"/>
                <w:kern w:val="0"/>
                <w:highlight w:val="white"/>
                <w:lang w:val="zh-CN"/>
              </w:rPr>
              <w:t>（</w:t>
            </w:r>
            <w:r>
              <w:rPr>
                <w:rFonts w:hint="eastAsia" w:ascii="宋体" w:hAnsi="宋体"/>
                <w:b/>
                <w:lang w:val="zh-CN"/>
              </w:rPr>
              <w:t>1</w:t>
            </w:r>
            <w:r>
              <w:rPr>
                <w:rFonts w:hint="eastAsia" w:ascii="宋体" w:hAnsi="宋体"/>
                <w:kern w:val="0"/>
                <w:highlight w:val="white"/>
                <w:lang w:val="zh-CN"/>
              </w:rPr>
              <w:t>）这段话</w:t>
            </w:r>
            <w:r>
              <w:rPr>
                <w:rFonts w:hint="eastAsia" w:ascii="宋体" w:hAnsi="宋体"/>
                <w:kern w:val="0"/>
                <w:highlight w:val="white"/>
              </w:rPr>
              <w:t>中的</w:t>
            </w:r>
            <w:r>
              <w:rPr>
                <w:rFonts w:hint="eastAsia" w:ascii="宋体" w:hAnsi="宋体"/>
                <w:kern w:val="0"/>
                <w:highlight w:val="white"/>
                <w:lang w:val="zh-CN"/>
              </w:rPr>
              <w:t>“</w:t>
            </w:r>
            <w:r>
              <w:rPr>
                <w:rFonts w:hint="eastAsia" w:ascii="宋体" w:hAnsi="宋体"/>
                <w:kern w:val="0"/>
                <w:highlight w:val="white"/>
              </w:rPr>
              <w:t>你</w:t>
            </w:r>
            <w:r>
              <w:rPr>
                <w:rFonts w:hint="eastAsia" w:ascii="宋体" w:hAnsi="宋体"/>
                <w:kern w:val="0"/>
                <w:highlight w:val="white"/>
                <w:lang w:val="zh-CN"/>
              </w:rPr>
              <w:t>”是</w:t>
            </w:r>
          </w:p>
          <w:p>
            <w:pPr>
              <w:rPr>
                <w:rFonts w:hint="eastAsia" w:ascii="宋体" w:hAnsi="宋体"/>
                <w:kern w:val="0"/>
                <w:highlight w:val="white"/>
                <w:lang w:val="zh-CN"/>
              </w:rPr>
            </w:pPr>
            <w:r>
              <w:rPr>
                <w:rFonts w:hint="eastAsia" w:ascii="宋体" w:hAnsi="宋体"/>
                <w:kern w:val="0"/>
                <w:highlight w:val="white"/>
                <w:u w:val="single"/>
                <w:lang w:val="zh-CN"/>
              </w:rPr>
              <w:t xml:space="preserve">        </w:t>
            </w:r>
            <w:r>
              <w:rPr>
                <w:rFonts w:hint="eastAsia" w:ascii="宋体" w:hAnsi="宋体"/>
                <w:kern w:val="0"/>
                <w:highlight w:val="white"/>
                <w:lang w:val="zh-CN"/>
              </w:rPr>
              <w:t>（人名）。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9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lang w:val="zh-CN"/>
              </w:rPr>
              <w:t>关注</w:t>
            </w:r>
            <w:r>
              <w:rPr>
                <w:rFonts w:hint="eastAsia"/>
                <w:kern w:val="0"/>
              </w:rPr>
              <w:t>事件</w:t>
            </w:r>
          </w:p>
        </w:tc>
        <w:tc>
          <w:tcPr>
            <w:tcW w:w="46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</w:tcPr>
          <w:p>
            <w:pPr>
              <w:spacing w:line="300" w:lineRule="exact"/>
              <w:ind w:right="105" w:firstLine="315" w:firstLineChars="150"/>
              <w:rPr>
                <w:rFonts w:hint="eastAsia"/>
                <w:lang w:val="zh-CN"/>
              </w:rPr>
            </w:pPr>
            <w:r>
              <w:rPr>
                <w:rFonts w:hint="eastAsia" w:ascii="楷体_GB2312" w:hAnsi="楷体" w:eastAsia="楷体_GB2312" w:cs="楷体"/>
              </w:rPr>
              <w:t>“怎么能不生气呢！我六个月的心血全给毁了。这是我每天紧张工作八小时的成果啊！这帮寄生虫真该死！”</w:t>
            </w:r>
            <w:r>
              <w:rPr>
                <w:rFonts w:hint="eastAsia" w:ascii="楷体" w:hAnsi="楷体" w:eastAsia="楷体" w:cs="楷体"/>
              </w:rPr>
              <w:t xml:space="preserve"> </w:t>
            </w:r>
            <w:r>
              <w:rPr>
                <w:rFonts w:hint="eastAsia"/>
                <w:lang w:val="zh-CN"/>
              </w:rPr>
              <w:t>（摘自《钢铁是怎样炼成的》）</w:t>
            </w:r>
          </w:p>
        </w:tc>
        <w:tc>
          <w:tcPr>
            <w:tcW w:w="26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  <w:highlight w:val="white"/>
              </w:rPr>
              <w:t>（</w:t>
            </w:r>
            <w:r>
              <w:rPr>
                <w:rFonts w:ascii="宋体" w:hAnsi="宋体"/>
                <w:b/>
              </w:rPr>
              <w:t>2</w:t>
            </w:r>
            <w:r>
              <w:rPr>
                <w:rFonts w:hint="eastAsia" w:ascii="宋体" w:hAnsi="宋体"/>
                <w:kern w:val="0"/>
                <w:highlight w:val="white"/>
              </w:rPr>
              <w:t>）</w:t>
            </w:r>
            <w:r>
              <w:rPr>
                <w:rFonts w:hint="eastAsia" w:ascii="宋体" w:hAnsi="宋体"/>
                <w:kern w:val="0"/>
              </w:rPr>
              <w:t>“我六个月的心血全给毁了”指的是什么事？</w:t>
            </w:r>
          </w:p>
          <w:p>
            <w:pPr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  <w:r>
              <w:rPr>
                <w:rFonts w:hint="eastAsia" w:ascii="宋体" w:hAnsi="宋体"/>
                <w:kern w:val="0"/>
                <w:highlight w:val="white"/>
                <w:u w:val="single"/>
                <w:lang w:val="zh-CN"/>
              </w:rPr>
              <w:t xml:space="preserve">         </w:t>
            </w:r>
            <w:r>
              <w:rPr>
                <w:rFonts w:hint="eastAsia" w:ascii="宋体" w:hAnsi="宋体"/>
                <w:kern w:val="0"/>
                <w:highlight w:val="white"/>
                <w:u w:val="single"/>
              </w:rPr>
              <w:t xml:space="preserve"> </w:t>
            </w:r>
            <w:r>
              <w:rPr>
                <w:rFonts w:hint="eastAsia" w:ascii="宋体" w:hAnsi="宋体"/>
                <w:kern w:val="0"/>
                <w:u w:val="single"/>
                <w:lang w:val="zh-CN"/>
              </w:rPr>
              <w:t xml:space="preserve">  </w:t>
            </w:r>
            <w:r>
              <w:rPr>
                <w:rFonts w:hint="eastAsia" w:ascii="宋体" w:hAnsi="宋体"/>
                <w:kern w:val="0"/>
                <w:u w:val="single"/>
              </w:rPr>
              <w:t xml:space="preserve">         </w:t>
            </w:r>
            <w:r>
              <w:rPr>
                <w:rFonts w:hint="eastAsia" w:ascii="宋体" w:hAnsi="宋体"/>
                <w:kern w:val="0"/>
                <w:lang w:val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9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/>
                <w:kern w:val="0"/>
                <w:sz w:val="22"/>
                <w:szCs w:val="22"/>
                <w:lang w:val="zh-CN"/>
              </w:rPr>
            </w:pPr>
            <w:r>
              <w:rPr>
                <w:rFonts w:hint="eastAsia"/>
                <w:kern w:val="0"/>
                <w:lang w:val="zh-CN"/>
              </w:rPr>
              <w:t>分析</w:t>
            </w:r>
            <w:r>
              <w:rPr>
                <w:rFonts w:hint="eastAsia"/>
                <w:kern w:val="0"/>
              </w:rPr>
              <w:t>内容</w:t>
            </w:r>
          </w:p>
        </w:tc>
        <w:tc>
          <w:tcPr>
            <w:tcW w:w="46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</w:tcPr>
          <w:p>
            <w:pPr>
              <w:spacing w:line="300" w:lineRule="exact"/>
              <w:rPr>
                <w:rFonts w:hint="eastAsia"/>
                <w:kern w:val="0"/>
                <w:lang w:val="zh-CN"/>
              </w:rPr>
            </w:pPr>
            <w:r>
              <w:rPr>
                <w:rFonts w:hint="eastAsia"/>
                <w:kern w:val="0"/>
                <w:lang w:val="zh-CN"/>
              </w:rPr>
              <w:t xml:space="preserve">    </w:t>
            </w:r>
            <w:r>
              <w:rPr>
                <w:rFonts w:hint="eastAsia" w:ascii="楷体_GB2312" w:eastAsia="楷体_GB2312"/>
                <w:kern w:val="0"/>
                <w:lang w:val="zh-CN"/>
              </w:rPr>
              <w:t xml:space="preserve">保尔双手抱头，陷入沉思之中。他的一生，从童年时代一直到现在，一幕幕地在他眼前闪过。他这二十四年生活得怎么样?好呢?还是不好?他一年又一年地回顾，像一个铁面无私的法官检查着自己的一生。    </w:t>
            </w:r>
            <w:r>
              <w:rPr>
                <w:rFonts w:hint="eastAsia"/>
                <w:lang w:val="zh-CN"/>
              </w:rPr>
              <w:t>（摘自《钢铁是怎样炼成的》）</w:t>
            </w:r>
          </w:p>
        </w:tc>
        <w:tc>
          <w:tcPr>
            <w:tcW w:w="26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45" w:type="dxa"/>
              <w:right w:w="45" w:type="dxa"/>
            </w:tcMar>
            <w:vAlign w:val="center"/>
          </w:tcPr>
          <w:p>
            <w:pPr>
              <w:spacing w:line="300" w:lineRule="exact"/>
              <w:rPr>
                <w:rFonts w:ascii="宋体" w:hAnsi="宋体" w:cs="Arial"/>
                <w:shd w:val="clear" w:color="auto" w:fill="FFFFFF"/>
              </w:rPr>
            </w:pPr>
            <w:r>
              <w:rPr>
                <w:rStyle w:val="15"/>
                <w:rFonts w:hint="eastAsia" w:ascii="宋体" w:hAnsi="宋体"/>
                <w:i w:val="0"/>
                <w:shd w:val="clear" w:color="auto" w:fill="FFFFFF"/>
              </w:rPr>
              <w:t>（</w:t>
            </w:r>
            <w:r>
              <w:rPr>
                <w:rFonts w:hint="eastAsia"/>
                <w:kern w:val="0"/>
                <w:lang w:val="zh-CN"/>
              </w:rPr>
              <w:t>3）保尔的一生是怎样的一生? 请结合书名简要分析。</w:t>
            </w:r>
          </w:p>
          <w:p>
            <w:pPr>
              <w:spacing w:line="300" w:lineRule="exact"/>
              <w:ind w:firstLine="110" w:firstLineChars="50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_____________________</w:t>
            </w:r>
          </w:p>
        </w:tc>
      </w:tr>
    </w:tbl>
    <w:p>
      <w:pPr>
        <w:spacing w:line="200" w:lineRule="exact"/>
        <w:rPr>
          <w:rFonts w:hint="eastAsia" w:ascii="宋体" w:hAnsi="宋体" w:cs="楷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0" w:lineRule="exact"/>
        <w:jc w:val="center"/>
        <w:rPr>
          <w:rFonts w:hint="eastAsia" w:ascii="黑体" w:hAnsi="宋体" w:eastAsia="黑体"/>
          <w:bCs/>
          <w:color w:val="000000"/>
          <w:sz w:val="28"/>
        </w:rPr>
      </w:pPr>
      <w:r>
        <w:rPr>
          <w:rFonts w:hint="eastAsia" w:ascii="黑体" w:hAnsi="宋体" w:eastAsia="黑体"/>
          <w:bCs/>
          <w:color w:val="000000"/>
          <w:sz w:val="28"/>
        </w:rPr>
        <w:t>三、写作（60分）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0" w:lineRule="exact"/>
        <w:jc w:val="left"/>
        <w:textAlignment w:val="center"/>
        <w:rPr>
          <w:rFonts w:hint="eastAsia"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21. 阅读下面的材料，按要求作文。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0" w:lineRule="exact"/>
        <w:ind w:firstLine="420"/>
        <w:textAlignment w:val="center"/>
        <w:rPr>
          <w:rFonts w:ascii="楷体" w:hAnsi="楷体" w:eastAsia="楷体" w:cs="楷体"/>
        </w:rPr>
      </w:pPr>
      <w:r>
        <w:rPr>
          <w:rFonts w:hint="eastAsia"/>
        </w:rPr>
        <w:t>【材料一】</w:t>
      </w:r>
      <w:r>
        <w:rPr>
          <w:rFonts w:hint="eastAsia" w:ascii="楷体_GB2312" w:hAnsi="楷体" w:eastAsia="楷体_GB2312" w:cs="楷体"/>
        </w:rPr>
        <w:t>14年了，那些在汶川大地震中被救出的少年们，初心依旧，向阳而生，奋勇向前！“初三学生”唐紫寒现已成为一名老师，“独臂女孩”李欣雨被华中师范大学录取，“吊瓶男孩”李阳如愿穿上了军装。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0" w:lineRule="exact"/>
        <w:ind w:firstLine="420"/>
        <w:textAlignment w:val="center"/>
        <w:rPr>
          <w:rFonts w:hint="eastAsia"/>
        </w:rPr>
      </w:pPr>
      <w:r>
        <w:rPr>
          <w:rFonts w:hint="eastAsia"/>
        </w:rPr>
        <w:t>【材料二】</w:t>
      </w:r>
      <w:r>
        <w:rPr>
          <w:rFonts w:hint="eastAsia" w:ascii="楷体_GB2312" w:eastAsia="楷体_GB2312"/>
        </w:rPr>
        <w:t>有些少年衣食无忧，却失去了奋斗的动力，认为享受是理所当然的事。有些少年成了流水线上制造出来的人，没有独立的人格，没有闪光的才华。有些少年成了隐身人，需要挺身而出时，藏在人群里；需要解决问题时，消失在人们的视线里。</w:t>
      </w:r>
    </w:p>
    <w:p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62" w:beforeLines="20" w:line="28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如何做一名真正的少年？请你结合以上材料思考，写一篇演讲稿，用于“奋斗吧，少年！”主题班会上向全班同学作演讲。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62" w:beforeLines="20" w:line="280" w:lineRule="exac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color w:val="000000"/>
          <w:szCs w:val="21"/>
        </w:rPr>
        <w:t>要求：</w:t>
      </w:r>
      <w:r>
        <w:rPr>
          <w:rFonts w:hint="eastAsia" w:ascii="宋体" w:hAnsi="宋体" w:cs="宋体"/>
          <w:color w:val="000000"/>
          <w:szCs w:val="21"/>
        </w:rPr>
        <w:t>①符合</w:t>
      </w:r>
      <w:r>
        <w:rPr>
          <w:rFonts w:hint="eastAsia" w:ascii="宋体" w:hAnsi="宋体" w:cs="宋体"/>
          <w:b/>
          <w:color w:val="000000"/>
          <w:szCs w:val="21"/>
          <w:em w:val="dot"/>
        </w:rPr>
        <w:t>演讲稿</w:t>
      </w:r>
      <w:r>
        <w:rPr>
          <w:rFonts w:hint="eastAsia" w:ascii="宋体" w:hAnsi="宋体" w:cs="宋体"/>
          <w:color w:val="000000"/>
          <w:szCs w:val="21"/>
        </w:rPr>
        <w:t>格式；②角度自选，</w:t>
      </w:r>
      <w:r>
        <w:rPr>
          <w:rFonts w:hint="eastAsia" w:ascii="宋体" w:hAnsi="宋体" w:cs="宋体"/>
          <w:b/>
          <w:color w:val="000000"/>
          <w:szCs w:val="21"/>
          <w:em w:val="dot"/>
        </w:rPr>
        <w:t>题目自拟</w:t>
      </w:r>
      <w:r>
        <w:rPr>
          <w:rFonts w:hint="eastAsia" w:ascii="宋体" w:hAnsi="宋体" w:cs="宋体"/>
          <w:color w:val="000000"/>
          <w:szCs w:val="21"/>
        </w:rPr>
        <w:t>；③不少于600字；④不</w:t>
      </w:r>
      <w:r>
        <w:rPr>
          <w:rFonts w:hint="eastAsia" w:ascii="宋体" w:hAnsi="宋体" w:cs="宋体"/>
          <w:color w:val="000000"/>
          <w:kern w:val="0"/>
          <w:szCs w:val="21"/>
        </w:rPr>
        <w:t>套作，不抄袭，不泄露考生个人信息。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0" w:lineRule="exact"/>
        <w:rPr>
          <w:rFonts w:ascii="宋体" w:hAnsi="宋体"/>
          <w:szCs w:val="21"/>
        </w:rPr>
        <w:sectPr>
          <w:type w:val="continuous"/>
          <w:pgSz w:w="10433" w:h="14742"/>
          <w:pgMar w:top="851" w:right="964" w:bottom="851" w:left="1021" w:header="567" w:footer="567" w:gutter="0"/>
          <w:cols w:space="425" w:num="1"/>
          <w:docGrid w:type="lines" w:linePitch="312" w:charSpace="0"/>
        </w:sectPr>
      </w:pPr>
    </w:p>
    <w:p>
      <w:pPr>
        <w:spacing w:after="62" w:afterLines="20" w:line="360" w:lineRule="exact"/>
        <w:jc w:val="center"/>
        <w:rPr>
          <w:rFonts w:hint="eastAsia" w:ascii="黑体" w:hAnsi="宋体" w:eastAsia="黑体"/>
          <w:spacing w:val="10"/>
          <w:w w:val="75"/>
          <w:sz w:val="32"/>
          <w:szCs w:val="32"/>
        </w:rPr>
      </w:pPr>
      <w:r>
        <w:rPr>
          <w:rFonts w:hint="eastAsia" w:ascii="黑体" w:hAnsi="宋体" w:eastAsia="黑体"/>
          <w:w w:val="75"/>
          <w:sz w:val="32"/>
          <w:szCs w:val="32"/>
        </w:rPr>
        <w:t>上杭县2021-2022学年第二学期期末教学质量检查  八年级语文答题卷</w:t>
      </w:r>
    </w:p>
    <w:tbl>
      <w:tblPr>
        <w:tblStyle w:val="10"/>
        <w:tblW w:w="8388" w:type="dxa"/>
        <w:jc w:val="center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9"/>
        <w:gridCol w:w="1312"/>
        <w:gridCol w:w="804"/>
        <w:gridCol w:w="787"/>
        <w:gridCol w:w="781"/>
        <w:gridCol w:w="759"/>
        <w:gridCol w:w="707"/>
        <w:gridCol w:w="685"/>
        <w:gridCol w:w="899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2" w:hRule="atLeast"/>
          <w:jc w:val="center"/>
        </w:trPr>
        <w:tc>
          <w:tcPr>
            <w:tcW w:w="62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题号</w:t>
            </w:r>
          </w:p>
        </w:tc>
        <w:tc>
          <w:tcPr>
            <w:tcW w:w="131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(20分)</w:t>
            </w:r>
          </w:p>
        </w:tc>
        <w:tc>
          <w:tcPr>
            <w:tcW w:w="4523" w:type="dxa"/>
            <w:gridSpan w:val="6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 (70分)</w:t>
            </w:r>
          </w:p>
        </w:tc>
        <w:tc>
          <w:tcPr>
            <w:tcW w:w="8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三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(60分)</w:t>
            </w:r>
          </w:p>
        </w:tc>
        <w:tc>
          <w:tcPr>
            <w:tcW w:w="10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firstLine="105" w:firstLineChars="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 分</w:t>
            </w:r>
          </w:p>
          <w:p>
            <w:pPr>
              <w:spacing w:line="24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(150分)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8" w:hRule="atLeast"/>
          <w:jc w:val="center"/>
        </w:trPr>
        <w:tc>
          <w:tcPr>
            <w:tcW w:w="629" w:type="dxa"/>
            <w:vMerge w:val="continue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12" w:type="dxa"/>
            <w:vMerge w:val="continue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(一)</w:t>
            </w:r>
          </w:p>
        </w:tc>
        <w:tc>
          <w:tcPr>
            <w:tcW w:w="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(二)</w:t>
            </w:r>
          </w:p>
        </w:tc>
        <w:tc>
          <w:tcPr>
            <w:tcW w:w="7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(三)</w:t>
            </w: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（四）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（五）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（六）</w:t>
            </w: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62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得分</w:t>
            </w:r>
          </w:p>
        </w:tc>
        <w:tc>
          <w:tcPr>
            <w:tcW w:w="1312" w:type="dxa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81" w:type="dxa"/>
            <w:shd w:val="clear" w:color="auto" w:fill="auto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firstLine="422" w:firstLineChars="20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>
      <w:pPr>
        <w:spacing w:before="62" w:beforeLines="20" w:line="320" w:lineRule="exact"/>
        <w:ind w:left="257" w:leftChars="52" w:hanging="148" w:hangingChars="7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                   温馨提示：错位答题、越界答题无效!</w:t>
      </w:r>
    </w:p>
    <w:p>
      <w:pPr>
        <w:spacing w:before="62" w:beforeLines="20" w:line="320" w:lineRule="exact"/>
        <w:ind w:left="256" w:leftChars="52" w:hanging="147" w:hangingChars="70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pict>
          <v:rect id="_x0000_s1031" o:spid="_x0000_s1031" o:spt="1" style="position:absolute;left:0pt;margin-left:0pt;margin-top:3.8pt;height:522.9pt;width:423.3pt;z-index:251659264;mso-width-relative:page;mso-height-relative:page;" filled="f" coordsize="21600,21600">
            <v:path/>
            <v:fill on="f" focussize="0,0"/>
            <v:stroke weight="1pt"/>
            <v:imagedata o:title=""/>
            <o:lock v:ext="edit"/>
          </v:rect>
        </w:pict>
      </w:r>
      <w:r>
        <w:rPr>
          <w:rFonts w:hint="eastAsia" w:ascii="黑体" w:hAnsi="宋体" w:eastAsia="黑体"/>
          <w:szCs w:val="21"/>
        </w:rPr>
        <w:t>一、积累与运用 (20分)</w:t>
      </w:r>
    </w:p>
    <w:p>
      <w:pPr>
        <w:spacing w:line="200" w:lineRule="exact"/>
        <w:ind w:firstLine="105" w:firstLineChars="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1.(10分) </w:t>
      </w:r>
    </w:p>
    <w:p>
      <w:pPr>
        <w:spacing w:line="4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①__________________________        ②___________________________   </w:t>
      </w:r>
    </w:p>
    <w:p>
      <w:pPr>
        <w:spacing w:line="4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③__________________________        ④___________________________  </w:t>
      </w:r>
    </w:p>
    <w:p>
      <w:pPr>
        <w:spacing w:line="4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⑤__________________________  </w:t>
      </w:r>
    </w:p>
    <w:p>
      <w:pPr>
        <w:spacing w:line="4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⑥__________________________  </w:t>
      </w:r>
    </w:p>
    <w:p>
      <w:pPr>
        <w:spacing w:line="4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⑦__________________________        ⑧___________________________  </w:t>
      </w:r>
    </w:p>
    <w:p>
      <w:pPr>
        <w:spacing w:line="42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⑨__________________________        ⑩___________________________  </w:t>
      </w:r>
    </w:p>
    <w:p>
      <w:pPr>
        <w:spacing w:line="320" w:lineRule="exact"/>
        <w:ind w:firstLine="105" w:firstLineChars="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2.(7分) 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(1)(2分)  </w:t>
      </w:r>
      <w:r>
        <w:rPr>
          <w:rFonts w:hint="eastAsia" w:ascii="宋体" w:hAnsi="宋体"/>
          <w:bCs/>
          <w:color w:val="000000"/>
          <w:szCs w:val="21"/>
        </w:rPr>
        <w:t xml:space="preserve">①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Cs w:val="21"/>
        </w:rPr>
        <w:t xml:space="preserve">       ②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(填序号)</w:t>
      </w:r>
    </w:p>
    <w:p>
      <w:pPr>
        <w:spacing w:line="360" w:lineRule="exact"/>
        <w:ind w:firstLine="210" w:firstLineChars="1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(2)(2分)  </w:t>
      </w:r>
      <w:r>
        <w:rPr>
          <w:rFonts w:hint="eastAsia" w:ascii="宋体" w:hAnsi="宋体"/>
          <w:bCs/>
          <w:color w:val="000000"/>
          <w:szCs w:val="21"/>
        </w:rPr>
        <w:t xml:space="preserve">甲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Cs w:val="21"/>
        </w:rPr>
        <w:t xml:space="preserve">       乙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Cs w:val="21"/>
        </w:rPr>
        <w:t xml:space="preserve">  </w:t>
      </w:r>
      <w:r>
        <w:rPr>
          <w:rFonts w:hint="eastAsia" w:ascii="宋体" w:hAnsi="宋体"/>
          <w:szCs w:val="21"/>
        </w:rPr>
        <w:t>(填序号)</w:t>
      </w:r>
    </w:p>
    <w:p>
      <w:pPr>
        <w:spacing w:line="44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(3)(3分)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/>
          <w:szCs w:val="21"/>
        </w:rPr>
        <w:t>（    ）</w:t>
      </w:r>
    </w:p>
    <w:p>
      <w:pPr>
        <w:spacing w:line="440" w:lineRule="exact"/>
        <w:ind w:firstLine="210" w:firstLineChars="100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/>
          <w:szCs w:val="21"/>
        </w:rPr>
        <w:t>(4)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</w:t>
      </w:r>
      <w:r>
        <w:rPr>
          <w:rFonts w:hint="eastAsia" w:ascii="宋体" w:hAnsi="宋体"/>
          <w:szCs w:val="21"/>
        </w:rPr>
        <w:t xml:space="preserve">  </w:t>
      </w:r>
    </w:p>
    <w:p>
      <w:pPr>
        <w:spacing w:line="320" w:lineRule="exact"/>
        <w:ind w:left="261" w:leftChars="52" w:hanging="152" w:hangingChars="70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pacing w:val="4"/>
          <w:szCs w:val="21"/>
        </w:rPr>
        <w:t>二</w:t>
      </w:r>
      <w:r>
        <w:rPr>
          <w:rFonts w:hint="eastAsia" w:ascii="黑体" w:hAnsi="黑体" w:eastAsia="黑体"/>
          <w:szCs w:val="21"/>
        </w:rPr>
        <w:t>、阅 读 (70分)</w:t>
      </w:r>
    </w:p>
    <w:p>
      <w:pPr>
        <w:spacing w:line="200" w:lineRule="exact"/>
        <w:ind w:firstLine="105" w:firstLineChars="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(一)(6分)</w:t>
      </w:r>
    </w:p>
    <w:p>
      <w:pPr>
        <w:spacing w:line="360" w:lineRule="exact"/>
        <w:ind w:left="261" w:leftChars="52" w:hanging="152" w:hangingChars="70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/>
          <w:spacing w:val="4"/>
          <w:szCs w:val="21"/>
        </w:rPr>
        <w:t>3.(3分)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pacing w:val="4"/>
          <w:szCs w:val="21"/>
        </w:rPr>
        <w:t>(    )</w:t>
      </w:r>
    </w:p>
    <w:p>
      <w:pPr>
        <w:spacing w:line="400" w:lineRule="exact"/>
        <w:ind w:left="256" w:leftChars="52" w:hanging="147" w:hangingChars="70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/>
          <w:szCs w:val="21"/>
        </w:rPr>
        <w:t>4.(3分)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_   ____</w:t>
      </w:r>
    </w:p>
    <w:p>
      <w:pPr>
        <w:spacing w:line="400" w:lineRule="exact"/>
        <w:ind w:left="256" w:leftChars="52" w:hanging="147" w:hangingChars="70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  </w:t>
      </w:r>
    </w:p>
    <w:p>
      <w:pPr>
        <w:spacing w:line="400" w:lineRule="exact"/>
        <w:ind w:left="256" w:leftChars="52" w:hanging="147" w:hangingChars="70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                        </w:t>
      </w:r>
    </w:p>
    <w:p>
      <w:pPr>
        <w:spacing w:line="320" w:lineRule="exact"/>
        <w:ind w:firstLine="105" w:firstLineChars="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(二)(16分)</w:t>
      </w:r>
    </w:p>
    <w:p>
      <w:pPr>
        <w:spacing w:line="360" w:lineRule="exact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 w:ascii="宋体" w:hAnsi="宋体"/>
          <w:spacing w:val="-4"/>
          <w:szCs w:val="21"/>
        </w:rPr>
        <w:t>(4分)</w:t>
      </w:r>
      <w:r>
        <w:rPr>
          <w:rFonts w:hint="eastAsia" w:ascii="宋体" w:hAnsi="宋体"/>
          <w:szCs w:val="21"/>
        </w:rPr>
        <w:t>(1)_____________  (2)_______________  (3)_____________ (</w:t>
      </w:r>
      <w:r>
        <w:rPr>
          <w:rFonts w:ascii="宋体" w:hAnsi="宋体" w:cs="宋体"/>
          <w:szCs w:val="21"/>
        </w:rPr>
        <w:t>4)</w:t>
      </w:r>
      <w:r>
        <w:rPr>
          <w:rFonts w:hint="eastAsia" w:ascii="宋体" w:hAnsi="宋体"/>
          <w:szCs w:val="21"/>
        </w:rPr>
        <w:t>_____________</w:t>
      </w:r>
    </w:p>
    <w:p>
      <w:pPr>
        <w:spacing w:line="400" w:lineRule="exact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6.(3分)（    ）</w:t>
      </w:r>
    </w:p>
    <w:p>
      <w:pPr>
        <w:spacing w:line="300" w:lineRule="exact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7.(5分)（2+3)</w:t>
      </w:r>
    </w:p>
    <w:p>
      <w:pPr>
        <w:spacing w:line="360" w:lineRule="exact"/>
        <w:ind w:left="105" w:leftChars="50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(1)_________________________________________________________________________</w:t>
      </w:r>
    </w:p>
    <w:p>
      <w:pPr>
        <w:spacing w:line="4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(2)_________________________________________________________________________</w:t>
      </w:r>
    </w:p>
    <w:p>
      <w:pPr>
        <w:spacing w:line="420" w:lineRule="exact"/>
        <w:ind w:firstLine="105" w:firstLineChars="50"/>
        <w:rPr>
          <w:rFonts w:hint="eastAsia"/>
        </w:rPr>
      </w:pPr>
      <w:r>
        <w:rPr>
          <w:rFonts w:hint="eastAsia" w:ascii="宋体" w:hAnsi="宋体"/>
          <w:szCs w:val="21"/>
        </w:rPr>
        <w:t>8.(4分)①______________________________   ②_________________________________</w:t>
      </w:r>
    </w:p>
    <w:p>
      <w:pPr>
        <w:snapToGrid w:val="0"/>
        <w:spacing w:line="400" w:lineRule="exact"/>
        <w:ind w:left="424" w:leftChars="152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③__________________________________________________________________________</w:t>
      </w:r>
    </w:p>
    <w:p>
      <w:pPr>
        <w:snapToGrid w:val="0"/>
        <w:spacing w:line="400" w:lineRule="exact"/>
        <w:ind w:left="424" w:leftChars="152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</w:t>
      </w:r>
    </w:p>
    <w:p>
      <w:pPr>
        <w:snapToGrid w:val="0"/>
        <w:spacing w:line="400" w:lineRule="exact"/>
        <w:ind w:firstLine="105" w:firstLineChars="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pict>
          <v:rect id="_x0000_s1032" o:spid="_x0000_s1032" o:spt="1" style="position:absolute;left:0pt;margin-left:0pt;margin-top:0pt;height:625.85pt;width:423.3pt;z-index:251660288;mso-width-relative:page;mso-height-relative:page;" filled="f" coordsize="21600,21600">
            <v:path/>
            <v:fill on="f" focussize="0,0"/>
            <v:stroke weight="1pt"/>
            <v:imagedata o:title=""/>
            <o:lock v:ext="edit"/>
          </v:rect>
        </w:pict>
      </w:r>
      <w:r>
        <w:rPr>
          <w:rFonts w:hint="eastAsia" w:ascii="宋体" w:hAnsi="宋体"/>
          <w:b/>
          <w:szCs w:val="21"/>
        </w:rPr>
        <w:t>(三)(20分)</w:t>
      </w:r>
    </w:p>
    <w:p>
      <w:pPr>
        <w:spacing w:line="260" w:lineRule="exact"/>
        <w:ind w:left="256" w:leftChars="52" w:hanging="147" w:hangingChars="7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9.</w:t>
      </w:r>
      <w:r>
        <w:rPr>
          <w:rFonts w:hint="eastAsia" w:ascii="宋体" w:hAnsi="宋体"/>
          <w:spacing w:val="4"/>
          <w:szCs w:val="21"/>
        </w:rPr>
        <w:t>(3分) (   )</w:t>
      </w:r>
    </w:p>
    <w:p>
      <w:pPr>
        <w:spacing w:line="360" w:lineRule="exact"/>
        <w:ind w:left="261" w:leftChars="52" w:hanging="152" w:hangingChars="7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pacing w:val="4"/>
          <w:szCs w:val="21"/>
        </w:rPr>
        <w:t>10.</w:t>
      </w:r>
      <w:r>
        <w:rPr>
          <w:rFonts w:hint="eastAsia" w:ascii="宋体" w:hAnsi="宋体"/>
          <w:szCs w:val="21"/>
        </w:rPr>
        <w:t>(4分)①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</w:t>
      </w:r>
    </w:p>
    <w:p>
      <w:pPr>
        <w:spacing w:line="360" w:lineRule="exact"/>
        <w:ind w:firstLine="105" w:firstLineChars="50"/>
        <w:rPr>
          <w:rFonts w:hint="eastAsia" w:ascii="宋体" w:hAnsi="宋体"/>
          <w:spacing w:val="4"/>
          <w:szCs w:val="21"/>
        </w:rPr>
      </w:pPr>
      <w:r>
        <w:rPr>
          <w:rFonts w:hint="eastAsia" w:ascii="宋体" w:hAnsi="宋体"/>
          <w:szCs w:val="21"/>
        </w:rPr>
        <w:t xml:space="preserve">  ③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</w:t>
      </w:r>
    </w:p>
    <w:p>
      <w:pPr>
        <w:spacing w:line="360" w:lineRule="exact"/>
        <w:ind w:firstLine="109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pacing w:val="4"/>
          <w:szCs w:val="21"/>
        </w:rPr>
        <w:t>11.(5分)</w:t>
      </w:r>
      <w:r>
        <w:rPr>
          <w:rFonts w:hint="eastAsia" w:ascii="宋体" w:hAnsi="宋体"/>
          <w:szCs w:val="21"/>
        </w:rPr>
        <w:t>(1)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_</w:t>
      </w:r>
    </w:p>
    <w:p>
      <w:pPr>
        <w:spacing w:line="360" w:lineRule="exact"/>
        <w:ind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exact"/>
        <w:ind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exact"/>
        <w:ind w:left="256" w:leftChars="102" w:hanging="42" w:hangingChars="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(2)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</w:t>
      </w:r>
    </w:p>
    <w:p>
      <w:pPr>
        <w:spacing w:line="360" w:lineRule="exact"/>
        <w:ind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exact"/>
        <w:ind w:left="261" w:leftChars="52" w:hanging="152" w:hangingChars="7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pacing w:val="4"/>
          <w:szCs w:val="21"/>
        </w:rPr>
        <w:t>12.(2分)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</w:t>
      </w:r>
    </w:p>
    <w:p>
      <w:pPr>
        <w:spacing w:line="360" w:lineRule="exact"/>
        <w:ind w:left="256" w:leftChars="52" w:hanging="147" w:hangingChars="7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exact"/>
        <w:ind w:firstLine="109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pacing w:val="4"/>
          <w:szCs w:val="21"/>
        </w:rPr>
        <w:t>13.</w:t>
      </w:r>
      <w:r>
        <w:rPr>
          <w:rFonts w:hint="eastAsia" w:ascii="宋体" w:hAnsi="宋体"/>
          <w:szCs w:val="21"/>
        </w:rPr>
        <w:t>(6分)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_</w:t>
      </w:r>
    </w:p>
    <w:p>
      <w:pPr>
        <w:spacing w:line="360" w:lineRule="exact"/>
        <w:ind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exact"/>
        <w:ind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exact"/>
        <w:ind w:left="256" w:leftChars="52" w:hanging="147" w:hangingChars="7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pacing w:line="260" w:lineRule="exact"/>
        <w:ind w:firstLine="103" w:firstLineChars="4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(四)(12分)</w:t>
      </w:r>
      <w:r>
        <w:rPr>
          <w:rFonts w:hint="eastAsia" w:ascii="宋体" w:hAnsi="宋体"/>
          <w:szCs w:val="21"/>
        </w:rPr>
        <w:t xml:space="preserve">  </w:t>
      </w:r>
    </w:p>
    <w:p>
      <w:pPr>
        <w:spacing w:line="320" w:lineRule="exact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14.(3分) (    )</w:t>
      </w:r>
    </w:p>
    <w:p>
      <w:pPr>
        <w:spacing w:line="340" w:lineRule="exact"/>
        <w:ind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15.(4分)标题：</w:t>
      </w:r>
      <w:r>
        <w:rPr>
          <w:rFonts w:hint="eastAsia" w:ascii="宋体" w:hAnsi="宋体"/>
          <w:szCs w:val="21"/>
          <w:u w:val="single"/>
        </w:rPr>
        <w:t xml:space="preserve">                                    </w:t>
      </w:r>
    </w:p>
    <w:p>
      <w:pPr>
        <w:spacing w:line="340" w:lineRule="exact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理由：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exact"/>
        <w:ind w:left="256" w:leftChars="52" w:hanging="147" w:hangingChars="7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pacing w:line="340" w:lineRule="exact"/>
        <w:ind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16.(5分)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_</w:t>
      </w:r>
    </w:p>
    <w:p>
      <w:pPr>
        <w:spacing w:line="340" w:lineRule="exact"/>
        <w:ind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pacing w:line="34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___</w:t>
      </w:r>
    </w:p>
    <w:p>
      <w:pPr>
        <w:spacing w:line="300" w:lineRule="exact"/>
        <w:ind w:firstLine="103" w:firstLineChars="49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(</w:t>
      </w:r>
      <w:r>
        <w:rPr>
          <w:rFonts w:hint="eastAsia" w:ascii="宋体" w:hAnsi="宋体"/>
          <w:b/>
          <w:szCs w:val="21"/>
        </w:rPr>
        <w:t>五</w:t>
      </w:r>
      <w:r>
        <w:rPr>
          <w:rFonts w:ascii="宋体" w:hAnsi="宋体"/>
          <w:b/>
          <w:szCs w:val="21"/>
        </w:rPr>
        <w:t>)</w:t>
      </w:r>
      <w:r>
        <w:rPr>
          <w:rFonts w:hint="eastAsia" w:ascii="宋体" w:hAnsi="宋体"/>
          <w:b/>
          <w:szCs w:val="21"/>
        </w:rPr>
        <w:t>(10分)</w:t>
      </w:r>
    </w:p>
    <w:p>
      <w:pPr>
        <w:spacing w:line="260" w:lineRule="exact"/>
        <w:ind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17.(3分)（    ）</w:t>
      </w:r>
    </w:p>
    <w:p>
      <w:pPr>
        <w:snapToGrid w:val="0"/>
        <w:spacing w:line="360" w:lineRule="exact"/>
        <w:ind w:left="424" w:leftChars="52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18.(4分)______________________________________________________________________</w:t>
      </w:r>
    </w:p>
    <w:p>
      <w:pPr>
        <w:snapToGrid w:val="0"/>
        <w:spacing w:line="360" w:lineRule="exact"/>
        <w:ind w:left="424" w:leftChars="152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</w:t>
      </w:r>
    </w:p>
    <w:p>
      <w:pPr>
        <w:snapToGrid w:val="0"/>
        <w:spacing w:line="360" w:lineRule="exact"/>
        <w:ind w:left="424" w:leftChars="52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19.(3分)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</w:t>
      </w:r>
    </w:p>
    <w:p>
      <w:pPr>
        <w:spacing w:line="360" w:lineRule="exact"/>
        <w:ind w:left="323" w:leftChars="104" w:hanging="105" w:hanging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</w:t>
      </w:r>
    </w:p>
    <w:p>
      <w:pPr>
        <w:snapToGrid w:val="0"/>
        <w:spacing w:line="360" w:lineRule="exact"/>
        <w:ind w:left="424" w:leftChars="152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</w:t>
      </w:r>
    </w:p>
    <w:p>
      <w:pPr>
        <w:spacing w:line="320" w:lineRule="exact"/>
        <w:ind w:firstLine="105" w:firstLineChars="5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(六)(6分)</w:t>
      </w:r>
    </w:p>
    <w:p>
      <w:pPr>
        <w:spacing w:line="320" w:lineRule="exact"/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20.(3分)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 xml:space="preserve">             </w:t>
      </w: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__________________________________________</w:t>
      </w:r>
    </w:p>
    <w:p>
      <w:pPr>
        <w:spacing w:line="36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</w:t>
      </w:r>
    </w:p>
    <w:p>
      <w:pPr>
        <w:snapToGrid w:val="0"/>
        <w:spacing w:line="360" w:lineRule="exact"/>
        <w:ind w:left="424" w:leftChars="152" w:hanging="105" w:hangingChars="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_________________________________________________________________________</w:t>
      </w:r>
    </w:p>
    <w:p>
      <w:pPr>
        <w:snapToGrid w:val="0"/>
        <w:spacing w:line="360" w:lineRule="exact"/>
        <w:ind w:left="424" w:leftChars="152" w:hanging="105" w:hanging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</w:t>
      </w:r>
    </w:p>
    <w:p>
      <w:pPr>
        <w:snapToGrid w:val="0"/>
        <w:spacing w:line="360" w:lineRule="exact"/>
        <w:ind w:left="424" w:leftChars="152" w:hanging="105" w:hanging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</w:t>
      </w:r>
    </w:p>
    <w:p>
      <w:pPr>
        <w:snapToGrid w:val="0"/>
        <w:spacing w:line="380" w:lineRule="exact"/>
        <w:ind w:firstLine="210" w:firstLineChars="100"/>
        <w:rPr>
          <w:rFonts w:hint="eastAsia" w:ascii="黑体" w:eastAsia="黑体"/>
        </w:rPr>
      </w:pPr>
      <w:r>
        <w:rPr>
          <w:rFonts w:hint="eastAsia" w:ascii="黑体" w:hAnsi="黑体" w:eastAsia="黑体"/>
        </w:rPr>
        <w:pict>
          <v:rect id="_x0000_s1033" o:spid="_x0000_s1033" o:spt="1" style="position:absolute;left:0pt;margin-left:0pt;margin-top:0pt;height:627pt;width:422.25pt;z-index:251661312;mso-width-relative:page;mso-height-relative:page;" filled="f" coordsize="21600,21600">
            <v:path/>
            <v:fill on="f" focussize="0,0"/>
            <v:stroke weight="1pt"/>
            <v:imagedata o:title=""/>
            <o:lock v:ext="edit"/>
          </v:rect>
        </w:pict>
      </w:r>
      <w:r>
        <w:rPr>
          <w:rFonts w:hint="eastAsia" w:ascii="黑体" w:hAnsi="黑体" w:eastAsia="黑体"/>
        </w:rPr>
        <w:t>三.作文(60分)</w:t>
      </w:r>
      <w:r>
        <w:rPr>
          <w:rFonts w:hint="eastAsia"/>
        </w:rPr>
        <w:t xml:space="preserve"> </w:t>
      </w:r>
    </w:p>
    <w:p>
      <w:pPr>
        <w:spacing w:after="62" w:afterLines="20" w:line="4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题目：__________________________</w:t>
      </w: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pStyle w:val="6"/>
              <w:adjustRightInd w:val="0"/>
              <w:snapToGrid w:val="0"/>
              <w:spacing w:line="180" w:lineRule="exact"/>
              <w:rPr>
                <w:rFonts w:hint="eastAsia"/>
                <w:szCs w:val="24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8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8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80" w:lineRule="exact"/>
        <w:rPr>
          <w:rFonts w:hint="eastAsia"/>
          <w:sz w:val="18"/>
        </w:rPr>
      </w:pPr>
      <w:r>
        <w:rPr>
          <w:rFonts w:hint="eastAsia"/>
          <w:sz w:val="18"/>
        </w:rPr>
        <w:t xml:space="preserve">                                                                                      100</w:t>
      </w: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8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8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  <w:r>
        <w:rPr>
          <w:rFonts w:hint="eastAsia"/>
          <w:sz w:val="18"/>
        </w:rPr>
        <w:t xml:space="preserve">                                                                                      200</w:t>
      </w: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  <w:r>
        <w:rPr>
          <w:rFonts w:hint="eastAsia"/>
          <w:sz w:val="18"/>
        </w:rPr>
        <w:t xml:space="preserve">                                                                                      300</w:t>
      </w: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</w:p>
    <w:p>
      <w:pPr>
        <w:adjustRightInd w:val="0"/>
        <w:snapToGrid w:val="0"/>
        <w:spacing w:line="160" w:lineRule="exact"/>
        <w:rPr>
          <w:rFonts w:hint="eastAsia"/>
          <w:sz w:val="18"/>
        </w:rPr>
      </w:pPr>
      <w:r>
        <w:rPr>
          <w:rFonts w:hint="eastAsia"/>
          <w:sz w:val="18"/>
        </w:rPr>
        <w:pict>
          <v:rect id="_x0000_s1034" o:spid="_x0000_s1034" o:spt="1" style="position:absolute;left:0pt;margin-left:0pt;margin-top:0pt;height:624pt;width:423pt;z-index:251662336;mso-width-relative:page;mso-height-relative:page;" filled="f" coordsize="21600,21600">
            <v:path/>
            <v:fill on="f" focussize="0,0"/>
            <v:stroke weight="1pt"/>
            <v:imagedata o:title=""/>
            <o:lock v:ext="edit"/>
          </v:rect>
        </w:pict>
      </w: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  <w:r>
        <w:rPr>
          <w:rFonts w:hint="eastAsia"/>
          <w:sz w:val="18"/>
        </w:rPr>
        <w:t xml:space="preserve">                                                                                      400</w:t>
      </w: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  <w:r>
        <w:rPr>
          <w:rFonts w:hint="eastAsia"/>
          <w:sz w:val="18"/>
        </w:rPr>
        <w:t xml:space="preserve">                                                                                      500</w:t>
      </w: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  <w:r>
        <w:rPr>
          <w:rFonts w:hint="eastAsia"/>
          <w:sz w:val="18"/>
        </w:rPr>
        <w:t xml:space="preserve">                                                                                      600</w:t>
      </w: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spacing w:line="40" w:lineRule="exact"/>
        <w:rPr>
          <w:rFonts w:hint="eastAsia"/>
          <w:sz w:val="24"/>
        </w:rPr>
      </w:pPr>
    </w:p>
    <w:p>
      <w:pPr>
        <w:adjustRightInd w:val="0"/>
        <w:snapToGrid w:val="0"/>
        <w:spacing w:line="160" w:lineRule="exact"/>
        <w:rPr>
          <w:rFonts w:hint="eastAsia"/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  <w:r>
        <w:rPr>
          <w:rFonts w:hint="eastAsia"/>
          <w:sz w:val="18"/>
        </w:rPr>
        <w:t xml:space="preserve">                                                                                      700</w:t>
      </w: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rFonts w:hint="eastAsia"/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</w:pPr>
    </w:p>
    <w:tbl>
      <w:tblPr>
        <w:tblStyle w:val="10"/>
        <w:tblW w:w="8085" w:type="dxa"/>
        <w:jc w:val="center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  <w:gridCol w:w="404"/>
        <w:gridCol w:w="404"/>
        <w:gridCol w:w="404"/>
        <w:gridCol w:w="405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4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  <w:tc>
          <w:tcPr>
            <w:tcW w:w="405" w:type="dxa"/>
          </w:tcPr>
          <w:p>
            <w:pPr>
              <w:adjustRightInd w:val="0"/>
              <w:snapToGrid w:val="0"/>
              <w:spacing w:line="180" w:lineRule="exact"/>
              <w:rPr>
                <w:rFonts w:hint="eastAsia"/>
                <w:sz w:val="18"/>
              </w:rPr>
            </w:pPr>
          </w:p>
        </w:tc>
      </w:tr>
    </w:tbl>
    <w:p>
      <w:pPr>
        <w:adjustRightInd w:val="0"/>
        <w:snapToGrid w:val="0"/>
        <w:spacing w:line="160" w:lineRule="exact"/>
        <w:rPr>
          <w:sz w:val="18"/>
        </w:rPr>
        <w:sectPr>
          <w:footerReference r:id="rId5" w:type="default"/>
          <w:pgSz w:w="10433" w:h="14742"/>
          <w:pgMar w:top="1021" w:right="851" w:bottom="1021" w:left="1134" w:header="851" w:footer="851" w:gutter="0"/>
          <w:pgNumType w:start="1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上杭县初中2021-2022学年第二学期期末教学质量检查</w:t>
      </w:r>
    </w:p>
    <w:p>
      <w:pPr>
        <w:spacing w:line="320" w:lineRule="exact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八年级语文参考答案</w:t>
      </w:r>
    </w:p>
    <w:p>
      <w:pPr>
        <w:spacing w:line="320" w:lineRule="exact"/>
        <w:ind w:left="420" w:hanging="420" w:hangingChars="200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一、积累与运用（20分）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1.（10分）</w:t>
      </w:r>
    </w:p>
    <w:p>
      <w:pPr>
        <w:spacing w:line="300" w:lineRule="exact"/>
        <w:ind w:left="420" w:left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①白露未晞   ②白水绕东城   ③四面竹树环合   ④阡陌交通   ⑤君子好逑    ⑥海内存知己  ⑦天涯若比邻   ⑧大庇天下寒士俱欢颜    ⑨水击三千里    ⑩抟扶摇而上者九万里     （每空1分，有漏字、添字、错别字的，该空不得分)</w:t>
      </w:r>
    </w:p>
    <w:p>
      <w:pPr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2.（10分）</w:t>
      </w:r>
    </w:p>
    <w:p>
      <w:pPr>
        <w:spacing w:line="3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（1）（2分）B   A   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（2）（2分）B   A       （3）（3分）C  </w:t>
      </w:r>
    </w:p>
    <w:p>
      <w:pPr>
        <w:spacing w:line="3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（4）点点滴滴，凝成网络空间的暖流，让正能量日益充盈网络空间。</w:t>
      </w:r>
    </w:p>
    <w:p>
      <w:pPr>
        <w:spacing w:line="300" w:lineRule="exact"/>
        <w:ind w:firstLine="630" w:firstLineChars="3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szCs w:val="21"/>
        </w:rPr>
        <w:t>（用词不当。把“充斥”改为“充溢”“充满”“充实”等也可）</w:t>
      </w:r>
      <w:r>
        <w:rPr>
          <w:rFonts w:hint="eastAsia" w:ascii="宋体" w:hAnsi="宋体" w:cs="宋体"/>
          <w:color w:val="000000"/>
        </w:rPr>
        <w:t xml:space="preserve"> </w:t>
      </w:r>
    </w:p>
    <w:p>
      <w:pPr>
        <w:spacing w:line="300" w:lineRule="exact"/>
        <w:ind w:left="420" w:hanging="420" w:hangingChars="200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二、阅读（70分）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（一）（6分）</w:t>
      </w:r>
    </w:p>
    <w:p>
      <w:pPr>
        <w:spacing w:line="300" w:lineRule="exact"/>
        <w:ind w:left="315" w:hanging="315" w:hanging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3.（3分）D </w:t>
      </w:r>
    </w:p>
    <w:p>
      <w:pPr>
        <w:spacing w:line="300" w:lineRule="exact"/>
        <w:ind w:left="315" w:hanging="315" w:hangingChars="1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4.（3分）相同点：都是借以表达对百姓悲惨遭遇的同情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对民生疾苦的关心</w:t>
      </w:r>
      <w:r>
        <w:rPr>
          <w:rFonts w:ascii="宋体" w:hAnsi="宋体" w:cs="宋体"/>
          <w:szCs w:val="21"/>
        </w:rPr>
        <w:t>)(</w:t>
      </w:r>
      <w:r>
        <w:rPr>
          <w:rFonts w:hint="eastAsia" w:ascii="宋体" w:hAnsi="宋体" w:cs="宋体"/>
          <w:szCs w:val="21"/>
        </w:rPr>
        <w:t>1分</w:t>
      </w:r>
      <w:r>
        <w:rPr>
          <w:rFonts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</w:rPr>
        <w:t>。  不同点：本诗借以揭露“宫市”的罪恶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1分</w:t>
      </w:r>
      <w:r>
        <w:rPr>
          <w:rFonts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</w:rPr>
        <w:t>；杜诗借以控诉战争的罪恶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1分</w:t>
      </w:r>
      <w:r>
        <w:rPr>
          <w:rFonts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（二）（16分）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5．（4分）(1)借住（寄住） （2）更（更加）   (3)能够（可以）   (4)果真（真的） 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6．（3分）A 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7.（5分）（1）你没有看到我的文章，怎么知道我的文章不好？（2分）</w:t>
      </w:r>
    </w:p>
    <w:p>
      <w:pPr>
        <w:spacing w:line="300" w:lineRule="exact"/>
        <w:ind w:left="420" w:leftChars="200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（2）张畏岩从此就降低身份，克制自己，天天下功夫去修善积德。（3分）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8.（4分）①考官有眼无珠（不识好文章）（1分）；  ②心气不平和（不能心平气和）（1分）； ③失败时要勇于从自身寻找原因（或：面对困境不要怨天尤人；遇事要冷静）（2分，意对即可）。</w:t>
      </w:r>
    </w:p>
    <w:p>
      <w:pPr>
        <w:spacing w:line="300" w:lineRule="exact"/>
        <w:ind w:left="420" w:leftChars="200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参考译文】江阴人张畏岩，学问深文章好，在读书人当中有名声。甲午年，南京乡试，他借住在一寺院里，放榜时榜上没有他的名字，他大骂考官瞎了眼。这时候有一个道士在旁微笑，张畏岩马上把怒气转发到道士身上。道士说：“你的文章一定不好。”张畏岩愤怒地说：“你没有看到我的文章，怎么知道我的文章不好？”道士说：“我听说，写文章最要紧的是心平气和，现在听到你大骂考官，说明你的心非常不平，气这么冲，写出来的文章怎么会好呢？”张畏岩不觉屈服了，就转过来向道士请教。道士说：“行善事积阴功，都是从你的心做出来的。只要常有这样的心，功德就无量无边了。就像谦虚这件事，又不要花钱，你为什么不自我反省，反而去骂考官不公平呢？”</w:t>
      </w:r>
    </w:p>
    <w:p>
      <w:pPr>
        <w:spacing w:line="300" w:lineRule="exact"/>
        <w:ind w:left="420" w:leftChars="200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张畏岩从此就降低身份，克制自己，天天下功夫去修善积德。到了丁酉年，在当年会考中，张畏岩果真考中第一百五十名。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（三）（20分）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9.（3分）B 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10.（4分）①那个夏天，母亲趴在弟弟家的窗口望着我离开小区。 ③这个周末，母亲在家门旁路口，站着看我远去。 （各2分，意对即可）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11.（5分）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（1）运用比喻修辞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将母亲喻为守巢的老鸟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(1分)，生动揭示了母亲因年迈不能远行的状况(或对离家孩子深情凝望的情形)(1分)，表现了母亲对孩子的惦念牵挂之情(1分)。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（2）生动形象地写出母亲对“我”被淋心疼不已、感同身受(1分)，表现了母亲对“我”的疼爱怜惜（及“我”对母亲的理解、感激）(1分)。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12.（2分）示例：孩子你放心去吧，不用老惦记妈妈！我会照顾好自己的，你也要注意自己的身体，别让妈妈担心！  (开放性题目，意对即可。) 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13.（6分）本文的是母亲目送“我”的背影(1分)，乙文的是“我”目送父亲的背影(1分)。  本文哭泣的原因：既有为母亲的孤单失意而心酸悲伤(1分)，也有为母爱的细腻深沉而幸福感动(1分)。 乙文哭泣的原因：既有为父亲的爱而感动(1分)，也有为父子分别而伤心(1分)。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（四）（12分）</w:t>
      </w:r>
    </w:p>
    <w:p>
      <w:pPr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14.（3分）D </w:t>
      </w:r>
    </w:p>
    <w:p>
      <w:pPr>
        <w:spacing w:line="300" w:lineRule="exact"/>
        <w:ind w:left="315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15.（4分）示例：标题：中国空间站的人性化设计（或：航天员在空间站的衣食住行）(2分 )  理由：本文主要从衣食住行等方面说明中国空间站的人性化高科技设计(2分 )。 （意对即可）</w:t>
      </w:r>
    </w:p>
    <w:p>
      <w:pPr>
        <w:spacing w:line="300" w:lineRule="exact"/>
        <w:ind w:left="315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16.（5分）①航空服分类精细；②航天食品具有三大特色；③舱内活动空间大</w:t>
      </w:r>
      <w:r>
        <w:rPr>
          <w:rFonts w:ascii="宋体" w:hAnsi="宋体"/>
          <w:szCs w:val="21"/>
        </w:rPr>
        <w:t xml:space="preserve"> (</w:t>
      </w:r>
      <w:r>
        <w:rPr>
          <w:rFonts w:hint="eastAsia" w:ascii="宋体" w:hAnsi="宋体"/>
          <w:szCs w:val="21"/>
        </w:rPr>
        <w:t>设置了工作区和生活区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；④智能设施装配齐全；⑤机械臂是对人体手臂的仿生设计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可确保太空行走安全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 （每点1分，意对即可）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（五）（10分）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17.（3分）D 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18.（4分）示例：①传统节日（习俗）；②民间特色美食；③传统的健身养生功法（或：民族传统体育）；④民间艺人的特殊技艺。（各1分）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19.（3分）示例：妈，我想做一名志愿者，去宣传我们身边优秀的非物质文化遗产，让更多人了解它，热爱它。做志愿者既可以服务社会，也可以让自己得到全面发展。就让我去吧，好吗？ （观点正确，能起到劝说效果即可）</w:t>
      </w:r>
    </w:p>
    <w:p>
      <w:pPr>
        <w:spacing w:line="300" w:lineRule="exact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（六）（6分）</w:t>
      </w:r>
    </w:p>
    <w:p>
      <w:pPr>
        <w:spacing w:line="300" w:lineRule="exact"/>
        <w:ind w:left="315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20.（1）傅聪（1分）   </w:t>
      </w:r>
    </w:p>
    <w:p>
      <w:pPr>
        <w:spacing w:line="300" w:lineRule="exact"/>
        <w:ind w:left="315" w:left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（2）保尔花了六个月时间写的小说《暴风雨的儿女》(或《暴风雨所诞生的》)的手稿被邮局弄丢了。（2分）   </w:t>
      </w:r>
    </w:p>
    <w:p>
      <w:pPr>
        <w:spacing w:line="300" w:lineRule="exact"/>
        <w:ind w:left="315" w:left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（3）保尔的一生是为人类的解放事业而顽强奋斗的一生（1分）。他从小饱受苦难，长大后走上革命道路，经历了一连串人生挑战（1分），在革命熔炉中锻炼成长为一名钢铁般坚强的革命战士（1分）。 （意对即可，未结合书名含义不能得满分）</w:t>
      </w:r>
    </w:p>
    <w:p>
      <w:pPr>
        <w:spacing w:after="62" w:afterLines="20" w:line="400" w:lineRule="exact"/>
        <w:ind w:left="405" w:hanging="405" w:hangingChars="193"/>
        <w:jc w:val="center"/>
        <w:rPr>
          <w:rFonts w:hint="eastAsia"/>
          <w:szCs w:val="21"/>
        </w:rPr>
      </w:pPr>
      <w:r>
        <w:rPr>
          <w:rFonts w:hint="eastAsia" w:ascii="黑体" w:eastAsia="黑体"/>
          <w:szCs w:val="21"/>
        </w:rPr>
        <w:t xml:space="preserve">三、作文 (60分)  </w:t>
      </w:r>
      <w:r>
        <w:rPr>
          <w:szCs w:val="21"/>
        </w:rPr>
        <w:t>(</w:t>
      </w:r>
      <w:r>
        <w:rPr>
          <w:rFonts w:hint="eastAsia"/>
          <w:szCs w:val="21"/>
        </w:rPr>
        <w:t>按中考评分标准</w:t>
      </w:r>
      <w:r>
        <w:rPr>
          <w:szCs w:val="21"/>
        </w:rPr>
        <w:t>)</w:t>
      </w:r>
    </w:p>
    <w:tbl>
      <w:tblPr>
        <w:tblStyle w:val="10"/>
        <w:tblW w:w="792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880"/>
        <w:gridCol w:w="144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言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一类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54—6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>)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切题，思想感情健康；内容具体，中心明确。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通顺，有文采，有个性。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完整，条理清楚，分段恰当，详略得当。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二类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45—53分</w:t>
            </w:r>
            <w:r>
              <w:rPr>
                <w:szCs w:val="21"/>
              </w:rPr>
              <w:t>)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较切题，思想感情健康，内容较具体，中心较明确。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较通顺，较有文采。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较完整，有条理，能够分段，有详有略。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三类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36—44分</w:t>
            </w:r>
            <w:r>
              <w:rPr>
                <w:szCs w:val="21"/>
              </w:rPr>
              <w:t>)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基本切题，思想感情健康，内容简单、欠具体。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大体通顺。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基本完整，分段不恰当，详略不够得当。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四类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26—35分</w:t>
            </w:r>
            <w:r>
              <w:rPr>
                <w:szCs w:val="21"/>
              </w:rPr>
              <w:t>)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不切题，思想感情不够健康，内容空泛，中心不明确。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不够通顺。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不成篇。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五类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(0</w:t>
            </w:r>
            <w:r>
              <w:rPr>
                <w:rFonts w:hint="eastAsia"/>
                <w:szCs w:val="21"/>
              </w:rPr>
              <w:t>—25分</w:t>
            </w:r>
            <w:r>
              <w:rPr>
                <w:szCs w:val="21"/>
              </w:rPr>
              <w:t>)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不切题，思想感情不够健康，内容太空泛，无中心。属抄袭文章。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极不通顺。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不成段。</w:t>
            </w:r>
          </w:p>
        </w:tc>
      </w:tr>
    </w:tbl>
    <w:p>
      <w:pPr>
        <w:spacing w:line="300" w:lineRule="exact"/>
        <w:ind w:firstLine="420" w:firstLineChars="200"/>
        <w:rPr>
          <w:rFonts w:hint="eastAsia"/>
          <w:szCs w:val="21"/>
        </w:rPr>
        <w:sectPr>
          <w:headerReference r:id="rId6" w:type="default"/>
          <w:footerReference r:id="rId7" w:type="default"/>
          <w:pgSz w:w="10433" w:h="14742"/>
          <w:pgMar w:top="851" w:right="964" w:bottom="851" w:left="1021" w:header="567" w:footer="567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/>
          <w:szCs w:val="21"/>
        </w:rPr>
        <w:t>评卷宜从二类卷切人，根据类别酌情评分。无题目扣</w:t>
      </w:r>
      <w:r>
        <w:rPr>
          <w:szCs w:val="21"/>
        </w:rPr>
        <w:t>2</w:t>
      </w:r>
      <w:r>
        <w:rPr>
          <w:rFonts w:hint="eastAsia"/>
          <w:szCs w:val="21"/>
        </w:rPr>
        <w:t>分，每少</w:t>
      </w:r>
      <w:r>
        <w:rPr>
          <w:szCs w:val="21"/>
        </w:rPr>
        <w:t>50</w:t>
      </w:r>
      <w:r>
        <w:rPr>
          <w:rFonts w:hint="eastAsia"/>
          <w:szCs w:val="21"/>
        </w:rPr>
        <w:t>字扣</w:t>
      </w:r>
      <w:r>
        <w:rPr>
          <w:szCs w:val="21"/>
        </w:rPr>
        <w:t>1</w:t>
      </w:r>
      <w:r>
        <w:rPr>
          <w:rFonts w:hint="eastAsia"/>
          <w:szCs w:val="21"/>
        </w:rPr>
        <w:t>分，错别字每</w:t>
      </w:r>
      <w:r>
        <w:rPr>
          <w:szCs w:val="21"/>
        </w:rPr>
        <w:t>3</w:t>
      </w:r>
      <w:r>
        <w:rPr>
          <w:rFonts w:hint="eastAsia"/>
          <w:szCs w:val="21"/>
        </w:rPr>
        <w:t>个扣</w:t>
      </w:r>
      <w:r>
        <w:rPr>
          <w:szCs w:val="21"/>
        </w:rPr>
        <w:t>1</w:t>
      </w:r>
      <w:r>
        <w:rPr>
          <w:rFonts w:hint="eastAsia"/>
          <w:szCs w:val="21"/>
        </w:rPr>
        <w:t>分</w:t>
      </w:r>
      <w:r>
        <w:rPr>
          <w:szCs w:val="21"/>
        </w:rPr>
        <w:t>(</w:t>
      </w:r>
      <w:r>
        <w:rPr>
          <w:rFonts w:hint="eastAsia"/>
          <w:szCs w:val="21"/>
        </w:rPr>
        <w:t>重现不计，最多扣</w:t>
      </w:r>
      <w:r>
        <w:rPr>
          <w:szCs w:val="21"/>
        </w:rPr>
        <w:t>3</w:t>
      </w:r>
      <w:r>
        <w:rPr>
          <w:rFonts w:hint="eastAsia"/>
          <w:szCs w:val="21"/>
        </w:rPr>
        <w:t>分</w:t>
      </w:r>
      <w:r>
        <w:rPr>
          <w:szCs w:val="21"/>
        </w:rPr>
        <w:t xml:space="preserve">) </w:t>
      </w:r>
      <w:r>
        <w:rPr>
          <w:rFonts w:hint="eastAsia"/>
          <w:szCs w:val="21"/>
        </w:rPr>
        <w:t>；卷面整洁，字迹美观工整的可奖励2～3分</w:t>
      </w:r>
      <w:r>
        <w:rPr>
          <w:szCs w:val="21"/>
        </w:rPr>
        <w:t>(</w:t>
      </w:r>
      <w:r>
        <w:rPr>
          <w:rFonts w:hint="eastAsia"/>
          <w:szCs w:val="21"/>
        </w:rPr>
        <w:t>加到满分为止</w:t>
      </w:r>
      <w:r>
        <w:rPr>
          <w:szCs w:val="21"/>
        </w:rPr>
        <w:t>)</w:t>
      </w:r>
      <w:r>
        <w:rPr>
          <w:rFonts w:hint="eastAsia"/>
          <w:szCs w:val="21"/>
        </w:rPr>
        <w:t>。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1700" w:firstLineChars="850"/>
      <w:rPr>
        <w:rFonts w:ascii="宋体" w:hAnsi="宋体"/>
      </w:rPr>
    </w:pPr>
    <w:r>
      <w:rPr>
        <w:rFonts w:hint="eastAsia" w:ascii="宋体" w:hAnsi="宋体"/>
        <w:bCs/>
        <w:spacing w:val="10"/>
      </w:rPr>
      <w:t xml:space="preserve">八(下)期末考试语文试题   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1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 （共 6 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fldChar w:fldCharType="end"/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1</w:t>
    </w:r>
    <w:r>
      <w:rPr>
        <w:rStyle w:val="14"/>
      </w:rPr>
      <w:fldChar w:fldCharType="end"/>
    </w:r>
  </w:p>
  <w:p>
    <w:pPr>
      <w:pStyle w:val="7"/>
      <w:framePr w:w="6382" w:wrap="around" w:vAnchor="text" w:hAnchor="page" w:x="1315" w:y="-33"/>
      <w:ind w:firstLine="600" w:firstLineChars="300"/>
      <w:rPr>
        <w:rStyle w:val="14"/>
        <w:rFonts w:hint="eastAsia"/>
      </w:rPr>
    </w:pPr>
    <w:r>
      <w:rPr>
        <w:rFonts w:hint="eastAsia" w:ascii="宋体" w:hAnsi="宋体"/>
        <w:bCs/>
        <w:spacing w:val="10"/>
      </w:rPr>
      <w:t>八年级(下)语文期末考试答题卷   第  页    共4页</w:t>
    </w:r>
  </w:p>
  <w:p>
    <w:pPr>
      <w:pStyle w:val="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- 1 -</w:t>
    </w:r>
    <w:r>
      <w:rPr>
        <w:rStyle w:val="14"/>
      </w:rPr>
      <w:fldChar w:fldCharType="end"/>
    </w:r>
  </w:p>
  <w:p>
    <w:pPr>
      <w:pStyle w:val="7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827"/>
    <w:rsid w:val="00003208"/>
    <w:rsid w:val="000064B2"/>
    <w:rsid w:val="00006BE4"/>
    <w:rsid w:val="000158CE"/>
    <w:rsid w:val="000171B9"/>
    <w:rsid w:val="00021CC7"/>
    <w:rsid w:val="000264AC"/>
    <w:rsid w:val="00027F10"/>
    <w:rsid w:val="00042123"/>
    <w:rsid w:val="00045D1F"/>
    <w:rsid w:val="0004663C"/>
    <w:rsid w:val="00046CFB"/>
    <w:rsid w:val="00055FA0"/>
    <w:rsid w:val="00056C80"/>
    <w:rsid w:val="00057EB6"/>
    <w:rsid w:val="00061E4D"/>
    <w:rsid w:val="00074D9C"/>
    <w:rsid w:val="00080471"/>
    <w:rsid w:val="000862F5"/>
    <w:rsid w:val="00086C53"/>
    <w:rsid w:val="00087009"/>
    <w:rsid w:val="00096432"/>
    <w:rsid w:val="00096C17"/>
    <w:rsid w:val="000A0144"/>
    <w:rsid w:val="000A3379"/>
    <w:rsid w:val="000C2988"/>
    <w:rsid w:val="000C43C7"/>
    <w:rsid w:val="000D275A"/>
    <w:rsid w:val="000D4486"/>
    <w:rsid w:val="000E0191"/>
    <w:rsid w:val="000E718A"/>
    <w:rsid w:val="00100E40"/>
    <w:rsid w:val="0010290C"/>
    <w:rsid w:val="001049D6"/>
    <w:rsid w:val="00110539"/>
    <w:rsid w:val="001153A1"/>
    <w:rsid w:val="0011612B"/>
    <w:rsid w:val="00120F7C"/>
    <w:rsid w:val="001235BE"/>
    <w:rsid w:val="00126080"/>
    <w:rsid w:val="001407A2"/>
    <w:rsid w:val="00143F50"/>
    <w:rsid w:val="00144310"/>
    <w:rsid w:val="001445E7"/>
    <w:rsid w:val="00147F5E"/>
    <w:rsid w:val="001726BD"/>
    <w:rsid w:val="001743EB"/>
    <w:rsid w:val="00176524"/>
    <w:rsid w:val="00176F9F"/>
    <w:rsid w:val="0017762D"/>
    <w:rsid w:val="00180784"/>
    <w:rsid w:val="00186A0A"/>
    <w:rsid w:val="00187464"/>
    <w:rsid w:val="00191666"/>
    <w:rsid w:val="00194E84"/>
    <w:rsid w:val="00195368"/>
    <w:rsid w:val="00195C83"/>
    <w:rsid w:val="00196018"/>
    <w:rsid w:val="001A3053"/>
    <w:rsid w:val="001A584C"/>
    <w:rsid w:val="001A6C4A"/>
    <w:rsid w:val="001A7FC1"/>
    <w:rsid w:val="001B4EAC"/>
    <w:rsid w:val="001C050A"/>
    <w:rsid w:val="001C1524"/>
    <w:rsid w:val="001C3EBB"/>
    <w:rsid w:val="001C4DFD"/>
    <w:rsid w:val="001C6125"/>
    <w:rsid w:val="001D53CF"/>
    <w:rsid w:val="001E53DC"/>
    <w:rsid w:val="001E5B80"/>
    <w:rsid w:val="001E5DBB"/>
    <w:rsid w:val="001E7E7D"/>
    <w:rsid w:val="001F1FF1"/>
    <w:rsid w:val="001F2B0B"/>
    <w:rsid w:val="001F74BA"/>
    <w:rsid w:val="00201582"/>
    <w:rsid w:val="002074C9"/>
    <w:rsid w:val="00210677"/>
    <w:rsid w:val="0021191F"/>
    <w:rsid w:val="002160CC"/>
    <w:rsid w:val="00223C13"/>
    <w:rsid w:val="00223EB5"/>
    <w:rsid w:val="00224036"/>
    <w:rsid w:val="00227004"/>
    <w:rsid w:val="002338BF"/>
    <w:rsid w:val="002345F7"/>
    <w:rsid w:val="00235B45"/>
    <w:rsid w:val="0023786C"/>
    <w:rsid w:val="00237C7F"/>
    <w:rsid w:val="00250501"/>
    <w:rsid w:val="00253EB7"/>
    <w:rsid w:val="002540AE"/>
    <w:rsid w:val="00256406"/>
    <w:rsid w:val="00256A96"/>
    <w:rsid w:val="00262D6A"/>
    <w:rsid w:val="00263B57"/>
    <w:rsid w:val="00265303"/>
    <w:rsid w:val="00266037"/>
    <w:rsid w:val="00267309"/>
    <w:rsid w:val="00267B97"/>
    <w:rsid w:val="00273816"/>
    <w:rsid w:val="00273A10"/>
    <w:rsid w:val="00276444"/>
    <w:rsid w:val="0028278D"/>
    <w:rsid w:val="00282EF2"/>
    <w:rsid w:val="00287CFF"/>
    <w:rsid w:val="00293B27"/>
    <w:rsid w:val="002971F8"/>
    <w:rsid w:val="002A0769"/>
    <w:rsid w:val="002A2EC1"/>
    <w:rsid w:val="002A5209"/>
    <w:rsid w:val="002A5227"/>
    <w:rsid w:val="002A777C"/>
    <w:rsid w:val="002B29D7"/>
    <w:rsid w:val="002B327D"/>
    <w:rsid w:val="002B3D50"/>
    <w:rsid w:val="002C031D"/>
    <w:rsid w:val="002C25A9"/>
    <w:rsid w:val="002C4627"/>
    <w:rsid w:val="002C5F87"/>
    <w:rsid w:val="002C6FA3"/>
    <w:rsid w:val="002C7B7E"/>
    <w:rsid w:val="002D1B56"/>
    <w:rsid w:val="002D4235"/>
    <w:rsid w:val="002D6FDD"/>
    <w:rsid w:val="002E0424"/>
    <w:rsid w:val="002E2E95"/>
    <w:rsid w:val="002F156B"/>
    <w:rsid w:val="002F3632"/>
    <w:rsid w:val="002F78C6"/>
    <w:rsid w:val="00304AEC"/>
    <w:rsid w:val="00306F8C"/>
    <w:rsid w:val="00307C48"/>
    <w:rsid w:val="003165EC"/>
    <w:rsid w:val="003173FB"/>
    <w:rsid w:val="003201D0"/>
    <w:rsid w:val="0032679D"/>
    <w:rsid w:val="0033137E"/>
    <w:rsid w:val="00331CE3"/>
    <w:rsid w:val="003351CB"/>
    <w:rsid w:val="00343560"/>
    <w:rsid w:val="00343A7D"/>
    <w:rsid w:val="0035074E"/>
    <w:rsid w:val="0035090C"/>
    <w:rsid w:val="003535E7"/>
    <w:rsid w:val="003673FD"/>
    <w:rsid w:val="003724D0"/>
    <w:rsid w:val="0038602B"/>
    <w:rsid w:val="0039303F"/>
    <w:rsid w:val="00394373"/>
    <w:rsid w:val="003A3D55"/>
    <w:rsid w:val="003B0616"/>
    <w:rsid w:val="003B299C"/>
    <w:rsid w:val="003B7175"/>
    <w:rsid w:val="003C7260"/>
    <w:rsid w:val="003D6157"/>
    <w:rsid w:val="003E22E0"/>
    <w:rsid w:val="003E23D7"/>
    <w:rsid w:val="003E2750"/>
    <w:rsid w:val="003E773D"/>
    <w:rsid w:val="003F0004"/>
    <w:rsid w:val="003F3531"/>
    <w:rsid w:val="004023E2"/>
    <w:rsid w:val="00403DFA"/>
    <w:rsid w:val="0040450E"/>
    <w:rsid w:val="00407657"/>
    <w:rsid w:val="00410672"/>
    <w:rsid w:val="004115BA"/>
    <w:rsid w:val="004150A3"/>
    <w:rsid w:val="004151FC"/>
    <w:rsid w:val="00415486"/>
    <w:rsid w:val="00420AB5"/>
    <w:rsid w:val="00423AE0"/>
    <w:rsid w:val="004254F3"/>
    <w:rsid w:val="00433DEC"/>
    <w:rsid w:val="00446DEF"/>
    <w:rsid w:val="00450BE9"/>
    <w:rsid w:val="00453501"/>
    <w:rsid w:val="00454C01"/>
    <w:rsid w:val="00462CCE"/>
    <w:rsid w:val="004646AF"/>
    <w:rsid w:val="004649D7"/>
    <w:rsid w:val="00466B6F"/>
    <w:rsid w:val="00472136"/>
    <w:rsid w:val="004733A0"/>
    <w:rsid w:val="004932B4"/>
    <w:rsid w:val="00495FAC"/>
    <w:rsid w:val="004A11A2"/>
    <w:rsid w:val="004A2BDC"/>
    <w:rsid w:val="004A413D"/>
    <w:rsid w:val="004A755B"/>
    <w:rsid w:val="004D10E8"/>
    <w:rsid w:val="004D403F"/>
    <w:rsid w:val="004D592F"/>
    <w:rsid w:val="004F0A83"/>
    <w:rsid w:val="004F1730"/>
    <w:rsid w:val="004F40C9"/>
    <w:rsid w:val="00504EEC"/>
    <w:rsid w:val="005058DF"/>
    <w:rsid w:val="00506A63"/>
    <w:rsid w:val="00510FC4"/>
    <w:rsid w:val="00512687"/>
    <w:rsid w:val="005127DA"/>
    <w:rsid w:val="0051280F"/>
    <w:rsid w:val="00522EC7"/>
    <w:rsid w:val="005300A7"/>
    <w:rsid w:val="00531247"/>
    <w:rsid w:val="005335A7"/>
    <w:rsid w:val="00540917"/>
    <w:rsid w:val="005603C5"/>
    <w:rsid w:val="00564D98"/>
    <w:rsid w:val="00567A54"/>
    <w:rsid w:val="005731A0"/>
    <w:rsid w:val="005954DD"/>
    <w:rsid w:val="005A518C"/>
    <w:rsid w:val="005A73A4"/>
    <w:rsid w:val="005A7877"/>
    <w:rsid w:val="005B1E3F"/>
    <w:rsid w:val="005B4303"/>
    <w:rsid w:val="005C08F4"/>
    <w:rsid w:val="005C1D91"/>
    <w:rsid w:val="005C3B09"/>
    <w:rsid w:val="005C5D43"/>
    <w:rsid w:val="005C6792"/>
    <w:rsid w:val="005C76A2"/>
    <w:rsid w:val="005C7D54"/>
    <w:rsid w:val="005D428D"/>
    <w:rsid w:val="005D53AB"/>
    <w:rsid w:val="005E09A7"/>
    <w:rsid w:val="005E1122"/>
    <w:rsid w:val="005E11BC"/>
    <w:rsid w:val="005E2A50"/>
    <w:rsid w:val="005E2AFD"/>
    <w:rsid w:val="005E4AFF"/>
    <w:rsid w:val="005E50F1"/>
    <w:rsid w:val="005F108F"/>
    <w:rsid w:val="005F153C"/>
    <w:rsid w:val="005F33ED"/>
    <w:rsid w:val="005F6825"/>
    <w:rsid w:val="0060673D"/>
    <w:rsid w:val="00610988"/>
    <w:rsid w:val="006143B8"/>
    <w:rsid w:val="00617265"/>
    <w:rsid w:val="00620759"/>
    <w:rsid w:val="00622B60"/>
    <w:rsid w:val="00623ACD"/>
    <w:rsid w:val="00623B33"/>
    <w:rsid w:val="00626332"/>
    <w:rsid w:val="006308EE"/>
    <w:rsid w:val="00631C2A"/>
    <w:rsid w:val="00633E8A"/>
    <w:rsid w:val="00637A3B"/>
    <w:rsid w:val="00637FF0"/>
    <w:rsid w:val="00653EB9"/>
    <w:rsid w:val="006605B4"/>
    <w:rsid w:val="00660DAA"/>
    <w:rsid w:val="00666057"/>
    <w:rsid w:val="00673D25"/>
    <w:rsid w:val="0067787A"/>
    <w:rsid w:val="00684E25"/>
    <w:rsid w:val="00685E40"/>
    <w:rsid w:val="00686DD7"/>
    <w:rsid w:val="00692305"/>
    <w:rsid w:val="00692331"/>
    <w:rsid w:val="006A1993"/>
    <w:rsid w:val="006A32D5"/>
    <w:rsid w:val="006A48D1"/>
    <w:rsid w:val="006B5632"/>
    <w:rsid w:val="006B6987"/>
    <w:rsid w:val="006C0638"/>
    <w:rsid w:val="006D62E6"/>
    <w:rsid w:val="006D6C8B"/>
    <w:rsid w:val="006E0003"/>
    <w:rsid w:val="006E0C8F"/>
    <w:rsid w:val="006E3837"/>
    <w:rsid w:val="006E4E94"/>
    <w:rsid w:val="006E59D3"/>
    <w:rsid w:val="006E6B74"/>
    <w:rsid w:val="006F0E96"/>
    <w:rsid w:val="006F5CCF"/>
    <w:rsid w:val="006F6614"/>
    <w:rsid w:val="00707B1A"/>
    <w:rsid w:val="007150F6"/>
    <w:rsid w:val="007151FB"/>
    <w:rsid w:val="00722949"/>
    <w:rsid w:val="00724E91"/>
    <w:rsid w:val="007266C1"/>
    <w:rsid w:val="00731CCC"/>
    <w:rsid w:val="0073221C"/>
    <w:rsid w:val="00732397"/>
    <w:rsid w:val="007347F5"/>
    <w:rsid w:val="00734AD1"/>
    <w:rsid w:val="0073593E"/>
    <w:rsid w:val="00735D46"/>
    <w:rsid w:val="007448A2"/>
    <w:rsid w:val="00753789"/>
    <w:rsid w:val="0076032F"/>
    <w:rsid w:val="00761676"/>
    <w:rsid w:val="00762187"/>
    <w:rsid w:val="0076322A"/>
    <w:rsid w:val="00764D50"/>
    <w:rsid w:val="00767EFC"/>
    <w:rsid w:val="00770BF7"/>
    <w:rsid w:val="007716B9"/>
    <w:rsid w:val="00773897"/>
    <w:rsid w:val="007926AB"/>
    <w:rsid w:val="0079584C"/>
    <w:rsid w:val="00796C03"/>
    <w:rsid w:val="007A1154"/>
    <w:rsid w:val="007A1D03"/>
    <w:rsid w:val="007A1DED"/>
    <w:rsid w:val="007A1F27"/>
    <w:rsid w:val="007A383A"/>
    <w:rsid w:val="007A50E5"/>
    <w:rsid w:val="007A5B6C"/>
    <w:rsid w:val="007A7709"/>
    <w:rsid w:val="007B640C"/>
    <w:rsid w:val="007C0333"/>
    <w:rsid w:val="007E3B13"/>
    <w:rsid w:val="007E4AEC"/>
    <w:rsid w:val="007E722F"/>
    <w:rsid w:val="007F0831"/>
    <w:rsid w:val="007F1A74"/>
    <w:rsid w:val="00804900"/>
    <w:rsid w:val="008216EF"/>
    <w:rsid w:val="00823AC3"/>
    <w:rsid w:val="00830F95"/>
    <w:rsid w:val="00837857"/>
    <w:rsid w:val="00851071"/>
    <w:rsid w:val="00852E9F"/>
    <w:rsid w:val="008635BE"/>
    <w:rsid w:val="00863D7C"/>
    <w:rsid w:val="00875B69"/>
    <w:rsid w:val="00876C1C"/>
    <w:rsid w:val="008976A4"/>
    <w:rsid w:val="008A7B34"/>
    <w:rsid w:val="008B0F04"/>
    <w:rsid w:val="008B6926"/>
    <w:rsid w:val="008C675B"/>
    <w:rsid w:val="008E2081"/>
    <w:rsid w:val="008E299E"/>
    <w:rsid w:val="008E786A"/>
    <w:rsid w:val="008F6670"/>
    <w:rsid w:val="008F7987"/>
    <w:rsid w:val="009045DC"/>
    <w:rsid w:val="00911399"/>
    <w:rsid w:val="00912FC1"/>
    <w:rsid w:val="00916CA6"/>
    <w:rsid w:val="00922838"/>
    <w:rsid w:val="00932AA3"/>
    <w:rsid w:val="009335B8"/>
    <w:rsid w:val="0093586E"/>
    <w:rsid w:val="00943D75"/>
    <w:rsid w:val="00946585"/>
    <w:rsid w:val="009534DA"/>
    <w:rsid w:val="00960553"/>
    <w:rsid w:val="00962445"/>
    <w:rsid w:val="009675F0"/>
    <w:rsid w:val="0097162C"/>
    <w:rsid w:val="00973625"/>
    <w:rsid w:val="009757CC"/>
    <w:rsid w:val="009863E4"/>
    <w:rsid w:val="00986B9F"/>
    <w:rsid w:val="0099123C"/>
    <w:rsid w:val="00992316"/>
    <w:rsid w:val="009A60A9"/>
    <w:rsid w:val="009B0B17"/>
    <w:rsid w:val="009B7ADB"/>
    <w:rsid w:val="009D3A6E"/>
    <w:rsid w:val="009D3A82"/>
    <w:rsid w:val="009D3F14"/>
    <w:rsid w:val="009D4455"/>
    <w:rsid w:val="009E23B8"/>
    <w:rsid w:val="009E2D34"/>
    <w:rsid w:val="009F25D8"/>
    <w:rsid w:val="00A0054C"/>
    <w:rsid w:val="00A040D1"/>
    <w:rsid w:val="00A05CC7"/>
    <w:rsid w:val="00A05DDC"/>
    <w:rsid w:val="00A127CE"/>
    <w:rsid w:val="00A13FA6"/>
    <w:rsid w:val="00A1575B"/>
    <w:rsid w:val="00A15AAC"/>
    <w:rsid w:val="00A17232"/>
    <w:rsid w:val="00A21CDC"/>
    <w:rsid w:val="00A23E21"/>
    <w:rsid w:val="00A32967"/>
    <w:rsid w:val="00A42372"/>
    <w:rsid w:val="00A46C0A"/>
    <w:rsid w:val="00A53D5A"/>
    <w:rsid w:val="00A553C2"/>
    <w:rsid w:val="00A5669A"/>
    <w:rsid w:val="00A5721D"/>
    <w:rsid w:val="00A57919"/>
    <w:rsid w:val="00A6758A"/>
    <w:rsid w:val="00A67A67"/>
    <w:rsid w:val="00A70C39"/>
    <w:rsid w:val="00A84EA0"/>
    <w:rsid w:val="00A93B4D"/>
    <w:rsid w:val="00A963C4"/>
    <w:rsid w:val="00AA1F75"/>
    <w:rsid w:val="00AA42BC"/>
    <w:rsid w:val="00AA54AA"/>
    <w:rsid w:val="00AA6F1D"/>
    <w:rsid w:val="00AB093F"/>
    <w:rsid w:val="00AB4B7D"/>
    <w:rsid w:val="00AB589C"/>
    <w:rsid w:val="00AB6894"/>
    <w:rsid w:val="00AC5975"/>
    <w:rsid w:val="00AD19F8"/>
    <w:rsid w:val="00AD3AD2"/>
    <w:rsid w:val="00AD577E"/>
    <w:rsid w:val="00AD6A1B"/>
    <w:rsid w:val="00AE4568"/>
    <w:rsid w:val="00AF1E00"/>
    <w:rsid w:val="00AF66D9"/>
    <w:rsid w:val="00AF7DFC"/>
    <w:rsid w:val="00B029F3"/>
    <w:rsid w:val="00B12499"/>
    <w:rsid w:val="00B170B7"/>
    <w:rsid w:val="00B206C9"/>
    <w:rsid w:val="00B25B25"/>
    <w:rsid w:val="00B35CF6"/>
    <w:rsid w:val="00B36F22"/>
    <w:rsid w:val="00B3703F"/>
    <w:rsid w:val="00B40527"/>
    <w:rsid w:val="00B42165"/>
    <w:rsid w:val="00B42936"/>
    <w:rsid w:val="00B44E0D"/>
    <w:rsid w:val="00B45ECF"/>
    <w:rsid w:val="00B46C6C"/>
    <w:rsid w:val="00B60BAA"/>
    <w:rsid w:val="00B610B3"/>
    <w:rsid w:val="00B6567F"/>
    <w:rsid w:val="00B67C9D"/>
    <w:rsid w:val="00B72E89"/>
    <w:rsid w:val="00B86F8B"/>
    <w:rsid w:val="00B92C1F"/>
    <w:rsid w:val="00BA099E"/>
    <w:rsid w:val="00BA0FFA"/>
    <w:rsid w:val="00BA3046"/>
    <w:rsid w:val="00BA38DF"/>
    <w:rsid w:val="00BB0AEF"/>
    <w:rsid w:val="00BB41A1"/>
    <w:rsid w:val="00BB5DA0"/>
    <w:rsid w:val="00BC070C"/>
    <w:rsid w:val="00BC0C67"/>
    <w:rsid w:val="00BC3827"/>
    <w:rsid w:val="00BE3D96"/>
    <w:rsid w:val="00BE5C1F"/>
    <w:rsid w:val="00BE7CDA"/>
    <w:rsid w:val="00BF225D"/>
    <w:rsid w:val="00BF723C"/>
    <w:rsid w:val="00BF732A"/>
    <w:rsid w:val="00BF7B0F"/>
    <w:rsid w:val="00C01D59"/>
    <w:rsid w:val="00C053F5"/>
    <w:rsid w:val="00C10E9E"/>
    <w:rsid w:val="00C136C8"/>
    <w:rsid w:val="00C141BB"/>
    <w:rsid w:val="00C16396"/>
    <w:rsid w:val="00C175AB"/>
    <w:rsid w:val="00C218AC"/>
    <w:rsid w:val="00C26530"/>
    <w:rsid w:val="00C3227B"/>
    <w:rsid w:val="00C33603"/>
    <w:rsid w:val="00C36DB7"/>
    <w:rsid w:val="00C3750B"/>
    <w:rsid w:val="00C449A2"/>
    <w:rsid w:val="00C45F43"/>
    <w:rsid w:val="00C4711D"/>
    <w:rsid w:val="00C506EF"/>
    <w:rsid w:val="00C6600C"/>
    <w:rsid w:val="00C6692D"/>
    <w:rsid w:val="00C76A3D"/>
    <w:rsid w:val="00C908D5"/>
    <w:rsid w:val="00C91ADC"/>
    <w:rsid w:val="00C9223F"/>
    <w:rsid w:val="00C97935"/>
    <w:rsid w:val="00CA3CDF"/>
    <w:rsid w:val="00CB03AA"/>
    <w:rsid w:val="00CB0942"/>
    <w:rsid w:val="00CB2F1B"/>
    <w:rsid w:val="00CB3C6E"/>
    <w:rsid w:val="00CB66CB"/>
    <w:rsid w:val="00CC1F43"/>
    <w:rsid w:val="00CC458F"/>
    <w:rsid w:val="00CD44E2"/>
    <w:rsid w:val="00CD4E07"/>
    <w:rsid w:val="00CD6117"/>
    <w:rsid w:val="00CD7DCC"/>
    <w:rsid w:val="00CE0C49"/>
    <w:rsid w:val="00CE693E"/>
    <w:rsid w:val="00D0311D"/>
    <w:rsid w:val="00D0359B"/>
    <w:rsid w:val="00D11F66"/>
    <w:rsid w:val="00D20262"/>
    <w:rsid w:val="00D30700"/>
    <w:rsid w:val="00D31EC4"/>
    <w:rsid w:val="00D350A2"/>
    <w:rsid w:val="00D4341B"/>
    <w:rsid w:val="00D44388"/>
    <w:rsid w:val="00D50C07"/>
    <w:rsid w:val="00D50EFB"/>
    <w:rsid w:val="00D562A5"/>
    <w:rsid w:val="00D57079"/>
    <w:rsid w:val="00D74572"/>
    <w:rsid w:val="00D777F0"/>
    <w:rsid w:val="00D8127B"/>
    <w:rsid w:val="00D903AC"/>
    <w:rsid w:val="00DA09AA"/>
    <w:rsid w:val="00DA4657"/>
    <w:rsid w:val="00DA6580"/>
    <w:rsid w:val="00DB0B77"/>
    <w:rsid w:val="00DB466B"/>
    <w:rsid w:val="00DD66D5"/>
    <w:rsid w:val="00DD701C"/>
    <w:rsid w:val="00DE0813"/>
    <w:rsid w:val="00DE4558"/>
    <w:rsid w:val="00DE4E34"/>
    <w:rsid w:val="00DF0AAB"/>
    <w:rsid w:val="00E01D09"/>
    <w:rsid w:val="00E07D79"/>
    <w:rsid w:val="00E246DC"/>
    <w:rsid w:val="00E27408"/>
    <w:rsid w:val="00E277F9"/>
    <w:rsid w:val="00E3347E"/>
    <w:rsid w:val="00E36291"/>
    <w:rsid w:val="00E37C0A"/>
    <w:rsid w:val="00E51B0F"/>
    <w:rsid w:val="00E538E5"/>
    <w:rsid w:val="00E5453F"/>
    <w:rsid w:val="00E55278"/>
    <w:rsid w:val="00E61C0E"/>
    <w:rsid w:val="00E6327B"/>
    <w:rsid w:val="00E65F90"/>
    <w:rsid w:val="00E717C0"/>
    <w:rsid w:val="00E7360B"/>
    <w:rsid w:val="00E76211"/>
    <w:rsid w:val="00E76882"/>
    <w:rsid w:val="00E833D4"/>
    <w:rsid w:val="00E84011"/>
    <w:rsid w:val="00E85EFF"/>
    <w:rsid w:val="00E878DD"/>
    <w:rsid w:val="00E928C1"/>
    <w:rsid w:val="00EA40A5"/>
    <w:rsid w:val="00EB393E"/>
    <w:rsid w:val="00EB68B3"/>
    <w:rsid w:val="00EC1887"/>
    <w:rsid w:val="00EC48E1"/>
    <w:rsid w:val="00ED1550"/>
    <w:rsid w:val="00ED2C1C"/>
    <w:rsid w:val="00ED5267"/>
    <w:rsid w:val="00EE50FB"/>
    <w:rsid w:val="00EE5A92"/>
    <w:rsid w:val="00EF1948"/>
    <w:rsid w:val="00EF1EA7"/>
    <w:rsid w:val="00EF747E"/>
    <w:rsid w:val="00F03328"/>
    <w:rsid w:val="00F038B6"/>
    <w:rsid w:val="00F055F6"/>
    <w:rsid w:val="00F0650C"/>
    <w:rsid w:val="00F11048"/>
    <w:rsid w:val="00F139A2"/>
    <w:rsid w:val="00F14BE0"/>
    <w:rsid w:val="00F2230F"/>
    <w:rsid w:val="00F2299F"/>
    <w:rsid w:val="00F318AC"/>
    <w:rsid w:val="00F32098"/>
    <w:rsid w:val="00F54FB4"/>
    <w:rsid w:val="00F654FB"/>
    <w:rsid w:val="00F65FEC"/>
    <w:rsid w:val="00F675C1"/>
    <w:rsid w:val="00F71980"/>
    <w:rsid w:val="00F71BE6"/>
    <w:rsid w:val="00F75A7A"/>
    <w:rsid w:val="00F772EC"/>
    <w:rsid w:val="00F91F11"/>
    <w:rsid w:val="00FA610A"/>
    <w:rsid w:val="00FB414F"/>
    <w:rsid w:val="00FC00CD"/>
    <w:rsid w:val="00FC2DEB"/>
    <w:rsid w:val="00FC306B"/>
    <w:rsid w:val="00FC3F40"/>
    <w:rsid w:val="00FC692E"/>
    <w:rsid w:val="00FD22A1"/>
    <w:rsid w:val="00FD361F"/>
    <w:rsid w:val="00FD3CB4"/>
    <w:rsid w:val="00FD5194"/>
    <w:rsid w:val="00FD66A3"/>
    <w:rsid w:val="00FE0F3D"/>
    <w:rsid w:val="00FE1F7E"/>
    <w:rsid w:val="00FE4324"/>
    <w:rsid w:val="00FE6262"/>
    <w:rsid w:val="00FE7D58"/>
    <w:rsid w:val="00FF4B9D"/>
    <w:rsid w:val="00FF4BC8"/>
    <w:rsid w:val="6F095E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link w:val="12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/>
    </w:pPr>
  </w:style>
  <w:style w:type="paragraph" w:styleId="4">
    <w:name w:val="Body Text Indent"/>
    <w:basedOn w:val="1"/>
    <w:uiPriority w:val="0"/>
    <w:pPr>
      <w:spacing w:line="360" w:lineRule="exact"/>
      <w:ind w:firstLine="480" w:firstLineChars="200"/>
    </w:pPr>
    <w:rPr>
      <w:rFonts w:eastAsia="楷体_GB2312"/>
      <w:sz w:val="24"/>
    </w:rPr>
  </w:style>
  <w:style w:type="paragraph" w:styleId="5">
    <w:name w:val="Plain Text"/>
    <w:basedOn w:val="1"/>
    <w:link w:val="18"/>
    <w:uiPriority w:val="0"/>
    <w:rPr>
      <w:rFonts w:ascii="宋体" w:hAnsi="Courier New"/>
      <w:szCs w:val="21"/>
      <w:lang w:bidi="he-IL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 Char Char1"/>
    <w:basedOn w:val="1"/>
    <w:link w:val="1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1"/>
    <w:uiPriority w:val="0"/>
  </w:style>
  <w:style w:type="character" w:styleId="15">
    <w:name w:val="Emphasis"/>
    <w:basedOn w:val="11"/>
    <w:qFormat/>
    <w:uiPriority w:val="0"/>
    <w:rPr>
      <w:i/>
    </w:rPr>
  </w:style>
  <w:style w:type="character" w:styleId="16">
    <w:name w:val="Hyperlink"/>
    <w:uiPriority w:val="0"/>
    <w:rPr>
      <w:color w:val="0000FF"/>
      <w:u w:val="single"/>
    </w:rPr>
  </w:style>
  <w:style w:type="paragraph" w:customStyle="1" w:styleId="17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18">
    <w:name w:val=" Char Char"/>
    <w:link w:val="5"/>
    <w:locked/>
    <w:uiPriority w:val="0"/>
    <w:rPr>
      <w:rFonts w:ascii="宋体" w:hAnsi="Courier New" w:eastAsia="宋体"/>
      <w:kern w:val="2"/>
      <w:sz w:val="21"/>
      <w:szCs w:val="21"/>
      <w:lang w:bidi="he-IL"/>
    </w:rPr>
  </w:style>
  <w:style w:type="character" w:customStyle="1" w:styleId="19">
    <w:name w:val="apple-converted-space"/>
    <w:basedOn w:val="11"/>
    <w:qFormat/>
    <w:uiPriority w:val="0"/>
  </w:style>
  <w:style w:type="character" w:customStyle="1" w:styleId="20">
    <w:name w:val="Plain Text Char"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1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2">
    <w:name w:val="无间隔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6"/>
    <customShpInfo spid="_x0000_s1027"/>
    <customShpInfo spid="_x0000_s1028"/>
    <customShpInfo spid="_x0000_s1029"/>
    <customShpInfo spid="_x0000_s1025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12</Pages>
  <Words>2274</Words>
  <Characters>12963</Characters>
  <Lines>108</Lines>
  <Paragraphs>30</Paragraphs>
  <TotalTime>40</TotalTime>
  <ScaleCrop>false</ScaleCrop>
  <LinksUpToDate>false</LinksUpToDate>
  <CharactersWithSpaces>15207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2022-06-20T01:06:00Z</dcterms:created>
  <dc:creator>Administrator</dc:creator>
  <cp:lastModifiedBy>Administrator</cp:lastModifiedBy>
  <cp:lastPrinted>2022-06-15T09:04:00Z</cp:lastPrinted>
  <dcterms:modified xsi:type="dcterms:W3CDTF">2022-11-04T00:47:51Z</dcterms:modified>
  <dc:title>上杭县初中2018-2019学年第二学期半期学段水平测试（城区）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