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9"/>
        <w:tblpPr w:leftFromText="180" w:rightFromText="180" w:vertAnchor="page" w:horzAnchor="margin" w:tblpY="1291"/>
        <w:tblW w:w="95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34"/>
        <w:gridCol w:w="42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268" w:hRule="atLeast"/>
        </w:trPr>
        <w:tc>
          <w:tcPr>
            <w:tcW w:w="534" w:type="dxa"/>
            <w:vMerge w:val="restart"/>
            <w:tcBorders>
              <w:top w:val="nil"/>
              <w:left w:val="nil"/>
              <w:right w:val="dashSmallGap" w:color="auto" w:sz="6" w:space="0"/>
            </w:tcBorders>
            <w:textDirection w:val="lrTbV"/>
            <w:vAlign w:val="center"/>
          </w:tcPr>
          <w:p>
            <w:pPr>
              <w:spacing w:line="380" w:lineRule="exact"/>
              <w:jc w:val="center"/>
              <w:rPr>
                <w:rFonts w:hint="eastAsia" w:ascii="黑体" w:eastAsia="黑体"/>
                <w:b/>
                <w:sz w:val="28"/>
              </w:rPr>
            </w:pPr>
            <w:r>
              <w:rPr>
                <w:rFonts w:hint="eastAsia" w:ascii="黑体" w:eastAsia="黑体"/>
                <w:b/>
                <w:sz w:val="28"/>
              </w:rPr>
              <w:drawing>
                <wp:anchor distT="0" distB="0" distL="114300" distR="114300" simplePos="0" relativeHeight="251658240" behindDoc="0" locked="0" layoutInCell="1" allowOverlap="1">
                  <wp:simplePos x="0" y="0"/>
                  <wp:positionH relativeFrom="page">
                    <wp:posOffset>11061700</wp:posOffset>
                  </wp:positionH>
                  <wp:positionV relativeFrom="topMargin">
                    <wp:posOffset>10744200</wp:posOffset>
                  </wp:positionV>
                  <wp:extent cx="317500" cy="495300"/>
                  <wp:effectExtent l="0" t="0" r="635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317500" cy="495300"/>
                          </a:xfrm>
                          <a:prstGeom prst="rect">
                            <a:avLst/>
                          </a:prstGeom>
                        </pic:spPr>
                      </pic:pic>
                    </a:graphicData>
                  </a:graphic>
                </wp:anchor>
              </w:drawing>
            </w:r>
          </w:p>
          <w:p>
            <w:pPr>
              <w:spacing w:line="380" w:lineRule="exact"/>
              <w:jc w:val="center"/>
              <w:rPr>
                <w:rFonts w:ascii="黑体" w:eastAsia="黑体"/>
                <w:b/>
                <w:sz w:val="28"/>
              </w:rPr>
            </w:pPr>
          </w:p>
          <w:p>
            <w:pPr>
              <w:jc w:val="center"/>
              <w:rPr>
                <w:rFonts w:ascii="黑体" w:eastAsia="黑体"/>
                <w:b/>
                <w:sz w:val="28"/>
              </w:rPr>
            </w:pPr>
          </w:p>
          <w:p>
            <w:pPr>
              <w:spacing w:line="380" w:lineRule="exact"/>
              <w:jc w:val="center"/>
              <w:rPr>
                <w:rFonts w:ascii="黑体" w:eastAsia="黑体"/>
                <w:b/>
                <w:sz w:val="28"/>
              </w:rPr>
            </w:pPr>
            <w:r>
              <w:rPr>
                <w:rFonts w:ascii="黑体" w:eastAsia="黑体"/>
                <w:b/>
                <w:sz w:val="28"/>
              </w:rPr>
              <w:pict>
                <v:line id="直线 9" o:spid="_x0000_s1026" o:spt="20" style="position:absolute;left:0pt;flip:y;margin-left:14.55pt;margin-top:1.65pt;height:60pt;width:0.05pt;z-index:251661312;mso-width-relative:page;mso-height-relative:page;" coordsize="21600,21600">
                  <v:path arrowok="t"/>
                  <v:fill focussize="0,0"/>
                  <v:stroke/>
                  <v:imagedata o:title=""/>
                  <o:lock v:ext="edit" aspectratio="f"/>
                </v:line>
              </w:pict>
            </w:r>
          </w:p>
          <w:p>
            <w:pPr>
              <w:spacing w:line="380" w:lineRule="exact"/>
              <w:jc w:val="center"/>
              <w:rPr>
                <w:rFonts w:ascii="黑体" w:eastAsia="黑体"/>
                <w:b/>
                <w:sz w:val="28"/>
              </w:rPr>
            </w:pPr>
          </w:p>
          <w:p>
            <w:pPr>
              <w:spacing w:line="240" w:lineRule="exact"/>
              <w:jc w:val="center"/>
              <w:rPr>
                <w:rFonts w:hint="eastAsia" w:ascii="黑体" w:eastAsia="黑体"/>
                <w:b/>
                <w:sz w:val="28"/>
              </w:rPr>
            </w:pPr>
          </w:p>
          <w:p>
            <w:pPr>
              <w:spacing w:line="240" w:lineRule="exact"/>
              <w:jc w:val="center"/>
              <w:rPr>
                <w:rFonts w:hint="eastAsia" w:ascii="黑体" w:eastAsia="黑体"/>
                <w:b/>
                <w:sz w:val="28"/>
              </w:rPr>
            </w:pPr>
          </w:p>
          <w:p>
            <w:pPr>
              <w:spacing w:line="240" w:lineRule="exact"/>
              <w:jc w:val="center"/>
              <w:rPr>
                <w:rFonts w:hint="eastAsia" w:ascii="经典标宋简" w:eastAsia="经典标宋简"/>
                <w:b/>
                <w:bCs/>
                <w:sz w:val="24"/>
              </w:rPr>
            </w:pPr>
            <w:r>
              <w:rPr>
                <w:rFonts w:hint="eastAsia" w:ascii="经典标宋简" w:eastAsia="经典标宋简"/>
                <w:b/>
                <w:bCs/>
                <w:sz w:val="24"/>
              </w:rPr>
              <w:t>名</w:t>
            </w:r>
          </w:p>
          <w:p>
            <w:pPr>
              <w:spacing w:line="240" w:lineRule="exact"/>
              <w:jc w:val="center"/>
              <w:rPr>
                <w:rFonts w:hint="eastAsia" w:ascii="经典标宋简" w:eastAsia="经典标宋简"/>
                <w:b/>
                <w:bCs/>
                <w:sz w:val="24"/>
              </w:rPr>
            </w:pPr>
            <w:r>
              <w:rPr>
                <w:rFonts w:hint="eastAsia" w:ascii="经典标宋简" w:eastAsia="经典标宋简"/>
                <w:b/>
                <w:bCs/>
                <w:sz w:val="24"/>
              </w:rPr>
              <w:t>姓</w:t>
            </w:r>
          </w:p>
          <w:p>
            <w:pPr>
              <w:spacing w:line="240" w:lineRule="exact"/>
              <w:jc w:val="center"/>
              <w:rPr>
                <w:rFonts w:hint="eastAsia"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hint="eastAsia" w:ascii="经典标宋简" w:eastAsia="经典标宋简"/>
                <w:b/>
                <w:bCs/>
                <w:sz w:val="24"/>
              </w:rPr>
            </w:pPr>
            <w:r>
              <w:rPr>
                <w:rFonts w:ascii="经典标宋简" w:eastAsia="经典标宋简"/>
                <w:b/>
                <w:sz w:val="24"/>
              </w:rPr>
              <w:pict>
                <v:line id="直线 8" o:spid="_x0000_s1027" o:spt="20" style="position:absolute;left:0pt;flip:y;margin-left:15.55pt;margin-top:10.3pt;height:60pt;width:0.05pt;z-index:251660288;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left="240" w:hanging="241" w:hangingChars="100"/>
              <w:jc w:val="center"/>
              <w:rPr>
                <w:rFonts w:ascii="经典标宋简" w:eastAsia="经典标宋简"/>
                <w:b/>
                <w:bCs/>
                <w:sz w:val="24"/>
              </w:rPr>
            </w:pPr>
            <w:r>
              <w:rPr>
                <w:rFonts w:hint="eastAsia" w:ascii="经典标宋简" w:eastAsia="经典标宋简"/>
                <w:b/>
                <w:bCs/>
                <w:sz w:val="24"/>
              </w:rPr>
              <w:t>级</w:t>
            </w:r>
          </w:p>
          <w:p>
            <w:pPr>
              <w:spacing w:line="240" w:lineRule="exact"/>
              <w:jc w:val="center"/>
              <w:rPr>
                <w:rFonts w:hint="eastAsia" w:ascii="经典标宋简" w:eastAsia="经典标宋简"/>
                <w:b/>
                <w:bCs/>
                <w:sz w:val="24"/>
              </w:rPr>
            </w:pPr>
            <w:r>
              <w:rPr>
                <w:rFonts w:hint="eastAsia" w:ascii="经典标宋简" w:eastAsia="经典标宋简"/>
                <w:b/>
                <w:bCs/>
                <w:sz w:val="24"/>
              </w:rPr>
              <w:t>班</w:t>
            </w:r>
          </w:p>
          <w:p>
            <w:pPr>
              <w:spacing w:line="240" w:lineRule="exact"/>
              <w:ind w:firstLine="241" w:firstLineChars="100"/>
              <w:jc w:val="center"/>
              <w:rPr>
                <w:rFonts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hint="eastAsia" w:ascii="经典标宋简" w:eastAsia="经典标宋简"/>
                <w:b/>
                <w:bCs/>
                <w:sz w:val="24"/>
              </w:rPr>
            </w:pPr>
            <w:r>
              <w:rPr>
                <w:rFonts w:ascii="经典标宋简" w:eastAsia="经典标宋简"/>
                <w:b/>
                <w:bCs/>
                <w:sz w:val="24"/>
              </w:rPr>
              <w:pict>
                <v:line id="直线 7" o:spid="_x0000_s1028" o:spt="20" style="position:absolute;left:0pt;flip:y;margin-left:14.85pt;margin-top:2.55pt;height:68.25pt;width:0.05pt;z-index:251659264;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hint="eastAsia" w:ascii="经典标宋简" w:eastAsia="经典标宋简"/>
                <w:b/>
                <w:bCs/>
                <w:sz w:val="24"/>
              </w:rPr>
            </w:pPr>
          </w:p>
          <w:p>
            <w:pPr>
              <w:spacing w:line="240" w:lineRule="exact"/>
              <w:ind w:left="240" w:hanging="241" w:hangingChars="100"/>
              <w:jc w:val="center"/>
              <w:rPr>
                <w:rFonts w:ascii="经典标宋简" w:eastAsia="经典标宋简"/>
                <w:b/>
                <w:bCs/>
                <w:sz w:val="24"/>
              </w:rPr>
            </w:pPr>
            <w:r>
              <w:rPr>
                <w:rFonts w:hint="eastAsia" w:ascii="经典标宋简" w:eastAsia="经典标宋简"/>
                <w:b/>
                <w:bCs/>
                <w:sz w:val="24"/>
              </w:rPr>
              <w:t>校</w:t>
            </w:r>
          </w:p>
          <w:p>
            <w:pPr>
              <w:spacing w:line="240" w:lineRule="exact"/>
              <w:jc w:val="center"/>
              <w:rPr>
                <w:rFonts w:hint="eastAsia" w:ascii="经典标宋简" w:eastAsia="经典标宋简"/>
                <w:b/>
                <w:bCs/>
                <w:sz w:val="24"/>
              </w:rPr>
            </w:pPr>
            <w:r>
              <w:rPr>
                <w:rFonts w:hint="eastAsia" w:ascii="经典标宋简" w:eastAsia="经典标宋简"/>
                <w:b/>
                <w:bCs/>
                <w:sz w:val="24"/>
              </w:rPr>
              <w:t>学</w:t>
            </w:r>
          </w:p>
          <w:p>
            <w:pPr>
              <w:spacing w:line="380" w:lineRule="exact"/>
              <w:ind w:firstLine="241" w:firstLineChars="100"/>
              <w:jc w:val="center"/>
              <w:rPr>
                <w:rFonts w:ascii="经典标宋简" w:eastAsia="经典标宋简"/>
                <w:b/>
                <w:bCs/>
                <w:sz w:val="24"/>
              </w:rPr>
            </w:pPr>
          </w:p>
          <w:p>
            <w:pPr>
              <w:spacing w:line="200" w:lineRule="exact"/>
              <w:jc w:val="center"/>
              <w:rPr>
                <w:rFonts w:ascii="经典标宋简" w:eastAsia="经典标宋简"/>
                <w:b/>
                <w:bCs/>
                <w:sz w:val="24"/>
              </w:rPr>
            </w:pPr>
          </w:p>
          <w:p>
            <w:pPr>
              <w:spacing w:line="240" w:lineRule="exact"/>
              <w:jc w:val="center"/>
              <w:rPr>
                <w:rFonts w:ascii="经典标宋简" w:eastAsia="经典标宋简"/>
                <w:b/>
                <w:bCs/>
                <w:sz w:val="24"/>
              </w:rPr>
            </w:pPr>
            <w:r>
              <w:rPr>
                <w:rFonts w:ascii="经典标宋简" w:eastAsia="经典标宋简"/>
                <w:b/>
                <w:bCs/>
                <w:sz w:val="24"/>
              </w:rPr>
              <w:pict>
                <v:line id="直线 11" o:spid="_x0000_s1029" o:spt="20" style="position:absolute;left:0pt;flip:y;margin-left:13.8pt;margin-top:5.4pt;height:54pt;width:0.05pt;z-index:251663360;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ind w:firstLine="241" w:firstLineChars="100"/>
              <w:jc w:val="center"/>
              <w:rPr>
                <w:rFonts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hint="eastAsia" w:ascii="经典标宋简" w:eastAsia="经典标宋简"/>
                <w:b/>
                <w:bCs/>
                <w:sz w:val="24"/>
              </w:rPr>
            </w:pP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号</w: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位</w: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座</w:t>
            </w:r>
          </w:p>
          <w:p>
            <w:pPr>
              <w:spacing w:line="240" w:lineRule="exact"/>
              <w:ind w:left="240" w:hanging="241" w:hangingChars="100"/>
              <w:jc w:val="center"/>
              <w:rPr>
                <w:rFonts w:ascii="经典标宋简" w:eastAsia="经典标宋简"/>
                <w:b/>
                <w:bCs/>
                <w:sz w:val="24"/>
              </w:rPr>
            </w:pPr>
            <w:r>
              <w:rPr>
                <w:rFonts w:ascii="经典标宋简" w:eastAsia="经典标宋简"/>
                <w:b/>
                <w:bCs/>
                <w:sz w:val="24"/>
              </w:rPr>
              <w:pict>
                <v:line id="直线 10" o:spid="_x0000_s1030" o:spt="20" style="position:absolute;left:0pt;margin-left:3.95pt;margin-top:2.25pt;height:9pt;width:9pt;z-index:251662336;mso-width-relative:page;mso-height-relative:page;" coordsize="21600,21600">
                  <v:path arrowok="t"/>
                  <v:fill focussize="0,0"/>
                  <v:stroke/>
                  <v:imagedata o:title=""/>
                  <o:lock v:ext="edit" aspectratio="f"/>
                </v:line>
              </w:pic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号</w:t>
            </w:r>
          </w:p>
          <w:p>
            <w:pPr>
              <w:spacing w:line="240" w:lineRule="exact"/>
              <w:jc w:val="center"/>
              <w:rPr>
                <w:rFonts w:ascii="黑体" w:eastAsia="黑体"/>
                <w:b/>
                <w:sz w:val="28"/>
              </w:rPr>
            </w:pPr>
            <w:r>
              <w:rPr>
                <w:rFonts w:hint="eastAsia" w:ascii="经典标宋简" w:eastAsia="经典标宋简"/>
                <w:b/>
                <w:bCs/>
                <w:sz w:val="24"/>
              </w:rPr>
              <w:t>考</w:t>
            </w:r>
          </w:p>
        </w:tc>
        <w:tc>
          <w:tcPr>
            <w:tcW w:w="425" w:type="dxa"/>
            <w:vMerge w:val="restart"/>
            <w:tcBorders>
              <w:top w:val="nil"/>
              <w:left w:val="dashSmallGap" w:color="auto" w:sz="6" w:space="0"/>
              <w:right w:val="single" w:color="auto" w:sz="6" w:space="0"/>
            </w:tcBorders>
            <w:textDirection w:val="lrTbV"/>
            <w:vAlign w:val="center"/>
          </w:tcPr>
          <w:p>
            <w:pPr>
              <w:spacing w:line="380" w:lineRule="exact"/>
              <w:jc w:val="center"/>
              <w:rPr>
                <w:rFonts w:hint="eastAsia" w:ascii="经典标宋简" w:eastAsia="经典标宋简"/>
                <w:b/>
                <w:sz w:val="24"/>
              </w:rPr>
            </w:pPr>
            <w:r>
              <w:rPr>
                <w:rFonts w:hint="eastAsia" w:ascii="经典标宋简" w:eastAsia="经典标宋简"/>
                <w:b/>
                <w:sz w:val="24"/>
              </w:rPr>
              <w:t>题</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答</w:t>
            </w:r>
          </w:p>
          <w:p>
            <w:pPr>
              <w:widowControl/>
              <w:jc w:val="center"/>
              <w:rPr>
                <w:rFonts w:ascii="经典标宋简" w:eastAsia="经典标宋简"/>
                <w:b/>
                <w:sz w:val="24"/>
              </w:rPr>
            </w:pPr>
          </w:p>
          <w:p>
            <w:pPr>
              <w:spacing w:line="380" w:lineRule="exact"/>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要</w:t>
            </w:r>
          </w:p>
          <w:p>
            <w:pPr>
              <w:widowControl/>
              <w:jc w:val="center"/>
              <w:rPr>
                <w:rFonts w:ascii="经典标宋简" w:eastAsia="经典标宋简"/>
                <w:b/>
                <w:sz w:val="24"/>
              </w:rPr>
            </w:pPr>
          </w:p>
          <w:p>
            <w:pPr>
              <w:spacing w:line="380" w:lineRule="exact"/>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不</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外</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线</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封</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rPr>
            </w:pPr>
            <w:r>
              <w:rPr>
                <w:rFonts w:hint="eastAsia" w:ascii="经典标宋简" w:eastAsia="经典标宋简"/>
                <w:b/>
                <w:sz w:val="24"/>
              </w:rPr>
              <w:t>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77"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r>
              <w:rPr>
                <w:rFonts w:hint="eastAsia" w:ascii="黑体" w:eastAsia="黑体"/>
                <w:b/>
                <w:lang w:eastAsia="zh-CN"/>
              </w:rPr>
              <w:t xml:space="preserve"> </w:t>
            </w:r>
            <w:r>
              <w:rPr>
                <w:rFonts w:hint="eastAsia" w:ascii="黑体" w:eastAsia="黑体"/>
                <w:b/>
                <w:lang w:val="en-US" w:eastAsia="zh-CN"/>
              </w:rPr>
              <w:t xml:space="preserve"> </w:t>
            </w:r>
            <w:r>
              <w:rPr>
                <w:rFonts w:hint="eastAsia" w:ascii="黑体" w:eastAsia="黑体"/>
                <w:b/>
                <w:lang w:eastAsia="zh-CN"/>
              </w:rPr>
              <w:t xml:space="preserve"> </w:t>
            </w:r>
            <w:r>
              <w:rPr>
                <w:rFonts w:hint="eastAsia" w:ascii="黑体" w:eastAsia="黑体"/>
                <w:b/>
              </w:rPr>
              <w:t xml:space="preserve">    一一一一一                                                   </w:t>
            </w: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8"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79"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72"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81"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63"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69"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112" w:hRule="atLeast"/>
        </w:trPr>
        <w:tc>
          <w:tcPr>
            <w:tcW w:w="534" w:type="dxa"/>
            <w:vMerge w:val="continue"/>
            <w:tcBorders>
              <w:left w:val="nil"/>
              <w:right w:val="dashSmallGap" w:color="auto" w:sz="6" w:space="0"/>
            </w:tcBorders>
          </w:tcPr>
          <w:p>
            <w:pPr>
              <w:spacing w:line="40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3" w:hRule="atLeast"/>
        </w:trPr>
        <w:tc>
          <w:tcPr>
            <w:tcW w:w="534" w:type="dxa"/>
            <w:vMerge w:val="continue"/>
            <w:tcBorders>
              <w:left w:val="nil"/>
              <w:right w:val="dashSmallGap" w:color="auto" w:sz="6" w:space="0"/>
            </w:tcBorders>
          </w:tcPr>
          <w:p>
            <w:pPr>
              <w:spacing w:line="400" w:lineRule="exact"/>
              <w:jc w:val="center"/>
              <w:rPr>
                <w:rFonts w:hint="eastAsia" w:ascii="黑体" w:eastAsia="黑体"/>
                <w:b/>
                <w:lang w:eastAsia="zh-CN"/>
              </w:rPr>
            </w:pPr>
            <w:r>
              <w:rPr>
                <w:rFonts w:hint="eastAsia" w:ascii="黑体" w:eastAsia="黑体"/>
                <w:b/>
                <w:lang w:eastAsia="zh-CN"/>
              </w:rPr>
              <w:t xml:space="preserve"> </w:t>
            </w: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249" w:hRule="atLeast"/>
        </w:trPr>
        <w:tc>
          <w:tcPr>
            <w:tcW w:w="534" w:type="dxa"/>
            <w:vMerge w:val="continue"/>
            <w:tcBorders>
              <w:left w:val="nil"/>
              <w:right w:val="dashSmallGap" w:color="auto" w:sz="6" w:space="0"/>
            </w:tcBorders>
          </w:tcPr>
          <w:p>
            <w:pPr>
              <w:spacing w:line="40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814" w:hRule="atLeast"/>
        </w:trPr>
        <w:tc>
          <w:tcPr>
            <w:tcW w:w="534" w:type="dxa"/>
            <w:vMerge w:val="continue"/>
            <w:tcBorders>
              <w:left w:val="nil"/>
              <w:bottom w:val="nil"/>
              <w:right w:val="dashSmallGap" w:color="auto" w:sz="6" w:space="0"/>
            </w:tcBorders>
          </w:tcPr>
          <w:p>
            <w:pPr>
              <w:spacing w:line="240" w:lineRule="exact"/>
              <w:rPr>
                <w:rFonts w:hint="eastAsia" w:ascii="黑体" w:eastAsia="黑体"/>
                <w:b/>
              </w:rPr>
            </w:pPr>
          </w:p>
        </w:tc>
        <w:tc>
          <w:tcPr>
            <w:tcW w:w="425" w:type="dxa"/>
            <w:vMerge w:val="continue"/>
            <w:tcBorders>
              <w:left w:val="dashSmallGap" w:color="auto" w:sz="6" w:space="0"/>
              <w:bottom w:val="nil"/>
              <w:right w:val="single" w:color="auto" w:sz="6" w:space="0"/>
            </w:tcBorders>
          </w:tcPr>
          <w:p>
            <w:pPr>
              <w:spacing w:line="240" w:lineRule="exact"/>
              <w:rPr>
                <w:rFonts w:hint="eastAsia" w:ascii="黑体" w:eastAsia="黑体"/>
                <w:b/>
              </w:rPr>
            </w:pP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320" w:firstLineChars="100"/>
        <w:jc w:val="left"/>
        <w:textAlignment w:val="auto"/>
        <w:outlineLvl w:val="9"/>
        <w:rPr>
          <w:rFonts w:hint="eastAsia" w:ascii="黑体" w:hAnsi="黑体" w:eastAsia="黑体" w:cs="黑体"/>
          <w:b w:val="0"/>
          <w:bCs/>
          <w:spacing w:val="0"/>
          <w:sz w:val="44"/>
          <w:szCs w:val="44"/>
          <w:lang w:eastAsia="zh-CN"/>
        </w:rPr>
      </w:pPr>
      <w:r>
        <w:rPr>
          <w:rFonts w:hint="eastAsia" w:ascii="黑体" w:hAnsi="黑体" w:eastAsia="黑体" w:cs="黑体"/>
          <w:b w:val="0"/>
          <w:bCs/>
          <w:spacing w:val="0"/>
          <w:sz w:val="32"/>
          <w:szCs w:val="32"/>
          <w:lang w:eastAsia="zh-CN"/>
        </w:rPr>
        <w:t>麦积区</w:t>
      </w:r>
      <w:r>
        <w:rPr>
          <w:rFonts w:hint="eastAsia" w:ascii="黑体" w:hAnsi="黑体" w:eastAsia="黑体" w:cs="黑体"/>
          <w:b w:val="0"/>
          <w:bCs/>
          <w:spacing w:val="0"/>
          <w:sz w:val="32"/>
          <w:szCs w:val="32"/>
        </w:rPr>
        <w:t>20</w:t>
      </w:r>
      <w:r>
        <w:rPr>
          <w:rFonts w:hint="eastAsia" w:ascii="黑体" w:hAnsi="黑体" w:eastAsia="黑体" w:cs="黑体"/>
          <w:b w:val="0"/>
          <w:bCs/>
          <w:spacing w:val="0"/>
          <w:sz w:val="32"/>
          <w:szCs w:val="32"/>
          <w:lang w:val="en-US" w:eastAsia="zh-CN"/>
        </w:rPr>
        <w:t>21—2022</w:t>
      </w:r>
      <w:r>
        <w:rPr>
          <w:rFonts w:hint="eastAsia" w:ascii="黑体" w:hAnsi="黑体" w:eastAsia="黑体" w:cs="黑体"/>
          <w:b w:val="0"/>
          <w:bCs/>
          <w:spacing w:val="0"/>
          <w:sz w:val="32"/>
          <w:szCs w:val="32"/>
          <w:lang w:eastAsia="zh-CN"/>
        </w:rPr>
        <w:t>学年度第二学期期末学情诊断试卷</w:t>
      </w:r>
    </w:p>
    <w:p>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2800" w:firstLineChars="700"/>
        <w:jc w:val="left"/>
        <w:textAlignment w:val="auto"/>
        <w:outlineLvl w:val="9"/>
        <w:rPr>
          <w:rFonts w:hint="eastAsia" w:ascii="华文楷体" w:hAnsi="华文楷体" w:eastAsia="华文楷体" w:cs="华文楷体"/>
          <w:b/>
          <w:sz w:val="40"/>
          <w:szCs w:val="40"/>
        </w:rPr>
      </w:pPr>
      <w:r>
        <w:rPr>
          <w:rFonts w:hint="eastAsia" w:ascii="黑体" w:hAnsi="黑体" w:eastAsia="黑体" w:cs="黑体"/>
          <w:b w:val="0"/>
          <w:bCs/>
          <w:sz w:val="40"/>
          <w:szCs w:val="40"/>
          <w:lang w:val="en-US" w:eastAsia="zh-CN"/>
        </w:rPr>
        <w:t>八年级语文</w:t>
      </w:r>
    </w:p>
    <w:p>
      <w:pPr>
        <w:spacing w:line="240" w:lineRule="auto"/>
        <w:rPr>
          <w:rFonts w:hint="eastAsia" w:ascii="黑体" w:hAnsi="新宋体" w:eastAsia="黑体"/>
          <w:b/>
          <w:szCs w:val="21"/>
        </w:rPr>
      </w:pPr>
    </w:p>
    <w:p>
      <w:pPr>
        <w:rPr>
          <w:rFonts w:hint="eastAsia" w:ascii="新宋体" w:hAnsi="新宋体" w:eastAsia="新宋体" w:cs="新宋体"/>
          <w:b/>
          <w:bCs w:val="0"/>
          <w:vanish/>
        </w:rPr>
      </w:pPr>
    </w:p>
    <w:p>
      <w:pPr>
        <w:spacing w:line="360" w:lineRule="auto"/>
        <w:jc w:val="left"/>
        <w:textAlignment w:val="center"/>
        <w:rPr>
          <w:rFonts w:hint="eastAsia" w:ascii="新宋体" w:hAnsi="新宋体" w:eastAsia="新宋体" w:cs="新宋体"/>
          <w:b/>
          <w:bCs/>
          <w:sz w:val="21"/>
          <w:szCs w:val="21"/>
        </w:rPr>
      </w:pPr>
      <w:bookmarkStart w:id="0" w:name="topic 4d9b9940-7e2a-4bbc-ae76-a4231e3b3a"/>
      <w:r>
        <w:rPr>
          <w:rFonts w:hint="eastAsia" w:ascii="黑体" w:hAnsi="黑体" w:eastAsia="黑体" w:cs="黑体"/>
          <w:b/>
          <w:bCs/>
          <w:sz w:val="21"/>
          <w:szCs w:val="21"/>
        </w:rPr>
        <w:t>一、积累与运用</w:t>
      </w:r>
      <w:r>
        <w:rPr>
          <w:rFonts w:hint="eastAsia" w:ascii="黑体" w:hAnsi="黑体" w:eastAsia="黑体" w:cs="黑体"/>
          <w:b/>
          <w:bCs/>
          <w:sz w:val="21"/>
          <w:szCs w:val="21"/>
          <w:lang w:eastAsia="zh-CN"/>
        </w:rPr>
        <w:t>。</w:t>
      </w:r>
      <w:r>
        <w:rPr>
          <w:rFonts w:hint="eastAsia" w:ascii="新宋体" w:hAnsi="新宋体" w:eastAsia="新宋体" w:cs="新宋体"/>
          <w:b/>
          <w:bCs/>
          <w:sz w:val="21"/>
          <w:szCs w:val="21"/>
        </w:rPr>
        <w:t>（35分）</w:t>
      </w:r>
    </w:p>
    <w:p>
      <w:pPr>
        <w:keepNext w:val="0"/>
        <w:keepLines w:val="0"/>
        <w:pageBreakBefore w:val="0"/>
        <w:widowControl w:val="0"/>
        <w:numPr>
          <w:ilvl w:val="0"/>
          <w:numId w:val="1"/>
        </w:numPr>
        <w:kinsoku/>
        <w:wordWrap/>
        <w:overflowPunct/>
        <w:topLinePunct w:val="0"/>
        <w:autoSpaceDE/>
        <w:autoSpaceDN/>
        <w:bidi w:val="0"/>
        <w:adjustRightInd/>
        <w:snapToGrid/>
        <w:spacing w:line="320" w:lineRule="exact"/>
        <w:jc w:val="left"/>
        <w:textAlignment w:val="center"/>
        <w:rPr>
          <w:rFonts w:hint="eastAsia" w:ascii="新宋体" w:hAnsi="新宋体" w:eastAsia="新宋体" w:cs="新宋体"/>
          <w:b/>
          <w:bCs/>
          <w:sz w:val="21"/>
          <w:szCs w:val="21"/>
        </w:rPr>
      </w:pPr>
      <w:r>
        <w:rPr>
          <w:rFonts w:hint="eastAsia" w:ascii="新宋体" w:hAnsi="新宋体" w:eastAsia="新宋体" w:cs="新宋体"/>
          <w:b/>
          <w:bCs/>
          <w:kern w:val="0"/>
          <w:sz w:val="21"/>
          <w:szCs w:val="21"/>
        </w:rPr>
        <w:t xml:space="preserve">  阅读下面语段，完成题目。 </w:t>
      </w:r>
      <w:r>
        <w:rPr>
          <w:rFonts w:hint="eastAsia" w:ascii="新宋体" w:hAnsi="新宋体" w:eastAsia="新宋体" w:cs="新宋体"/>
          <w:b/>
          <w:bCs/>
          <w:sz w:val="21"/>
          <w:szCs w:val="21"/>
        </w:rPr>
        <w:t>（3分）</w:t>
      </w:r>
      <w:r>
        <w:rPr>
          <w:rFonts w:hint="eastAsia" w:ascii="新宋体" w:hAnsi="新宋体" w:eastAsia="新宋体" w:cs="新宋体"/>
          <w:b/>
          <w:bCs/>
          <w:kern w:val="0"/>
          <w:sz w:val="21"/>
          <w:szCs w:val="21"/>
        </w:rPr>
        <w:br w:type="textWrapping"/>
      </w:r>
      <w:r>
        <w:rPr>
          <w:rFonts w:hint="eastAsia" w:ascii="新宋体" w:hAnsi="新宋体" w:eastAsia="新宋体" w:cs="新宋体"/>
          <w:b/>
          <w:bCs/>
          <w:kern w:val="0"/>
          <w:sz w:val="21"/>
          <w:szCs w:val="21"/>
        </w:rPr>
        <w:t>【语段一】①读书学习的最高境界，在于知行合一，成就美好的自我。②读书、明志、力行，才能读出稳如磐石的理想信念，“不畏浮云遮望眼”，经受住各种斗争的考验；读出坚定不移的宗旨意识，“俯首甘为孺子牛”，默默付出、无私奉献；读出昂扬向上的苦干精神，“千磨万击还坚劲”，永葆___的斗志；读出创新进取的品格，“勇立潮头敢为先”，争当自立自</w:t>
      </w:r>
      <w:r>
        <w:rPr>
          <w:rFonts w:hint="eastAsia" w:ascii="新宋体" w:hAnsi="新宋体" w:eastAsia="新宋体" w:cs="新宋体"/>
          <w:b/>
          <w:bCs/>
          <w:kern w:val="0"/>
          <w:sz w:val="21"/>
          <w:szCs w:val="21"/>
          <w:em w:val="dot"/>
        </w:rPr>
        <w:t>强</w:t>
      </w:r>
      <w:r>
        <w:rPr>
          <w:rFonts w:hint="eastAsia" w:ascii="新宋体" w:hAnsi="新宋体" w:eastAsia="新宋体" w:cs="新宋体"/>
          <w:b/>
          <w:bCs/>
          <w:kern w:val="0"/>
          <w:sz w:val="21"/>
          <w:szCs w:val="21"/>
        </w:rPr>
        <w:t xml:space="preserve">者。③在阅读中坚定理想，增长经验；在奋斗中诠释中国共产党为什么“能”，马克思主义为什么“行”，中国特色社会主义为什么“好”，我们就能不断书写新的历史。 </w:t>
      </w:r>
      <w:r>
        <w:rPr>
          <w:rFonts w:hint="eastAsia" w:ascii="新宋体" w:hAnsi="新宋体" w:eastAsia="新宋体" w:cs="新宋体"/>
          <w:b/>
          <w:bCs/>
          <w:kern w:val="0"/>
          <w:sz w:val="21"/>
          <w:szCs w:val="21"/>
        </w:rPr>
        <w:br w:type="textWrapping"/>
      </w:r>
      <w:r>
        <w:rPr>
          <w:rFonts w:hint="eastAsia" w:ascii="新宋体" w:hAnsi="新宋体" w:eastAsia="新宋体" w:cs="新宋体"/>
          <w:b/>
          <w:bCs/>
          <w:kern w:val="0"/>
          <w:sz w:val="21"/>
          <w:szCs w:val="21"/>
        </w:rPr>
        <w:t>【语段二】阅读蕴</w:t>
      </w:r>
      <w:r>
        <w:rPr>
          <w:rFonts w:hint="eastAsia" w:ascii="新宋体" w:hAnsi="新宋体" w:eastAsia="新宋体" w:cs="新宋体"/>
          <w:b/>
          <w:bCs/>
          <w:kern w:val="0"/>
          <w:sz w:val="21"/>
          <w:szCs w:val="21"/>
          <w:em w:val="dot"/>
        </w:rPr>
        <w:t>藏</w:t>
      </w:r>
      <w:r>
        <w:rPr>
          <w:rFonts w:hint="eastAsia" w:ascii="新宋体" w:hAnsi="新宋体" w:eastAsia="新宋体" w:cs="新宋体"/>
          <w:b/>
          <w:bCs/>
          <w:kern w:val="0"/>
          <w:sz w:val="21"/>
          <w:szCs w:val="21"/>
        </w:rPr>
        <w:t>着无尽可能，阅读有益于明理、增信、崇德、力行，让人生绽放光彩。从书籍中____经验智慧，激扬奋进新征程的精气神，我们前进的脚步必将更有力量。</w:t>
      </w:r>
      <w:bookmarkEnd w:id="0"/>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新宋体" w:hAnsi="新宋体" w:eastAsia="新宋体" w:cs="新宋体"/>
          <w:b/>
          <w:bCs/>
          <w:sz w:val="21"/>
          <w:szCs w:val="21"/>
        </w:rPr>
      </w:pPr>
      <w:r>
        <w:rPr>
          <w:rFonts w:hint="eastAsia" w:ascii="新宋体" w:hAnsi="新宋体" w:eastAsia="新宋体" w:cs="新宋体"/>
          <w:b/>
          <w:bCs/>
          <w:kern w:val="0"/>
          <w:sz w:val="21"/>
          <w:szCs w:val="21"/>
        </w:rPr>
        <w:t>上面语段中加点字的注音和横线上应填入的词语，全部正确的一项是</w:t>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sz w:val="21"/>
          <w:szCs w:val="21"/>
        </w:rPr>
        <w:t>（</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  ）</w:t>
      </w:r>
    </w:p>
    <w:tbl>
      <w:tblPr>
        <w:tblStyle w:val="9"/>
        <w:tblW w:w="6795" w:type="dxa"/>
        <w:tblInd w:w="439" w:type="dxa"/>
        <w:tblLayout w:type="fixed"/>
        <w:tblCellMar>
          <w:top w:w="15" w:type="dxa"/>
          <w:left w:w="15" w:type="dxa"/>
          <w:bottom w:w="15" w:type="dxa"/>
          <w:right w:w="15" w:type="dxa"/>
        </w:tblCellMar>
      </w:tblPr>
      <w:tblGrid>
        <w:gridCol w:w="1469"/>
        <w:gridCol w:w="2062"/>
        <w:gridCol w:w="2424"/>
        <w:gridCol w:w="840"/>
      </w:tblGrid>
      <w:tr>
        <w:tblPrEx>
          <w:tblLayout w:type="fixed"/>
          <w:tblCellMar>
            <w:top w:w="15" w:type="dxa"/>
            <w:left w:w="15" w:type="dxa"/>
            <w:bottom w:w="15" w:type="dxa"/>
            <w:right w:w="15" w:type="dxa"/>
          </w:tblCellMar>
        </w:tblPrEx>
        <w:trPr>
          <w:cantSplit/>
          <w:trHeight w:val="108" w:hRule="atLeast"/>
        </w:trPr>
        <w:tc>
          <w:tcPr>
            <w:tcW w:w="146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A.被荆斩棘</w:t>
            </w:r>
          </w:p>
        </w:tc>
        <w:tc>
          <w:tcPr>
            <w:tcW w:w="2062" w:type="dxa"/>
            <w:tcBorders>
              <w:top w:val="single" w:color="000000" w:sz="4" w:space="0"/>
              <w:left w:val="single" w:color="000000" w:sz="4" w:space="0"/>
              <w:bottom w:val="single" w:color="000000" w:sz="4" w:space="0"/>
              <w:right w:val="single" w:color="000000" w:sz="4" w:space="0"/>
            </w:tcBorders>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自立自强（qiáng）</w:t>
            </w:r>
          </w:p>
        </w:tc>
        <w:tc>
          <w:tcPr>
            <w:tcW w:w="2424" w:type="dxa"/>
            <w:tcBorders>
              <w:top w:val="single" w:color="000000" w:sz="4" w:space="0"/>
              <w:left w:val="single" w:color="000000" w:sz="4" w:space="0"/>
              <w:bottom w:val="single" w:color="000000" w:sz="4" w:space="0"/>
              <w:right w:val="single" w:color="000000" w:sz="4" w:space="0"/>
            </w:tcBorders>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蕴藏（cáng）</w:t>
            </w:r>
          </w:p>
        </w:tc>
        <w:tc>
          <w:tcPr>
            <w:tcW w:w="840" w:type="dxa"/>
            <w:tcBorders>
              <w:top w:val="single" w:color="000000" w:sz="4" w:space="0"/>
              <w:left w:val="single" w:color="000000" w:sz="4" w:space="0"/>
              <w:bottom w:val="single" w:color="000000" w:sz="4" w:space="0"/>
              <w:right w:val="single" w:color="000000" w:sz="4" w:space="0"/>
            </w:tcBorders>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汲取</w:t>
            </w:r>
          </w:p>
        </w:tc>
      </w:tr>
      <w:tr>
        <w:tblPrEx>
          <w:tblLayout w:type="fixed"/>
          <w:tblCellMar>
            <w:top w:w="15" w:type="dxa"/>
            <w:left w:w="15" w:type="dxa"/>
            <w:bottom w:w="15" w:type="dxa"/>
            <w:right w:w="15" w:type="dxa"/>
          </w:tblCellMar>
        </w:tblPrEx>
        <w:trPr>
          <w:cantSplit/>
        </w:trPr>
        <w:tc>
          <w:tcPr>
            <w:tcW w:w="146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B.披荆斩棘</w:t>
            </w:r>
          </w:p>
        </w:tc>
        <w:tc>
          <w:tcPr>
            <w:tcW w:w="2062" w:type="dxa"/>
            <w:tcBorders>
              <w:top w:val="single" w:color="000000" w:sz="4" w:space="0"/>
              <w:left w:val="single" w:color="000000" w:sz="4" w:space="0"/>
              <w:bottom w:val="single" w:color="000000" w:sz="4" w:space="0"/>
              <w:right w:val="single" w:color="000000" w:sz="4" w:space="0"/>
            </w:tcBorders>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自立自强（qiáng）</w:t>
            </w:r>
          </w:p>
        </w:tc>
        <w:tc>
          <w:tcPr>
            <w:tcW w:w="2424" w:type="dxa"/>
            <w:tcBorders>
              <w:top w:val="single" w:color="000000" w:sz="4" w:space="0"/>
              <w:left w:val="single" w:color="000000" w:sz="4" w:space="0"/>
              <w:bottom w:val="single" w:color="000000" w:sz="4" w:space="0"/>
              <w:right w:val="single" w:color="000000" w:sz="4" w:space="0"/>
            </w:tcBorders>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蕴藏（cáng）</w:t>
            </w:r>
          </w:p>
        </w:tc>
        <w:tc>
          <w:tcPr>
            <w:tcW w:w="840" w:type="dxa"/>
            <w:tcBorders>
              <w:top w:val="single" w:color="000000" w:sz="4" w:space="0"/>
              <w:left w:val="single" w:color="000000" w:sz="4" w:space="0"/>
              <w:bottom w:val="single" w:color="000000" w:sz="4" w:space="0"/>
              <w:right w:val="single" w:color="000000" w:sz="4" w:space="0"/>
            </w:tcBorders>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汲取</w:t>
            </w:r>
          </w:p>
        </w:tc>
      </w:tr>
      <w:tr>
        <w:tblPrEx>
          <w:tblLayout w:type="fixed"/>
          <w:tblCellMar>
            <w:top w:w="15" w:type="dxa"/>
            <w:left w:w="15" w:type="dxa"/>
            <w:bottom w:w="15" w:type="dxa"/>
            <w:right w:w="15" w:type="dxa"/>
          </w:tblCellMar>
        </w:tblPrEx>
        <w:trPr>
          <w:cantSplit/>
        </w:trPr>
        <w:tc>
          <w:tcPr>
            <w:tcW w:w="146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C.被荆斩棘</w:t>
            </w:r>
          </w:p>
        </w:tc>
        <w:tc>
          <w:tcPr>
            <w:tcW w:w="2062" w:type="dxa"/>
            <w:tcBorders>
              <w:top w:val="single" w:color="000000" w:sz="4" w:space="0"/>
              <w:left w:val="single" w:color="000000" w:sz="4" w:space="0"/>
              <w:bottom w:val="single" w:color="000000" w:sz="4" w:space="0"/>
              <w:right w:val="single" w:color="000000" w:sz="4" w:space="0"/>
            </w:tcBorders>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自立自强（qiǎng）</w:t>
            </w:r>
          </w:p>
        </w:tc>
        <w:tc>
          <w:tcPr>
            <w:tcW w:w="2424" w:type="dxa"/>
            <w:tcBorders>
              <w:top w:val="single" w:color="000000" w:sz="4" w:space="0"/>
              <w:left w:val="single" w:color="000000" w:sz="4" w:space="0"/>
              <w:bottom w:val="single" w:color="000000" w:sz="4" w:space="0"/>
              <w:right w:val="single" w:color="000000" w:sz="4" w:space="0"/>
            </w:tcBorders>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蕴藏（zàng）</w:t>
            </w:r>
          </w:p>
        </w:tc>
        <w:tc>
          <w:tcPr>
            <w:tcW w:w="840" w:type="dxa"/>
            <w:tcBorders>
              <w:top w:val="single" w:color="000000" w:sz="4" w:space="0"/>
              <w:left w:val="single" w:color="000000" w:sz="4" w:space="0"/>
              <w:bottom w:val="single" w:color="000000" w:sz="4" w:space="0"/>
              <w:right w:val="single" w:color="000000" w:sz="4" w:space="0"/>
            </w:tcBorders>
            <w:vAlign w:val="center"/>
          </w:tcPr>
          <w:p>
            <w:pPr>
              <w:keepNext/>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吸取</w:t>
            </w:r>
          </w:p>
        </w:tc>
      </w:tr>
      <w:tr>
        <w:tblPrEx>
          <w:tblLayout w:type="fixed"/>
          <w:tblCellMar>
            <w:top w:w="15" w:type="dxa"/>
            <w:left w:w="15" w:type="dxa"/>
            <w:bottom w:w="15" w:type="dxa"/>
            <w:right w:w="15" w:type="dxa"/>
          </w:tblCellMar>
        </w:tblPrEx>
        <w:trPr>
          <w:cantSplit/>
        </w:trPr>
        <w:tc>
          <w:tcPr>
            <w:tcW w:w="146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D.披荆斩棘</w:t>
            </w:r>
          </w:p>
        </w:tc>
        <w:tc>
          <w:tcPr>
            <w:tcW w:w="2062"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自立自强（qiǎng）</w:t>
            </w:r>
          </w:p>
        </w:tc>
        <w:tc>
          <w:tcPr>
            <w:tcW w:w="2424"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蕴藏（zàng）</w:t>
            </w:r>
          </w:p>
        </w:tc>
        <w:tc>
          <w:tcPr>
            <w:tcW w:w="840"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textAlignment w:val="center"/>
              <w:rPr>
                <w:rFonts w:hint="eastAsia" w:ascii="新宋体" w:hAnsi="新宋体" w:eastAsia="新宋体" w:cs="新宋体"/>
                <w:b/>
                <w:bCs/>
                <w:color w:val="000000"/>
                <w:kern w:val="0"/>
                <w:sz w:val="21"/>
                <w:szCs w:val="21"/>
              </w:rPr>
            </w:pPr>
            <w:r>
              <w:rPr>
                <w:rFonts w:hint="eastAsia" w:ascii="新宋体" w:hAnsi="新宋体" w:eastAsia="新宋体" w:cs="新宋体"/>
                <w:b/>
                <w:bCs/>
                <w:color w:val="000000"/>
                <w:kern w:val="0"/>
                <w:sz w:val="21"/>
                <w:szCs w:val="21"/>
              </w:rPr>
              <w:t>吸取</w:t>
            </w:r>
          </w:p>
        </w:tc>
      </w:tr>
    </w:tbl>
    <w:p>
      <w:pPr>
        <w:pStyle w:val="3"/>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新宋体" w:hAnsi="新宋体" w:eastAsia="新宋体" w:cs="新宋体"/>
          <w:b/>
          <w:bCs/>
          <w:sz w:val="21"/>
          <w:szCs w:val="21"/>
        </w:rPr>
      </w:pPr>
      <w:bookmarkStart w:id="1" w:name="topic d5414a83-753d-4895-8dba-2e31ba6603"/>
    </w:p>
    <w:p>
      <w:pPr>
        <w:pStyle w:val="3"/>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2.  下列句子中加点词语使用不恰当的一项是（3分）</w:t>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rPr>
        <w:t>（</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  ）</w:t>
      </w:r>
    </w:p>
    <w:p>
      <w:pPr>
        <w:pStyle w:val="3"/>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新宋体" w:hAnsi="新宋体" w:eastAsia="新宋体" w:cs="新宋体"/>
          <w:b/>
          <w:bCs/>
          <w:sz w:val="21"/>
          <w:szCs w:val="21"/>
          <w:em w:val="dot"/>
        </w:rPr>
      </w:pPr>
      <w:r>
        <w:rPr>
          <w:rFonts w:hint="eastAsia" w:ascii="新宋体" w:hAnsi="新宋体" w:eastAsia="新宋体" w:cs="新宋体"/>
          <w:b/>
          <w:bCs/>
          <w:sz w:val="21"/>
          <w:szCs w:val="21"/>
        </w:rPr>
        <w:t>A. 俯瞰脚下峡谷，只见其间一股清流急湍，环顾四周，岩壁巉峻，丘岗葱绿，</w:t>
      </w:r>
      <w:r>
        <w:rPr>
          <w:rFonts w:hint="eastAsia" w:ascii="新宋体" w:hAnsi="新宋体" w:eastAsia="新宋体" w:cs="新宋体"/>
          <w:b/>
          <w:bCs/>
          <w:sz w:val="21"/>
          <w:szCs w:val="21"/>
          <w:em w:val="dot"/>
        </w:rPr>
        <w:t xml:space="preserve">美不胜 </w:t>
      </w:r>
    </w:p>
    <w:p>
      <w:pPr>
        <w:pStyle w:val="3"/>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em w:val="dot"/>
        </w:rPr>
        <w:t>收</w:t>
      </w:r>
      <w:r>
        <w:rPr>
          <w:rFonts w:hint="eastAsia" w:ascii="新宋体" w:hAnsi="新宋体" w:eastAsia="新宋体" w:cs="新宋体"/>
          <w:b/>
          <w:bCs/>
          <w:sz w:val="21"/>
          <w:szCs w:val="21"/>
        </w:rPr>
        <w:t>。</w:t>
      </w:r>
    </w:p>
    <w:p>
      <w:pPr>
        <w:pStyle w:val="3"/>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B. 潭水映照雪山，真让人</w:t>
      </w:r>
      <w:r>
        <w:rPr>
          <w:rFonts w:hint="eastAsia" w:ascii="新宋体" w:hAnsi="新宋体" w:eastAsia="新宋体" w:cs="新宋体"/>
          <w:b/>
          <w:bCs/>
          <w:sz w:val="21"/>
          <w:szCs w:val="21"/>
          <w:em w:val="dot"/>
        </w:rPr>
        <w:t>目眩神迷</w:t>
      </w:r>
      <w:r>
        <w:rPr>
          <w:rFonts w:hint="eastAsia" w:ascii="新宋体" w:hAnsi="新宋体" w:eastAsia="新宋体" w:cs="新宋体"/>
          <w:b/>
          <w:bCs/>
          <w:sz w:val="21"/>
          <w:szCs w:val="21"/>
        </w:rPr>
        <w:t>啊。</w:t>
      </w:r>
    </w:p>
    <w:p>
      <w:pPr>
        <w:pStyle w:val="3"/>
        <w:keepNext w:val="0"/>
        <w:keepLines w:val="0"/>
        <w:pageBreakBefore w:val="0"/>
        <w:widowControl w:val="0"/>
        <w:kinsoku/>
        <w:wordWrap/>
        <w:overflowPunct/>
        <w:topLinePunct w:val="0"/>
        <w:autoSpaceDE/>
        <w:autoSpaceDN/>
        <w:bidi w:val="0"/>
        <w:adjustRightInd/>
        <w:snapToGrid/>
        <w:spacing w:line="260" w:lineRule="exact"/>
        <w:ind w:firstLine="422" w:firstLineChars="20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C. 秦始皇兵马俑展览开始后，参观的人便</w:t>
      </w:r>
      <w:r>
        <w:rPr>
          <w:rFonts w:hint="eastAsia" w:ascii="新宋体" w:hAnsi="新宋体" w:eastAsia="新宋体" w:cs="新宋体"/>
          <w:b/>
          <w:bCs/>
          <w:sz w:val="21"/>
          <w:szCs w:val="21"/>
          <w:em w:val="dot"/>
        </w:rPr>
        <w:t>接踵而至</w:t>
      </w:r>
      <w:r>
        <w:rPr>
          <w:rFonts w:hint="eastAsia" w:ascii="新宋体" w:hAnsi="新宋体" w:eastAsia="新宋体" w:cs="新宋体"/>
          <w:b/>
          <w:bCs/>
          <w:sz w:val="21"/>
          <w:szCs w:val="21"/>
        </w:rPr>
        <w:t>。</w:t>
      </w:r>
    </w:p>
    <w:p>
      <w:pPr>
        <w:pStyle w:val="3"/>
        <w:keepNext w:val="0"/>
        <w:keepLines w:val="0"/>
        <w:pageBreakBefore w:val="0"/>
        <w:widowControl w:val="0"/>
        <w:kinsoku/>
        <w:wordWrap/>
        <w:overflowPunct/>
        <w:topLinePunct w:val="0"/>
        <w:autoSpaceDE/>
        <w:autoSpaceDN/>
        <w:bidi w:val="0"/>
        <w:adjustRightInd/>
        <w:snapToGrid/>
        <w:spacing w:line="260" w:lineRule="exact"/>
        <w:ind w:firstLine="422" w:firstLineChars="20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D. 在市运动会的开幕式中，我校表演的戏曲广播体操</w:t>
      </w:r>
      <w:r>
        <w:rPr>
          <w:rFonts w:hint="eastAsia" w:ascii="新宋体" w:hAnsi="新宋体" w:eastAsia="新宋体" w:cs="新宋体"/>
          <w:b/>
          <w:bCs/>
          <w:sz w:val="21"/>
          <w:szCs w:val="21"/>
          <w:em w:val="dot"/>
        </w:rPr>
        <w:t>粉墨登场</w:t>
      </w:r>
      <w:r>
        <w:rPr>
          <w:rFonts w:hint="eastAsia" w:ascii="新宋体" w:hAnsi="新宋体" w:eastAsia="新宋体" w:cs="新宋体"/>
          <w:b/>
          <w:bCs/>
          <w:sz w:val="21"/>
          <w:szCs w:val="21"/>
        </w:rPr>
        <w:t>，受到全场观众的热烈</w:t>
      </w:r>
    </w:p>
    <w:p>
      <w:pPr>
        <w:pStyle w:val="3"/>
        <w:keepNext w:val="0"/>
        <w:keepLines w:val="0"/>
        <w:pageBreakBefore w:val="0"/>
        <w:widowControl w:val="0"/>
        <w:kinsoku/>
        <w:wordWrap/>
        <w:overflowPunct/>
        <w:topLinePunct w:val="0"/>
        <w:autoSpaceDE/>
        <w:autoSpaceDN/>
        <w:bidi w:val="0"/>
        <w:adjustRightInd/>
        <w:snapToGrid/>
        <w:spacing w:line="260" w:lineRule="exact"/>
        <w:ind w:firstLine="422" w:firstLineChars="20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欢迎。</w:t>
      </w:r>
    </w:p>
    <w:p>
      <w:pPr>
        <w:pStyle w:val="3"/>
        <w:keepNext w:val="0"/>
        <w:keepLines w:val="0"/>
        <w:pageBreakBefore w:val="0"/>
        <w:kinsoku/>
        <w:wordWrap/>
        <w:overflowPunct/>
        <w:topLinePunct w:val="0"/>
        <w:autoSpaceDE/>
        <w:autoSpaceDN/>
        <w:bidi w:val="0"/>
        <w:adjustRightInd/>
        <w:snapToGrid/>
        <w:spacing w:line="260" w:lineRule="exact"/>
        <w:rPr>
          <w:rFonts w:hint="eastAsia" w:ascii="新宋体" w:hAnsi="新宋体" w:eastAsia="新宋体" w:cs="新宋体"/>
          <w:b/>
          <w:bCs/>
          <w:sz w:val="21"/>
          <w:szCs w:val="21"/>
        </w:rPr>
      </w:pPr>
      <w:r>
        <w:rPr>
          <w:rFonts w:hint="eastAsia" w:ascii="新宋体" w:hAnsi="新宋体" w:eastAsia="新宋体" w:cs="新宋体"/>
          <w:b/>
          <w:bCs/>
          <w:sz w:val="21"/>
          <w:szCs w:val="21"/>
        </w:rPr>
        <w:t>3.  下列句子没有语病的一项是</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rPr>
        <w:t>（3分）</w:t>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rPr>
        <w:t>（</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  ）</w:t>
      </w:r>
    </w:p>
    <w:p>
      <w:pPr>
        <w:pStyle w:val="3"/>
        <w:keepNext w:val="0"/>
        <w:keepLines w:val="0"/>
        <w:pageBreakBefore w:val="0"/>
        <w:kinsoku/>
        <w:wordWrap/>
        <w:overflowPunct/>
        <w:topLinePunct w:val="0"/>
        <w:autoSpaceDE/>
        <w:autoSpaceDN/>
        <w:bidi w:val="0"/>
        <w:adjustRightInd/>
        <w:snapToGrid/>
        <w:spacing w:line="260" w:lineRule="exact"/>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A. 华为智能手机出货量稳居全球第三，不仅成功树立起中国智能手机的良好形象，而           且改变了运营商和消费者对华为手机的认识。</w:t>
      </w:r>
    </w:p>
    <w:p>
      <w:pPr>
        <w:pStyle w:val="3"/>
        <w:keepNext w:val="0"/>
        <w:keepLines w:val="0"/>
        <w:pageBreakBefore w:val="0"/>
        <w:kinsoku/>
        <w:wordWrap/>
        <w:overflowPunct/>
        <w:topLinePunct w:val="0"/>
        <w:autoSpaceDE/>
        <w:autoSpaceDN/>
        <w:bidi w:val="0"/>
        <w:adjustRightInd/>
        <w:snapToGrid/>
        <w:spacing w:line="260" w:lineRule="exact"/>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B. 国产电影《流浪地球》取得近45. 6亿元左右的票房，原因是影片将亲情、希望、家园完美地融合在一个科幻的故事里，强烈冲击观众的心。</w:t>
      </w:r>
    </w:p>
    <w:p>
      <w:pPr>
        <w:pStyle w:val="3"/>
        <w:keepNext w:val="0"/>
        <w:keepLines w:val="0"/>
        <w:pageBreakBefore w:val="0"/>
        <w:kinsoku/>
        <w:wordWrap/>
        <w:overflowPunct/>
        <w:topLinePunct w:val="0"/>
        <w:autoSpaceDE/>
        <w:autoSpaceDN/>
        <w:bidi w:val="0"/>
        <w:adjustRightInd/>
        <w:snapToGrid/>
        <w:spacing w:line="260" w:lineRule="exact"/>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C. 优异成绩的获得，必须经过刻苦勤奋的学习而取得，学到了什么，取决于做了什么，不是老师教了什么。</w:t>
      </w:r>
    </w:p>
    <w:p>
      <w:pPr>
        <w:pStyle w:val="3"/>
        <w:keepNext w:val="0"/>
        <w:keepLines w:val="0"/>
        <w:pageBreakBefore w:val="0"/>
        <w:kinsoku/>
        <w:wordWrap/>
        <w:overflowPunct/>
        <w:topLinePunct w:val="0"/>
        <w:autoSpaceDE/>
        <w:autoSpaceDN/>
        <w:bidi w:val="0"/>
        <w:adjustRightInd/>
        <w:snapToGrid/>
        <w:spacing w:line="260" w:lineRule="exact"/>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D. 从《见字如面》、《中国诗词大会》到《经典咏流传》，这类将传统与现代相融合的文化节目，让人赞口不绝。</w:t>
      </w:r>
    </w:p>
    <w:p>
      <w:pPr>
        <w:pStyle w:val="3"/>
        <w:keepNext w:val="0"/>
        <w:keepLines w:val="0"/>
        <w:pageBreakBefore w:val="0"/>
        <w:kinsoku/>
        <w:wordWrap/>
        <w:overflowPunct/>
        <w:topLinePunct w:val="0"/>
        <w:autoSpaceDE/>
        <w:autoSpaceDN/>
        <w:bidi w:val="0"/>
        <w:adjustRightInd/>
        <w:snapToGrid/>
        <w:spacing w:line="260" w:lineRule="exact"/>
        <w:rPr>
          <w:rFonts w:hint="eastAsia" w:ascii="新宋体" w:hAnsi="新宋体" w:eastAsia="新宋体" w:cs="新宋体"/>
          <w:b/>
          <w:bCs/>
          <w:sz w:val="21"/>
          <w:szCs w:val="21"/>
        </w:rPr>
      </w:pPr>
      <w:r>
        <w:rPr>
          <w:rFonts w:hint="eastAsia" w:ascii="新宋体" w:hAnsi="新宋体" w:eastAsia="新宋体" w:cs="新宋体"/>
          <w:b/>
          <w:bCs/>
          <w:sz w:val="21"/>
          <w:szCs w:val="21"/>
        </w:rPr>
        <w:t>4.  依次填入横线处的句子排列正确的一项是（3分）</w:t>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rPr>
        <w:t>（</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  ）</w:t>
      </w:r>
    </w:p>
    <w:p>
      <w:pPr>
        <w:pStyle w:val="3"/>
        <w:keepNext w:val="0"/>
        <w:keepLines w:val="0"/>
        <w:pageBreakBefore w:val="0"/>
        <w:widowControl/>
        <w:kinsoku/>
        <w:wordWrap/>
        <w:overflowPunct/>
        <w:topLinePunct w:val="0"/>
        <w:autoSpaceDE/>
        <w:autoSpaceDN/>
        <w:bidi w:val="0"/>
        <w:adjustRightInd/>
        <w:snapToGrid/>
        <w:spacing w:line="260" w:lineRule="exact"/>
        <w:ind w:firstLine="422" w:firstLineChars="200"/>
        <w:rPr>
          <w:rFonts w:hint="eastAsia" w:ascii="新宋体" w:hAnsi="新宋体" w:eastAsia="新宋体" w:cs="新宋体"/>
          <w:b/>
          <w:bCs/>
          <w:kern w:val="0"/>
          <w:sz w:val="21"/>
          <w:szCs w:val="21"/>
        </w:rPr>
      </w:pPr>
      <w:r>
        <w:rPr>
          <w:rFonts w:hint="eastAsia" w:ascii="新宋体" w:hAnsi="新宋体" w:eastAsia="新宋体" w:cs="新宋体"/>
          <w:b/>
          <w:bCs/>
          <w:sz w:val="21"/>
          <w:szCs w:val="21"/>
        </w:rPr>
        <w:t>在</w:t>
      </w:r>
      <w:r>
        <w:rPr>
          <w:rFonts w:hint="eastAsia" w:ascii="新宋体" w:hAnsi="新宋体" w:eastAsia="新宋体" w:cs="新宋体"/>
          <w:b/>
          <w:bCs/>
          <w:kern w:val="0"/>
          <w:sz w:val="21"/>
          <w:szCs w:val="21"/>
        </w:rPr>
        <w:t>生命的旅程中，能拥有那来自四面八方的种种提醒，该是多么令人欢欣鼓舞啊。提醒，可以是婉转的和风细雨，也可以是</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；可以是寥寥的只言片语，也可以是</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；可以直对相知的友人，也可以朝向</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；可以是面对面的激烈争辩，也可以是</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w:t>
      </w:r>
    </w:p>
    <w:p>
      <w:pPr>
        <w:pStyle w:val="3"/>
        <w:keepNext w:val="0"/>
        <w:keepLines w:val="0"/>
        <w:pageBreakBefore w:val="0"/>
        <w:kinsoku/>
        <w:wordWrap/>
        <w:overflowPunct/>
        <w:topLinePunct w:val="0"/>
        <w:autoSpaceDE/>
        <w:autoSpaceDN/>
        <w:bidi w:val="0"/>
        <w:adjustRightInd/>
        <w:snapToGrid/>
        <w:spacing w:line="260" w:lineRule="exact"/>
        <w:rPr>
          <w:rFonts w:hint="eastAsia" w:ascii="新宋体" w:hAnsi="新宋体" w:eastAsia="新宋体" w:cs="新宋体"/>
          <w:b/>
          <w:bCs/>
          <w:sz w:val="21"/>
          <w:szCs w:val="21"/>
        </w:rPr>
      </w:pPr>
      <w:r>
        <w:rPr>
          <w:rFonts w:hint="eastAsia" w:ascii="新宋体" w:hAnsi="新宋体" w:eastAsia="新宋体" w:cs="新宋体"/>
          <w:b/>
          <w:bCs/>
          <w:kern w:val="0"/>
          <w:sz w:val="21"/>
          <w:szCs w:val="21"/>
        </w:rPr>
        <w:t>①</w:t>
      </w:r>
      <w:r>
        <w:rPr>
          <w:rFonts w:hint="eastAsia" w:ascii="新宋体" w:hAnsi="新宋体" w:eastAsia="新宋体" w:cs="新宋体"/>
          <w:b/>
          <w:bCs/>
          <w:sz w:val="21"/>
          <w:szCs w:val="21"/>
        </w:rPr>
        <w:t xml:space="preserve">素不相识的陌生人   </w:t>
      </w:r>
      <w:r>
        <w:rPr>
          <w:rFonts w:hint="eastAsia" w:ascii="新宋体" w:hAnsi="新宋体" w:eastAsia="新宋体" w:cs="新宋体"/>
          <w:b/>
          <w:bCs/>
          <w:kern w:val="0"/>
          <w:sz w:val="21"/>
          <w:szCs w:val="21"/>
        </w:rPr>
        <w:t>②</w:t>
      </w:r>
      <w:r>
        <w:rPr>
          <w:rFonts w:hint="eastAsia" w:ascii="新宋体" w:hAnsi="新宋体" w:eastAsia="新宋体" w:cs="新宋体"/>
          <w:b/>
          <w:bCs/>
          <w:sz w:val="21"/>
          <w:szCs w:val="21"/>
        </w:rPr>
        <w:t xml:space="preserve">走了火的雷霆霹雳   </w:t>
      </w:r>
      <w:r>
        <w:rPr>
          <w:rFonts w:hint="eastAsia" w:ascii="新宋体" w:hAnsi="新宋体" w:eastAsia="新宋体" w:cs="新宋体"/>
          <w:b/>
          <w:bCs/>
          <w:kern w:val="0"/>
          <w:sz w:val="21"/>
          <w:szCs w:val="21"/>
        </w:rPr>
        <w:t>③</w:t>
      </w:r>
      <w:r>
        <w:rPr>
          <w:rFonts w:hint="eastAsia" w:ascii="新宋体" w:hAnsi="新宋体" w:eastAsia="新宋体" w:cs="新宋体"/>
          <w:b/>
          <w:bCs/>
          <w:sz w:val="21"/>
          <w:szCs w:val="21"/>
        </w:rPr>
        <w:t xml:space="preserve">悄无声息的一个暗示眼神  </w:t>
      </w:r>
      <w:r>
        <w:rPr>
          <w:rFonts w:hint="eastAsia" w:ascii="新宋体" w:hAnsi="新宋体" w:eastAsia="新宋体" w:cs="新宋体"/>
          <w:b/>
          <w:bCs/>
          <w:kern w:val="0"/>
          <w:sz w:val="21"/>
          <w:szCs w:val="21"/>
        </w:rPr>
        <w:t>④</w:t>
      </w:r>
      <w:r>
        <w:rPr>
          <w:rFonts w:hint="eastAsia" w:ascii="新宋体" w:hAnsi="新宋体" w:eastAsia="新宋体" w:cs="新宋体"/>
          <w:b/>
          <w:bCs/>
          <w:sz w:val="21"/>
          <w:szCs w:val="21"/>
        </w:rPr>
        <w:t>不停的絮絮叨叨</w:t>
      </w:r>
    </w:p>
    <w:p>
      <w:pPr>
        <w:pStyle w:val="3"/>
        <w:keepNext w:val="0"/>
        <w:keepLines w:val="0"/>
        <w:pageBreakBefore w:val="0"/>
        <w:numPr>
          <w:ilvl w:val="0"/>
          <w:numId w:val="2"/>
        </w:numPr>
        <w:kinsoku/>
        <w:wordWrap/>
        <w:overflowPunct/>
        <w:topLinePunct w:val="0"/>
        <w:autoSpaceDE/>
        <w:autoSpaceDN/>
        <w:bidi w:val="0"/>
        <w:adjustRightInd/>
        <w:snapToGrid/>
        <w:spacing w:line="260" w:lineRule="exact"/>
        <w:ind w:firstLine="422" w:firstLineChars="200"/>
        <w:rPr>
          <w:rFonts w:hint="eastAsia" w:ascii="新宋体" w:hAnsi="新宋体" w:eastAsia="新宋体" w:cs="新宋体"/>
          <w:b/>
          <w:bCs/>
          <w:sz w:val="21"/>
          <w:szCs w:val="21"/>
        </w:rPr>
      </w:pPr>
      <w:r>
        <w:rPr>
          <w:rFonts w:hint="eastAsia" w:ascii="新宋体" w:hAnsi="新宋体" w:eastAsia="新宋体" w:cs="新宋体"/>
          <w:b/>
          <w:bCs/>
          <w:kern w:val="0"/>
          <w:sz w:val="21"/>
          <w:szCs w:val="21"/>
        </w:rPr>
        <w:t>②④①③</w:t>
      </w:r>
      <w:r>
        <w:rPr>
          <w:rFonts w:hint="eastAsia" w:ascii="新宋体" w:hAnsi="新宋体" w:eastAsia="新宋体" w:cs="新宋体"/>
          <w:b/>
          <w:bCs/>
          <w:sz w:val="21"/>
          <w:szCs w:val="21"/>
        </w:rPr>
        <w:t xml:space="preserve">       B. </w:t>
      </w:r>
      <w:r>
        <w:rPr>
          <w:rFonts w:hint="eastAsia" w:ascii="新宋体" w:hAnsi="新宋体" w:eastAsia="新宋体" w:cs="新宋体"/>
          <w:b/>
          <w:bCs/>
          <w:kern w:val="0"/>
          <w:sz w:val="21"/>
          <w:szCs w:val="21"/>
        </w:rPr>
        <w:t>③②④①</w:t>
      </w:r>
      <w:r>
        <w:rPr>
          <w:rFonts w:hint="eastAsia" w:ascii="新宋体" w:hAnsi="新宋体" w:eastAsia="新宋体" w:cs="新宋体"/>
          <w:b/>
          <w:bCs/>
          <w:sz w:val="21"/>
          <w:szCs w:val="21"/>
        </w:rPr>
        <w:t xml:space="preserve">     C. </w:t>
      </w:r>
      <w:r>
        <w:rPr>
          <w:rFonts w:hint="eastAsia" w:ascii="新宋体" w:hAnsi="新宋体" w:eastAsia="新宋体" w:cs="新宋体"/>
          <w:b/>
          <w:bCs/>
          <w:kern w:val="0"/>
          <w:sz w:val="21"/>
          <w:szCs w:val="21"/>
        </w:rPr>
        <w:t>②①④③</w:t>
      </w:r>
      <w:r>
        <w:rPr>
          <w:rFonts w:hint="eastAsia" w:ascii="新宋体" w:hAnsi="新宋体" w:eastAsia="新宋体" w:cs="新宋体"/>
          <w:b/>
          <w:bCs/>
          <w:sz w:val="21"/>
          <w:szCs w:val="21"/>
        </w:rPr>
        <w:t xml:space="preserve">     D.</w:t>
      </w:r>
      <w:r>
        <w:rPr>
          <w:rFonts w:hint="eastAsia" w:ascii="新宋体" w:hAnsi="新宋体" w:eastAsia="新宋体" w:cs="新宋体"/>
          <w:b/>
          <w:bCs/>
          <w:kern w:val="0"/>
          <w:sz w:val="21"/>
          <w:szCs w:val="21"/>
        </w:rPr>
        <w:t xml:space="preserve"> ①④③②</w:t>
      </w:r>
    </w:p>
    <w:p>
      <w:pPr>
        <w:pStyle w:val="3"/>
        <w:keepNext w:val="0"/>
        <w:keepLines w:val="0"/>
        <w:pageBreakBefore w:val="0"/>
        <w:kinsoku/>
        <w:wordWrap/>
        <w:overflowPunct/>
        <w:topLinePunct w:val="0"/>
        <w:autoSpaceDE/>
        <w:autoSpaceDN/>
        <w:bidi w:val="0"/>
        <w:adjustRightInd/>
        <w:snapToGrid/>
        <w:spacing w:line="260" w:lineRule="exact"/>
        <w:rPr>
          <w:rFonts w:hint="eastAsia" w:ascii="新宋体" w:hAnsi="新宋体" w:eastAsia="新宋体" w:cs="新宋体"/>
          <w:b/>
          <w:bCs/>
          <w:sz w:val="21"/>
          <w:szCs w:val="21"/>
        </w:rPr>
      </w:pPr>
      <w:r>
        <w:rPr>
          <w:rFonts w:hint="eastAsia" w:ascii="新宋体" w:hAnsi="新宋体" w:eastAsia="新宋体" w:cs="新宋体"/>
          <w:b/>
          <w:bCs/>
          <w:sz w:val="21"/>
          <w:szCs w:val="21"/>
        </w:rPr>
        <w:t>5.  下列说法有误的一项是（3分）</w:t>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rPr>
        <w:t>（</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  ）</w:t>
      </w:r>
    </w:p>
    <w:p>
      <w:pPr>
        <w:pStyle w:val="3"/>
        <w:keepNext w:val="0"/>
        <w:keepLines w:val="0"/>
        <w:pageBreakBefore w:val="0"/>
        <w:kinsoku/>
        <w:wordWrap/>
        <w:overflowPunct/>
        <w:topLinePunct w:val="0"/>
        <w:autoSpaceDE/>
        <w:autoSpaceDN/>
        <w:bidi w:val="0"/>
        <w:adjustRightInd/>
        <w:snapToGrid/>
        <w:spacing w:line="260" w:lineRule="exact"/>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A. “你们看着我们人少，没有力量？告诉你们，我们的力量大得很，强得很！”这句话运用了设问的修辞手法，增强了演讲的气势。</w:t>
      </w:r>
    </w:p>
    <w:p>
      <w:pPr>
        <w:pStyle w:val="3"/>
        <w:keepNext w:val="0"/>
        <w:keepLines w:val="0"/>
        <w:pageBreakBefore w:val="0"/>
        <w:kinsoku/>
        <w:wordWrap/>
        <w:overflowPunct/>
        <w:topLinePunct w:val="0"/>
        <w:autoSpaceDE/>
        <w:autoSpaceDN/>
        <w:bidi w:val="0"/>
        <w:adjustRightInd/>
        <w:snapToGrid/>
        <w:spacing w:line="260" w:lineRule="exact"/>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B. “《优秀传统文化进社区》系列活动，体现了南山区对传统文化教育的重视。”这个句子的标点使用有误。</w:t>
      </w:r>
    </w:p>
    <w:p>
      <w:pPr>
        <w:pStyle w:val="3"/>
        <w:keepNext w:val="0"/>
        <w:keepLines w:val="0"/>
        <w:pageBreakBefore w:val="0"/>
        <w:kinsoku/>
        <w:wordWrap/>
        <w:overflowPunct/>
        <w:topLinePunct w:val="0"/>
        <w:autoSpaceDE/>
        <w:autoSpaceDN/>
        <w:bidi w:val="0"/>
        <w:adjustRightInd/>
        <w:snapToGrid/>
        <w:spacing w:line="260" w:lineRule="exact"/>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C. 《诗经》是我国最早的一部诗歌总集，收录了从西周到春秋的诗歌305篇，有风、雅、颂三个部分。“风”又称“国风”，是各地的民歌民谣。</w:t>
      </w:r>
    </w:p>
    <w:p>
      <w:pPr>
        <w:pStyle w:val="3"/>
        <w:keepNext w:val="0"/>
        <w:keepLines w:val="0"/>
        <w:pageBreakBefore w:val="0"/>
        <w:kinsoku/>
        <w:wordWrap/>
        <w:overflowPunct/>
        <w:topLinePunct w:val="0"/>
        <w:autoSpaceDE/>
        <w:autoSpaceDN/>
        <w:bidi w:val="0"/>
        <w:adjustRightInd/>
        <w:snapToGrid/>
        <w:spacing w:line="260" w:lineRule="exact"/>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D. 《小石潭记》是宋代文学家柳宗元遭受贬谪后所写成的游记名篇，他是“唐宋八大家”之一。</w:t>
      </w:r>
    </w:p>
    <w:bookmarkEnd w:id="1"/>
    <w:p>
      <w:pPr>
        <w:keepNext w:val="0"/>
        <w:keepLines w:val="0"/>
        <w:pageBreakBefore w:val="0"/>
        <w:kinsoku/>
        <w:wordWrap/>
        <w:overflowPunct/>
        <w:topLinePunct w:val="0"/>
        <w:autoSpaceDE/>
        <w:autoSpaceDN/>
        <w:bidi w:val="0"/>
        <w:adjustRightInd/>
        <w:snapToGrid/>
        <w:spacing w:line="260" w:lineRule="exact"/>
        <w:jc w:val="left"/>
        <w:textAlignment w:val="center"/>
        <w:rPr>
          <w:rFonts w:hint="eastAsia" w:ascii="新宋体" w:hAnsi="新宋体" w:eastAsia="新宋体" w:cs="新宋体"/>
          <w:b/>
          <w:bCs/>
          <w:sz w:val="21"/>
          <w:szCs w:val="21"/>
        </w:rPr>
      </w:pPr>
      <w:bookmarkStart w:id="2" w:name="topic 690448b2-f72b-4184-9af3-ade15423a8"/>
      <w:r>
        <w:rPr>
          <w:rFonts w:hint="eastAsia" w:ascii="新宋体" w:hAnsi="新宋体" w:eastAsia="新宋体" w:cs="新宋体"/>
          <w:b/>
          <w:bCs/>
          <w:kern w:val="0"/>
          <w:sz w:val="21"/>
          <w:szCs w:val="21"/>
        </w:rPr>
        <w:t>6.  请将下面语句所涉及的传统节日填在横线上。</w:t>
      </w:r>
      <w:bookmarkEnd w:id="2"/>
      <w:r>
        <w:rPr>
          <w:rFonts w:hint="eastAsia" w:ascii="新宋体" w:hAnsi="新宋体" w:eastAsia="新宋体" w:cs="新宋体"/>
          <w:b/>
          <w:bCs/>
          <w:sz w:val="21"/>
          <w:szCs w:val="21"/>
        </w:rPr>
        <w:t>（10分）</w:t>
      </w:r>
    </w:p>
    <w:p>
      <w:pPr>
        <w:keepNext w:val="0"/>
        <w:keepLines w:val="0"/>
        <w:pageBreakBefore w:val="0"/>
        <w:kinsoku/>
        <w:wordWrap/>
        <w:overflowPunct/>
        <w:topLinePunct w:val="0"/>
        <w:autoSpaceDE/>
        <w:autoSpaceDN/>
        <w:bidi w:val="0"/>
        <w:adjustRightInd/>
        <w:snapToGrid/>
        <w:spacing w:line="260" w:lineRule="exact"/>
        <w:ind w:left="947" w:leftChars="150" w:hanging="632" w:hangingChars="300"/>
        <w:jc w:val="left"/>
        <w:textAlignment w:val="center"/>
        <w:rPr>
          <w:rFonts w:hint="eastAsia" w:ascii="新宋体" w:hAnsi="新宋体" w:eastAsia="新宋体" w:cs="新宋体"/>
          <w:b/>
          <w:bCs/>
          <w:sz w:val="21"/>
          <w:szCs w:val="21"/>
        </w:rPr>
      </w:pPr>
      <w:r>
        <w:rPr>
          <w:rFonts w:hint="eastAsia" w:ascii="新宋体" w:hAnsi="新宋体" w:eastAsia="新宋体" w:cs="新宋体"/>
          <w:b/>
          <w:bCs/>
          <w:kern w:val="0"/>
          <w:sz w:val="21"/>
          <w:szCs w:val="21"/>
        </w:rPr>
        <w:t xml:space="preserve">（1） 上联：时逢端午思屈子 </w:t>
      </w:r>
      <w:r>
        <w:rPr>
          <w:rFonts w:hint="eastAsia" w:ascii="新宋体" w:hAnsi="新宋体" w:eastAsia="新宋体" w:cs="新宋体"/>
          <w:b/>
          <w:bCs/>
          <w:kern w:val="0"/>
          <w:sz w:val="21"/>
          <w:szCs w:val="21"/>
        </w:rPr>
        <w:br w:type="textWrapping"/>
      </w:r>
      <w:r>
        <w:rPr>
          <w:rFonts w:hint="eastAsia" w:ascii="新宋体" w:hAnsi="新宋体" w:eastAsia="新宋体" w:cs="新宋体"/>
          <w:b/>
          <w:bCs/>
          <w:kern w:val="0"/>
          <w:sz w:val="21"/>
          <w:szCs w:val="21"/>
        </w:rPr>
        <w:t xml:space="preserve">下联：每见龙舟想泊罗 </w:t>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u w:val="single"/>
          <w:lang w:val="en-US" w:eastAsia="zh-CN"/>
        </w:rPr>
        <w:t xml:space="preserve">                       </w:t>
      </w:r>
      <w:r>
        <w:rPr>
          <w:rFonts w:hint="eastAsia" w:ascii="新宋体" w:hAnsi="新宋体" w:eastAsia="新宋体" w:cs="新宋体"/>
          <w:b/>
          <w:bCs/>
          <w:kern w:val="0"/>
          <w:sz w:val="21"/>
          <w:szCs w:val="21"/>
        </w:rPr>
        <w:t xml:space="preserve"> </w:t>
      </w:r>
    </w:p>
    <w:p>
      <w:pPr>
        <w:keepNext w:val="0"/>
        <w:keepLines w:val="0"/>
        <w:pageBreakBefore w:val="0"/>
        <w:kinsoku/>
        <w:wordWrap/>
        <w:overflowPunct/>
        <w:topLinePunct w:val="0"/>
        <w:autoSpaceDE/>
        <w:autoSpaceDN/>
        <w:bidi w:val="0"/>
        <w:adjustRightInd/>
        <w:snapToGrid/>
        <w:spacing w:line="260" w:lineRule="exact"/>
        <w:ind w:firstLine="316" w:firstLineChars="150"/>
        <w:jc w:val="left"/>
        <w:textAlignment w:val="center"/>
        <w:rPr>
          <w:rFonts w:hint="eastAsia" w:ascii="新宋体" w:hAnsi="新宋体" w:eastAsia="新宋体" w:cs="新宋体"/>
          <w:b/>
          <w:bCs/>
          <w:sz w:val="21"/>
          <w:szCs w:val="21"/>
        </w:rPr>
      </w:pPr>
      <w:r>
        <w:rPr>
          <w:rFonts w:hint="eastAsia" w:ascii="新宋体" w:hAnsi="新宋体" w:eastAsia="新宋体" w:cs="新宋体"/>
          <w:b/>
          <w:bCs/>
          <w:kern w:val="0"/>
          <w:sz w:val="21"/>
          <w:szCs w:val="21"/>
        </w:rPr>
        <w:t>（2） 卧看牵牛织女星，月转过梧桐树影。</w:t>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u w:val="single"/>
          <w:lang w:val="en-US" w:eastAsia="zh-CN"/>
        </w:rPr>
        <w:t xml:space="preserve">                       </w:t>
      </w:r>
      <w:r>
        <w:rPr>
          <w:rFonts w:hint="eastAsia" w:ascii="新宋体" w:hAnsi="新宋体" w:eastAsia="新宋体" w:cs="新宋体"/>
          <w:b/>
          <w:bCs/>
          <w:kern w:val="0"/>
          <w:sz w:val="21"/>
          <w:szCs w:val="21"/>
        </w:rPr>
        <w:t xml:space="preserve">  </w:t>
      </w:r>
    </w:p>
    <w:p>
      <w:pPr>
        <w:keepNext w:val="0"/>
        <w:keepLines w:val="0"/>
        <w:pageBreakBefore w:val="0"/>
        <w:kinsoku/>
        <w:wordWrap/>
        <w:overflowPunct/>
        <w:topLinePunct w:val="0"/>
        <w:autoSpaceDE/>
        <w:autoSpaceDN/>
        <w:bidi w:val="0"/>
        <w:adjustRightInd/>
        <w:snapToGrid/>
        <w:spacing w:line="260" w:lineRule="exact"/>
        <w:ind w:left="947" w:leftChars="150" w:hanging="632" w:hangingChars="300"/>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 xml:space="preserve">（3） 上联：中天皓月明世界 </w:t>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rPr>
        <w:br w:type="textWrapping"/>
      </w:r>
      <w:r>
        <w:rPr>
          <w:rFonts w:hint="eastAsia" w:ascii="新宋体" w:hAnsi="新宋体" w:eastAsia="新宋体" w:cs="新宋体"/>
          <w:b/>
          <w:bCs/>
          <w:kern w:val="0"/>
          <w:sz w:val="21"/>
          <w:szCs w:val="21"/>
        </w:rPr>
        <w:t xml:space="preserve">下联：遍地笙歌乐团圆 </w:t>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60" w:lineRule="exact"/>
        <w:ind w:firstLine="316" w:firstLineChars="150"/>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（4） 待到重阳日，还来就菊花。</w:t>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60" w:lineRule="exact"/>
        <w:ind w:firstLine="316" w:firstLineChars="150"/>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（5） 爆竹声中一岁除，春风送暖入屠苏。</w:t>
      </w:r>
      <w:r>
        <w:rPr>
          <w:rFonts w:hint="eastAsia" w:ascii="新宋体" w:hAnsi="新宋体" w:eastAsia="新宋体" w:cs="新宋体"/>
          <w:b/>
          <w:bCs/>
          <w:kern w:val="0"/>
          <w:sz w:val="21"/>
          <w:szCs w:val="21"/>
          <w:lang w:val="en-US" w:eastAsia="zh-CN"/>
        </w:rPr>
        <w:tab/>
      </w:r>
      <w:r>
        <w:rPr>
          <w:rFonts w:hint="eastAsia" w:ascii="新宋体" w:hAnsi="新宋体" w:eastAsia="新宋体" w:cs="新宋体"/>
          <w:b/>
          <w:bCs/>
          <w:kern w:val="0"/>
          <w:sz w:val="21"/>
          <w:szCs w:val="21"/>
          <w:u w:val="single"/>
          <w:lang w:val="en-US" w:eastAsia="zh-CN"/>
        </w:rPr>
        <w:t xml:space="preserve">                       </w:t>
      </w:r>
    </w:p>
    <w:p>
      <w:pPr>
        <w:spacing w:line="360" w:lineRule="auto"/>
        <w:jc w:val="left"/>
        <w:textAlignment w:val="center"/>
        <w:rPr>
          <w:rFonts w:hint="eastAsia" w:ascii="新宋体" w:hAnsi="新宋体" w:eastAsia="新宋体" w:cs="新宋体"/>
          <w:b/>
          <w:bCs/>
          <w:sz w:val="21"/>
          <w:szCs w:val="21"/>
        </w:rPr>
      </w:pPr>
      <w:bookmarkStart w:id="3" w:name="topic b0970b46-a1ad-46a7-aefb-37a8c8bce3"/>
      <w:r>
        <w:rPr>
          <w:rFonts w:hint="eastAsia" w:ascii="新宋体" w:hAnsi="新宋体" w:eastAsia="新宋体" w:cs="新宋体"/>
          <w:b/>
          <w:bCs/>
          <w:kern w:val="0"/>
          <w:sz w:val="21"/>
          <w:szCs w:val="21"/>
        </w:rPr>
        <w:t>7. 按要求默写古诗文。</w:t>
      </w:r>
      <w:bookmarkEnd w:id="3"/>
      <w:r>
        <w:rPr>
          <w:rFonts w:hint="eastAsia" w:ascii="新宋体" w:hAnsi="新宋体" w:eastAsia="新宋体" w:cs="新宋体"/>
          <w:b/>
          <w:bCs/>
          <w:sz w:val="21"/>
          <w:szCs w:val="21"/>
        </w:rPr>
        <w:t>（共10分，每空1分）</w:t>
      </w:r>
    </w:p>
    <w:p>
      <w:pPr>
        <w:spacing w:line="360" w:lineRule="auto"/>
        <w:ind w:left="421" w:leftChars="100" w:hanging="211" w:hangingChars="100"/>
        <w:jc w:val="left"/>
        <w:textAlignment w:val="center"/>
        <w:rPr>
          <w:rFonts w:hint="eastAsia" w:ascii="新宋体" w:hAnsi="新宋体" w:eastAsia="新宋体" w:cs="新宋体"/>
          <w:b/>
          <w:bCs/>
          <w:sz w:val="21"/>
          <w:szCs w:val="21"/>
        </w:rPr>
      </w:pPr>
      <w:r>
        <w:rPr>
          <w:rFonts w:hint="eastAsia" w:ascii="新宋体" w:hAnsi="新宋体" w:eastAsia="新宋体" w:cs="新宋体"/>
          <w:b/>
          <w:bCs/>
          <w:kern w:val="0"/>
          <w:sz w:val="21"/>
          <w:szCs w:val="21"/>
        </w:rPr>
        <w:t>（1）《关雎》中“</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 xml:space="preserve"> ”两句已经被人们作为歌颂美好爱情的一种文雅而又含蓄的说法。</w:t>
      </w:r>
    </w:p>
    <w:p>
      <w:pPr>
        <w:spacing w:line="360" w:lineRule="auto"/>
        <w:ind w:firstLine="211" w:firstLineChars="100"/>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（2）随着现代通信技术的飞速发展，王勃《送杜少府之任蜀州》中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w:t>
      </w:r>
    </w:p>
    <w:p>
      <w:pPr>
        <w:spacing w:line="360" w:lineRule="auto"/>
        <w:ind w:firstLine="422" w:firstLineChars="200"/>
        <w:jc w:val="left"/>
        <w:textAlignment w:val="center"/>
        <w:rPr>
          <w:rFonts w:hint="eastAsia" w:ascii="新宋体" w:hAnsi="新宋体" w:eastAsia="新宋体" w:cs="新宋体"/>
          <w:b/>
          <w:bCs/>
          <w:sz w:val="21"/>
          <w:szCs w:val="21"/>
        </w:rPr>
      </w:pP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”成为现实，视频通话可以在友人离别后进行面对面的沟通交流。</w:t>
      </w:r>
    </w:p>
    <w:p>
      <w:pPr>
        <w:spacing w:line="360" w:lineRule="auto"/>
        <w:ind w:firstLine="211" w:firstLineChars="100"/>
        <w:jc w:val="left"/>
        <w:textAlignment w:val="center"/>
        <w:rPr>
          <w:rFonts w:hint="eastAsia" w:ascii="新宋体" w:hAnsi="新宋体" w:eastAsia="新宋体" w:cs="新宋体"/>
          <w:b/>
          <w:bCs/>
          <w:kern w:val="0"/>
          <w:sz w:val="21"/>
          <w:szCs w:val="21"/>
          <w:u w:val="single"/>
        </w:rPr>
      </w:pPr>
      <w:r>
        <w:rPr>
          <w:rFonts w:hint="eastAsia" w:ascii="新宋体" w:hAnsi="新宋体" w:eastAsia="新宋体" w:cs="新宋体"/>
          <w:b/>
          <w:bCs/>
          <w:kern w:val="0"/>
          <w:sz w:val="21"/>
          <w:szCs w:val="21"/>
        </w:rPr>
        <w:t xml:space="preserve">（3）民生乃国之本，家安而民乐，这种思想与杜甫在《茅屋为秋风所破歌》中“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w:t>
      </w:r>
    </w:p>
    <w:p>
      <w:pPr>
        <w:spacing w:line="360" w:lineRule="auto"/>
        <w:ind w:firstLine="422" w:firstLineChars="200"/>
        <w:jc w:val="left"/>
        <w:textAlignment w:val="center"/>
        <w:rPr>
          <w:rFonts w:hint="eastAsia" w:ascii="新宋体" w:hAnsi="新宋体" w:eastAsia="新宋体" w:cs="新宋体"/>
          <w:b/>
          <w:bCs/>
          <w:sz w:val="21"/>
          <w:szCs w:val="21"/>
        </w:rPr>
      </w:pP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”所表达的济世情怀一脉相承。</w:t>
      </w:r>
    </w:p>
    <w:p>
      <w:pPr>
        <w:spacing w:line="360" w:lineRule="auto"/>
        <w:ind w:firstLine="211" w:firstLineChars="100"/>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（4）夜来城外一尺雪，</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w:t>
      </w:r>
    </w:p>
    <w:p>
      <w:pPr>
        <w:widowControl/>
        <w:spacing w:line="360" w:lineRule="auto"/>
        <w:ind w:firstLine="211" w:firstLineChars="100"/>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（5）</w:t>
      </w:r>
      <w:bookmarkStart w:id="4" w:name="topic 69c3d252-0ca9-4243-96e0-474a81d658"/>
      <w:r>
        <w:rPr>
          <w:rFonts w:hint="eastAsia" w:ascii="新宋体" w:hAnsi="新宋体" w:eastAsia="新宋体" w:cs="新宋体"/>
          <w:b/>
          <w:bCs/>
          <w:kern w:val="0"/>
          <w:sz w:val="21"/>
          <w:szCs w:val="21"/>
        </w:rPr>
        <w:t xml:space="preserve">虽有嘉肴，弗食，“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 xml:space="preserve"> ；虽有至道，弗学，“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w:t>
      </w:r>
    </w:p>
    <w:p>
      <w:pPr>
        <w:spacing w:line="360" w:lineRule="auto"/>
        <w:ind w:firstLine="211" w:firstLineChars="100"/>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（6）蒹葭萋萋，</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 xml:space="preserve"> 。（《蒹葭》）</w:t>
      </w:r>
    </w:p>
    <w:p>
      <w:pPr>
        <w:pStyle w:val="3"/>
        <w:rPr>
          <w:rFonts w:hint="eastAsia" w:ascii="新宋体" w:hAnsi="新宋体" w:eastAsia="新宋体" w:cs="新宋体"/>
          <w:b/>
          <w:bCs/>
          <w:kern w:val="0"/>
          <w:sz w:val="21"/>
          <w:szCs w:val="21"/>
        </w:rPr>
      </w:pPr>
      <w:r>
        <w:rPr>
          <w:rFonts w:hint="eastAsia" w:ascii="黑体" w:hAnsi="黑体" w:eastAsia="黑体" w:cs="黑体"/>
          <w:b/>
          <w:bCs/>
          <w:kern w:val="0"/>
          <w:sz w:val="21"/>
          <w:szCs w:val="21"/>
        </w:rPr>
        <w:t>二</w:t>
      </w:r>
      <w:r>
        <w:rPr>
          <w:rFonts w:hint="eastAsia" w:ascii="黑体" w:hAnsi="黑体" w:eastAsia="黑体" w:cs="黑体"/>
          <w:b/>
          <w:bCs/>
          <w:kern w:val="0"/>
          <w:sz w:val="21"/>
          <w:szCs w:val="21"/>
          <w:lang w:eastAsia="zh-CN"/>
        </w:rPr>
        <w:t>、</w:t>
      </w:r>
      <w:r>
        <w:rPr>
          <w:rFonts w:hint="eastAsia" w:ascii="黑体" w:hAnsi="黑体" w:eastAsia="黑体" w:cs="黑体"/>
          <w:b/>
          <w:bCs/>
          <w:kern w:val="0"/>
          <w:sz w:val="21"/>
          <w:szCs w:val="21"/>
        </w:rPr>
        <w:t>阅读与理解</w:t>
      </w:r>
      <w:r>
        <w:rPr>
          <w:rFonts w:hint="eastAsia" w:ascii="新宋体" w:hAnsi="新宋体" w:eastAsia="新宋体" w:cs="新宋体"/>
          <w:b/>
          <w:bCs/>
          <w:kern w:val="0"/>
          <w:sz w:val="21"/>
          <w:szCs w:val="21"/>
          <w:lang w:eastAsia="zh-CN"/>
        </w:rPr>
        <w:t>。</w:t>
      </w:r>
      <w:r>
        <w:rPr>
          <w:rFonts w:hint="eastAsia" w:ascii="新宋体" w:hAnsi="新宋体" w:eastAsia="新宋体" w:cs="新宋体"/>
          <w:b/>
          <w:bCs/>
          <w:kern w:val="0"/>
          <w:sz w:val="21"/>
          <w:szCs w:val="21"/>
        </w:rPr>
        <w:t>（40分）</w:t>
      </w:r>
    </w:p>
    <w:p>
      <w:pPr>
        <w:spacing w:line="360" w:lineRule="auto"/>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（一）</w:t>
      </w:r>
      <w:r>
        <w:rPr>
          <w:rFonts w:hint="eastAsia" w:ascii="新宋体" w:hAnsi="新宋体" w:eastAsia="新宋体" w:cs="新宋体"/>
          <w:b/>
          <w:bCs/>
          <w:sz w:val="21"/>
          <w:szCs w:val="21"/>
        </w:rPr>
        <w:t>阅读下面的文字，完成下面题目。</w:t>
      </w:r>
      <w:r>
        <w:rPr>
          <w:rFonts w:hint="eastAsia" w:ascii="新宋体" w:hAnsi="新宋体" w:eastAsia="新宋体" w:cs="新宋体"/>
          <w:b/>
          <w:bCs/>
          <w:kern w:val="0"/>
          <w:sz w:val="21"/>
          <w:szCs w:val="21"/>
        </w:rPr>
        <w:t>(10分)</w:t>
      </w:r>
    </w:p>
    <w:p>
      <w:pPr>
        <w:pStyle w:val="3"/>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kern w:val="0"/>
          <w:sz w:val="21"/>
          <w:szCs w:val="21"/>
        </w:rPr>
        <w:t>①</w:t>
      </w:r>
      <w:r>
        <w:rPr>
          <w:rFonts w:hint="eastAsia" w:ascii="方正北魏楷书简体" w:hAnsi="方正北魏楷书简体" w:eastAsia="方正北魏楷书简体" w:cs="方正北魏楷书简体"/>
          <w:b w:val="0"/>
          <w:bCs w:val="0"/>
          <w:sz w:val="21"/>
          <w:szCs w:val="21"/>
        </w:rPr>
        <w:t>反动派暗杀李先生的消息传出以后，大家听了都悲愤痛恨。我心里想，这些无耻的东西，不知他们是怎么想法，他们的心理是什么状态，他们的心怎样长的！（捶击桌子）其实很简单，他们这样疯狂地来制造恐怖，正是他们自己在慌啊！在害怕啊！所以他们制造恐怖，其实是他们自己在恐怖啊！特务们，你们想想，你们还有几天？你们完了，快完了！你们以为打伤几个，杀死几个，就可以了事，就可以把人民吓倒了吗？其实广大的人民是打不尽的，杀不完的！要是这样可以的话，世界上早没有人了。</w:t>
      </w:r>
    </w:p>
    <w:p>
      <w:pPr>
        <w:pStyle w:val="3"/>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kern w:val="0"/>
          <w:sz w:val="21"/>
          <w:szCs w:val="21"/>
        </w:rPr>
        <w:t>②</w:t>
      </w:r>
      <w:r>
        <w:rPr>
          <w:rFonts w:hint="eastAsia" w:ascii="方正北魏楷书简体" w:hAnsi="方正北魏楷书简体" w:eastAsia="方正北魏楷书简体" w:cs="方正北魏楷书简体"/>
          <w:b w:val="0"/>
          <w:bCs w:val="0"/>
          <w:sz w:val="21"/>
          <w:szCs w:val="21"/>
        </w:rPr>
        <w:t>你们杀死一个李公朴，会有千百万个李公朴站起来！你们将失去千百万的人民！你们看着我们人少，没有力量？告诉你们，我们的力量大得很，强得很！看今天来的这些人，都是我们的人，都是我们的力量！此外还有广大的市民！我们有这个信心：人民的力量是要胜利的，真理是永远存在的。历史上没有一个反人民的势力不被人民毁灭的！希特勒，墨索里尼，不都在人民之前倒下去了吗？翻开历史看看，你们还站得住几天！你们完了，快完了！我们的光明就要出现了。我们看，光明就在我们眼前，而现在正是黎明之前那个最黑暗的时候。我们有力量打破这个黑暗，争到光明！我们的光明，就是反动派的末日！（热烈的鼓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92" w:leftChars="0"/>
        <w:jc w:val="left"/>
        <w:textAlignment w:val="center"/>
        <w:rPr>
          <w:rFonts w:hint="eastAsia" w:ascii="新宋体" w:hAnsi="新宋体" w:eastAsia="新宋体" w:cs="新宋体"/>
          <w:b/>
          <w:bCs/>
          <w:sz w:val="21"/>
          <w:szCs w:val="21"/>
        </w:rPr>
      </w:pPr>
      <w:r>
        <w:rPr>
          <w:rFonts w:hint="eastAsia" w:ascii="新宋体" w:hAnsi="新宋体" w:eastAsia="新宋体" w:cs="新宋体"/>
          <w:b/>
          <w:bCs/>
          <w:sz w:val="21"/>
          <w:szCs w:val="21"/>
          <w:lang w:val="en-US" w:eastAsia="zh-CN"/>
        </w:rPr>
        <w:t>8.</w:t>
      </w:r>
      <w:r>
        <w:rPr>
          <w:rFonts w:hint="eastAsia" w:ascii="新宋体" w:hAnsi="新宋体" w:eastAsia="新宋体" w:cs="新宋体"/>
          <w:b/>
          <w:bCs/>
          <w:sz w:val="21"/>
          <w:szCs w:val="21"/>
        </w:rPr>
        <w:t>选段中最能表现闻一多先生观点的是哪句话？</w:t>
      </w:r>
      <w:r>
        <w:rPr>
          <w:rFonts w:hint="eastAsia" w:ascii="新宋体" w:hAnsi="新宋体" w:eastAsia="新宋体" w:cs="新宋体"/>
          <w:b/>
          <w:bCs/>
          <w:kern w:val="0"/>
          <w:sz w:val="21"/>
          <w:szCs w:val="21"/>
        </w:rPr>
        <w:t>(2分)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u w:val="none"/>
          <w:lang w:val="en-US" w:eastAsia="zh-CN"/>
        </w:rPr>
        <w:t xml:space="preserve"> </w:t>
      </w:r>
      <w:r>
        <w:rPr>
          <w:rFonts w:hint="eastAsia" w:ascii="新宋体" w:hAnsi="新宋体" w:eastAsia="新宋体" w:cs="新宋体"/>
          <w:b/>
          <w:bCs/>
          <w:kern w:val="0"/>
          <w:sz w:val="21"/>
          <w:szCs w:val="21"/>
          <w:u w:val="none"/>
        </w:rPr>
        <w:t xml:space="preserve">  </w:t>
      </w:r>
      <w:r>
        <w:rPr>
          <w:rFonts w:hint="eastAsia" w:ascii="新宋体" w:hAnsi="新宋体" w:eastAsia="新宋体" w:cs="新宋体"/>
          <w:b/>
          <w:bCs/>
          <w:kern w:val="0"/>
          <w:sz w:val="21"/>
          <w:szCs w:val="21"/>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92" w:leftChars="0"/>
        <w:jc w:val="left"/>
        <w:textAlignment w:val="center"/>
        <w:rPr>
          <w:rFonts w:hint="eastAsia" w:ascii="新宋体" w:hAnsi="新宋体" w:eastAsia="新宋体" w:cs="新宋体"/>
          <w:b/>
          <w:bCs/>
          <w:sz w:val="21"/>
          <w:szCs w:val="21"/>
        </w:rPr>
      </w:pPr>
      <w:r>
        <w:rPr>
          <w:rFonts w:hint="eastAsia" w:ascii="新宋体" w:hAnsi="新宋体" w:eastAsia="新宋体" w:cs="新宋体"/>
          <w:b/>
          <w:bCs/>
          <w:sz w:val="21"/>
          <w:szCs w:val="21"/>
          <w:lang w:val="en-US" w:eastAsia="zh-CN"/>
        </w:rPr>
        <w:t>9.</w:t>
      </w:r>
      <w:r>
        <w:rPr>
          <w:rFonts w:hint="eastAsia" w:ascii="新宋体" w:hAnsi="新宋体" w:eastAsia="新宋体" w:cs="新宋体"/>
          <w:b/>
          <w:bCs/>
          <w:sz w:val="21"/>
          <w:szCs w:val="21"/>
        </w:rPr>
        <w:t>第</w:t>
      </w:r>
      <w:r>
        <w:rPr>
          <w:rFonts w:hint="eastAsia" w:ascii="新宋体" w:hAnsi="新宋体" w:eastAsia="新宋体" w:cs="新宋体"/>
          <w:b/>
          <w:bCs/>
          <w:kern w:val="0"/>
          <w:sz w:val="21"/>
          <w:szCs w:val="21"/>
        </w:rPr>
        <w:t>①</w:t>
      </w:r>
      <w:r>
        <w:rPr>
          <w:rFonts w:hint="eastAsia" w:ascii="新宋体" w:hAnsi="新宋体" w:eastAsia="新宋体" w:cs="新宋体"/>
          <w:b/>
          <w:bCs/>
          <w:sz w:val="21"/>
          <w:szCs w:val="21"/>
        </w:rPr>
        <w:t>段中人称由“他们”变为“你们”，这样写有什么好处？第</w:t>
      </w:r>
      <w:r>
        <w:rPr>
          <w:rFonts w:hint="eastAsia" w:ascii="新宋体" w:hAnsi="新宋体" w:eastAsia="新宋体" w:cs="新宋体"/>
          <w:b/>
          <w:bCs/>
          <w:kern w:val="0"/>
          <w:sz w:val="21"/>
          <w:szCs w:val="21"/>
        </w:rPr>
        <w:t>②</w:t>
      </w:r>
      <w:r>
        <w:rPr>
          <w:rFonts w:hint="eastAsia" w:ascii="新宋体" w:hAnsi="新宋体" w:eastAsia="新宋体" w:cs="新宋体"/>
          <w:b/>
          <w:bCs/>
          <w:sz w:val="21"/>
          <w:szCs w:val="21"/>
        </w:rPr>
        <w:t>段中“你们”“我们”各指的是谁？</w:t>
      </w:r>
      <w:r>
        <w:rPr>
          <w:rFonts w:hint="eastAsia" w:ascii="新宋体" w:hAnsi="新宋体" w:eastAsia="新宋体" w:cs="新宋体"/>
          <w:b/>
          <w:bCs/>
          <w:kern w:val="0"/>
          <w:sz w:val="21"/>
          <w:szCs w:val="21"/>
        </w:rPr>
        <w:t>(4分)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u w:val="none"/>
        </w:rPr>
        <w:t xml:space="preserve">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u w:val="single"/>
          <w:lang w:val="en-US" w:eastAsia="zh-CN"/>
        </w:rPr>
        <w:t xml:space="preserve"> </w:t>
      </w:r>
      <w:r>
        <w:rPr>
          <w:rFonts w:hint="eastAsia" w:ascii="新宋体" w:hAnsi="新宋体" w:eastAsia="新宋体" w:cs="新宋体"/>
          <w:b/>
          <w:bCs/>
          <w:kern w:val="0"/>
          <w:sz w:val="21"/>
          <w:szCs w:val="21"/>
          <w:u w:val="single"/>
        </w:rPr>
        <w:t xml:space="preserve">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92" w:leftChars="0"/>
        <w:rPr>
          <w:rFonts w:hint="eastAsia" w:ascii="新宋体" w:hAnsi="新宋体" w:eastAsia="新宋体" w:cs="新宋体"/>
          <w:b/>
          <w:bCs/>
          <w:sz w:val="21"/>
          <w:szCs w:val="21"/>
        </w:rPr>
      </w:pPr>
      <w:r>
        <w:rPr>
          <w:rFonts w:hint="eastAsia" w:ascii="新宋体" w:hAnsi="新宋体" w:eastAsia="新宋体" w:cs="新宋体"/>
          <w:b/>
          <w:bCs/>
          <w:sz w:val="21"/>
          <w:szCs w:val="21"/>
          <w:lang w:val="en-US" w:eastAsia="zh-CN"/>
        </w:rPr>
        <w:t>10.</w:t>
      </w:r>
      <w:r>
        <w:rPr>
          <w:rFonts w:hint="eastAsia" w:ascii="新宋体" w:hAnsi="新宋体" w:eastAsia="新宋体" w:cs="新宋体"/>
          <w:b/>
          <w:bCs/>
          <w:sz w:val="21"/>
          <w:szCs w:val="21"/>
        </w:rPr>
        <w:t>理解下列句子的含义。</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sz w:val="21"/>
          <w:szCs w:val="21"/>
        </w:rPr>
        <w:t>（1） 你们杀死一个李公朴，会有千百万个李公朴站起来！</w:t>
      </w:r>
      <w:r>
        <w:rPr>
          <w:rFonts w:hint="eastAsia" w:ascii="新宋体" w:hAnsi="新宋体" w:eastAsia="新宋体" w:cs="新宋体"/>
          <w:b/>
          <w:bCs/>
          <w:kern w:val="0"/>
          <w:sz w:val="21"/>
          <w:szCs w:val="21"/>
        </w:rPr>
        <w:t>(2分)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u w:val="none"/>
        </w:rPr>
        <w:t xml:space="preserve">   </w:t>
      </w:r>
      <w:r>
        <w:rPr>
          <w:rFonts w:hint="eastAsia" w:ascii="新宋体" w:hAnsi="新宋体" w:eastAsia="新宋体" w:cs="新宋体"/>
          <w:b/>
          <w:bCs/>
          <w:kern w:val="0"/>
          <w:sz w:val="21"/>
          <w:szCs w:val="21"/>
          <w:u w:val="single"/>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jc w:val="left"/>
        <w:textAlignment w:val="center"/>
        <w:rPr>
          <w:rFonts w:hint="eastAsia" w:ascii="新宋体" w:hAnsi="新宋体" w:eastAsia="新宋体" w:cs="新宋体"/>
          <w:b/>
          <w:bCs/>
          <w:sz w:val="21"/>
          <w:szCs w:val="21"/>
        </w:rPr>
      </w:pPr>
      <w:r>
        <w:rPr>
          <w:rFonts w:hint="eastAsia" w:ascii="新宋体" w:hAnsi="新宋体" w:eastAsia="新宋体" w:cs="新宋体"/>
          <w:b/>
          <w:bCs/>
          <w:sz w:val="21"/>
          <w:szCs w:val="21"/>
        </w:rPr>
        <w:t>现在正是黎明之前那个最黑暗的时候。</w:t>
      </w:r>
      <w:r>
        <w:rPr>
          <w:rFonts w:hint="eastAsia" w:ascii="新宋体" w:hAnsi="新宋体" w:eastAsia="新宋体" w:cs="新宋体"/>
          <w:b/>
          <w:bCs/>
          <w:kern w:val="0"/>
          <w:sz w:val="21"/>
          <w:szCs w:val="21"/>
        </w:rPr>
        <w:t>(2分)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u w:val="none"/>
        </w:rPr>
        <w:t xml:space="preserve">   </w:t>
      </w:r>
      <w:r>
        <w:rPr>
          <w:rFonts w:hint="eastAsia" w:ascii="新宋体" w:hAnsi="新宋体" w:eastAsia="新宋体" w:cs="新宋体"/>
          <w:b/>
          <w:bCs/>
          <w:kern w:val="0"/>
          <w:sz w:val="21"/>
          <w:szCs w:val="21"/>
          <w:u w:val="single"/>
        </w:rPr>
        <w:t xml:space="preserve">                                                                                     </w:t>
      </w:r>
    </w:p>
    <w:p>
      <w:pPr>
        <w:spacing w:line="360" w:lineRule="auto"/>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（二）阅读下面文章，完成下面题目。(10分)</w:t>
      </w:r>
    </w:p>
    <w:p>
      <w:pPr>
        <w:tabs>
          <w:tab w:val="left" w:pos="0"/>
          <w:tab w:val="left" w:pos="640"/>
        </w:tabs>
        <w:spacing w:line="240" w:lineRule="auto"/>
        <w:ind w:left="420" w:hanging="422" w:hangingChars="200"/>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 xml:space="preserve">                                 </w:t>
      </w:r>
      <w:r>
        <w:rPr>
          <w:rFonts w:hint="eastAsia" w:ascii="黑体" w:hAnsi="黑体" w:eastAsia="黑体" w:cs="黑体"/>
          <w:b/>
          <w:bCs/>
          <w:kern w:val="0"/>
          <w:sz w:val="21"/>
          <w:szCs w:val="21"/>
        </w:rPr>
        <w:t xml:space="preserve"> 青瓦上的乡愁</w:t>
      </w:r>
      <w:r>
        <w:rPr>
          <w:rFonts w:hint="eastAsia" w:ascii="黑体" w:hAnsi="黑体" w:eastAsia="黑体" w:cs="黑体"/>
          <w:b/>
          <w:bCs/>
          <w:kern w:val="0"/>
          <w:sz w:val="21"/>
          <w:szCs w:val="21"/>
        </w:rPr>
        <w:br w:type="textWrapping"/>
      </w:r>
      <w:r>
        <w:rPr>
          <w:rFonts w:hint="eastAsia" w:ascii="新宋体" w:hAnsi="新宋体" w:eastAsia="新宋体" w:cs="新宋体"/>
          <w:b/>
          <w:bCs/>
          <w:kern w:val="0"/>
          <w:sz w:val="21"/>
          <w:szCs w:val="21"/>
        </w:rPr>
        <w:t xml:space="preserve">                                              </w:t>
      </w:r>
      <w:r>
        <w:rPr>
          <w:rFonts w:hint="eastAsia" w:ascii="方正北魏楷书简体" w:hAnsi="方正北魏楷书简体" w:eastAsia="方正北魏楷书简体" w:cs="方正北魏楷书简体"/>
          <w:b w:val="0"/>
          <w:bCs w:val="0"/>
          <w:kern w:val="0"/>
          <w:sz w:val="21"/>
          <w:szCs w:val="21"/>
        </w:rPr>
        <w:t>张凌云</w:t>
      </w:r>
    </w:p>
    <w:p>
      <w:pPr>
        <w:keepNext w:val="0"/>
        <w:keepLines w:val="0"/>
        <w:pageBreakBefore w:val="0"/>
        <w:widowControl/>
        <w:kinsoku/>
        <w:wordWrap/>
        <w:overflowPunct/>
        <w:topLinePunct w:val="0"/>
        <w:autoSpaceDE/>
        <w:autoSpaceDN/>
        <w:bidi w:val="0"/>
        <w:adjustRightInd/>
        <w:snapToGrid/>
        <w:spacing w:line="300" w:lineRule="exact"/>
        <w:ind w:firstLine="422" w:firstLineChars="200"/>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 xml:space="preserve">①有人说，炊烟是屋顶上的庄稼，那么，青瓦就是栽种庄稼的土壤，是连系着我们人生之根的那片乡愁。 </w:t>
      </w:r>
      <w:r>
        <w:rPr>
          <w:rFonts w:hint="eastAsia" w:ascii="新宋体" w:hAnsi="新宋体" w:eastAsia="新宋体" w:cs="新宋体"/>
          <w:b/>
          <w:bCs/>
          <w:kern w:val="0"/>
          <w:sz w:val="21"/>
          <w:szCs w:val="21"/>
        </w:rPr>
        <w:br w:type="textWrapping"/>
      </w:r>
      <w:r>
        <w:rPr>
          <w:rFonts w:hint="eastAsia" w:ascii="新宋体" w:hAnsi="新宋体" w:eastAsia="新宋体" w:cs="新宋体"/>
          <w:b/>
          <w:bCs/>
          <w:kern w:val="0"/>
          <w:sz w:val="21"/>
          <w:szCs w:val="21"/>
        </w:rPr>
        <w:t xml:space="preserve">    ②小时候，常会坐在屋檐下发呆，盯着对面低矮的青瓦一看就是半天。那鱼鳞状的青瓦，黑压压地排成一座座小山，越堆越高，仿佛永远也迈不过去。颓圮的地方长出了蓬草，有些阴森，有阳光还好些，若是逢上雨天，雨水顺着瓦槽往下滴落，啪嗒啪嗒地打在地上，整个世界似乎只剩下了这怎么也淌不完的泪水，从白天淌到黑夜，直至淌到时间的尽头。 </w:t>
      </w:r>
      <w:r>
        <w:rPr>
          <w:rFonts w:hint="eastAsia" w:ascii="新宋体" w:hAnsi="新宋体" w:eastAsia="新宋体" w:cs="新宋体"/>
          <w:b/>
          <w:bCs/>
          <w:kern w:val="0"/>
          <w:sz w:val="21"/>
          <w:szCs w:val="21"/>
        </w:rPr>
        <w:br w:type="textWrapping"/>
      </w:r>
      <w:r>
        <w:rPr>
          <w:rFonts w:hint="eastAsia" w:ascii="新宋体" w:hAnsi="新宋体" w:eastAsia="新宋体" w:cs="新宋体"/>
          <w:b/>
          <w:bCs/>
          <w:kern w:val="0"/>
          <w:sz w:val="21"/>
          <w:szCs w:val="21"/>
        </w:rPr>
        <w:t xml:space="preserve">    ③在我的心里，所谓青瓦，不是黑瓦的雅称，的确就是青颜色的瓦。那些檐口的瓦当瓦楞，受长期雨水的浸泡，纷纷长出一层青苔，里面的瓦上也有，只是少些。不下雨的时候，远望去茸茸一片，有些可爱，有风吹过，吸一口，甚至能嗅到青翠的味道。有时也会好奇，摸一些够得着的瓦片，硬硬的，透着湿滑。但总的说来，我对青瓦有些敬而远之，觉得它们围成了一口井，我就是井底的一只青蛙，仰望着狭小的天空，怎么也爬不出那幽深的井壁。 </w:t>
      </w:r>
      <w:r>
        <w:rPr>
          <w:rFonts w:hint="eastAsia" w:ascii="新宋体" w:hAnsi="新宋体" w:eastAsia="新宋体" w:cs="新宋体"/>
          <w:b/>
          <w:bCs/>
          <w:kern w:val="0"/>
          <w:sz w:val="21"/>
          <w:szCs w:val="21"/>
        </w:rPr>
        <w:br w:type="textWrapping"/>
      </w:r>
      <w:r>
        <w:rPr>
          <w:rFonts w:hint="eastAsia" w:ascii="新宋体" w:hAnsi="新宋体" w:eastAsia="新宋体" w:cs="新宋体"/>
          <w:b/>
          <w:bCs/>
          <w:kern w:val="0"/>
          <w:sz w:val="21"/>
          <w:szCs w:val="21"/>
        </w:rPr>
        <w:t xml:space="preserve">    ④许多年里，我就在那狭小的井壁下张望，看四季轮转，光阴萦回。并不总是下雨，何况四时的风景本来不同。春天的青瓦常会浮上一层淡淡的烟霭，叽叽喳喳的麻雀飞个不停，少年的心思也跟着躁动，带着一种莫名的憧憬。夏天的青瓦像瞌睡人的眼，大而无神，你瞧着它，自己也感染了周围慵懒的气息，在嘹亮的蝉鸣声中打着瞌睡。秋天，天高气爽，青瓦似乎愈发地高峻，仿若大雁的翅膀悬</w:t>
      </w:r>
    </w:p>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 xml:space="preserve">在半空之中，自己也随之飞升，却又感到有几分心慌。及至冬天，青瓦上凝结了白霜，有时更盖上了厚厚的白雪，整个人却变得心安起来，好大一场雪，遮盖了整个村庄，也让我们能好好入眠。 </w:t>
      </w:r>
    </w:p>
    <w:tbl>
      <w:tblPr>
        <w:tblStyle w:val="9"/>
        <w:tblpPr w:leftFromText="180" w:rightFromText="180" w:vertAnchor="text" w:horzAnchor="margin" w:tblpXSpec="right" w:tblpY="2"/>
        <w:tblW w:w="993" w:type="dxa"/>
        <w:tblInd w:w="0" w:type="dxa"/>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
      <w:tblGrid>
        <w:gridCol w:w="426"/>
        <w:gridCol w:w="567"/>
      </w:tblGrid>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2268" w:hRule="atLeast"/>
        </w:trPr>
        <w:tc>
          <w:tcPr>
            <w:tcW w:w="426" w:type="dxa"/>
            <w:vMerge w:val="restart"/>
            <w:tcBorders>
              <w:right w:val="single" w:color="auto" w:sz="4" w:space="0"/>
            </w:tcBorders>
            <w:textDirection w:val="tbRl"/>
            <w:vAlign w:val="center"/>
          </w:tcPr>
          <w:p>
            <w:pPr>
              <w:spacing w:line="380" w:lineRule="exact"/>
              <w:ind w:left="113" w:right="113"/>
              <w:jc w:val="center"/>
              <w:rPr>
                <w:rFonts w:hint="eastAsia" w:ascii="经典标宋简" w:eastAsia="经典标宋简"/>
                <w:b/>
                <w:sz w:val="28"/>
              </w:rPr>
            </w:pPr>
          </w:p>
          <w:p>
            <w:pPr>
              <w:spacing w:line="380" w:lineRule="exact"/>
              <w:ind w:left="113" w:right="113"/>
              <w:jc w:val="center"/>
              <w:rPr>
                <w:rFonts w:ascii="经典标宋简" w:eastAsia="经典标宋简"/>
                <w:b/>
                <w:sz w:val="28"/>
              </w:rPr>
            </w:pPr>
          </w:p>
          <w:p>
            <w:pPr>
              <w:ind w:left="113" w:right="113"/>
              <w:jc w:val="center"/>
              <w:rPr>
                <w:rFonts w:ascii="经典标宋简" w:eastAsia="经典标宋简"/>
                <w:b/>
                <w:sz w:val="28"/>
              </w:rPr>
            </w:pPr>
          </w:p>
          <w:p>
            <w:pPr>
              <w:spacing w:line="380" w:lineRule="exact"/>
              <w:ind w:left="113" w:right="113"/>
              <w:jc w:val="center"/>
              <w:rPr>
                <w:rFonts w:hint="eastAsia" w:ascii="经典标宋简" w:eastAsia="经典标宋简"/>
                <w:b/>
                <w:sz w:val="28"/>
              </w:rPr>
            </w:pPr>
          </w:p>
          <w:p>
            <w:pPr>
              <w:spacing w:line="380" w:lineRule="exact"/>
              <w:ind w:left="113" w:right="113"/>
              <w:jc w:val="center"/>
              <w:rPr>
                <w:rFonts w:ascii="经典标宋简" w:eastAsia="经典标宋简"/>
                <w:b/>
                <w:sz w:val="28"/>
              </w:rPr>
            </w:pPr>
          </w:p>
          <w:p>
            <w:pPr>
              <w:spacing w:line="240" w:lineRule="exact"/>
              <w:ind w:left="113" w:right="113"/>
              <w:jc w:val="center"/>
              <w:rPr>
                <w:rFonts w:hint="eastAsia" w:ascii="经典标宋简" w:eastAsia="经典标宋简"/>
                <w:b/>
                <w:sz w:val="28"/>
              </w:rPr>
            </w:pPr>
          </w:p>
          <w:p>
            <w:pPr>
              <w:spacing w:line="240" w:lineRule="exact"/>
              <w:ind w:left="113" w:right="113"/>
              <w:jc w:val="center"/>
              <w:rPr>
                <w:rFonts w:hint="eastAsia" w:ascii="经典标宋简" w:eastAsia="经典标宋简"/>
                <w:b/>
                <w:sz w:val="28"/>
              </w:rPr>
            </w:pP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ascii="经典标宋简" w:eastAsia="经典标宋简"/>
                <w:b/>
                <w:bCs/>
                <w:sz w:val="28"/>
              </w:rPr>
            </w:pPr>
          </w:p>
          <w:p>
            <w:pPr>
              <w:spacing w:line="240" w:lineRule="exact"/>
              <w:ind w:left="113" w:right="113"/>
              <w:rPr>
                <w:rFonts w:hint="eastAsia" w:ascii="经典标宋简" w:eastAsia="经典标宋简"/>
                <w:b/>
                <w:bCs/>
                <w:sz w:val="28"/>
              </w:rPr>
            </w:pPr>
          </w:p>
          <w:p>
            <w:pPr>
              <w:spacing w:line="240" w:lineRule="exact"/>
              <w:ind w:left="113" w:right="113"/>
              <w:jc w:val="center"/>
              <w:rPr>
                <w:rFonts w:hint="eastAsia" w:ascii="经典标宋简" w:eastAsia="经典标宋简"/>
                <w:b/>
                <w:sz w:val="24"/>
              </w:rPr>
            </w:pPr>
            <w:r>
              <w:rPr>
                <w:rFonts w:hint="eastAsia" w:ascii="经典标宋简" w:eastAsia="经典标宋简"/>
                <w:b/>
                <w:sz w:val="24"/>
              </w:rPr>
              <w:t>密      封      线      外      不      要      答      题</w:t>
            </w: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380" w:lineRule="exact"/>
              <w:ind w:right="113" w:firstLine="281" w:firstLineChars="100"/>
              <w:jc w:val="center"/>
              <w:rPr>
                <w:rFonts w:ascii="经典标宋简" w:eastAsia="经典标宋简"/>
                <w:b/>
                <w:bCs/>
                <w:sz w:val="28"/>
              </w:rPr>
            </w:pPr>
          </w:p>
          <w:p>
            <w:pPr>
              <w:spacing w:line="200" w:lineRule="exact"/>
              <w:ind w:left="113" w:right="113"/>
              <w:jc w:val="center"/>
              <w:rPr>
                <w:rFonts w:ascii="经典标宋简" w:eastAsia="经典标宋简"/>
                <w:b/>
                <w:bCs/>
                <w:sz w:val="28"/>
              </w:rPr>
            </w:pPr>
          </w:p>
          <w:p>
            <w:pPr>
              <w:spacing w:line="240" w:lineRule="exact"/>
              <w:ind w:left="113" w:right="113"/>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hint="eastAsia" w:ascii="经典标宋简" w:eastAsia="经典标宋简"/>
                <w:b/>
                <w:bCs/>
                <w:sz w:val="28"/>
              </w:rPr>
            </w:pPr>
          </w:p>
          <w:p>
            <w:pPr>
              <w:spacing w:line="240" w:lineRule="exact"/>
              <w:ind w:left="113" w:right="113"/>
              <w:jc w:val="center"/>
              <w:rPr>
                <w:rFonts w:ascii="经典标宋简" w:eastAsia="经典标宋简"/>
                <w:b/>
                <w:sz w:val="28"/>
              </w:rPr>
            </w:pPr>
          </w:p>
        </w:tc>
        <w:tc>
          <w:tcPr>
            <w:tcW w:w="567" w:type="dxa"/>
            <w:vMerge w:val="restart"/>
            <w:tcBorders>
              <w:left w:val="single" w:color="auto" w:sz="4" w:space="0"/>
            </w:tcBorders>
            <w:textDirection w:val="lrTbV"/>
            <w:vAlign w:val="center"/>
          </w:tcPr>
          <w:p>
            <w:pPr>
              <w:spacing w:line="38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977"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98"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79"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572"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81"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563"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969"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112"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133"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249"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2020" w:hRule="atLeast"/>
        </w:trPr>
        <w:tc>
          <w:tcPr>
            <w:tcW w:w="426" w:type="dxa"/>
            <w:vMerge w:val="continue"/>
            <w:tcBorders>
              <w:right w:val="single" w:color="auto" w:sz="4" w:space="0"/>
            </w:tcBorders>
          </w:tcPr>
          <w:p>
            <w:pPr>
              <w:spacing w:line="240" w:lineRule="exact"/>
              <w:rPr>
                <w:rFonts w:hint="eastAsia" w:ascii="经典标宋简" w:eastAsia="经典标宋简"/>
                <w:b/>
              </w:rPr>
            </w:pPr>
          </w:p>
        </w:tc>
        <w:tc>
          <w:tcPr>
            <w:tcW w:w="567" w:type="dxa"/>
            <w:vMerge w:val="continue"/>
            <w:tcBorders>
              <w:left w:val="single" w:color="auto" w:sz="4" w:space="0"/>
            </w:tcBorders>
          </w:tcPr>
          <w:p>
            <w:pPr>
              <w:spacing w:line="240" w:lineRule="exact"/>
              <w:rPr>
                <w:rFonts w:hint="eastAsia" w:ascii="经典标宋简" w:eastAsia="经典标宋简"/>
                <w:b/>
              </w:rPr>
            </w:pPr>
          </w:p>
        </w:tc>
      </w:tr>
    </w:tbl>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新宋体" w:hAnsi="新宋体" w:eastAsia="新宋体" w:cs="新宋体"/>
          <w:b/>
          <w:bCs/>
          <w:sz w:val="21"/>
          <w:szCs w:val="21"/>
        </w:rPr>
      </w:pPr>
      <w:r>
        <w:rPr>
          <w:rFonts w:hint="eastAsia" w:ascii="新宋体" w:hAnsi="新宋体" w:eastAsia="新宋体" w:cs="新宋体"/>
          <w:b/>
          <w:bCs/>
          <w:kern w:val="0"/>
          <w:sz w:val="21"/>
          <w:szCs w:val="21"/>
        </w:rPr>
        <w:t xml:space="preserve">    ⑤那时未觉得由四面青瓦囿出的小小天地有多么神奇，相反只想着能逃离。孰料多年以后，当我住久了城里的楼房，却常常想起记忆里的那片瓦。甚至，当后来读到“一春梦雨常飘瓦”、“透瓦清霜伴月明”这样的诗句时，心中会猛然一惊，原来，我的梦仍飘浮于那片青瓦，我的家仍映照着那方霜月，它们一直在那里，氤氲着脚下要走的道路。正如仓央嘉措的那首诗：“好多年了，你一直在我的伤口中幽居，我放下过天地，却从未放下过你。”原来，曾经想逃离的那片青瓦，竟是我一生难以割舍的牵挂，我久未愈合的一道伤口，正是我再也回不去的故乡老家。 </w:t>
      </w:r>
      <w:r>
        <w:rPr>
          <w:rFonts w:hint="eastAsia" w:ascii="新宋体" w:hAnsi="新宋体" w:eastAsia="新宋体" w:cs="新宋体"/>
          <w:b/>
          <w:bCs/>
          <w:kern w:val="0"/>
          <w:sz w:val="21"/>
          <w:szCs w:val="21"/>
        </w:rPr>
        <w:br w:type="textWrapping"/>
      </w:r>
      <w:r>
        <w:rPr>
          <w:rFonts w:hint="eastAsia" w:ascii="新宋体" w:hAnsi="新宋体" w:eastAsia="新宋体" w:cs="新宋体"/>
          <w:b/>
          <w:bCs/>
          <w:kern w:val="0"/>
          <w:sz w:val="21"/>
          <w:szCs w:val="21"/>
        </w:rPr>
        <w:t xml:space="preserve">    ⑥从前，老家有捡瓦的风俗，选一个天晴的日子，走上房顶，用新瓦把老瓦换下来，那些瓦也就有了全新的生命。印象更深的是上梁。得放鞭炮，做仪式，把房屋的主梁架好，然后，贴上薄砖，最后是屋顶盖瓦。人们对青瓦始终是敬重的，它们高挂在我们的头顶，是我们必须仰视的一座山。这些年，走过不少地方，也见过不少富丽堂皇的建筑，其锦绣斑斓，飞甍丽瓦，远非老家的小屋可比，但那些精巧绝伦的瓦间雕刻，却比不上老家平淡无奇的黑色土瓦更有故事，更有温度。 </w:t>
      </w:r>
      <w:r>
        <w:rPr>
          <w:rFonts w:hint="eastAsia" w:ascii="新宋体" w:hAnsi="新宋体" w:eastAsia="新宋体" w:cs="新宋体"/>
          <w:b/>
          <w:bCs/>
          <w:kern w:val="0"/>
          <w:sz w:val="21"/>
          <w:szCs w:val="21"/>
        </w:rPr>
        <w:br w:type="textWrapping"/>
      </w:r>
      <w:r>
        <w:rPr>
          <w:rFonts w:hint="eastAsia" w:ascii="新宋体" w:hAnsi="新宋体" w:eastAsia="新宋体" w:cs="新宋体"/>
          <w:b/>
          <w:bCs/>
          <w:kern w:val="0"/>
          <w:sz w:val="21"/>
          <w:szCs w:val="21"/>
        </w:rPr>
        <w:t xml:space="preserve">    ⑦回不去的是故乡，走不到的是远方。那些袅袅升起的炊烟终将飞向远方，但那些屋上的青瓦还在，它们垒成了一座高台，生长在每一处能瞭望乡愁的地方。 </w:t>
      </w:r>
      <w:r>
        <w:rPr>
          <w:rFonts w:hint="eastAsia" w:ascii="新宋体" w:hAnsi="新宋体" w:eastAsia="新宋体" w:cs="新宋体"/>
          <w:b/>
          <w:bCs/>
          <w:kern w:val="0"/>
          <w:sz w:val="21"/>
          <w:szCs w:val="21"/>
        </w:rPr>
        <w:br w:type="textWrapping"/>
      </w:r>
      <w:r>
        <w:rPr>
          <w:rFonts w:hint="eastAsia" w:ascii="新宋体" w:hAnsi="新宋体" w:eastAsia="新宋体" w:cs="新宋体"/>
          <w:b/>
          <w:bCs/>
          <w:kern w:val="0"/>
          <w:sz w:val="21"/>
          <w:szCs w:val="21"/>
        </w:rPr>
        <w:t xml:space="preserve">                                          （选自《思维与智慧•上半月》，有删改）</w:t>
      </w:r>
      <w:bookmarkEnd w:id="4"/>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eastAsia" w:ascii="新宋体" w:hAnsi="新宋体" w:eastAsia="新宋体" w:cs="新宋体"/>
          <w:b/>
          <w:bCs/>
          <w:kern w:val="0"/>
          <w:sz w:val="21"/>
          <w:szCs w:val="21"/>
        </w:rPr>
      </w:pP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11. 文章以“青瓦上的乡愁”为题，有什么好处？请简要分析。(2分)</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eastAsia" w:ascii="新宋体" w:hAnsi="新宋体" w:eastAsia="新宋体" w:cs="新宋体"/>
          <w:b/>
          <w:bCs/>
          <w:kern w:val="0"/>
          <w:sz w:val="21"/>
          <w:szCs w:val="21"/>
          <w:u w:val="single"/>
        </w:rPr>
      </w:pPr>
      <w:r>
        <w:rPr>
          <w:rFonts w:hint="eastAsia" w:ascii="新宋体" w:hAnsi="新宋体" w:eastAsia="新宋体" w:cs="新宋体"/>
          <w:b/>
          <w:bCs/>
          <w:kern w:val="0"/>
          <w:sz w:val="21"/>
          <w:szCs w:val="21"/>
        </w:rPr>
        <w:t xml:space="preserve">  </w:t>
      </w:r>
      <w:r>
        <w:rPr>
          <w:rFonts w:hint="eastAsia" w:ascii="新宋体" w:hAnsi="新宋体" w:eastAsia="新宋体" w:cs="新宋体"/>
          <w:b/>
          <w:bCs/>
          <w:kern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 xml:space="preserve">12.文中第③段，作者为什么说“我就是井底的一只青蛙，仰望着狭小的天空，怎么也爬不出那幽深的井壁”？ (3分)                                                                                                                                                           </w:t>
      </w:r>
      <w:r>
        <w:rPr>
          <w:rFonts w:hint="eastAsia" w:ascii="新宋体" w:hAnsi="新宋体" w:eastAsia="新宋体" w:cs="新宋体"/>
          <w:b/>
          <w:bCs/>
          <w:kern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 xml:space="preserve">  </w:t>
      </w:r>
      <w:r>
        <w:rPr>
          <w:rFonts w:hint="eastAsia" w:ascii="新宋体" w:hAnsi="新宋体" w:eastAsia="新宋体" w:cs="新宋体"/>
          <w:b/>
          <w:bCs/>
          <w:kern w:val="0"/>
          <w:sz w:val="21"/>
          <w:szCs w:val="21"/>
          <w:u w:val="single"/>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34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文章第⑥自然段运用了什么写作手法？有什么作用？(3分)</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 xml:space="preserve"> </w:t>
      </w:r>
      <w:r>
        <w:rPr>
          <w:rFonts w:hint="eastAsia" w:ascii="新宋体" w:hAnsi="新宋体" w:eastAsia="新宋体" w:cs="新宋体"/>
          <w:b/>
          <w:bCs/>
          <w:kern w:val="0"/>
          <w:sz w:val="21"/>
          <w:szCs w:val="21"/>
          <w:u w:val="single"/>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340" w:lineRule="exact"/>
        <w:jc w:val="left"/>
        <w:textAlignment w:val="center"/>
        <w:rPr>
          <w:rFonts w:hint="eastAsia" w:ascii="新宋体" w:hAnsi="新宋体" w:eastAsia="新宋体" w:cs="新宋体"/>
          <w:b/>
          <w:bCs/>
          <w:sz w:val="21"/>
          <w:szCs w:val="21"/>
        </w:rPr>
      </w:pPr>
      <w:r>
        <w:rPr>
          <w:rFonts w:hint="eastAsia" w:ascii="新宋体" w:hAnsi="新宋体" w:eastAsia="新宋体" w:cs="新宋体"/>
          <w:b/>
          <w:bCs/>
          <w:kern w:val="0"/>
          <w:sz w:val="21"/>
          <w:szCs w:val="21"/>
        </w:rPr>
        <w:t>文章的最后一段文字饱含深情，请分析其在结构上和内容上的作用。(2分)</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eastAsia" w:ascii="新宋体" w:hAnsi="新宋体" w:eastAsia="新宋体" w:cs="新宋体"/>
          <w:b/>
          <w:bCs/>
          <w:kern w:val="0"/>
          <w:sz w:val="21"/>
          <w:szCs w:val="21"/>
        </w:rPr>
      </w:pPr>
      <w:bookmarkStart w:id="5" w:name="topic 276bf431-597e-4c7d-bf9a-fb6232b4d0"/>
      <w:r>
        <w:rPr>
          <w:rFonts w:hint="eastAsia" w:ascii="新宋体" w:hAnsi="新宋体" w:eastAsia="新宋体" w:cs="新宋体"/>
          <w:b/>
          <w:bCs/>
          <w:kern w:val="0"/>
          <w:sz w:val="21"/>
          <w:szCs w:val="21"/>
        </w:rPr>
        <w:t xml:space="preserve"> </w:t>
      </w:r>
      <w:r>
        <w:rPr>
          <w:rFonts w:hint="eastAsia" w:ascii="新宋体" w:hAnsi="新宋体" w:eastAsia="新宋体" w:cs="新宋体"/>
          <w:b/>
          <w:bCs/>
          <w:kern w:val="0"/>
          <w:sz w:val="21"/>
          <w:szCs w:val="21"/>
          <w:u w:val="single"/>
        </w:rPr>
        <w:t xml:space="preserve">                                                                                                                                                                                                                                                                                                                                                                                                                                                                                                                                                                                                                                                                                                                                                                                                                                               </w:t>
      </w:r>
    </w:p>
    <w:bookmarkEnd w:id="5"/>
    <w:p>
      <w:pPr>
        <w:spacing w:line="360" w:lineRule="auto"/>
        <w:jc w:val="left"/>
        <w:textAlignment w:val="center"/>
        <w:rPr>
          <w:rFonts w:hint="eastAsia" w:ascii="新宋体" w:hAnsi="新宋体" w:eastAsia="新宋体" w:cs="新宋体"/>
          <w:b/>
          <w:bCs/>
          <w:sz w:val="21"/>
          <w:szCs w:val="21"/>
        </w:rPr>
      </w:pPr>
    </w:p>
    <w:p>
      <w:pPr>
        <w:spacing w:line="360" w:lineRule="auto"/>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sz w:val="21"/>
          <w:szCs w:val="21"/>
        </w:rPr>
        <w:t>（三）阅读甲乙两文，按要求回答文后问题。（14分）</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center"/>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sz w:val="21"/>
          <w:szCs w:val="21"/>
        </w:rPr>
        <w:t>（甲文）从小丘西行百二十步，隔篁竹，闻水声，如鸣珮环，心乐之。伐竹取道，下见小潭，水尤清冽。全石以为底，近岸，卷石底以出，为坻，为屿，为嵁，为岩。青树翠蔓，蒙络摇缀，参差披拂。</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center"/>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sz w:val="21"/>
          <w:szCs w:val="21"/>
        </w:rPr>
        <w:t>潭中鱼可百许头，皆若空游无所依，日光下澈，影布石上。佁然不动，俶尔远逝，往来翕忽，似与游者相乐。</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center"/>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sz w:val="21"/>
          <w:szCs w:val="21"/>
        </w:rPr>
        <w:t>潭西南而望，斗折蛇行，明灭可见。其岸势犬牙差互，不可知其源。</w:t>
      </w:r>
    </w:p>
    <w:p>
      <w:pPr>
        <w:keepNext w:val="0"/>
        <w:keepLines w:val="0"/>
        <w:pageBreakBefore w:val="0"/>
        <w:widowControl w:val="0"/>
        <w:kinsoku/>
        <w:wordWrap/>
        <w:overflowPunct/>
        <w:topLinePunct w:val="0"/>
        <w:autoSpaceDE/>
        <w:autoSpaceDN/>
        <w:bidi w:val="0"/>
        <w:adjustRightInd/>
        <w:snapToGrid/>
        <w:spacing w:line="280" w:lineRule="exact"/>
        <w:ind w:left="7140" w:leftChars="200" w:hanging="6720" w:hangingChars="3200"/>
        <w:jc w:val="left"/>
        <w:textAlignment w:val="center"/>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sz w:val="21"/>
          <w:szCs w:val="21"/>
        </w:rPr>
        <w:t>坐潭上，四面竹树环合，寂寥无人，凄神寒骨，悄怆幽邃。以其境过清，不可久居，</w:t>
      </w:r>
    </w:p>
    <w:p>
      <w:pPr>
        <w:keepNext w:val="0"/>
        <w:keepLines w:val="0"/>
        <w:pageBreakBefore w:val="0"/>
        <w:widowControl w:val="0"/>
        <w:kinsoku/>
        <w:wordWrap/>
        <w:overflowPunct/>
        <w:topLinePunct w:val="0"/>
        <w:autoSpaceDE/>
        <w:autoSpaceDN/>
        <w:bidi w:val="0"/>
        <w:adjustRightInd/>
        <w:snapToGrid/>
        <w:spacing w:line="280" w:lineRule="exact"/>
        <w:ind w:left="7140" w:leftChars="200" w:hanging="6720" w:hangingChars="3200"/>
        <w:jc w:val="left"/>
        <w:textAlignment w:val="center"/>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sz w:val="21"/>
          <w:szCs w:val="21"/>
        </w:rPr>
        <w:t>乃记之而去</w:t>
      </w:r>
      <w:r>
        <w:rPr>
          <w:rFonts w:hint="eastAsia" w:ascii="方正北魏楷书简体" w:hAnsi="方正北魏楷书简体" w:eastAsia="方正北魏楷书简体" w:cs="方正北魏楷书简体"/>
          <w:b w:val="0"/>
          <w:bCs w:val="0"/>
          <w:sz w:val="21"/>
          <w:szCs w:val="21"/>
          <w:lang w:val="en-US" w:eastAsia="zh-CN"/>
        </w:rPr>
        <w:t xml:space="preserve">                                       </w:t>
      </w:r>
      <w:r>
        <w:rPr>
          <w:rFonts w:hint="eastAsia" w:ascii="方正北魏楷书简体" w:hAnsi="方正北魏楷书简体" w:eastAsia="方正北魏楷书简体" w:cs="方正北魏楷书简体"/>
          <w:b w:val="0"/>
          <w:bCs w:val="0"/>
          <w:sz w:val="21"/>
          <w:szCs w:val="21"/>
        </w:rPr>
        <w:t>（节选自《小石潭记》）</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center"/>
        <w:rPr>
          <w:rFonts w:hint="eastAsia" w:ascii="新宋体" w:hAnsi="新宋体" w:eastAsia="新宋体" w:cs="新宋体"/>
          <w:b/>
          <w:bCs/>
          <w:sz w:val="21"/>
          <w:szCs w:val="21"/>
          <w:lang w:val="en-US" w:eastAsia="zh-CN"/>
        </w:rPr>
      </w:pPr>
      <w:r>
        <w:rPr>
          <w:rFonts w:hint="eastAsia" w:ascii="方正北魏楷书简体" w:hAnsi="方正北魏楷书简体" w:eastAsia="方正北魏楷书简体" w:cs="方正北魏楷书简体"/>
          <w:b w:val="0"/>
          <w:bCs w:val="0"/>
          <w:sz w:val="21"/>
          <w:szCs w:val="21"/>
        </w:rPr>
        <w:t xml:space="preserve">（乙文）从山门右折，得石径。数步闻疾雷声，心悸。山僧曰：“此瀑声也。”疾趋度石罅，瀑见。瀑行青壁间，撼山掉谷，喷雪直下，怒石横激如虹，忽卷掣折而后注，水态愈伟，山行之极观也。游人坐欹岩下望，以面受沫，乍若披丝，虚空皆纬，至飞雨泻崖，而犹不忍去。暮归，各赋诗。所目既奇，思亦变幻。          </w:t>
      </w:r>
      <w:r>
        <w:rPr>
          <w:rFonts w:hint="eastAsia" w:ascii="新宋体" w:hAnsi="新宋体" w:eastAsia="新宋体" w:cs="新宋体"/>
          <w:b/>
          <w:bCs/>
          <w:sz w:val="21"/>
          <w:szCs w:val="21"/>
        </w:rPr>
        <w:t xml:space="preserve">                                           </w:t>
      </w:r>
      <w:r>
        <w:rPr>
          <w:rFonts w:hint="eastAsia" w:ascii="新宋体" w:hAnsi="新宋体" w:eastAsia="新宋体" w:cs="新宋体"/>
          <w:b/>
          <w:bCs/>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5460" w:firstLineChars="2600"/>
        <w:jc w:val="left"/>
        <w:textAlignment w:val="center"/>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sz w:val="21"/>
          <w:szCs w:val="21"/>
        </w:rPr>
        <w:t>（节选自《观第五泄记》）</w:t>
      </w:r>
    </w:p>
    <w:tbl>
      <w:tblPr>
        <w:tblStyle w:val="9"/>
        <w:tblpPr w:leftFromText="180" w:rightFromText="180" w:vertAnchor="page" w:horzAnchor="margin" w:tblpY="1291"/>
        <w:tblW w:w="95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34"/>
        <w:gridCol w:w="42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268" w:hRule="atLeast"/>
        </w:trPr>
        <w:tc>
          <w:tcPr>
            <w:tcW w:w="534" w:type="dxa"/>
            <w:vMerge w:val="restart"/>
            <w:tcBorders>
              <w:top w:val="nil"/>
              <w:left w:val="nil"/>
              <w:right w:val="dashSmallGap" w:color="auto" w:sz="6" w:space="0"/>
            </w:tcBorders>
            <w:textDirection w:val="lrTbV"/>
            <w:vAlign w:val="center"/>
          </w:tcPr>
          <w:p>
            <w:pPr>
              <w:spacing w:line="380" w:lineRule="exact"/>
              <w:jc w:val="center"/>
              <w:rPr>
                <w:rFonts w:hint="eastAsia" w:ascii="黑体" w:eastAsia="黑体"/>
                <w:b/>
                <w:sz w:val="28"/>
              </w:rPr>
            </w:pPr>
          </w:p>
          <w:p>
            <w:pPr>
              <w:spacing w:line="380" w:lineRule="exact"/>
              <w:jc w:val="center"/>
              <w:rPr>
                <w:rFonts w:ascii="黑体" w:eastAsia="黑体"/>
                <w:b/>
                <w:sz w:val="28"/>
              </w:rPr>
            </w:pPr>
          </w:p>
          <w:p>
            <w:pPr>
              <w:jc w:val="center"/>
              <w:rPr>
                <w:rFonts w:ascii="黑体" w:eastAsia="黑体"/>
                <w:b/>
                <w:sz w:val="28"/>
              </w:rPr>
            </w:pPr>
          </w:p>
          <w:p>
            <w:pPr>
              <w:spacing w:line="380" w:lineRule="exact"/>
              <w:jc w:val="center"/>
              <w:rPr>
                <w:rFonts w:ascii="黑体" w:eastAsia="黑体"/>
                <w:b/>
                <w:sz w:val="28"/>
              </w:rPr>
            </w:pPr>
            <w:r>
              <w:rPr>
                <w:rFonts w:ascii="黑体" w:eastAsia="黑体"/>
                <w:b/>
                <w:sz w:val="28"/>
              </w:rPr>
              <w:pict>
                <v:line id="直线 202" o:spid="_x0000_s1031" o:spt="20" style="position:absolute;left:0pt;flip:y;margin-left:14.55pt;margin-top:1.65pt;height:60pt;width:0.05pt;z-index:251666432;mso-width-relative:page;mso-height-relative:page;" coordsize="21600,21600">
                  <v:path arrowok="t"/>
                  <v:fill focussize="0,0"/>
                  <v:stroke/>
                  <v:imagedata o:title=""/>
                  <o:lock v:ext="edit" aspectratio="f"/>
                </v:line>
              </w:pict>
            </w:r>
          </w:p>
          <w:p>
            <w:pPr>
              <w:spacing w:line="380" w:lineRule="exact"/>
              <w:jc w:val="center"/>
              <w:rPr>
                <w:rFonts w:ascii="黑体" w:eastAsia="黑体"/>
                <w:b/>
                <w:sz w:val="28"/>
              </w:rPr>
            </w:pPr>
          </w:p>
          <w:p>
            <w:pPr>
              <w:spacing w:line="240" w:lineRule="exact"/>
              <w:jc w:val="center"/>
              <w:rPr>
                <w:rFonts w:hint="eastAsia" w:ascii="黑体" w:eastAsia="黑体"/>
                <w:b/>
                <w:sz w:val="28"/>
              </w:rPr>
            </w:pPr>
          </w:p>
          <w:p>
            <w:pPr>
              <w:spacing w:line="240" w:lineRule="exact"/>
              <w:jc w:val="center"/>
              <w:rPr>
                <w:rFonts w:hint="eastAsia" w:ascii="黑体" w:eastAsia="黑体"/>
                <w:b/>
                <w:sz w:val="28"/>
              </w:rPr>
            </w:pPr>
          </w:p>
          <w:p>
            <w:pPr>
              <w:spacing w:line="240" w:lineRule="exact"/>
              <w:jc w:val="center"/>
              <w:rPr>
                <w:rFonts w:hint="eastAsia" w:ascii="经典标宋简" w:eastAsia="经典标宋简"/>
                <w:b/>
                <w:bCs/>
                <w:sz w:val="24"/>
              </w:rPr>
            </w:pPr>
            <w:r>
              <w:rPr>
                <w:rFonts w:hint="eastAsia" w:ascii="经典标宋简" w:eastAsia="经典标宋简"/>
                <w:b/>
                <w:bCs/>
                <w:sz w:val="24"/>
              </w:rPr>
              <w:t>名</w:t>
            </w:r>
          </w:p>
          <w:p>
            <w:pPr>
              <w:spacing w:line="240" w:lineRule="exact"/>
              <w:jc w:val="center"/>
              <w:rPr>
                <w:rFonts w:hint="eastAsia" w:ascii="经典标宋简" w:eastAsia="经典标宋简"/>
                <w:b/>
                <w:bCs/>
                <w:sz w:val="24"/>
              </w:rPr>
            </w:pPr>
            <w:r>
              <w:rPr>
                <w:rFonts w:hint="eastAsia" w:ascii="经典标宋简" w:eastAsia="经典标宋简"/>
                <w:b/>
                <w:bCs/>
                <w:sz w:val="24"/>
              </w:rPr>
              <w:t>姓</w:t>
            </w:r>
          </w:p>
          <w:p>
            <w:pPr>
              <w:spacing w:line="240" w:lineRule="exact"/>
              <w:jc w:val="center"/>
              <w:rPr>
                <w:rFonts w:hint="eastAsia"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hint="eastAsia" w:ascii="经典标宋简" w:eastAsia="经典标宋简"/>
                <w:b/>
                <w:bCs/>
                <w:sz w:val="24"/>
              </w:rPr>
            </w:pPr>
            <w:r>
              <w:rPr>
                <w:rFonts w:ascii="经典标宋简" w:eastAsia="经典标宋简"/>
                <w:b/>
                <w:sz w:val="24"/>
              </w:rPr>
              <w:pict>
                <v:line id="直线 203" o:spid="_x0000_s1032" o:spt="20" style="position:absolute;left:0pt;flip:y;margin-left:15.55pt;margin-top:10.3pt;height:60pt;width:0.05pt;z-index:251665408;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left="240" w:hanging="241" w:hangingChars="100"/>
              <w:jc w:val="center"/>
              <w:rPr>
                <w:rFonts w:ascii="经典标宋简" w:eastAsia="经典标宋简"/>
                <w:b/>
                <w:bCs/>
                <w:sz w:val="24"/>
              </w:rPr>
            </w:pPr>
            <w:r>
              <w:rPr>
                <w:rFonts w:hint="eastAsia" w:ascii="经典标宋简" w:eastAsia="经典标宋简"/>
                <w:b/>
                <w:bCs/>
                <w:sz w:val="24"/>
              </w:rPr>
              <w:t>级</w:t>
            </w:r>
          </w:p>
          <w:p>
            <w:pPr>
              <w:spacing w:line="240" w:lineRule="exact"/>
              <w:jc w:val="center"/>
              <w:rPr>
                <w:rFonts w:hint="eastAsia" w:ascii="经典标宋简" w:eastAsia="经典标宋简"/>
                <w:b/>
                <w:bCs/>
                <w:sz w:val="24"/>
              </w:rPr>
            </w:pPr>
            <w:r>
              <w:rPr>
                <w:rFonts w:hint="eastAsia" w:ascii="经典标宋简" w:eastAsia="经典标宋简"/>
                <w:b/>
                <w:bCs/>
                <w:sz w:val="24"/>
              </w:rPr>
              <w:t>班</w:t>
            </w:r>
          </w:p>
          <w:p>
            <w:pPr>
              <w:spacing w:line="240" w:lineRule="exact"/>
              <w:ind w:firstLine="241" w:firstLineChars="100"/>
              <w:jc w:val="center"/>
              <w:rPr>
                <w:rFonts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hint="eastAsia" w:ascii="经典标宋简" w:eastAsia="经典标宋简"/>
                <w:b/>
                <w:bCs/>
                <w:sz w:val="24"/>
              </w:rPr>
            </w:pPr>
            <w:r>
              <w:rPr>
                <w:rFonts w:ascii="经典标宋简" w:eastAsia="经典标宋简"/>
                <w:b/>
                <w:bCs/>
                <w:sz w:val="24"/>
              </w:rPr>
              <w:pict>
                <v:line id="直线 204" o:spid="_x0000_s1033" o:spt="20" style="position:absolute;left:0pt;flip:y;margin-left:14.85pt;margin-top:2.55pt;height:68.25pt;width:0.05pt;z-index:251664384;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hint="eastAsia" w:ascii="经典标宋简" w:eastAsia="经典标宋简"/>
                <w:b/>
                <w:bCs/>
                <w:sz w:val="24"/>
              </w:rPr>
            </w:pPr>
          </w:p>
          <w:p>
            <w:pPr>
              <w:spacing w:line="240" w:lineRule="exact"/>
              <w:ind w:left="240" w:hanging="241" w:hangingChars="100"/>
              <w:jc w:val="center"/>
              <w:rPr>
                <w:rFonts w:ascii="经典标宋简" w:eastAsia="经典标宋简"/>
                <w:b/>
                <w:bCs/>
                <w:sz w:val="24"/>
              </w:rPr>
            </w:pPr>
            <w:r>
              <w:rPr>
                <w:rFonts w:hint="eastAsia" w:ascii="经典标宋简" w:eastAsia="经典标宋简"/>
                <w:b/>
                <w:bCs/>
                <w:sz w:val="24"/>
              </w:rPr>
              <w:t>校</w:t>
            </w:r>
          </w:p>
          <w:p>
            <w:pPr>
              <w:spacing w:line="240" w:lineRule="exact"/>
              <w:jc w:val="center"/>
              <w:rPr>
                <w:rFonts w:hint="eastAsia" w:ascii="经典标宋简" w:eastAsia="经典标宋简"/>
                <w:b/>
                <w:bCs/>
                <w:sz w:val="24"/>
              </w:rPr>
            </w:pPr>
            <w:r>
              <w:rPr>
                <w:rFonts w:hint="eastAsia" w:ascii="经典标宋简" w:eastAsia="经典标宋简"/>
                <w:b/>
                <w:bCs/>
                <w:sz w:val="24"/>
              </w:rPr>
              <w:t>学</w:t>
            </w:r>
          </w:p>
          <w:p>
            <w:pPr>
              <w:spacing w:line="380" w:lineRule="exact"/>
              <w:ind w:firstLine="241" w:firstLineChars="100"/>
              <w:jc w:val="center"/>
              <w:rPr>
                <w:rFonts w:ascii="经典标宋简" w:eastAsia="经典标宋简"/>
                <w:b/>
                <w:bCs/>
                <w:sz w:val="24"/>
              </w:rPr>
            </w:pPr>
          </w:p>
          <w:p>
            <w:pPr>
              <w:spacing w:line="200" w:lineRule="exact"/>
              <w:jc w:val="center"/>
              <w:rPr>
                <w:rFonts w:ascii="经典标宋简" w:eastAsia="经典标宋简"/>
                <w:b/>
                <w:bCs/>
                <w:sz w:val="24"/>
              </w:rPr>
            </w:pPr>
          </w:p>
          <w:p>
            <w:pPr>
              <w:spacing w:line="240" w:lineRule="exact"/>
              <w:jc w:val="center"/>
              <w:rPr>
                <w:rFonts w:ascii="经典标宋简" w:eastAsia="经典标宋简"/>
                <w:b/>
                <w:bCs/>
                <w:sz w:val="24"/>
              </w:rPr>
            </w:pPr>
            <w:r>
              <w:rPr>
                <w:rFonts w:ascii="经典标宋简" w:eastAsia="经典标宋简"/>
                <w:b/>
                <w:bCs/>
                <w:sz w:val="24"/>
              </w:rPr>
              <w:pict>
                <v:line id="直线 205" o:spid="_x0000_s1034" o:spt="20" style="position:absolute;left:0pt;flip:y;margin-left:13.8pt;margin-top:5.4pt;height:54pt;width:0.05pt;z-index:251668480;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ind w:firstLine="241" w:firstLineChars="100"/>
              <w:jc w:val="center"/>
              <w:rPr>
                <w:rFonts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hint="eastAsia" w:ascii="经典标宋简" w:eastAsia="经典标宋简"/>
                <w:b/>
                <w:bCs/>
                <w:sz w:val="24"/>
              </w:rPr>
            </w:pP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号</w: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位</w: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座</w:t>
            </w:r>
          </w:p>
          <w:p>
            <w:pPr>
              <w:spacing w:line="240" w:lineRule="exact"/>
              <w:ind w:left="240" w:hanging="241" w:hangingChars="100"/>
              <w:jc w:val="center"/>
              <w:rPr>
                <w:rFonts w:ascii="经典标宋简" w:eastAsia="经典标宋简"/>
                <w:b/>
                <w:bCs/>
                <w:sz w:val="24"/>
              </w:rPr>
            </w:pPr>
            <w:r>
              <w:rPr>
                <w:rFonts w:ascii="经典标宋简" w:eastAsia="经典标宋简"/>
                <w:b/>
                <w:bCs/>
                <w:sz w:val="24"/>
              </w:rPr>
              <w:pict>
                <v:line id="直线 206" o:spid="_x0000_s1035" o:spt="20" style="position:absolute;left:0pt;margin-left:3.95pt;margin-top:2.25pt;height:9pt;width:9pt;z-index:251667456;mso-width-relative:page;mso-height-relative:page;" coordsize="21600,21600">
                  <v:path arrowok="t"/>
                  <v:fill focussize="0,0"/>
                  <v:stroke/>
                  <v:imagedata o:title=""/>
                  <o:lock v:ext="edit" aspectratio="f"/>
                </v:line>
              </w:pic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号</w:t>
            </w:r>
          </w:p>
          <w:p>
            <w:pPr>
              <w:spacing w:line="240" w:lineRule="exact"/>
              <w:jc w:val="center"/>
              <w:rPr>
                <w:rFonts w:ascii="黑体" w:eastAsia="黑体"/>
                <w:b/>
                <w:sz w:val="28"/>
              </w:rPr>
            </w:pPr>
            <w:r>
              <w:rPr>
                <w:rFonts w:hint="eastAsia" w:ascii="经典标宋简" w:eastAsia="经典标宋简"/>
                <w:b/>
                <w:bCs/>
                <w:sz w:val="24"/>
              </w:rPr>
              <w:t>考</w:t>
            </w:r>
          </w:p>
        </w:tc>
        <w:tc>
          <w:tcPr>
            <w:tcW w:w="425" w:type="dxa"/>
            <w:vMerge w:val="restart"/>
            <w:tcBorders>
              <w:top w:val="nil"/>
              <w:left w:val="dashSmallGap" w:color="auto" w:sz="6" w:space="0"/>
              <w:right w:val="single" w:color="auto" w:sz="6" w:space="0"/>
            </w:tcBorders>
            <w:textDirection w:val="lrTbV"/>
            <w:vAlign w:val="center"/>
          </w:tcPr>
          <w:p>
            <w:pPr>
              <w:spacing w:line="380" w:lineRule="exact"/>
              <w:jc w:val="center"/>
              <w:rPr>
                <w:rFonts w:hint="eastAsia" w:ascii="经典标宋简" w:eastAsia="经典标宋简"/>
                <w:b/>
                <w:sz w:val="24"/>
              </w:rPr>
            </w:pPr>
            <w:r>
              <w:rPr>
                <w:rFonts w:hint="eastAsia" w:ascii="经典标宋简" w:eastAsia="经典标宋简"/>
                <w:b/>
                <w:sz w:val="24"/>
              </w:rPr>
              <w:t>题</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答</w:t>
            </w:r>
          </w:p>
          <w:p>
            <w:pPr>
              <w:widowControl/>
              <w:jc w:val="center"/>
              <w:rPr>
                <w:rFonts w:ascii="经典标宋简" w:eastAsia="经典标宋简"/>
                <w:b/>
                <w:sz w:val="24"/>
              </w:rPr>
            </w:pPr>
          </w:p>
          <w:p>
            <w:pPr>
              <w:spacing w:line="380" w:lineRule="exact"/>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要</w:t>
            </w:r>
          </w:p>
          <w:p>
            <w:pPr>
              <w:widowControl/>
              <w:jc w:val="center"/>
              <w:rPr>
                <w:rFonts w:ascii="经典标宋简" w:eastAsia="经典标宋简"/>
                <w:b/>
                <w:sz w:val="24"/>
              </w:rPr>
            </w:pPr>
          </w:p>
          <w:p>
            <w:pPr>
              <w:spacing w:line="380" w:lineRule="exact"/>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不</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外</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线</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封</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rPr>
            </w:pPr>
            <w:r>
              <w:rPr>
                <w:rFonts w:hint="eastAsia" w:ascii="经典标宋简" w:eastAsia="经典标宋简"/>
                <w:b/>
                <w:sz w:val="24"/>
              </w:rPr>
              <w:t>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77"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r>
              <w:rPr>
                <w:rFonts w:hint="eastAsia" w:ascii="黑体" w:eastAsia="黑体"/>
                <w:b/>
                <w:lang w:eastAsia="zh-CN"/>
              </w:rPr>
              <w:t xml:space="preserve"> </w:t>
            </w:r>
            <w:r>
              <w:rPr>
                <w:rFonts w:hint="eastAsia" w:ascii="黑体" w:eastAsia="黑体"/>
                <w:b/>
                <w:lang w:val="en-US" w:eastAsia="zh-CN"/>
              </w:rPr>
              <w:t xml:space="preserve"> </w:t>
            </w:r>
            <w:r>
              <w:rPr>
                <w:rFonts w:hint="eastAsia" w:ascii="黑体" w:eastAsia="黑体"/>
                <w:b/>
                <w:lang w:eastAsia="zh-CN"/>
              </w:rPr>
              <w:t xml:space="preserve"> </w:t>
            </w:r>
            <w:r>
              <w:rPr>
                <w:rFonts w:hint="eastAsia" w:ascii="黑体" w:eastAsia="黑体"/>
                <w:b/>
              </w:rPr>
              <w:t xml:space="preserve">    一一一一一                                                   </w:t>
            </w: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8"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79"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72"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81"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63"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69"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112" w:hRule="atLeast"/>
        </w:trPr>
        <w:tc>
          <w:tcPr>
            <w:tcW w:w="534" w:type="dxa"/>
            <w:vMerge w:val="continue"/>
            <w:tcBorders>
              <w:left w:val="nil"/>
              <w:right w:val="dashSmallGap" w:color="auto" w:sz="6" w:space="0"/>
            </w:tcBorders>
          </w:tcPr>
          <w:p>
            <w:pPr>
              <w:spacing w:line="40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3" w:hRule="atLeast"/>
        </w:trPr>
        <w:tc>
          <w:tcPr>
            <w:tcW w:w="534" w:type="dxa"/>
            <w:vMerge w:val="continue"/>
            <w:tcBorders>
              <w:left w:val="nil"/>
              <w:right w:val="dashSmallGap" w:color="auto" w:sz="6" w:space="0"/>
            </w:tcBorders>
          </w:tcPr>
          <w:p>
            <w:pPr>
              <w:spacing w:line="400" w:lineRule="exact"/>
              <w:jc w:val="center"/>
              <w:rPr>
                <w:rFonts w:hint="eastAsia" w:ascii="黑体" w:eastAsia="黑体"/>
                <w:b/>
                <w:lang w:eastAsia="zh-CN"/>
              </w:rPr>
            </w:pPr>
            <w:r>
              <w:rPr>
                <w:rFonts w:hint="eastAsia" w:ascii="黑体" w:eastAsia="黑体"/>
                <w:b/>
                <w:lang w:eastAsia="zh-CN"/>
              </w:rPr>
              <w:t xml:space="preserve"> </w:t>
            </w: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249" w:hRule="atLeast"/>
        </w:trPr>
        <w:tc>
          <w:tcPr>
            <w:tcW w:w="534" w:type="dxa"/>
            <w:vMerge w:val="continue"/>
            <w:tcBorders>
              <w:left w:val="nil"/>
              <w:right w:val="dashSmallGap" w:color="auto" w:sz="6" w:space="0"/>
            </w:tcBorders>
          </w:tcPr>
          <w:p>
            <w:pPr>
              <w:spacing w:line="40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814" w:hRule="atLeast"/>
        </w:trPr>
        <w:tc>
          <w:tcPr>
            <w:tcW w:w="534" w:type="dxa"/>
            <w:vMerge w:val="continue"/>
            <w:tcBorders>
              <w:left w:val="nil"/>
              <w:bottom w:val="nil"/>
              <w:right w:val="dashSmallGap" w:color="auto" w:sz="6" w:space="0"/>
            </w:tcBorders>
          </w:tcPr>
          <w:p>
            <w:pPr>
              <w:spacing w:line="240" w:lineRule="exact"/>
              <w:rPr>
                <w:rFonts w:hint="eastAsia" w:ascii="黑体" w:eastAsia="黑体"/>
                <w:b/>
              </w:rPr>
            </w:pPr>
          </w:p>
        </w:tc>
        <w:tc>
          <w:tcPr>
            <w:tcW w:w="425" w:type="dxa"/>
            <w:vMerge w:val="continue"/>
            <w:tcBorders>
              <w:left w:val="dashSmallGap" w:color="auto" w:sz="6" w:space="0"/>
              <w:bottom w:val="nil"/>
              <w:right w:val="single" w:color="auto" w:sz="6" w:space="0"/>
            </w:tcBorders>
          </w:tcPr>
          <w:p>
            <w:pPr>
              <w:spacing w:line="240" w:lineRule="exact"/>
              <w:rPr>
                <w:rFonts w:hint="eastAsia" w:ascii="黑体" w:eastAsia="黑体"/>
                <w:b/>
              </w:rPr>
            </w:pPr>
          </w:p>
        </w:tc>
      </w:tr>
    </w:tbl>
    <w:p>
      <w:pPr>
        <w:spacing w:line="360" w:lineRule="auto"/>
        <w:jc w:val="left"/>
        <w:textAlignment w:val="center"/>
        <w:rPr>
          <w:rFonts w:hint="eastAsia" w:ascii="新宋体" w:hAnsi="新宋体" w:eastAsia="新宋体" w:cs="新宋体"/>
          <w:b/>
          <w:bCs/>
          <w:sz w:val="21"/>
          <w:szCs w:val="21"/>
        </w:rPr>
      </w:pPr>
      <w:r>
        <w:rPr>
          <w:rFonts w:hint="eastAsia" w:ascii="新宋体" w:hAnsi="新宋体" w:eastAsia="新宋体" w:cs="新宋体"/>
          <w:b/>
          <w:bCs/>
          <w:sz w:val="21"/>
          <w:szCs w:val="21"/>
        </w:rPr>
        <w:t>15</w:t>
      </w:r>
      <w:r>
        <w:rPr>
          <w:rFonts w:hint="eastAsia" w:ascii="新宋体" w:hAnsi="新宋体" w:eastAsia="新宋体" w:cs="新宋体"/>
          <w:b/>
          <w:bCs/>
          <w:sz w:val="21"/>
          <w:szCs w:val="21"/>
          <w:lang w:val="en-US" w:eastAsia="zh-CN"/>
        </w:rPr>
        <w:t>.</w:t>
      </w:r>
      <w:r>
        <w:rPr>
          <w:rFonts w:hint="eastAsia" w:ascii="新宋体" w:hAnsi="新宋体" w:eastAsia="新宋体" w:cs="新宋体"/>
          <w:b/>
          <w:bCs/>
          <w:sz w:val="21"/>
          <w:szCs w:val="21"/>
        </w:rPr>
        <w:t>解释下列加点的词语的意思。（4分）</w:t>
      </w:r>
    </w:p>
    <w:p>
      <w:pPr>
        <w:spacing w:line="360" w:lineRule="auto"/>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sz w:val="21"/>
          <w:szCs w:val="21"/>
        </w:rPr>
        <w:t xml:space="preserve">  （1)日光下</w:t>
      </w:r>
      <w:r>
        <w:rPr>
          <w:rFonts w:hint="eastAsia" w:ascii="新宋体" w:hAnsi="新宋体" w:eastAsia="新宋体" w:cs="新宋体"/>
          <w:b/>
          <w:bCs/>
          <w:sz w:val="21"/>
          <w:szCs w:val="21"/>
          <w:em w:val="dot"/>
        </w:rPr>
        <w:t>澈</w:t>
      </w:r>
      <w:r>
        <w:rPr>
          <w:rFonts w:hint="eastAsia" w:ascii="新宋体" w:hAnsi="新宋体" w:eastAsia="新宋体" w:cs="新宋体"/>
          <w:b/>
          <w:bCs/>
          <w:sz w:val="21"/>
          <w:szCs w:val="21"/>
        </w:rPr>
        <w:t>：</w:t>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kern w:val="0"/>
          <w:sz w:val="21"/>
          <w:szCs w:val="21"/>
          <w:u w:val="single"/>
        </w:rPr>
        <w:t xml:space="preserve">           </w:t>
      </w:r>
    </w:p>
    <w:p>
      <w:pPr>
        <w:spacing w:line="360" w:lineRule="auto"/>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sz w:val="21"/>
          <w:szCs w:val="21"/>
        </w:rPr>
        <w:t xml:space="preserve">  （2)其岸势</w:t>
      </w:r>
      <w:r>
        <w:rPr>
          <w:rFonts w:hint="eastAsia" w:ascii="新宋体" w:hAnsi="新宋体" w:eastAsia="新宋体" w:cs="新宋体"/>
          <w:b/>
          <w:bCs/>
          <w:sz w:val="21"/>
          <w:szCs w:val="21"/>
          <w:em w:val="dot"/>
        </w:rPr>
        <w:t>犬牙</w:t>
      </w:r>
      <w:r>
        <w:rPr>
          <w:rFonts w:hint="eastAsia" w:ascii="新宋体" w:hAnsi="新宋体" w:eastAsia="新宋体" w:cs="新宋体"/>
          <w:b/>
          <w:bCs/>
          <w:sz w:val="21"/>
          <w:szCs w:val="21"/>
        </w:rPr>
        <w:t>差互：</w:t>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kern w:val="0"/>
          <w:sz w:val="21"/>
          <w:szCs w:val="21"/>
          <w:u w:val="single"/>
        </w:rPr>
        <w:t xml:space="preserve">           </w:t>
      </w:r>
    </w:p>
    <w:p>
      <w:pPr>
        <w:spacing w:line="360" w:lineRule="auto"/>
        <w:ind w:firstLine="211" w:firstLineChars="100"/>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sz w:val="21"/>
          <w:szCs w:val="21"/>
        </w:rPr>
        <w:t>（3)</w:t>
      </w:r>
      <w:r>
        <w:rPr>
          <w:rFonts w:hint="eastAsia" w:ascii="新宋体" w:hAnsi="新宋体" w:eastAsia="新宋体" w:cs="新宋体"/>
          <w:b/>
          <w:bCs/>
          <w:sz w:val="21"/>
          <w:szCs w:val="21"/>
          <w:em w:val="dot"/>
        </w:rPr>
        <w:t>疾趋</w:t>
      </w:r>
      <w:r>
        <w:rPr>
          <w:rFonts w:hint="eastAsia" w:ascii="新宋体" w:hAnsi="新宋体" w:eastAsia="新宋体" w:cs="新宋体"/>
          <w:b/>
          <w:bCs/>
          <w:sz w:val="21"/>
          <w:szCs w:val="21"/>
        </w:rPr>
        <w:t>度右嶂：</w:t>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kern w:val="0"/>
          <w:sz w:val="21"/>
          <w:szCs w:val="21"/>
          <w:u w:val="single"/>
        </w:rPr>
        <w:t xml:space="preserve">           </w:t>
      </w:r>
    </w:p>
    <w:p>
      <w:pPr>
        <w:spacing w:line="360" w:lineRule="auto"/>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sz w:val="21"/>
          <w:szCs w:val="21"/>
        </w:rPr>
        <w:t xml:space="preserve">  （4)山行之极</w:t>
      </w:r>
      <w:r>
        <w:rPr>
          <w:rFonts w:hint="eastAsia" w:ascii="新宋体" w:hAnsi="新宋体" w:eastAsia="新宋体" w:cs="新宋体"/>
          <w:b/>
          <w:bCs/>
          <w:sz w:val="21"/>
          <w:szCs w:val="21"/>
          <w:em w:val="dot"/>
        </w:rPr>
        <w:t>观</w:t>
      </w:r>
      <w:r>
        <w:rPr>
          <w:rFonts w:hint="eastAsia" w:ascii="新宋体" w:hAnsi="新宋体" w:eastAsia="新宋体" w:cs="新宋体"/>
          <w:b/>
          <w:bCs/>
          <w:sz w:val="21"/>
          <w:szCs w:val="21"/>
        </w:rPr>
        <w:t>也：</w:t>
      </w:r>
      <w:r>
        <w:rPr>
          <w:rFonts w:hint="eastAsia" w:ascii="新宋体" w:hAnsi="新宋体" w:eastAsia="新宋体" w:cs="新宋体"/>
          <w:b/>
          <w:bCs/>
          <w:sz w:val="21"/>
          <w:szCs w:val="21"/>
          <w:lang w:val="en-US" w:eastAsia="zh-CN"/>
        </w:rPr>
        <w:tab/>
      </w:r>
      <w:r>
        <w:rPr>
          <w:rFonts w:hint="eastAsia" w:ascii="新宋体" w:hAnsi="新宋体" w:eastAsia="新宋体" w:cs="新宋体"/>
          <w:b/>
          <w:bCs/>
          <w:sz w:val="21"/>
          <w:szCs w:val="21"/>
          <w:lang w:val="en-US" w:eastAsia="zh-CN"/>
        </w:rPr>
        <w:tab/>
      </w:r>
      <w:r>
        <w:rPr>
          <w:rFonts w:hint="eastAsia" w:ascii="新宋体" w:hAnsi="新宋体" w:eastAsia="新宋体" w:cs="新宋体"/>
          <w:b/>
          <w:bCs/>
          <w:kern w:val="0"/>
          <w:sz w:val="21"/>
          <w:szCs w:val="21"/>
          <w:u w:val="single"/>
        </w:rPr>
        <w:t xml:space="preserve">           </w:t>
      </w:r>
    </w:p>
    <w:p>
      <w:pPr>
        <w:pStyle w:val="3"/>
        <w:rPr>
          <w:rFonts w:hint="eastAsia" w:ascii="新宋体" w:hAnsi="新宋体" w:eastAsia="新宋体" w:cs="新宋体"/>
          <w:b/>
          <w:bCs/>
          <w:sz w:val="21"/>
          <w:szCs w:val="21"/>
        </w:rPr>
      </w:pPr>
      <w:r>
        <w:rPr>
          <w:rFonts w:hint="eastAsia" w:ascii="新宋体" w:hAnsi="新宋体" w:eastAsia="新宋体" w:cs="新宋体"/>
          <w:b/>
          <w:bCs/>
          <w:sz w:val="21"/>
          <w:szCs w:val="21"/>
        </w:rPr>
        <w:t>16. 用现代汉语翻译下列句子。（4分）</w:t>
      </w:r>
    </w:p>
    <w:p>
      <w:pPr>
        <w:pStyle w:val="3"/>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  （1) 凄神寒骨，悄怆幽邃。</w:t>
      </w:r>
    </w:p>
    <w:p>
      <w:pPr>
        <w:pStyle w:val="3"/>
        <w:keepNext w:val="0"/>
        <w:keepLines w:val="0"/>
        <w:pageBreakBefore w:val="0"/>
        <w:widowControl w:val="0"/>
        <w:kinsoku/>
        <w:wordWrap/>
        <w:overflowPunct/>
        <w:topLinePunct w:val="0"/>
        <w:autoSpaceDE/>
        <w:autoSpaceDN/>
        <w:bidi w:val="0"/>
        <w:adjustRightInd/>
        <w:snapToGrid/>
        <w:spacing w:line="280" w:lineRule="exact"/>
        <w:ind w:left="210" w:leftChars="100" w:firstLine="211" w:firstLineChars="100"/>
        <w:textAlignment w:val="auto"/>
        <w:rPr>
          <w:rFonts w:hint="eastAsia" w:ascii="新宋体" w:hAnsi="新宋体" w:eastAsia="新宋体" w:cs="新宋体"/>
          <w:b/>
          <w:bCs/>
          <w:sz w:val="21"/>
          <w:szCs w:val="21"/>
        </w:rPr>
      </w:pP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sz w:val="21"/>
          <w:szCs w:val="21"/>
        </w:rPr>
        <w:t xml:space="preserve">        （2）数步闻疾雷声，心悸。</w:t>
      </w:r>
    </w:p>
    <w:p>
      <w:pPr>
        <w:pStyle w:val="3"/>
        <w:keepNext w:val="0"/>
        <w:keepLines w:val="0"/>
        <w:pageBreakBefore w:val="0"/>
        <w:widowControl w:val="0"/>
        <w:kinsoku/>
        <w:wordWrap/>
        <w:overflowPunct/>
        <w:topLinePunct w:val="0"/>
        <w:autoSpaceDE/>
        <w:autoSpaceDN/>
        <w:bidi w:val="0"/>
        <w:adjustRightInd/>
        <w:snapToGrid/>
        <w:spacing w:line="280" w:lineRule="exact"/>
        <w:ind w:firstLine="211" w:firstLineChars="100"/>
        <w:textAlignment w:val="auto"/>
        <w:rPr>
          <w:rFonts w:hint="eastAsia" w:ascii="新宋体" w:hAnsi="新宋体" w:eastAsia="新宋体" w:cs="新宋体"/>
          <w:b/>
          <w:bCs/>
          <w:sz w:val="21"/>
          <w:szCs w:val="21"/>
        </w:rPr>
      </w:pPr>
      <w:r>
        <w:rPr>
          <w:rFonts w:hint="eastAsia" w:ascii="新宋体" w:hAnsi="新宋体" w:eastAsia="新宋体" w:cs="新宋体"/>
          <w:b/>
          <w:bCs/>
          <w:kern w:val="0"/>
          <w:sz w:val="21"/>
          <w:szCs w:val="21"/>
          <w:u w:val="none"/>
          <w:lang w:val="en-US" w:eastAsia="zh-CN"/>
        </w:rPr>
        <w:t xml:space="preserve">  </w:t>
      </w:r>
      <w:r>
        <w:rPr>
          <w:rFonts w:hint="eastAsia" w:ascii="新宋体" w:hAnsi="新宋体" w:eastAsia="新宋体" w:cs="新宋体"/>
          <w:b/>
          <w:bCs/>
          <w:kern w:val="0"/>
          <w:sz w:val="21"/>
          <w:szCs w:val="21"/>
          <w:u w:val="single"/>
          <w:lang w:val="en-US" w:eastAsia="zh-CN"/>
        </w:rPr>
        <w:t xml:space="preserve">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sz w:val="21"/>
          <w:szCs w:val="21"/>
        </w:rPr>
        <w:t xml:space="preserve">    </w:t>
      </w:r>
    </w:p>
    <w:p>
      <w:pPr>
        <w:pStyle w:val="3"/>
        <w:keepNext w:val="0"/>
        <w:keepLines w:val="0"/>
        <w:pageBreakBefore w:val="0"/>
        <w:widowControl w:val="0"/>
        <w:numPr>
          <w:ilvl w:val="0"/>
          <w:numId w:val="5"/>
        </w:numPr>
        <w:kinsoku/>
        <w:wordWrap/>
        <w:overflowPunct/>
        <w:topLinePunct w:val="0"/>
        <w:autoSpaceDE/>
        <w:autoSpaceDN/>
        <w:bidi w:val="0"/>
        <w:adjustRightInd/>
        <w:snapToGrid/>
        <w:spacing w:line="280" w:lineRule="exact"/>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从甲乙两段文字中各找一个表现水的特点的字。（2分）</w:t>
      </w:r>
    </w:p>
    <w:p>
      <w:pPr>
        <w:pStyle w:val="3"/>
        <w:keepNext w:val="0"/>
        <w:keepLines w:val="0"/>
        <w:pageBreakBefore w:val="0"/>
        <w:widowControl w:val="0"/>
        <w:kinsoku/>
        <w:wordWrap/>
        <w:overflowPunct/>
        <w:topLinePunct w:val="0"/>
        <w:autoSpaceDE/>
        <w:autoSpaceDN/>
        <w:bidi w:val="0"/>
        <w:adjustRightInd/>
        <w:snapToGrid/>
        <w:spacing w:line="280" w:lineRule="exact"/>
        <w:ind w:firstLine="422" w:firstLineChars="20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甲： （ </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 ）                      </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乙： （ </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 ）</w:t>
      </w:r>
    </w:p>
    <w:p>
      <w:pPr>
        <w:pStyle w:val="3"/>
        <w:keepNext w:val="0"/>
        <w:keepLines w:val="0"/>
        <w:pageBreakBefore w:val="0"/>
        <w:widowControl w:val="0"/>
        <w:numPr>
          <w:ilvl w:val="0"/>
          <w:numId w:val="6"/>
        </w:numPr>
        <w:kinsoku/>
        <w:wordWrap/>
        <w:overflowPunct/>
        <w:topLinePunct w:val="0"/>
        <w:autoSpaceDE/>
        <w:autoSpaceDN/>
        <w:bidi w:val="0"/>
        <w:adjustRightInd/>
        <w:snapToGrid/>
        <w:spacing w:line="280" w:lineRule="exact"/>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两篇选文，让我们感受到小石潭的幽美和第五泄的恢宏气势，其中分别寄托了作者怎样的思想感情？（4分）</w:t>
      </w:r>
    </w:p>
    <w:p>
      <w:pPr>
        <w:pStyle w:val="3"/>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新宋体" w:hAnsi="新宋体" w:eastAsia="新宋体" w:cs="新宋体"/>
          <w:b/>
          <w:bCs/>
          <w:sz w:val="21"/>
          <w:szCs w:val="21"/>
        </w:rPr>
      </w:pPr>
      <w:r>
        <w:rPr>
          <w:rFonts w:hint="eastAsia" w:ascii="新宋体" w:hAnsi="新宋体" w:eastAsia="新宋体" w:cs="新宋体"/>
          <w:b/>
          <w:bCs/>
          <w:kern w:val="0"/>
          <w:sz w:val="21"/>
          <w:szCs w:val="21"/>
          <w:u w:val="none"/>
          <w:lang w:val="en-US" w:eastAsia="zh-CN"/>
        </w:rPr>
        <w:t xml:space="preserve">   </w:t>
      </w:r>
      <w:r>
        <w:rPr>
          <w:rFonts w:hint="eastAsia" w:ascii="新宋体" w:hAnsi="新宋体" w:eastAsia="新宋体" w:cs="新宋体"/>
          <w:b/>
          <w:bCs/>
          <w:kern w:val="0"/>
          <w:sz w:val="21"/>
          <w:szCs w:val="21"/>
          <w:u w:val="single"/>
        </w:rPr>
        <w:t xml:space="preserve">                                                                                 </w:t>
      </w:r>
    </w:p>
    <w:p>
      <w:pPr>
        <w:pStyle w:val="3"/>
        <w:rPr>
          <w:rFonts w:hint="eastAsia" w:ascii="新宋体" w:hAnsi="新宋体" w:eastAsia="新宋体" w:cs="新宋体"/>
          <w:b/>
          <w:bCs/>
          <w:sz w:val="21"/>
          <w:szCs w:val="21"/>
        </w:rPr>
      </w:pPr>
      <w:bookmarkStart w:id="6" w:name="topic e532c611-a64a-41ac-ac64-af19d245aa"/>
      <w:r>
        <w:rPr>
          <w:rFonts w:hint="eastAsia" w:ascii="新宋体" w:hAnsi="新宋体" w:eastAsia="新宋体" w:cs="新宋体"/>
          <w:b/>
          <w:bCs/>
          <w:kern w:val="0"/>
          <w:sz w:val="21"/>
          <w:szCs w:val="21"/>
        </w:rPr>
        <w:t xml:space="preserve">（四）阅读下面这首诗，完成下面的题目。（6分） </w:t>
      </w:r>
      <w:bookmarkEnd w:id="6"/>
    </w:p>
    <w:p>
      <w:pPr>
        <w:pStyle w:val="3"/>
        <w:ind w:firstLine="3584" w:firstLineChars="1700"/>
        <w:rPr>
          <w:rFonts w:hint="eastAsia" w:ascii="黑体" w:hAnsi="黑体" w:eastAsia="黑体" w:cs="黑体"/>
          <w:b/>
          <w:bCs/>
          <w:sz w:val="21"/>
          <w:szCs w:val="21"/>
        </w:rPr>
      </w:pPr>
      <w:r>
        <w:rPr>
          <w:rFonts w:hint="eastAsia" w:ascii="黑体" w:hAnsi="黑体" w:eastAsia="黑体" w:cs="黑体"/>
          <w:b/>
          <w:bCs/>
          <w:sz w:val="21"/>
          <w:szCs w:val="21"/>
        </w:rPr>
        <w:t>望洞庭湖赠张丞相</w:t>
      </w:r>
    </w:p>
    <w:p>
      <w:pPr>
        <w:pStyle w:val="3"/>
        <w:ind w:firstLine="5040" w:firstLineChars="2400"/>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sz w:val="21"/>
          <w:szCs w:val="21"/>
        </w:rPr>
        <w:t>孟浩然</w:t>
      </w:r>
    </w:p>
    <w:p>
      <w:pPr>
        <w:pStyle w:val="3"/>
        <w:keepNext w:val="0"/>
        <w:keepLines w:val="0"/>
        <w:pageBreakBefore w:val="0"/>
        <w:widowControl w:val="0"/>
        <w:kinsoku/>
        <w:wordWrap/>
        <w:overflowPunct/>
        <w:topLinePunct w:val="0"/>
        <w:autoSpaceDE/>
        <w:autoSpaceDN/>
        <w:bidi w:val="0"/>
        <w:adjustRightInd/>
        <w:snapToGrid/>
        <w:spacing w:line="240" w:lineRule="exact"/>
        <w:ind w:firstLine="3150" w:firstLineChars="1500"/>
        <w:textAlignment w:val="auto"/>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sz w:val="21"/>
          <w:szCs w:val="21"/>
        </w:rPr>
        <w:t>八月湖水平，涵虚混太清。</w:t>
      </w:r>
    </w:p>
    <w:p>
      <w:pPr>
        <w:pStyle w:val="3"/>
        <w:keepNext w:val="0"/>
        <w:keepLines w:val="0"/>
        <w:pageBreakBefore w:val="0"/>
        <w:widowControl w:val="0"/>
        <w:kinsoku/>
        <w:wordWrap/>
        <w:overflowPunct/>
        <w:topLinePunct w:val="0"/>
        <w:autoSpaceDE/>
        <w:autoSpaceDN/>
        <w:bidi w:val="0"/>
        <w:adjustRightInd/>
        <w:snapToGrid/>
        <w:spacing w:line="240" w:lineRule="exact"/>
        <w:ind w:firstLine="3150" w:firstLineChars="1500"/>
        <w:textAlignment w:val="auto"/>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sz w:val="21"/>
          <w:szCs w:val="21"/>
        </w:rPr>
        <w:t>气蒸云梦泽，波撼岳阳城。</w:t>
      </w:r>
    </w:p>
    <w:p>
      <w:pPr>
        <w:pStyle w:val="3"/>
        <w:keepNext w:val="0"/>
        <w:keepLines w:val="0"/>
        <w:pageBreakBefore w:val="0"/>
        <w:widowControl w:val="0"/>
        <w:kinsoku/>
        <w:wordWrap/>
        <w:overflowPunct/>
        <w:topLinePunct w:val="0"/>
        <w:autoSpaceDE/>
        <w:autoSpaceDN/>
        <w:bidi w:val="0"/>
        <w:adjustRightInd/>
        <w:snapToGrid/>
        <w:spacing w:line="240" w:lineRule="exact"/>
        <w:ind w:firstLine="3150" w:firstLineChars="1500"/>
        <w:textAlignment w:val="auto"/>
        <w:rPr>
          <w:rFonts w:hint="eastAsia" w:ascii="方正北魏楷书简体" w:hAnsi="方正北魏楷书简体" w:eastAsia="方正北魏楷书简体" w:cs="方正北魏楷书简体"/>
          <w:b w:val="0"/>
          <w:bCs w:val="0"/>
          <w:sz w:val="21"/>
          <w:szCs w:val="21"/>
        </w:rPr>
      </w:pPr>
      <w:r>
        <w:rPr>
          <w:rFonts w:hint="eastAsia" w:ascii="方正北魏楷书简体" w:hAnsi="方正北魏楷书简体" w:eastAsia="方正北魏楷书简体" w:cs="方正北魏楷书简体"/>
          <w:b w:val="0"/>
          <w:bCs w:val="0"/>
          <w:sz w:val="21"/>
          <w:szCs w:val="21"/>
        </w:rPr>
        <w:t>欲济无舟楫，端居耻圣明。</w:t>
      </w:r>
    </w:p>
    <w:p>
      <w:pPr>
        <w:pStyle w:val="3"/>
        <w:keepNext w:val="0"/>
        <w:keepLines w:val="0"/>
        <w:pageBreakBefore w:val="0"/>
        <w:widowControl w:val="0"/>
        <w:kinsoku/>
        <w:wordWrap/>
        <w:overflowPunct/>
        <w:topLinePunct w:val="0"/>
        <w:autoSpaceDE/>
        <w:autoSpaceDN/>
        <w:bidi w:val="0"/>
        <w:adjustRightInd/>
        <w:snapToGrid/>
        <w:spacing w:line="240" w:lineRule="exact"/>
        <w:ind w:firstLine="3150" w:firstLineChars="1500"/>
        <w:textAlignment w:val="auto"/>
        <w:rPr>
          <w:rFonts w:hint="eastAsia" w:ascii="新宋体" w:hAnsi="新宋体" w:eastAsia="新宋体" w:cs="新宋体"/>
          <w:b/>
          <w:bCs/>
          <w:sz w:val="21"/>
          <w:szCs w:val="21"/>
        </w:rPr>
      </w:pPr>
      <w:r>
        <w:rPr>
          <w:rFonts w:hint="eastAsia" w:ascii="方正北魏楷书简体" w:hAnsi="方正北魏楷书简体" w:eastAsia="方正北魏楷书简体" w:cs="方正北魏楷书简体"/>
          <w:b w:val="0"/>
          <w:bCs w:val="0"/>
          <w:sz w:val="21"/>
          <w:szCs w:val="21"/>
        </w:rPr>
        <w:t>坐观垂钓者，徒有羡鱼情</w:t>
      </w:r>
      <w:r>
        <w:rPr>
          <w:rFonts w:hint="eastAsia" w:ascii="新宋体" w:hAnsi="新宋体" w:eastAsia="新宋体" w:cs="新宋体"/>
          <w:b/>
          <w:bCs/>
          <w:sz w:val="21"/>
          <w:szCs w:val="21"/>
        </w:rPr>
        <w:t>。</w:t>
      </w:r>
    </w:p>
    <w:p>
      <w:pPr>
        <w:pStyle w:val="3"/>
        <w:numPr>
          <w:ilvl w:val="0"/>
          <w:numId w:val="6"/>
        </w:numPr>
        <w:rPr>
          <w:rFonts w:hint="eastAsia" w:ascii="新宋体" w:hAnsi="新宋体" w:eastAsia="新宋体" w:cs="新宋体"/>
          <w:b/>
          <w:bCs/>
          <w:sz w:val="21"/>
          <w:szCs w:val="21"/>
        </w:rPr>
      </w:pPr>
      <w:r>
        <w:rPr>
          <w:rFonts w:hint="eastAsia" w:ascii="新宋体" w:hAnsi="新宋体" w:eastAsia="新宋体" w:cs="新宋体"/>
          <w:b/>
          <w:bCs/>
          <w:sz w:val="21"/>
          <w:szCs w:val="21"/>
        </w:rPr>
        <w:t>本诗表达了作者怎样的思想感情？（3分）</w:t>
      </w:r>
    </w:p>
    <w:p>
      <w:pPr>
        <w:pStyle w:val="3"/>
        <w:rPr>
          <w:rFonts w:hint="eastAsia" w:ascii="新宋体" w:hAnsi="新宋体" w:eastAsia="新宋体" w:cs="新宋体"/>
          <w:b/>
          <w:bCs/>
          <w:sz w:val="21"/>
          <w:szCs w:val="21"/>
        </w:rPr>
      </w:pPr>
      <w:r>
        <w:rPr>
          <w:rFonts w:hint="eastAsia" w:ascii="新宋体" w:hAnsi="新宋体" w:eastAsia="新宋体" w:cs="新宋体"/>
          <w:b/>
          <w:bCs/>
          <w:kern w:val="0"/>
          <w:sz w:val="21"/>
          <w:szCs w:val="21"/>
          <w:u w:val="single"/>
        </w:rPr>
        <w:t xml:space="preserve">                                                                                     </w:t>
      </w:r>
    </w:p>
    <w:p>
      <w:pPr>
        <w:pStyle w:val="3"/>
        <w:numPr>
          <w:ilvl w:val="0"/>
          <w:numId w:val="6"/>
        </w:numPr>
        <w:rPr>
          <w:rFonts w:hint="eastAsia" w:ascii="新宋体" w:hAnsi="新宋体" w:eastAsia="新宋体" w:cs="新宋体"/>
          <w:b/>
          <w:bCs/>
          <w:sz w:val="21"/>
          <w:szCs w:val="21"/>
        </w:rPr>
      </w:pPr>
      <w:r>
        <w:rPr>
          <w:rFonts w:hint="eastAsia" w:ascii="新宋体" w:hAnsi="新宋体" w:eastAsia="新宋体" w:cs="新宋体"/>
          <w:b/>
          <w:bCs/>
          <w:sz w:val="21"/>
          <w:szCs w:val="21"/>
        </w:rPr>
        <w:t>颔联中哪两个动词用的好，好在哪里？（3分）</w:t>
      </w:r>
    </w:p>
    <w:p>
      <w:pPr>
        <w:pStyle w:val="3"/>
        <w:rPr>
          <w:rFonts w:hint="eastAsia" w:ascii="新宋体" w:hAnsi="新宋体" w:eastAsia="新宋体" w:cs="新宋体"/>
          <w:b/>
          <w:bCs/>
          <w:sz w:val="21"/>
          <w:szCs w:val="21"/>
        </w:rPr>
      </w:pPr>
      <w:r>
        <w:rPr>
          <w:rFonts w:hint="eastAsia" w:ascii="新宋体" w:hAnsi="新宋体" w:eastAsia="新宋体" w:cs="新宋体"/>
          <w:b/>
          <w:bCs/>
          <w:kern w:val="0"/>
          <w:sz w:val="21"/>
          <w:szCs w:val="21"/>
          <w:u w:val="single"/>
        </w:rPr>
        <w:t xml:space="preserve">                                                                                     </w:t>
      </w:r>
    </w:p>
    <w:p>
      <w:pPr>
        <w:pStyle w:val="3"/>
        <w:rPr>
          <w:rFonts w:hint="eastAsia" w:ascii="新宋体" w:hAnsi="新宋体" w:eastAsia="新宋体" w:cs="新宋体"/>
          <w:b/>
          <w:bCs/>
          <w:sz w:val="21"/>
          <w:szCs w:val="21"/>
        </w:rPr>
      </w:pPr>
      <w:r>
        <w:rPr>
          <w:rFonts w:hint="eastAsia" w:ascii="黑体" w:hAnsi="黑体" w:eastAsia="黑体" w:cs="黑体"/>
          <w:b/>
          <w:bCs/>
          <w:sz w:val="21"/>
          <w:szCs w:val="21"/>
        </w:rPr>
        <w:t>三</w:t>
      </w:r>
      <w:r>
        <w:rPr>
          <w:rFonts w:hint="eastAsia" w:ascii="黑体" w:hAnsi="黑体" w:eastAsia="黑体" w:cs="黑体"/>
          <w:b/>
          <w:bCs/>
          <w:sz w:val="21"/>
          <w:szCs w:val="21"/>
          <w:lang w:eastAsia="zh-CN"/>
        </w:rPr>
        <w:t>、</w:t>
      </w:r>
      <w:r>
        <w:rPr>
          <w:rFonts w:hint="eastAsia" w:ascii="黑体" w:hAnsi="黑体" w:eastAsia="黑体" w:cs="黑体"/>
          <w:b/>
          <w:bCs/>
          <w:sz w:val="21"/>
          <w:szCs w:val="21"/>
        </w:rPr>
        <w:t>综合性学习</w:t>
      </w:r>
      <w:r>
        <w:rPr>
          <w:rFonts w:hint="eastAsia" w:ascii="黑体" w:hAnsi="黑体" w:eastAsia="黑体" w:cs="黑体"/>
          <w:b/>
          <w:bCs/>
          <w:sz w:val="21"/>
          <w:szCs w:val="21"/>
          <w:lang w:eastAsia="zh-CN"/>
        </w:rPr>
        <w:t>。</w:t>
      </w:r>
      <w:r>
        <w:rPr>
          <w:rFonts w:hint="eastAsia" w:ascii="新宋体" w:hAnsi="新宋体" w:eastAsia="新宋体" w:cs="新宋体"/>
          <w:b/>
          <w:bCs/>
          <w:sz w:val="21"/>
          <w:szCs w:val="21"/>
        </w:rPr>
        <w:t>（5分）</w:t>
      </w:r>
    </w:p>
    <w:p>
      <w:pPr>
        <w:pStyle w:val="3"/>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21. 某班拟开展以“漫步古诗苑”为主题的系列活动，请你参加并完成下列任务。</w:t>
      </w:r>
    </w:p>
    <w:p>
      <w:pPr>
        <w:pStyle w:val="3"/>
        <w:keepNext w:val="0"/>
        <w:keepLines w:val="0"/>
        <w:pageBreakBefore w:val="0"/>
        <w:widowControl w:val="0"/>
        <w:kinsoku/>
        <w:wordWrap/>
        <w:overflowPunct/>
        <w:topLinePunct w:val="0"/>
        <w:autoSpaceDE/>
        <w:autoSpaceDN/>
        <w:bidi w:val="0"/>
        <w:adjustRightInd/>
        <w:snapToGrid/>
        <w:spacing w:line="240" w:lineRule="exact"/>
        <w:ind w:firstLine="211" w:firstLineChars="10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（1）【古诗分类】班委会准备将教材中出现过的诗句分类编辑，下列诗句不宜放在“思乡”主题类的一句是（  </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)(只填序号）（1分）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exact"/>
        <w:ind w:left="420" w:leftChars="0" w:firstLine="422" w:firstLineChars="20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lang w:eastAsia="zh-CN"/>
        </w:rPr>
        <w:t>①</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仍怜故乡水，万里送行舟。         </w:t>
      </w:r>
      <w:r>
        <w:rPr>
          <w:rFonts w:hint="eastAsia" w:ascii="新宋体" w:hAnsi="新宋体" w:eastAsia="新宋体" w:cs="新宋体"/>
          <w:b/>
          <w:bCs/>
          <w:kern w:val="0"/>
          <w:sz w:val="21"/>
          <w:szCs w:val="21"/>
        </w:rPr>
        <w:t xml:space="preserve">② </w:t>
      </w:r>
      <w:r>
        <w:rPr>
          <w:rFonts w:hint="eastAsia" w:ascii="新宋体" w:hAnsi="新宋体" w:eastAsia="新宋体" w:cs="新宋体"/>
          <w:b/>
          <w:bCs/>
          <w:sz w:val="21"/>
          <w:szCs w:val="21"/>
        </w:rPr>
        <w:t>浊酒一杯家万里，燕然未勒归无计。</w:t>
      </w:r>
    </w:p>
    <w:p>
      <w:pPr>
        <w:pStyle w:val="3"/>
        <w:keepNext w:val="0"/>
        <w:keepLines w:val="0"/>
        <w:pageBreakBefore w:val="0"/>
        <w:widowControl w:val="0"/>
        <w:kinsoku/>
        <w:wordWrap/>
        <w:overflowPunct/>
        <w:topLinePunct w:val="0"/>
        <w:autoSpaceDE/>
        <w:autoSpaceDN/>
        <w:bidi w:val="0"/>
        <w:adjustRightInd/>
        <w:snapToGrid/>
        <w:spacing w:line="240" w:lineRule="exact"/>
        <w:ind w:left="420" w:firstLine="422" w:firstLineChars="200"/>
        <w:textAlignment w:val="auto"/>
        <w:rPr>
          <w:rFonts w:hint="eastAsia" w:ascii="新宋体" w:hAnsi="新宋体" w:eastAsia="新宋体" w:cs="新宋体"/>
          <w:b/>
          <w:bCs/>
          <w:sz w:val="21"/>
          <w:szCs w:val="21"/>
        </w:rPr>
      </w:pPr>
      <w:r>
        <w:rPr>
          <w:rFonts w:hint="eastAsia" w:ascii="新宋体" w:hAnsi="新宋体" w:eastAsia="新宋体" w:cs="新宋体"/>
          <w:b/>
          <w:bCs/>
          <w:kern w:val="0"/>
          <w:sz w:val="21"/>
          <w:szCs w:val="21"/>
        </w:rPr>
        <w:t xml:space="preserve">③ </w:t>
      </w:r>
      <w:r>
        <w:rPr>
          <w:rFonts w:hint="eastAsia" w:ascii="新宋体" w:hAnsi="新宋体" w:eastAsia="新宋体" w:cs="新宋体"/>
          <w:b/>
          <w:bCs/>
          <w:sz w:val="21"/>
          <w:szCs w:val="21"/>
        </w:rPr>
        <w:t xml:space="preserve">深林人不知，明月来相照。      </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kern w:val="0"/>
          <w:sz w:val="21"/>
          <w:szCs w:val="21"/>
        </w:rPr>
        <w:t xml:space="preserve">④ </w:t>
      </w:r>
      <w:r>
        <w:rPr>
          <w:rFonts w:hint="eastAsia" w:ascii="新宋体" w:hAnsi="新宋体" w:eastAsia="新宋体" w:cs="新宋体"/>
          <w:b/>
          <w:bCs/>
          <w:sz w:val="21"/>
          <w:szCs w:val="21"/>
        </w:rPr>
        <w:t>共看明月应垂泪，一夜乡心五处同。</w:t>
      </w:r>
    </w:p>
    <w:p>
      <w:pPr>
        <w:pStyle w:val="3"/>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新宋体" w:hAnsi="新宋体" w:eastAsia="新宋体" w:cs="新宋体"/>
          <w:b/>
          <w:bCs/>
          <w:sz w:val="21"/>
          <w:szCs w:val="21"/>
        </w:rPr>
      </w:pPr>
      <w:r>
        <w:rPr>
          <w:rFonts w:hint="eastAsia" w:ascii="新宋体" w:hAnsi="新宋体" w:eastAsia="新宋体" w:cs="新宋体"/>
          <w:b/>
          <w:bCs/>
          <w:kern w:val="0"/>
          <w:sz w:val="21"/>
          <w:szCs w:val="21"/>
        </w:rPr>
        <w:t xml:space="preserve">⑤ </w:t>
      </w:r>
      <w:r>
        <w:rPr>
          <w:rFonts w:hint="eastAsia" w:ascii="新宋体" w:hAnsi="新宋体" w:eastAsia="新宋体" w:cs="新宋体"/>
          <w:b/>
          <w:bCs/>
          <w:sz w:val="21"/>
          <w:szCs w:val="21"/>
        </w:rPr>
        <w:t>因思杜陵梦，凫雁满回塘。</w:t>
      </w:r>
    </w:p>
    <w:p>
      <w:pPr>
        <w:pStyle w:val="3"/>
        <w:keepNext w:val="0"/>
        <w:keepLines w:val="0"/>
        <w:pageBreakBefore w:val="0"/>
        <w:widowControl w:val="0"/>
        <w:kinsoku/>
        <w:wordWrap/>
        <w:overflowPunct/>
        <w:topLinePunct w:val="0"/>
        <w:autoSpaceDE/>
        <w:autoSpaceDN/>
        <w:bidi w:val="0"/>
        <w:adjustRightInd/>
        <w:snapToGrid/>
        <w:spacing w:line="240" w:lineRule="exact"/>
        <w:ind w:firstLine="211" w:firstLineChars="10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（2）【诗人竞猜】班委会举行“诗人竞猜”的猜谜活动，请仿照示例，在横线上填上适当的语句。（2分）</w:t>
      </w:r>
    </w:p>
    <w:p>
      <w:pPr>
        <w:pStyle w:val="3"/>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示例：（谜面）最恨凡尘世，一生独爱菊。</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rPr>
        <w:t>（谜底）陶渊明</w:t>
      </w:r>
    </w:p>
    <w:p>
      <w:pPr>
        <w:pStyle w:val="3"/>
        <w:keepNext w:val="0"/>
        <w:keepLines w:val="0"/>
        <w:pageBreakBefore w:val="0"/>
        <w:widowControl w:val="0"/>
        <w:kinsoku/>
        <w:wordWrap/>
        <w:overflowPunct/>
        <w:topLinePunct w:val="0"/>
        <w:autoSpaceDE/>
        <w:autoSpaceDN/>
        <w:bidi w:val="0"/>
        <w:adjustRightInd/>
        <w:snapToGrid/>
        <w:spacing w:line="240" w:lineRule="exact"/>
        <w:ind w:firstLine="949" w:firstLineChars="45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（谜面）生梦铁马冰河，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u w:val="single"/>
          <w:lang w:val="en-US" w:eastAsia="zh-CN"/>
        </w:rPr>
        <w:t xml:space="preserve">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sz w:val="21"/>
          <w:szCs w:val="21"/>
        </w:rPr>
        <w:t>。</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rPr>
        <w:t>（谜底）陆游</w:t>
      </w:r>
    </w:p>
    <w:p>
      <w:pPr>
        <w:pStyle w:val="3"/>
        <w:keepNext w:val="0"/>
        <w:keepLines w:val="0"/>
        <w:pageBreakBefore w:val="0"/>
        <w:widowControl w:val="0"/>
        <w:kinsoku/>
        <w:wordWrap/>
        <w:overflowPunct/>
        <w:topLinePunct w:val="0"/>
        <w:autoSpaceDE/>
        <w:autoSpaceDN/>
        <w:bidi w:val="0"/>
        <w:adjustRightInd/>
        <w:snapToGrid/>
        <w:spacing w:line="240" w:lineRule="auto"/>
        <w:ind w:firstLine="211" w:firstLineChars="10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（3）【新闻撰写】班上还举行了“古诗词诵读比赛”，下面是宣传委员在比赛结束后写的一则新闻，请你为其拟写一个标题。（2分）</w:t>
      </w:r>
    </w:p>
    <w:p>
      <w:pPr>
        <w:pStyle w:val="3"/>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u w:val="single"/>
          <w:lang w:val="en-US" w:eastAsia="zh-CN"/>
        </w:rPr>
        <w:t xml:space="preserve">      </w:t>
      </w:r>
      <w:r>
        <w:rPr>
          <w:rFonts w:hint="eastAsia" w:ascii="新宋体" w:hAnsi="新宋体" w:eastAsia="新宋体" w:cs="新宋体"/>
          <w:b/>
          <w:bCs/>
          <w:kern w:val="0"/>
          <w:sz w:val="21"/>
          <w:szCs w:val="21"/>
          <w:u w:val="single"/>
        </w:rPr>
        <w:t xml:space="preserve">          </w:t>
      </w:r>
    </w:p>
    <w:p>
      <w:pPr>
        <w:pStyle w:val="3"/>
        <w:spacing w:line="240" w:lineRule="auto"/>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为了弘扬博大精深的传统文化，让同学们进一步感受古诗词的神奇魅力，我班于4月21至23日开展了以“经典诵读”为主题的古诗词诵读比赛，本次比赛设置了初赛、复赛、决赛三个环节。经过激烈的角逐，最终评出5名获奖者。这次诵读比赛，让同学们感受到了中华古典诗词的丰富多彩，激发了大家对传统文化的热爱之情。</w:t>
      </w:r>
      <w:bookmarkStart w:id="7" w:name="topic 398e0fbf-453a-42e3-aa77-b5705f1186"/>
    </w:p>
    <w:p>
      <w:pPr>
        <w:numPr>
          <w:ilvl w:val="0"/>
          <w:numId w:val="0"/>
        </w:numPr>
        <w:spacing w:line="360" w:lineRule="auto"/>
        <w:jc w:val="left"/>
        <w:textAlignment w:val="center"/>
        <w:rPr>
          <w:rFonts w:hint="eastAsia" w:ascii="新宋体" w:hAnsi="新宋体" w:eastAsia="新宋体" w:cs="新宋体"/>
          <w:b/>
          <w:bCs/>
          <w:sz w:val="21"/>
          <w:szCs w:val="21"/>
        </w:rPr>
      </w:pPr>
      <w:r>
        <w:rPr>
          <w:rFonts w:hint="eastAsia" w:ascii="黑体" w:hAnsi="黑体" w:eastAsia="黑体" w:cs="黑体"/>
          <w:b/>
          <w:bCs/>
          <w:kern w:val="0"/>
          <w:sz w:val="21"/>
          <w:szCs w:val="21"/>
          <w:lang w:eastAsia="zh-CN"/>
        </w:rPr>
        <w:t>四、</w:t>
      </w:r>
      <w:r>
        <w:rPr>
          <w:rFonts w:hint="eastAsia" w:ascii="黑体" w:hAnsi="黑体" w:eastAsia="黑体" w:cs="黑体"/>
          <w:b/>
          <w:bCs/>
          <w:kern w:val="0"/>
          <w:sz w:val="21"/>
          <w:szCs w:val="21"/>
        </w:rPr>
        <w:t>名著阅读</w:t>
      </w:r>
      <w:r>
        <w:rPr>
          <w:rFonts w:hint="eastAsia" w:ascii="新宋体" w:hAnsi="新宋体" w:eastAsia="新宋体" w:cs="新宋体"/>
          <w:b/>
          <w:bCs/>
          <w:kern w:val="0"/>
          <w:sz w:val="21"/>
          <w:szCs w:val="21"/>
        </w:rPr>
        <w:t>。</w:t>
      </w:r>
      <w:r>
        <w:rPr>
          <w:rFonts w:hint="eastAsia" w:ascii="新宋体" w:hAnsi="新宋体" w:eastAsia="新宋体" w:cs="新宋体"/>
          <w:b/>
          <w:bCs/>
          <w:sz w:val="21"/>
          <w:szCs w:val="21"/>
        </w:rPr>
        <w:t>（20分）</w:t>
      </w:r>
    </w:p>
    <w:p>
      <w:pPr>
        <w:pStyle w:val="3"/>
        <w:keepNext w:val="0"/>
        <w:keepLines w:val="0"/>
        <w:pageBreakBefore w:val="0"/>
        <w:widowControl w:val="0"/>
        <w:kinsoku/>
        <w:wordWrap/>
        <w:overflowPunct/>
        <w:topLinePunct w:val="0"/>
        <w:autoSpaceDE/>
        <w:autoSpaceDN/>
        <w:bidi w:val="0"/>
        <w:adjustRightInd/>
        <w:snapToGrid/>
        <w:spacing w:line="320" w:lineRule="exact"/>
        <w:rPr>
          <w:rFonts w:hint="eastAsia" w:ascii="新宋体" w:hAnsi="新宋体" w:eastAsia="新宋体" w:cs="新宋体"/>
          <w:b/>
          <w:bCs/>
          <w:sz w:val="21"/>
          <w:szCs w:val="21"/>
        </w:rPr>
      </w:pPr>
      <w:r>
        <w:rPr>
          <w:rFonts w:hint="eastAsia" w:ascii="新宋体" w:hAnsi="新宋体" w:eastAsia="新宋体" w:cs="新宋体"/>
          <w:b/>
          <w:bCs/>
          <w:kern w:val="0"/>
          <w:sz w:val="21"/>
          <w:szCs w:val="21"/>
        </w:rPr>
        <w:t xml:space="preserve">22. </w:t>
      </w:r>
      <w:r>
        <w:rPr>
          <w:rFonts w:hint="eastAsia" w:ascii="新宋体" w:hAnsi="新宋体" w:eastAsia="新宋体" w:cs="新宋体"/>
          <w:b/>
          <w:bCs/>
          <w:sz w:val="21"/>
          <w:szCs w:val="21"/>
        </w:rPr>
        <w:t>《傅雷家书》中首先强调的是一个年轻人如何做人，如何对待生活问题。傅雷用自己的经历现身说法，教导儿子待人要</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sz w:val="21"/>
          <w:szCs w:val="21"/>
        </w:rPr>
        <w:t>，做事要</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sz w:val="21"/>
          <w:szCs w:val="21"/>
        </w:rPr>
        <w:t>，礼仪要得体；遇困境</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sz w:val="21"/>
          <w:szCs w:val="21"/>
        </w:rPr>
        <w:t>，获大奖</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sz w:val="21"/>
          <w:szCs w:val="21"/>
        </w:rPr>
        <w:t>；要有国家和民族的荣辱感，要有艺术、人格的尊严，做一个“德艺俱备，人格卓越的艺术家”。（4分）</w:t>
      </w:r>
    </w:p>
    <w:p>
      <w:pPr>
        <w:keepNext w:val="0"/>
        <w:keepLines w:val="0"/>
        <w:pageBreakBefore w:val="0"/>
        <w:widowControl w:val="0"/>
        <w:kinsoku/>
        <w:wordWrap/>
        <w:overflowPunct/>
        <w:topLinePunct w:val="0"/>
        <w:autoSpaceDE/>
        <w:autoSpaceDN/>
        <w:bidi w:val="0"/>
        <w:adjustRightInd/>
        <w:snapToGrid/>
        <w:spacing w:line="320" w:lineRule="exact"/>
        <w:ind w:firstLine="422" w:firstLineChars="200"/>
        <w:jc w:val="left"/>
        <w:textAlignment w:val="center"/>
        <w:rPr>
          <w:rFonts w:hint="eastAsia" w:ascii="新宋体" w:hAnsi="新宋体" w:eastAsia="新宋体" w:cs="新宋体"/>
          <w:b/>
          <w:bCs/>
          <w:sz w:val="21"/>
          <w:szCs w:val="21"/>
        </w:rPr>
      </w:pPr>
      <w:r>
        <w:rPr>
          <w:rFonts w:hint="eastAsia" w:ascii="新宋体" w:hAnsi="新宋体" w:eastAsia="新宋体" w:cs="新宋体"/>
          <w:b/>
          <w:bCs/>
          <w:kern w:val="0"/>
          <w:sz w:val="21"/>
          <w:szCs w:val="21"/>
        </w:rPr>
        <w:t>柯察金第一次不用别人搀扶在花园里散步了。他老向我打听，什么时候可以出院。我告诉他快了。每到探病的日子，那两个姑娘就来看他。现在我才明白，他为什么一直没有呻吟，而且从来也不呻吟。我问他原因，他说：“您读一读《牛虻》就明白了。”</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23. 这部书的名称是</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u w:val="single"/>
          <w:lang w:val="en-US" w:eastAsia="zh-CN"/>
        </w:rPr>
        <w:t xml:space="preserve">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sz w:val="21"/>
          <w:szCs w:val="21"/>
        </w:rPr>
        <w:t>（2分）作者是</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u w:val="single"/>
          <w:lang w:val="en-US" w:eastAsia="zh-CN"/>
        </w:rPr>
        <w:t xml:space="preserve">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sz w:val="21"/>
          <w:szCs w:val="21"/>
        </w:rPr>
        <w:t>（1分）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24. 在保尔•柯察金看来，小说《牛虻》能让他不呻吟的原因是什么？</w:t>
      </w:r>
      <w:r>
        <w:rPr>
          <w:rFonts w:hint="eastAsia" w:ascii="新宋体" w:hAnsi="新宋体" w:eastAsia="新宋体" w:cs="新宋体"/>
          <w:b/>
          <w:bCs/>
          <w:sz w:val="21"/>
          <w:szCs w:val="21"/>
        </w:rPr>
        <w:t>（3分）</w:t>
      </w:r>
      <w:r>
        <w:rPr>
          <w:rFonts w:hint="eastAsia" w:ascii="新宋体" w:hAnsi="新宋体" w:eastAsia="新宋体" w:cs="新宋体"/>
          <w:b/>
          <w:bCs/>
          <w:kern w:val="0"/>
          <w:sz w:val="21"/>
          <w:szCs w:val="21"/>
        </w:rPr>
        <w:br w:type="textWrapping"/>
      </w:r>
      <w:r>
        <w:rPr>
          <w:rFonts w:hint="eastAsia" w:ascii="新宋体" w:hAnsi="新宋体" w:eastAsia="新宋体" w:cs="新宋体"/>
          <w:b/>
          <w:bCs/>
          <w:kern w:val="0"/>
          <w:sz w:val="21"/>
          <w:szCs w:val="21"/>
        </w:rPr>
        <w:t xml:space="preserve">   </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25. 有位著名的教育家建议，每个成长中的青少年，都应该读读《钢铁是怎样炼成的》。为什么这部小说值得一读呢？请任选角度，联系原著谈谈你的看法。</w:t>
      </w:r>
      <w:bookmarkEnd w:id="7"/>
      <w:r>
        <w:rPr>
          <w:rFonts w:hint="eastAsia" w:ascii="新宋体" w:hAnsi="新宋体" w:eastAsia="新宋体" w:cs="新宋体"/>
          <w:b/>
          <w:bCs/>
          <w:kern w:val="0"/>
          <w:sz w:val="21"/>
          <w:szCs w:val="21"/>
        </w:rPr>
        <w:t>（不少于150字）</w:t>
      </w:r>
      <w:r>
        <w:rPr>
          <w:rFonts w:hint="eastAsia" w:ascii="新宋体" w:hAnsi="新宋体" w:eastAsia="新宋体" w:cs="新宋体"/>
          <w:b/>
          <w:bCs/>
          <w:sz w:val="21"/>
          <w:szCs w:val="21"/>
        </w:rPr>
        <w:t>（10分）</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center"/>
        <w:rPr>
          <w:rFonts w:hint="eastAsia" w:ascii="新宋体" w:hAnsi="新宋体" w:eastAsia="新宋体" w:cs="新宋体"/>
          <w:b/>
          <w:bCs/>
          <w:kern w:val="0"/>
          <w:sz w:val="21"/>
          <w:szCs w:val="21"/>
        </w:rPr>
      </w:pPr>
      <w:r>
        <w:rPr>
          <w:rFonts w:hint="eastAsia" w:ascii="黑体" w:hAnsi="黑体" w:eastAsia="黑体" w:cs="黑体"/>
          <w:b/>
          <w:bCs/>
          <w:kern w:val="0"/>
          <w:sz w:val="21"/>
          <w:szCs w:val="21"/>
          <w:lang w:eastAsia="zh-CN"/>
        </w:rPr>
        <w:t>五、</w:t>
      </w:r>
      <w:r>
        <w:rPr>
          <w:rFonts w:hint="eastAsia" w:ascii="黑体" w:hAnsi="黑体" w:eastAsia="黑体" w:cs="黑体"/>
          <w:b/>
          <w:bCs/>
          <w:kern w:val="0"/>
          <w:sz w:val="21"/>
          <w:szCs w:val="21"/>
        </w:rPr>
        <w:t>写作</w:t>
      </w:r>
      <w:r>
        <w:rPr>
          <w:rFonts w:hint="eastAsia" w:ascii="黑体" w:hAnsi="黑体" w:eastAsia="黑体" w:cs="黑体"/>
          <w:b/>
          <w:bCs/>
          <w:kern w:val="0"/>
          <w:sz w:val="21"/>
          <w:szCs w:val="21"/>
          <w:lang w:eastAsia="zh-CN"/>
        </w:rPr>
        <w:t>。</w:t>
      </w:r>
      <w:r>
        <w:rPr>
          <w:rFonts w:hint="eastAsia" w:ascii="新宋体" w:hAnsi="新宋体" w:eastAsia="新宋体" w:cs="新宋体"/>
          <w:b/>
          <w:bCs/>
          <w:kern w:val="0"/>
          <w:sz w:val="21"/>
          <w:szCs w:val="21"/>
        </w:rPr>
        <w:t>（50分）</w:t>
      </w:r>
    </w:p>
    <w:p>
      <w:pPr>
        <w:keepNext w:val="0"/>
        <w:keepLines w:val="0"/>
        <w:pageBreakBefore w:val="0"/>
        <w:widowControl w:val="0"/>
        <w:kinsoku/>
        <w:wordWrap/>
        <w:overflowPunct/>
        <w:topLinePunct w:val="0"/>
        <w:autoSpaceDE/>
        <w:autoSpaceDN/>
        <w:bidi w:val="0"/>
        <w:adjustRightInd/>
        <w:snapToGrid/>
        <w:spacing w:line="320" w:lineRule="exact"/>
        <w:ind w:firstLine="422" w:firstLineChars="200"/>
        <w:jc w:val="left"/>
        <w:textAlignment w:val="center"/>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（1）“逆战”即迎接战斗。人、家、国都应有迎难而上的勇气，刚毅不屈的意志，乐观昂扬的精神。请以“逆战”为题目，写一篇不少于600字的文章。</w:t>
      </w:r>
    </w:p>
    <w:p>
      <w:pPr>
        <w:keepNext w:val="0"/>
        <w:keepLines w:val="0"/>
        <w:pageBreakBefore w:val="0"/>
        <w:widowControl w:val="0"/>
        <w:kinsoku/>
        <w:wordWrap/>
        <w:overflowPunct/>
        <w:topLinePunct w:val="0"/>
        <w:autoSpaceDE/>
        <w:autoSpaceDN/>
        <w:bidi w:val="0"/>
        <w:adjustRightInd/>
        <w:snapToGrid/>
        <w:spacing w:line="320" w:lineRule="exact"/>
        <w:ind w:firstLine="422" w:firstLineChars="200"/>
        <w:jc w:val="left"/>
        <w:textAlignment w:val="center"/>
        <w:rPr>
          <w:rFonts w:hint="eastAsia" w:ascii="新宋体" w:hAnsi="新宋体" w:eastAsia="新宋体" w:cs="新宋体"/>
          <w:b/>
          <w:bCs/>
          <w:kern w:val="0"/>
          <w:sz w:val="21"/>
          <w:szCs w:val="21"/>
          <w:lang w:eastAsia="zh-CN"/>
        </w:rPr>
      </w:pPr>
      <w:r>
        <w:rPr>
          <w:rFonts w:hint="eastAsia" w:ascii="新宋体" w:hAnsi="新宋体" w:eastAsia="新宋体" w:cs="新宋体"/>
          <w:b/>
          <w:bCs/>
          <w:sz w:val="21"/>
          <w:szCs w:val="21"/>
        </w:rPr>
        <w:t>（</w:t>
      </w:r>
      <w:r>
        <w:rPr>
          <w:rFonts w:hint="eastAsia" w:ascii="新宋体" w:hAnsi="新宋体" w:eastAsia="新宋体" w:cs="新宋体"/>
          <w:b/>
          <w:bCs/>
          <w:kern w:val="0"/>
          <w:sz w:val="21"/>
          <w:szCs w:val="21"/>
        </w:rPr>
        <w:t>2） 习近平总书记说过，青年一代有理想、有本领、有担当，国家就有希望。</w:t>
      </w:r>
      <w:r>
        <w:rPr>
          <w:rFonts w:hint="eastAsia" w:ascii="新宋体" w:hAnsi="新宋体" w:eastAsia="新宋体" w:cs="新宋体"/>
          <w:b/>
          <w:bCs/>
          <w:kern w:val="0"/>
          <w:sz w:val="21"/>
          <w:szCs w:val="21"/>
          <w:lang w:eastAsia="zh-CN"/>
        </w:rPr>
        <w:t>……</w:t>
      </w:r>
      <w:r>
        <w:rPr>
          <w:rFonts w:hint="eastAsia" w:ascii="新宋体" w:hAnsi="新宋体" w:eastAsia="新宋体" w:cs="新宋体"/>
          <w:b/>
          <w:bCs/>
          <w:kern w:val="0"/>
          <w:sz w:val="21"/>
          <w:szCs w:val="21"/>
        </w:rPr>
        <w:t>中华民族伟大复兴的中国梦终将在一代代青年的接力奋斗中变为现实。“担当”在《现代汉语词典》中释义为：接受并负起责任。我们每个人都要有自己的担当：在家庭生活中，因为有父母和儿女的担当，家庭才能幸福美满；在学校教育中，因为有老师和学生的担当，教育才能蒸蒸日上；在国家建设中，因为有每个公民的担当，国家才能繁荣富强。请以“担当”为话题，自拟题目</w:t>
      </w:r>
      <w:r>
        <w:rPr>
          <w:rFonts w:hint="eastAsia" w:ascii="新宋体" w:hAnsi="新宋体" w:eastAsia="新宋体" w:cs="新宋体"/>
          <w:b/>
          <w:bCs/>
          <w:kern w:val="0"/>
          <w:sz w:val="21"/>
          <w:szCs w:val="21"/>
          <w:lang w:val="en-US" w:eastAsia="zh-CN"/>
        </w:rPr>
        <w:t>,</w:t>
      </w:r>
      <w:r>
        <w:rPr>
          <w:rFonts w:hint="eastAsia" w:ascii="新宋体" w:hAnsi="新宋体" w:eastAsia="新宋体" w:cs="新宋体"/>
          <w:b/>
          <w:bCs/>
          <w:kern w:val="0"/>
          <w:sz w:val="21"/>
          <w:szCs w:val="21"/>
        </w:rPr>
        <w:t>写一篇</w:t>
      </w:r>
      <w:r>
        <w:rPr>
          <w:rFonts w:hint="eastAsia" w:ascii="新宋体" w:hAnsi="新宋体" w:eastAsia="新宋体" w:cs="新宋体"/>
          <w:b/>
          <w:bCs/>
          <w:kern w:val="0"/>
          <w:sz w:val="21"/>
          <w:szCs w:val="21"/>
          <w:lang w:val="en-US" w:eastAsia="zh-CN"/>
        </w:rPr>
        <w:t>600字左右的</w:t>
      </w:r>
      <w:r>
        <w:rPr>
          <w:rFonts w:hint="eastAsia" w:ascii="新宋体" w:hAnsi="新宋体" w:eastAsia="新宋体" w:cs="新宋体"/>
          <w:b/>
          <w:bCs/>
          <w:kern w:val="0"/>
          <w:sz w:val="21"/>
          <w:szCs w:val="21"/>
          <w:lang w:eastAsia="zh-CN"/>
        </w:rPr>
        <w:t>文章。</w:t>
      </w:r>
    </w:p>
    <w:p>
      <w:pPr>
        <w:pStyle w:val="3"/>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新宋体" w:hAnsi="新宋体" w:eastAsia="新宋体" w:cs="新宋体"/>
          <w:b/>
          <w:bCs/>
          <w:kern w:val="0"/>
          <w:sz w:val="21"/>
          <w:szCs w:val="21"/>
          <w:lang w:eastAsia="zh-CN"/>
        </w:rPr>
      </w:pPr>
      <w:r>
        <w:rPr>
          <w:rFonts w:hint="eastAsia" w:ascii="新宋体" w:hAnsi="新宋体" w:eastAsia="新宋体" w:cs="新宋体"/>
          <w:b/>
          <w:bCs/>
          <w:kern w:val="0"/>
          <w:sz w:val="21"/>
          <w:szCs w:val="21"/>
        </w:rPr>
        <w:t>要求：①</w:t>
      </w:r>
      <w:r>
        <w:rPr>
          <w:rFonts w:hint="eastAsia" w:ascii="新宋体" w:hAnsi="新宋体" w:eastAsia="新宋体" w:cs="新宋体"/>
          <w:b/>
          <w:bCs/>
          <w:kern w:val="0"/>
          <w:sz w:val="21"/>
          <w:szCs w:val="21"/>
          <w:lang w:eastAsia="zh-CN"/>
        </w:rPr>
        <w:t>两个题目任选其一：</w:t>
      </w:r>
    </w:p>
    <w:p>
      <w:pPr>
        <w:pStyle w:val="3"/>
        <w:keepNext w:val="0"/>
        <w:keepLines w:val="0"/>
        <w:pageBreakBefore w:val="0"/>
        <w:widowControl w:val="0"/>
        <w:kinsoku/>
        <w:wordWrap/>
        <w:overflowPunct/>
        <w:topLinePunct w:val="0"/>
        <w:autoSpaceDE/>
        <w:autoSpaceDN/>
        <w:bidi w:val="0"/>
        <w:adjustRightInd/>
        <w:snapToGrid/>
        <w:spacing w:line="240" w:lineRule="exact"/>
        <w:ind w:firstLine="632" w:firstLineChars="300"/>
        <w:textAlignment w:val="auto"/>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②文体自选，诗歌除外，不少于600字；</w:t>
      </w:r>
    </w:p>
    <w:p>
      <w:pPr>
        <w:pStyle w:val="3"/>
        <w:keepNext w:val="0"/>
        <w:keepLines w:val="0"/>
        <w:pageBreakBefore w:val="0"/>
        <w:widowControl w:val="0"/>
        <w:kinsoku/>
        <w:wordWrap/>
        <w:overflowPunct/>
        <w:topLinePunct w:val="0"/>
        <w:autoSpaceDE/>
        <w:autoSpaceDN/>
        <w:bidi w:val="0"/>
        <w:adjustRightInd/>
        <w:snapToGrid/>
        <w:spacing w:line="240" w:lineRule="exact"/>
        <w:ind w:firstLine="632" w:firstLineChars="300"/>
        <w:textAlignment w:val="auto"/>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③文中不得出现含考生信息的地名、校名、人名等；</w:t>
      </w:r>
    </w:p>
    <w:p>
      <w:pPr>
        <w:pStyle w:val="3"/>
        <w:keepNext w:val="0"/>
        <w:keepLines w:val="0"/>
        <w:pageBreakBefore w:val="0"/>
        <w:widowControl w:val="0"/>
        <w:kinsoku/>
        <w:wordWrap/>
        <w:overflowPunct/>
        <w:topLinePunct w:val="0"/>
        <w:autoSpaceDE/>
        <w:autoSpaceDN/>
        <w:bidi w:val="0"/>
        <w:adjustRightInd/>
        <w:snapToGrid/>
        <w:spacing w:line="240" w:lineRule="exact"/>
        <w:ind w:firstLine="632" w:firstLineChars="300"/>
        <w:textAlignment w:val="auto"/>
        <w:rPr>
          <w:rFonts w:hint="eastAsia" w:ascii="新宋体" w:hAnsi="新宋体" w:eastAsia="新宋体" w:cs="新宋体"/>
          <w:b/>
          <w:bCs/>
          <w:kern w:val="0"/>
          <w:sz w:val="21"/>
          <w:szCs w:val="21"/>
        </w:rPr>
      </w:pPr>
      <w:r>
        <w:rPr>
          <w:rFonts w:hint="eastAsia" w:ascii="新宋体" w:hAnsi="新宋体" w:eastAsia="新宋体" w:cs="新宋体"/>
          <w:b/>
          <w:bCs/>
          <w:kern w:val="0"/>
          <w:sz w:val="21"/>
          <w:szCs w:val="21"/>
        </w:rPr>
        <w:t>④不得抄袭，书写规范，卷面整洁。</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sectPr>
          <w:headerReference r:id="rId3" w:type="default"/>
          <w:footerReference r:id="rId4" w:type="default"/>
          <w:pgSz w:w="22102" w:h="15309" w:orient="landscape"/>
          <w:pgMar w:top="1134" w:right="1134" w:bottom="1134" w:left="1134" w:header="851" w:footer="851" w:gutter="0"/>
          <w:cols w:space="1286" w:num="2"/>
          <w:docGrid w:type="lines" w:linePitch="312" w:charSpace="-3599"/>
        </w:sectPr>
      </w:pPr>
    </w:p>
    <w:p>
      <w:bookmarkStart w:id="8" w:name="_GoBack"/>
      <w:bookmarkEnd w:id="8"/>
    </w:p>
    <w:sectPr>
      <w:pgSz w:w="22102"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经典标宋简">
    <w:altName w:val="宋体"/>
    <w:panose1 w:val="02010609000101010101"/>
    <w:charset w:val="86"/>
    <w:family w:val="modern"/>
    <w:pitch w:val="default"/>
    <w:sig w:usb0="00000000" w:usb1="00000000" w:usb2="0000001E"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auto"/>
    <w:pitch w:val="default"/>
    <w:sig w:usb0="00000283" w:usb1="288F0000" w:usb2="00000006" w:usb3="00000000" w:csb0="00040001" w:csb1="00000000"/>
  </w:font>
  <w:font w:name="方正北魏楷书简体">
    <w:altName w:val="宋体"/>
    <w:panose1 w:val="03000509000000000000"/>
    <w:charset w:val="86"/>
    <w:family w:val="auto"/>
    <w:pitch w:val="default"/>
    <w:sig w:usb0="00000000" w:usb1="00000000" w:usb2="00000000" w:usb3="00000000" w:csb0="00040000" w:csb1="00000000"/>
  </w:font>
  <w:font w:name="方正书宋简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584" w:firstLineChars="1700"/>
      <w:rPr>
        <w:rFonts w:hint="eastAsia" w:eastAsia="方正书宋简体"/>
        <w:b/>
        <w:bCs w:val="0"/>
        <w:sz w:val="21"/>
        <w:szCs w:val="21"/>
        <w:lang w:val="en-GB"/>
      </w:rPr>
    </w:pPr>
    <w:r>
      <w:rPr>
        <w:rFonts w:hint="eastAsia" w:ascii="新宋体" w:hAnsi="新宋体" w:eastAsia="新宋体"/>
        <w:b/>
        <w:bCs w:val="0"/>
        <w:sz w:val="21"/>
        <w:szCs w:val="21"/>
        <w:lang w:eastAsia="zh-CN"/>
      </w:rPr>
      <w:t>八年级语文</w:t>
    </w:r>
    <w:r>
      <w:rPr>
        <w:rFonts w:hint="eastAsia" w:ascii="新宋体" w:hAnsi="新宋体" w:eastAsia="新宋体"/>
        <w:b/>
        <w:bCs w:val="0"/>
        <w:sz w:val="21"/>
        <w:szCs w:val="21"/>
        <w:lang w:val="en-US" w:eastAsia="zh-CN"/>
      </w:rPr>
      <w:t xml:space="preserve"> </w:t>
    </w:r>
    <w:r>
      <w:rPr>
        <w:rFonts w:hint="eastAsia" w:ascii="新宋体" w:hAnsi="新宋体" w:eastAsia="新宋体"/>
        <w:b/>
        <w:bCs w:val="0"/>
        <w:sz w:val="21"/>
        <w:szCs w:val="21"/>
      </w:rPr>
      <w:t>共</w:t>
    </w:r>
    <w:r>
      <w:rPr>
        <w:rFonts w:hint="eastAsia" w:ascii="新宋体" w:hAnsi="新宋体" w:eastAsia="新宋体"/>
        <w:b/>
        <w:bCs w:val="0"/>
        <w:sz w:val="21"/>
        <w:szCs w:val="21"/>
        <w:lang w:val="en-US" w:eastAsia="zh-CN"/>
      </w:rPr>
      <w:t>6</w:t>
    </w:r>
    <w:r>
      <w:rPr>
        <w:rFonts w:hint="eastAsia" w:ascii="新宋体" w:hAnsi="新宋体" w:eastAsia="新宋体"/>
        <w:b/>
        <w:bCs w:val="0"/>
        <w:sz w:val="21"/>
        <w:szCs w:val="21"/>
      </w:rPr>
      <w:t>页 （第</w:t>
    </w:r>
    <w:r>
      <w:rPr>
        <w:rFonts w:ascii="新宋体" w:hAnsi="新宋体" w:eastAsia="新宋体"/>
        <w:b/>
        <w:bCs w:val="0"/>
        <w:sz w:val="21"/>
        <w:szCs w:val="21"/>
      </w:rPr>
      <w:fldChar w:fldCharType="begin"/>
    </w:r>
    <w:r>
      <w:rPr>
        <w:rFonts w:ascii="新宋体" w:hAnsi="新宋体" w:eastAsia="新宋体"/>
        <w:b/>
        <w:bCs w:val="0"/>
        <w:sz w:val="21"/>
        <w:szCs w:val="21"/>
      </w:rPr>
      <w:instrText xml:space="preserve"> </w:instrText>
    </w:r>
    <w:r>
      <w:rPr>
        <w:rFonts w:hint="eastAsia" w:ascii="新宋体" w:hAnsi="新宋体" w:eastAsia="新宋体"/>
        <w:b/>
        <w:bCs w:val="0"/>
        <w:sz w:val="21"/>
        <w:szCs w:val="21"/>
      </w:rPr>
      <w:instrText xml:space="preserve">=</w:instrText>
    </w:r>
    <w:r>
      <w:rPr>
        <w:rFonts w:ascii="新宋体" w:hAnsi="新宋体" w:eastAsia="新宋体"/>
        <w:b/>
        <w:bCs w:val="0"/>
        <w:sz w:val="21"/>
        <w:szCs w:val="21"/>
      </w:rPr>
      <w:fldChar w:fldCharType="begin"/>
    </w:r>
    <w:r>
      <w:rPr>
        <w:rFonts w:ascii="新宋体" w:hAnsi="新宋体" w:eastAsia="新宋体"/>
        <w:b/>
        <w:bCs w:val="0"/>
        <w:sz w:val="21"/>
        <w:szCs w:val="21"/>
        <w:lang w:val="en-GB"/>
      </w:rPr>
      <w:instrText xml:space="preserve">page</w:instrText>
    </w:r>
    <w:r>
      <w:rPr>
        <w:rFonts w:ascii="新宋体" w:hAnsi="新宋体" w:eastAsia="新宋体"/>
        <w:b/>
        <w:bCs w:val="0"/>
        <w:sz w:val="21"/>
        <w:szCs w:val="21"/>
      </w:rPr>
      <w:fldChar w:fldCharType="separate"/>
    </w:r>
    <w:r>
      <w:rPr>
        <w:rFonts w:ascii="新宋体" w:hAnsi="新宋体" w:eastAsia="新宋体"/>
        <w:b/>
        <w:bCs w:val="0"/>
        <w:sz w:val="21"/>
        <w:szCs w:val="21"/>
        <w:lang w:val="en-GB"/>
      </w:rPr>
      <w:instrText xml:space="preserve">2</w:instrText>
    </w:r>
    <w:r>
      <w:rPr>
        <w:rFonts w:ascii="新宋体" w:hAnsi="新宋体" w:eastAsia="新宋体"/>
        <w:b/>
        <w:bCs w:val="0"/>
        <w:sz w:val="21"/>
        <w:szCs w:val="21"/>
      </w:rPr>
      <w:fldChar w:fldCharType="end"/>
    </w:r>
    <w:r>
      <w:rPr>
        <w:rFonts w:ascii="新宋体" w:hAnsi="新宋体" w:eastAsia="新宋体"/>
        <w:b/>
        <w:bCs w:val="0"/>
        <w:sz w:val="21"/>
        <w:szCs w:val="21"/>
      </w:rPr>
      <w:instrText xml:space="preserve">*2-1 </w:instrText>
    </w:r>
    <w:r>
      <w:rPr>
        <w:rFonts w:ascii="新宋体" w:hAnsi="新宋体" w:eastAsia="新宋体"/>
        <w:b/>
        <w:bCs w:val="0"/>
        <w:sz w:val="21"/>
        <w:szCs w:val="21"/>
      </w:rPr>
      <w:fldChar w:fldCharType="separate"/>
    </w:r>
    <w:r>
      <w:rPr>
        <w:rFonts w:ascii="新宋体" w:hAnsi="新宋体" w:eastAsia="新宋体"/>
        <w:b/>
        <w:bCs w:val="0"/>
        <w:sz w:val="21"/>
        <w:szCs w:val="21"/>
      </w:rPr>
      <w:t>3</w:t>
    </w:r>
    <w:r>
      <w:rPr>
        <w:rFonts w:ascii="新宋体" w:hAnsi="新宋体" w:eastAsia="新宋体"/>
        <w:b/>
        <w:bCs w:val="0"/>
        <w:sz w:val="21"/>
        <w:szCs w:val="21"/>
      </w:rPr>
      <w:fldChar w:fldCharType="end"/>
    </w:r>
    <w:r>
      <w:rPr>
        <w:rFonts w:hint="eastAsia" w:ascii="新宋体" w:hAnsi="新宋体" w:eastAsia="新宋体"/>
        <w:b/>
        <w:bCs w:val="0"/>
        <w:sz w:val="21"/>
        <w:szCs w:val="21"/>
      </w:rPr>
      <w:t>页）</w:t>
    </w:r>
    <w:r>
      <w:rPr>
        <w:rFonts w:ascii="新宋体" w:hAnsi="新宋体" w:eastAsia="新宋体"/>
        <w:b/>
        <w:bCs w:val="0"/>
        <w:sz w:val="21"/>
        <w:szCs w:val="21"/>
        <w:lang w:val="en-GB"/>
      </w:rPr>
      <w:t xml:space="preserve"> </w:t>
    </w:r>
    <w:r>
      <w:rPr>
        <w:rFonts w:eastAsia="方正书宋简体"/>
        <w:b/>
        <w:bCs w:val="0"/>
        <w:sz w:val="21"/>
        <w:szCs w:val="21"/>
        <w:lang w:val="en-GB"/>
      </w:rPr>
      <w:t xml:space="preserve">                                                             </w:t>
    </w:r>
    <w:r>
      <w:rPr>
        <w:rFonts w:hint="eastAsia" w:eastAsia="方正书宋简体"/>
        <w:b/>
        <w:bCs w:val="0"/>
        <w:sz w:val="21"/>
        <w:szCs w:val="21"/>
        <w:lang w:val="en-US" w:eastAsia="zh-CN"/>
      </w:rPr>
      <w:t xml:space="preserve"> </w:t>
    </w:r>
    <w:r>
      <w:rPr>
        <w:rFonts w:eastAsia="方正书宋简体"/>
        <w:b/>
        <w:bCs w:val="0"/>
        <w:sz w:val="21"/>
        <w:szCs w:val="21"/>
        <w:lang w:val="en-GB"/>
      </w:rPr>
      <w:t xml:space="preserve"> </w:t>
    </w:r>
    <w:r>
      <w:rPr>
        <w:rFonts w:ascii="新宋体" w:hAnsi="新宋体" w:eastAsia="新宋体"/>
        <w:b/>
        <w:bCs w:val="0"/>
        <w:sz w:val="21"/>
        <w:szCs w:val="21"/>
        <w:lang w:val="en-GB"/>
      </w:rPr>
      <w:t xml:space="preserve"> </w:t>
    </w:r>
    <w:r>
      <w:rPr>
        <w:rFonts w:hint="eastAsia" w:ascii="新宋体" w:hAnsi="新宋体" w:eastAsia="新宋体"/>
        <w:b/>
        <w:bCs w:val="0"/>
        <w:sz w:val="21"/>
        <w:szCs w:val="21"/>
        <w:lang w:val="en-US" w:eastAsia="zh-CN"/>
      </w:rPr>
      <w:t xml:space="preserve"> 八年级语文 </w:t>
    </w:r>
    <w:r>
      <w:rPr>
        <w:rFonts w:hint="eastAsia" w:ascii="新宋体" w:hAnsi="新宋体" w:eastAsia="新宋体"/>
        <w:b/>
        <w:bCs w:val="0"/>
        <w:sz w:val="21"/>
        <w:szCs w:val="21"/>
      </w:rPr>
      <w:t>共</w:t>
    </w:r>
    <w:r>
      <w:rPr>
        <w:rFonts w:hint="eastAsia" w:ascii="新宋体" w:hAnsi="新宋体" w:eastAsia="新宋体"/>
        <w:b/>
        <w:bCs w:val="0"/>
        <w:sz w:val="21"/>
        <w:szCs w:val="21"/>
        <w:lang w:val="en-US" w:eastAsia="zh-CN"/>
      </w:rPr>
      <w:t>6</w:t>
    </w:r>
    <w:r>
      <w:rPr>
        <w:rFonts w:hint="eastAsia" w:ascii="新宋体" w:hAnsi="新宋体" w:eastAsia="新宋体"/>
        <w:b/>
        <w:bCs w:val="0"/>
        <w:sz w:val="21"/>
        <w:szCs w:val="21"/>
      </w:rPr>
      <w:t xml:space="preserve">页 </w:t>
    </w:r>
    <w:r>
      <w:rPr>
        <w:rFonts w:hint="eastAsia" w:ascii="新宋体" w:hAnsi="新宋体" w:eastAsia="新宋体"/>
        <w:b/>
        <w:bCs w:val="0"/>
        <w:sz w:val="21"/>
        <w:szCs w:val="21"/>
        <w:lang w:val="en-GB"/>
      </w:rPr>
      <w:t>（第</w:t>
    </w:r>
    <w:r>
      <w:rPr>
        <w:rFonts w:ascii="新宋体" w:hAnsi="新宋体" w:eastAsia="新宋体"/>
        <w:b/>
        <w:bCs w:val="0"/>
        <w:sz w:val="21"/>
        <w:szCs w:val="21"/>
        <w:lang w:val="en-GB"/>
      </w:rPr>
      <w:fldChar w:fldCharType="begin"/>
    </w:r>
    <w:r>
      <w:rPr>
        <w:rFonts w:ascii="新宋体" w:hAnsi="新宋体" w:eastAsia="新宋体"/>
        <w:b/>
        <w:bCs w:val="0"/>
        <w:sz w:val="21"/>
        <w:szCs w:val="21"/>
        <w:lang w:val="en-GB"/>
      </w:rPr>
      <w:instrText xml:space="preserve"> </w:instrText>
    </w:r>
    <w:r>
      <w:rPr>
        <w:rFonts w:hint="eastAsia" w:ascii="新宋体" w:hAnsi="新宋体" w:eastAsia="新宋体"/>
        <w:b/>
        <w:bCs w:val="0"/>
        <w:sz w:val="21"/>
        <w:szCs w:val="21"/>
        <w:lang w:val="en-GB"/>
      </w:rPr>
      <w:instrText xml:space="preserve">=</w:instrText>
    </w:r>
    <w:r>
      <w:rPr>
        <w:rFonts w:ascii="新宋体" w:hAnsi="新宋体" w:eastAsia="新宋体"/>
        <w:b/>
        <w:bCs w:val="0"/>
        <w:sz w:val="21"/>
        <w:szCs w:val="21"/>
        <w:lang w:val="en-GB"/>
      </w:rPr>
      <w:fldChar w:fldCharType="begin"/>
    </w:r>
    <w:r>
      <w:rPr>
        <w:rFonts w:ascii="新宋体" w:hAnsi="新宋体" w:eastAsia="新宋体"/>
        <w:b/>
        <w:bCs w:val="0"/>
        <w:sz w:val="21"/>
        <w:szCs w:val="21"/>
        <w:lang w:val="en-GB"/>
      </w:rPr>
      <w:instrText xml:space="preserve">page</w:instrText>
    </w:r>
    <w:r>
      <w:rPr>
        <w:rFonts w:ascii="新宋体" w:hAnsi="新宋体" w:eastAsia="新宋体"/>
        <w:b/>
        <w:bCs w:val="0"/>
        <w:sz w:val="21"/>
        <w:szCs w:val="21"/>
        <w:lang w:val="en-GB"/>
      </w:rPr>
      <w:fldChar w:fldCharType="separate"/>
    </w:r>
    <w:r>
      <w:rPr>
        <w:rFonts w:ascii="新宋体" w:hAnsi="新宋体" w:eastAsia="新宋体"/>
        <w:b/>
        <w:bCs w:val="0"/>
        <w:sz w:val="21"/>
        <w:szCs w:val="21"/>
        <w:lang w:val="en-GB"/>
      </w:rPr>
      <w:instrText xml:space="preserve">2</w:instrText>
    </w:r>
    <w:r>
      <w:rPr>
        <w:rFonts w:ascii="新宋体" w:hAnsi="新宋体" w:eastAsia="新宋体"/>
        <w:b/>
        <w:bCs w:val="0"/>
        <w:sz w:val="21"/>
        <w:szCs w:val="21"/>
        <w:lang w:val="en-GB"/>
      </w:rPr>
      <w:fldChar w:fldCharType="end"/>
    </w:r>
    <w:r>
      <w:rPr>
        <w:rFonts w:ascii="新宋体" w:hAnsi="新宋体" w:eastAsia="新宋体"/>
        <w:b/>
        <w:bCs w:val="0"/>
        <w:sz w:val="21"/>
        <w:szCs w:val="21"/>
        <w:lang w:val="en-GB"/>
      </w:rPr>
      <w:instrText xml:space="preserve">*2 </w:instrText>
    </w:r>
    <w:r>
      <w:rPr>
        <w:rFonts w:ascii="新宋体" w:hAnsi="新宋体" w:eastAsia="新宋体"/>
        <w:b/>
        <w:bCs w:val="0"/>
        <w:sz w:val="21"/>
        <w:szCs w:val="21"/>
        <w:lang w:val="en-GB"/>
      </w:rPr>
      <w:fldChar w:fldCharType="separate"/>
    </w:r>
    <w:r>
      <w:rPr>
        <w:rFonts w:ascii="新宋体" w:hAnsi="新宋体" w:eastAsia="新宋体"/>
        <w:b/>
        <w:bCs w:val="0"/>
        <w:sz w:val="21"/>
        <w:szCs w:val="21"/>
        <w:lang w:val="en-GB"/>
      </w:rPr>
      <w:t>4</w:t>
    </w:r>
    <w:r>
      <w:rPr>
        <w:rFonts w:ascii="新宋体" w:hAnsi="新宋体" w:eastAsia="新宋体"/>
        <w:b/>
        <w:bCs w:val="0"/>
        <w:sz w:val="21"/>
        <w:szCs w:val="21"/>
        <w:lang w:val="en-GB"/>
      </w:rPr>
      <w:fldChar w:fldCharType="end"/>
    </w:r>
    <w:r>
      <w:rPr>
        <w:rFonts w:hint="eastAsia" w:ascii="新宋体" w:hAnsi="新宋体" w:eastAsia="新宋体"/>
        <w:b/>
        <w:bCs w:val="0"/>
        <w:sz w:val="21"/>
        <w:szCs w:val="21"/>
        <w:lang w:val="en-GB"/>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69D39C"/>
    <w:multiLevelType w:val="singleLevel"/>
    <w:tmpl w:val="D569D39C"/>
    <w:lvl w:ilvl="0" w:tentative="0">
      <w:start w:val="13"/>
      <w:numFmt w:val="decimal"/>
      <w:suff w:val="space"/>
      <w:lvlText w:val="%1."/>
      <w:lvlJc w:val="left"/>
    </w:lvl>
  </w:abstractNum>
  <w:abstractNum w:abstractNumId="1">
    <w:nsid w:val="E9B47781"/>
    <w:multiLevelType w:val="singleLevel"/>
    <w:tmpl w:val="E9B47781"/>
    <w:lvl w:ilvl="0" w:tentative="0">
      <w:start w:val="18"/>
      <w:numFmt w:val="decimal"/>
      <w:suff w:val="space"/>
      <w:lvlText w:val="%1."/>
      <w:lvlJc w:val="left"/>
    </w:lvl>
  </w:abstractNum>
  <w:abstractNum w:abstractNumId="2">
    <w:nsid w:val="11A40252"/>
    <w:multiLevelType w:val="multilevel"/>
    <w:tmpl w:val="11A40252"/>
    <w:lvl w:ilvl="0" w:tentative="0">
      <w:start w:val="17"/>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6B09398"/>
    <w:multiLevelType w:val="singleLevel"/>
    <w:tmpl w:val="26B09398"/>
    <w:lvl w:ilvl="0" w:tentative="0">
      <w:start w:val="1"/>
      <w:numFmt w:val="upperLetter"/>
      <w:suff w:val="space"/>
      <w:lvlText w:val="%1."/>
      <w:lvlJc w:val="left"/>
    </w:lvl>
  </w:abstractNum>
  <w:abstractNum w:abstractNumId="4">
    <w:nsid w:val="4EEBA8E5"/>
    <w:multiLevelType w:val="singleLevel"/>
    <w:tmpl w:val="4EEBA8E5"/>
    <w:lvl w:ilvl="0" w:tentative="0">
      <w:start w:val="2"/>
      <w:numFmt w:val="decimal"/>
      <w:suff w:val="space"/>
      <w:lvlText w:val="（%1）"/>
      <w:lvlJc w:val="left"/>
    </w:lvl>
  </w:abstractNum>
  <w:abstractNum w:abstractNumId="5">
    <w:nsid w:val="6E252491"/>
    <w:multiLevelType w:val="singleLevel"/>
    <w:tmpl w:val="6E252491"/>
    <w:lvl w:ilvl="0" w:tentative="0">
      <w:start w:val="1"/>
      <w:numFmt w:val="decimal"/>
      <w:suff w:val="space"/>
      <w:lvlText w:val="%1."/>
      <w:lvlJc w:val="left"/>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96"/>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E0YWE1NjcwYjUxOWNmNjQ4OGQzZTE5NDVkNzdhNzUifQ=="/>
  </w:docVars>
  <w:rsids>
    <w:rsidRoot w:val="00172A27"/>
    <w:rsid w:val="00081B72"/>
    <w:rsid w:val="00131C49"/>
    <w:rsid w:val="002851EE"/>
    <w:rsid w:val="003A74C1"/>
    <w:rsid w:val="003B50FE"/>
    <w:rsid w:val="004151FC"/>
    <w:rsid w:val="004C06D5"/>
    <w:rsid w:val="00527852"/>
    <w:rsid w:val="005A6A93"/>
    <w:rsid w:val="00750BFE"/>
    <w:rsid w:val="007571B7"/>
    <w:rsid w:val="0089435A"/>
    <w:rsid w:val="008A69DA"/>
    <w:rsid w:val="00A71A2F"/>
    <w:rsid w:val="00A85CF0"/>
    <w:rsid w:val="00AA789B"/>
    <w:rsid w:val="00B5540B"/>
    <w:rsid w:val="00BD25D9"/>
    <w:rsid w:val="00C02FC6"/>
    <w:rsid w:val="00D44021"/>
    <w:rsid w:val="00D77D31"/>
    <w:rsid w:val="00E526DF"/>
    <w:rsid w:val="033635F3"/>
    <w:rsid w:val="033A3000"/>
    <w:rsid w:val="037F3BC6"/>
    <w:rsid w:val="03877E9C"/>
    <w:rsid w:val="04AD7B65"/>
    <w:rsid w:val="04F0347C"/>
    <w:rsid w:val="05356BB1"/>
    <w:rsid w:val="05A918C4"/>
    <w:rsid w:val="06E93DB1"/>
    <w:rsid w:val="06FA3EF7"/>
    <w:rsid w:val="0757540C"/>
    <w:rsid w:val="08A07EC8"/>
    <w:rsid w:val="08AC3CB1"/>
    <w:rsid w:val="0A6E3308"/>
    <w:rsid w:val="0AD06CC5"/>
    <w:rsid w:val="0D0C1010"/>
    <w:rsid w:val="0EA83444"/>
    <w:rsid w:val="107F786A"/>
    <w:rsid w:val="110661E4"/>
    <w:rsid w:val="1196357B"/>
    <w:rsid w:val="14050669"/>
    <w:rsid w:val="14E36548"/>
    <w:rsid w:val="15E2762C"/>
    <w:rsid w:val="166754A1"/>
    <w:rsid w:val="16BC1A4E"/>
    <w:rsid w:val="170159B5"/>
    <w:rsid w:val="18976A72"/>
    <w:rsid w:val="1AAB0EB8"/>
    <w:rsid w:val="1AD70422"/>
    <w:rsid w:val="1BDE663E"/>
    <w:rsid w:val="1D5C1B63"/>
    <w:rsid w:val="1DC96087"/>
    <w:rsid w:val="20460C6A"/>
    <w:rsid w:val="228C0FA6"/>
    <w:rsid w:val="22F75FD5"/>
    <w:rsid w:val="25A9147F"/>
    <w:rsid w:val="266D61AD"/>
    <w:rsid w:val="267C36B8"/>
    <w:rsid w:val="268D3650"/>
    <w:rsid w:val="26BA629E"/>
    <w:rsid w:val="27E46159"/>
    <w:rsid w:val="287E1AB5"/>
    <w:rsid w:val="292D798A"/>
    <w:rsid w:val="2D027360"/>
    <w:rsid w:val="2DC8318E"/>
    <w:rsid w:val="2DFF25F8"/>
    <w:rsid w:val="2E1B29DC"/>
    <w:rsid w:val="2EFB150B"/>
    <w:rsid w:val="327F4C9E"/>
    <w:rsid w:val="3293739E"/>
    <w:rsid w:val="34BA65B5"/>
    <w:rsid w:val="37D51BD0"/>
    <w:rsid w:val="38153F0C"/>
    <w:rsid w:val="38546E51"/>
    <w:rsid w:val="390F7155"/>
    <w:rsid w:val="3C784C37"/>
    <w:rsid w:val="3D6719E5"/>
    <w:rsid w:val="3E1430C7"/>
    <w:rsid w:val="3F770BE8"/>
    <w:rsid w:val="3F966EC7"/>
    <w:rsid w:val="401A06FD"/>
    <w:rsid w:val="41A777C4"/>
    <w:rsid w:val="42205240"/>
    <w:rsid w:val="42885DA3"/>
    <w:rsid w:val="43191AAD"/>
    <w:rsid w:val="441E16F8"/>
    <w:rsid w:val="44BD273F"/>
    <w:rsid w:val="44ED084C"/>
    <w:rsid w:val="45211D1E"/>
    <w:rsid w:val="45B17779"/>
    <w:rsid w:val="45ED53B8"/>
    <w:rsid w:val="47B55A12"/>
    <w:rsid w:val="47E52740"/>
    <w:rsid w:val="48444BAA"/>
    <w:rsid w:val="4A445FDB"/>
    <w:rsid w:val="4A587B07"/>
    <w:rsid w:val="4A9D064D"/>
    <w:rsid w:val="4C387175"/>
    <w:rsid w:val="4CAF29A0"/>
    <w:rsid w:val="4CD62168"/>
    <w:rsid w:val="4CF16818"/>
    <w:rsid w:val="4CFD6E08"/>
    <w:rsid w:val="4DB226ED"/>
    <w:rsid w:val="4F197DC7"/>
    <w:rsid w:val="4F3F6E4C"/>
    <w:rsid w:val="4F913E00"/>
    <w:rsid w:val="50247F91"/>
    <w:rsid w:val="50BC1964"/>
    <w:rsid w:val="512C7991"/>
    <w:rsid w:val="52F76765"/>
    <w:rsid w:val="54A124D5"/>
    <w:rsid w:val="54D8615D"/>
    <w:rsid w:val="55771E72"/>
    <w:rsid w:val="57017794"/>
    <w:rsid w:val="58487E53"/>
    <w:rsid w:val="584D3328"/>
    <w:rsid w:val="593834E5"/>
    <w:rsid w:val="596B7351"/>
    <w:rsid w:val="5AAF1E58"/>
    <w:rsid w:val="5C07574C"/>
    <w:rsid w:val="5C69497E"/>
    <w:rsid w:val="5DCC4DC8"/>
    <w:rsid w:val="5EE92688"/>
    <w:rsid w:val="5EFB5901"/>
    <w:rsid w:val="5F224F6D"/>
    <w:rsid w:val="605D3014"/>
    <w:rsid w:val="60B15145"/>
    <w:rsid w:val="616771ED"/>
    <w:rsid w:val="616D51BC"/>
    <w:rsid w:val="63C6684C"/>
    <w:rsid w:val="63D94C55"/>
    <w:rsid w:val="659A3944"/>
    <w:rsid w:val="66B66AB2"/>
    <w:rsid w:val="66BE21AE"/>
    <w:rsid w:val="68E74D28"/>
    <w:rsid w:val="69CB4612"/>
    <w:rsid w:val="6A3F1257"/>
    <w:rsid w:val="6A412854"/>
    <w:rsid w:val="6BA03543"/>
    <w:rsid w:val="6C777FAF"/>
    <w:rsid w:val="6CB30D90"/>
    <w:rsid w:val="6D3F7C15"/>
    <w:rsid w:val="6EAB5D96"/>
    <w:rsid w:val="70042AE1"/>
    <w:rsid w:val="700F4A99"/>
    <w:rsid w:val="75341746"/>
    <w:rsid w:val="759A6E6A"/>
    <w:rsid w:val="76790170"/>
    <w:rsid w:val="779B6C9B"/>
    <w:rsid w:val="7838354C"/>
    <w:rsid w:val="79615C76"/>
    <w:rsid w:val="7D595C1F"/>
    <w:rsid w:val="7D7B2A13"/>
    <w:rsid w:val="7DC06380"/>
    <w:rsid w:val="7EAC664A"/>
    <w:rsid w:val="7F70318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link w:val="12"/>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Plain Text"/>
    <w:basedOn w:val="1"/>
    <w:uiPriority w:val="0"/>
    <w:rPr>
      <w:rFonts w:ascii="宋体" w:hAnsi="Courier New" w:cs="Courier New"/>
      <w:szCs w:val="21"/>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link w:val="15"/>
    <w:uiPriority w:val="0"/>
    <w:pPr>
      <w:spacing w:before="100" w:beforeAutospacing="1" w:after="100" w:afterAutospacing="1"/>
      <w:jc w:val="left"/>
    </w:pPr>
    <w:rPr>
      <w:rFonts w:ascii="Calibri" w:hAnsi="Calibri"/>
      <w:kern w:val="0"/>
      <w:sz w:val="24"/>
    </w:rPr>
  </w:style>
  <w:style w:type="table" w:styleId="10">
    <w:name w:val="Table Grid"/>
    <w:basedOn w:val="9"/>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Char3 Char Char Char Char Char Char"/>
    <w:basedOn w:val="1"/>
    <w:link w:val="11"/>
    <w:qFormat/>
    <w:uiPriority w:val="0"/>
    <w:pPr>
      <w:widowControl/>
      <w:spacing w:line="300" w:lineRule="auto"/>
      <w:ind w:firstLine="200" w:firstLineChars="200"/>
    </w:pPr>
  </w:style>
  <w:style w:type="character" w:styleId="13">
    <w:name w:val="page number"/>
    <w:basedOn w:val="11"/>
    <w:uiPriority w:val="0"/>
  </w:style>
  <w:style w:type="character" w:styleId="14">
    <w:name w:val="Hyperlink"/>
    <w:basedOn w:val="11"/>
    <w:uiPriority w:val="0"/>
    <w:rPr>
      <w:color w:val="0000FF"/>
      <w:u w:val="single"/>
    </w:rPr>
  </w:style>
  <w:style w:type="character" w:customStyle="1" w:styleId="15">
    <w:name w:val="普通(网站) Char"/>
    <w:link w:val="8"/>
    <w:qFormat/>
    <w:locked/>
    <w:uiPriority w:val="0"/>
    <w:rPr>
      <w:rFonts w:ascii="Calibri" w:hAnsi="Calibri"/>
      <w:kern w:val="0"/>
      <w:sz w:val="24"/>
    </w:rPr>
  </w:style>
  <w:style w:type="character" w:customStyle="1" w:styleId="16">
    <w:name w:val="jianj2"/>
    <w:uiPriority w:val="0"/>
  </w:style>
  <w:style w:type="paragraph" w:customStyle="1" w:styleId="17">
    <w:name w:val="正文_3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
    <w:name w:val="正文_4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
    <w:name w:val="正文_7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
    <w:name w:val="DefaultParagraph"/>
    <w:qFormat/>
    <w:uiPriority w:val="0"/>
    <w:rPr>
      <w:rFonts w:ascii="Times New Roman" w:hAnsi="Calibri" w:eastAsia="宋体" w:cs="Times New Roman"/>
      <w:kern w:val="2"/>
      <w:sz w:val="21"/>
      <w:szCs w:val="22"/>
      <w:lang w:val="en-US" w:eastAsia="zh-CN" w:bidi="ar-SA"/>
    </w:rPr>
  </w:style>
  <w:style w:type="paragraph" w:customStyle="1" w:styleId="21">
    <w:name w:val="正文_0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
    <w:name w:val="题文样式"/>
    <w:uiPriority w:val="0"/>
    <w:rPr>
      <w:rFonts w:ascii="Microsoft Himalaya" w:hAnsi="Microsoft Himalaya" w:eastAsia="Microsoft Himalaya" w:cs="Times New Roman"/>
      <w:sz w:val="24"/>
      <w:lang w:val="en-US" w:eastAsia="en-US" w:bidi="ar-SA"/>
    </w:rPr>
  </w:style>
  <w:style w:type="paragraph" w:customStyle="1" w:styleId="23">
    <w:name w:val="正文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4">
    <w:name w:val="正文_0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5">
    <w:name w:val="正文_2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6">
    <w:name w:val="正文_6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7">
    <w:name w:val="正文_6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8">
    <w:name w:val="主标题样式"/>
    <w:uiPriority w:val="0"/>
    <w:pPr>
      <w:jc w:val="center"/>
    </w:pPr>
    <w:rPr>
      <w:rFonts w:ascii="黑体" w:hAnsi="黑体" w:eastAsia="黑体" w:cs="Times New Roman"/>
      <w:b/>
      <w:sz w:val="36"/>
      <w:lang w:val="en-US" w:eastAsia="en-US" w:bidi="ar-SA"/>
    </w:rPr>
  </w:style>
  <w:style w:type="paragraph" w:customStyle="1" w:styleId="29">
    <w:name w:val="正文_5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0">
    <w:name w:val="正文_4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1">
    <w:name w:val="正文_0_4_0"/>
    <w:qFormat/>
    <w:uiPriority w:val="99"/>
    <w:pPr>
      <w:widowControl w:val="0"/>
      <w:jc w:val="both"/>
    </w:pPr>
    <w:rPr>
      <w:rFonts w:ascii="Calibri" w:hAnsi="Calibri" w:eastAsia="宋体" w:cs="Times New Roman"/>
      <w:kern w:val="2"/>
      <w:sz w:val="21"/>
      <w:szCs w:val="24"/>
      <w:lang w:val="en-US" w:eastAsia="zh-CN" w:bidi="ar-SA"/>
    </w:rPr>
  </w:style>
  <w:style w:type="paragraph" w:customStyle="1" w:styleId="32">
    <w:name w:val="正文_3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3">
    <w:name w:val="正文_5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4">
    <w:name w:val="正文_4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5">
    <w:name w:val="正文_5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6">
    <w:name w:val="正文_6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
    <w:name w:val="正文_3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8">
    <w:name w:val="正文_0"/>
    <w:uiPriority w:val="0"/>
    <w:pPr>
      <w:widowControl w:val="0"/>
      <w:jc w:val="both"/>
    </w:pPr>
    <w:rPr>
      <w:rFonts w:ascii="Calibri" w:hAnsi="Calibri" w:eastAsia="宋体" w:cs="Calibri"/>
      <w:kern w:val="2"/>
      <w:sz w:val="21"/>
      <w:szCs w:val="21"/>
      <w:lang w:val="en-US" w:eastAsia="zh-CN" w:bidi="ar-SA"/>
    </w:rPr>
  </w:style>
  <w:style w:type="paragraph" w:customStyle="1" w:styleId="39">
    <w:name w:val="正文_3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0">
    <w:name w:val="正文_7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1">
    <w:name w:val="正文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2">
    <w:name w:val="正文_0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3">
    <w:name w:val="正文_0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4">
    <w:name w:val="正文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5">
    <w:name w:val="正文_4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6">
    <w:name w:val="正文_23"/>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5620</Words>
  <Characters>5746</Characters>
  <Lines>50</Lines>
  <Paragraphs>14</Paragraphs>
  <TotalTime>157269123</TotalTime>
  <ScaleCrop>false</ScaleCrop>
  <LinksUpToDate>false</LinksUpToDate>
  <CharactersWithSpaces>11529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2004-01-01T00:35:00Z</dcterms:created>
  <dc:creator>ymh</dc:creator>
  <cp:lastModifiedBy>Administrator</cp:lastModifiedBy>
  <cp:lastPrinted>2022-06-27T08:23:00Z</cp:lastPrinted>
  <dcterms:modified xsi:type="dcterms:W3CDTF">2022-11-04T01:15:50Z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