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rPr>
          <w:rFonts w:ascii="Times New Roman"/>
          <w:sz w:val="20"/>
        </w:rPr>
      </w:pPr>
      <w:r>
        <w:rPr>
          <w:rFonts w:ascii="Times New Roman"/>
          <w:sz w:val="20"/>
        </w:rPr>
        <w:pict>
          <v:shape id="_x0000_s1025" o:spid="_x0000_s1025" o:spt="75" type="#_x0000_t75" style="position:absolute;left:0pt;margin-left:989pt;margin-top:880pt;height:37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2"/>
        <w:ind w:left="0"/>
        <w:rPr>
          <w:rFonts w:ascii="Times New Roman"/>
          <w:sz w:val="20"/>
        </w:rPr>
      </w:pPr>
    </w:p>
    <w:p>
      <w:pPr>
        <w:pStyle w:val="2"/>
        <w:ind w:left="0"/>
        <w:rPr>
          <w:rFonts w:ascii="Times New Roman"/>
          <w:sz w:val="20"/>
        </w:rPr>
      </w:pPr>
    </w:p>
    <w:p>
      <w:pPr>
        <w:pStyle w:val="2"/>
        <w:ind w:left="0"/>
        <w:rPr>
          <w:rFonts w:ascii="Times New Roman"/>
          <w:sz w:val="20"/>
        </w:rPr>
      </w:pPr>
    </w:p>
    <w:p>
      <w:pPr>
        <w:pStyle w:val="2"/>
        <w:spacing w:before="5"/>
        <w:ind w:left="0"/>
        <w:rPr>
          <w:rFonts w:ascii="Times New Roman"/>
          <w:sz w:val="26"/>
        </w:rPr>
      </w:pPr>
    </w:p>
    <w:p>
      <w:pPr>
        <w:ind w:left="212"/>
        <w:rPr>
          <w:rFonts w:ascii="黑体" w:eastAsia="黑体"/>
          <w:b/>
          <w:sz w:val="21"/>
        </w:rPr>
      </w:pPr>
      <w:r>
        <w:rPr>
          <w:rFonts w:hint="eastAsia" w:ascii="黑体" w:eastAsia="黑体"/>
          <w:b/>
          <w:sz w:val="21"/>
        </w:rPr>
        <w:t>考生须知：</w:t>
      </w:r>
    </w:p>
    <w:p>
      <w:pPr>
        <w:spacing w:before="34" w:line="324" w:lineRule="auto"/>
        <w:ind w:left="1886" w:right="1743" w:hanging="1674"/>
        <w:rPr>
          <w:rFonts w:hint="eastAsia" w:ascii="宋体" w:eastAsia="宋体"/>
          <w:b/>
          <w:sz w:val="36"/>
        </w:rPr>
      </w:pPr>
      <w:r>
        <w:br w:type="column"/>
      </w:r>
      <w:r>
        <w:rPr>
          <w:rFonts w:hint="eastAsia" w:ascii="宋体" w:eastAsia="宋体"/>
          <w:b/>
          <w:sz w:val="36"/>
        </w:rPr>
        <w:t>2021</w:t>
      </w:r>
      <w:r>
        <w:rPr>
          <w:rFonts w:hint="eastAsia" w:ascii="宋体" w:eastAsia="宋体"/>
          <w:b/>
          <w:spacing w:val="-12"/>
          <w:sz w:val="36"/>
        </w:rPr>
        <w:t xml:space="preserve"> 学年第二学期期末教学质量调研</w:t>
      </w:r>
      <w:r>
        <w:rPr>
          <w:rFonts w:hint="eastAsia" w:ascii="宋体" w:eastAsia="宋体"/>
          <w:b/>
          <w:sz w:val="36"/>
        </w:rPr>
        <w:t>八 年 级 语 文</w:t>
      </w:r>
      <w:r>
        <w:rPr>
          <w:rFonts w:hint="eastAsia" w:ascii="宋体" w:eastAsia="宋体"/>
          <w:b/>
          <w:w w:val="99"/>
          <w:sz w:val="36"/>
        </w:rPr>
        <w:t xml:space="preserve"> </w:t>
      </w:r>
    </w:p>
    <w:p>
      <w:pPr>
        <w:spacing w:line="324" w:lineRule="auto"/>
        <w:rPr>
          <w:rFonts w:hint="eastAsia" w:ascii="宋体" w:eastAsia="宋体"/>
          <w:sz w:val="36"/>
        </w:rPr>
        <w:sectPr>
          <w:type w:val="continuous"/>
          <w:pgSz w:w="11160" w:h="15480"/>
          <w:pgMar w:top="1180" w:right="900" w:bottom="1380" w:left="920" w:header="720" w:footer="1189" w:gutter="0"/>
          <w:pgNumType w:start="1"/>
          <w:cols w:equalWidth="0" w:num="2">
            <w:col w:w="1309" w:space="198"/>
            <w:col w:w="7833"/>
          </w:cols>
        </w:sectPr>
      </w:pPr>
    </w:p>
    <w:p>
      <w:pPr>
        <w:pStyle w:val="8"/>
        <w:numPr>
          <w:ilvl w:val="0"/>
          <w:numId w:val="1"/>
        </w:numPr>
        <w:tabs>
          <w:tab w:val="left" w:pos="952"/>
        </w:tabs>
        <w:spacing w:before="43"/>
        <w:ind w:hanging="319"/>
        <w:rPr>
          <w:sz w:val="21"/>
        </w:rPr>
      </w:pPr>
      <w:r>
        <w:rPr>
          <w:spacing w:val="-12"/>
          <w:sz w:val="21"/>
        </w:rPr>
        <w:t xml:space="preserve">本试卷满分 </w:t>
      </w:r>
      <w:r>
        <w:rPr>
          <w:sz w:val="21"/>
        </w:rPr>
        <w:t>120</w:t>
      </w:r>
      <w:r>
        <w:rPr>
          <w:spacing w:val="-17"/>
          <w:sz w:val="21"/>
        </w:rPr>
        <w:t xml:space="preserve"> 分，考试时间 </w:t>
      </w:r>
      <w:r>
        <w:rPr>
          <w:sz w:val="21"/>
        </w:rPr>
        <w:t>120</w:t>
      </w:r>
      <w:r>
        <w:rPr>
          <w:spacing w:val="-15"/>
          <w:sz w:val="21"/>
        </w:rPr>
        <w:t xml:space="preserve"> 分钟。</w:t>
      </w:r>
    </w:p>
    <w:p>
      <w:pPr>
        <w:pStyle w:val="8"/>
        <w:numPr>
          <w:ilvl w:val="0"/>
          <w:numId w:val="1"/>
        </w:numPr>
        <w:tabs>
          <w:tab w:val="left" w:pos="952"/>
        </w:tabs>
        <w:spacing w:before="43"/>
        <w:ind w:hanging="319"/>
        <w:rPr>
          <w:sz w:val="21"/>
        </w:rPr>
      </w:pPr>
      <w:r>
        <w:rPr>
          <w:spacing w:val="-3"/>
          <w:sz w:val="21"/>
        </w:rPr>
        <w:t>答题前，在答题纸上填涂姓名和准考证号。</w:t>
      </w:r>
    </w:p>
    <w:p>
      <w:pPr>
        <w:pStyle w:val="8"/>
        <w:numPr>
          <w:ilvl w:val="0"/>
          <w:numId w:val="1"/>
        </w:numPr>
        <w:tabs>
          <w:tab w:val="left" w:pos="952"/>
        </w:tabs>
        <w:spacing w:before="43"/>
        <w:ind w:hanging="319"/>
        <w:rPr>
          <w:sz w:val="21"/>
        </w:rPr>
      </w:pPr>
      <w:r>
        <w:rPr>
          <w:spacing w:val="-3"/>
          <w:sz w:val="21"/>
        </w:rPr>
        <w:t>必须在答题纸的对应答题位置上按要求答题，写在其他地方无效。</w:t>
      </w:r>
    </w:p>
    <w:p>
      <w:pPr>
        <w:pStyle w:val="8"/>
        <w:numPr>
          <w:ilvl w:val="0"/>
          <w:numId w:val="1"/>
        </w:numPr>
        <w:tabs>
          <w:tab w:val="left" w:pos="952"/>
        </w:tabs>
        <w:spacing w:before="43"/>
        <w:ind w:hanging="319"/>
        <w:rPr>
          <w:sz w:val="21"/>
        </w:rPr>
      </w:pPr>
      <w:r>
        <w:rPr>
          <w:spacing w:val="-3"/>
          <w:sz w:val="21"/>
        </w:rPr>
        <w:t>考试结束后，试题卷和答题纸一并上交。</w:t>
      </w:r>
    </w:p>
    <w:p>
      <w:pPr>
        <w:pStyle w:val="2"/>
        <w:spacing w:before="6"/>
        <w:ind w:left="0"/>
        <w:rPr>
          <w:rFonts w:ascii="宋体"/>
          <w:sz w:val="22"/>
        </w:rPr>
      </w:pPr>
    </w:p>
    <w:p>
      <w:pPr>
        <w:spacing w:before="1"/>
        <w:ind w:left="197" w:right="70"/>
        <w:jc w:val="center"/>
        <w:rPr>
          <w:rFonts w:hint="eastAsia" w:ascii="宋体" w:eastAsia="宋体"/>
          <w:b/>
          <w:sz w:val="30"/>
        </w:rPr>
      </w:pPr>
      <w:r>
        <w:rPr>
          <w:rFonts w:hint="eastAsia" w:ascii="宋体" w:eastAsia="宋体"/>
          <w:b/>
          <w:sz w:val="30"/>
        </w:rPr>
        <w:t>试题卷</w:t>
      </w:r>
      <w:r>
        <w:rPr>
          <w:rFonts w:hint="eastAsia" w:ascii="宋体" w:eastAsia="宋体"/>
          <w:b/>
          <w:w w:val="99"/>
          <w:sz w:val="30"/>
        </w:rPr>
        <w:t xml:space="preserve"> </w:t>
      </w:r>
    </w:p>
    <w:p>
      <w:pPr>
        <w:pStyle w:val="2"/>
        <w:spacing w:before="72"/>
        <w:rPr>
          <w:rFonts w:ascii="黑体" w:eastAsia="黑体"/>
        </w:rPr>
      </w:pPr>
      <w:r>
        <w:rPr>
          <w:rFonts w:hint="eastAsia" w:ascii="黑体" w:eastAsia="黑体"/>
        </w:rPr>
        <w:t>一、积累(19 分)</w:t>
      </w:r>
    </w:p>
    <w:p>
      <w:pPr>
        <w:pStyle w:val="2"/>
        <w:spacing w:before="92"/>
        <w:ind w:left="633"/>
        <w:rPr>
          <w:rFonts w:ascii="宋体" w:hAnsi="宋体" w:eastAsia="宋体"/>
        </w:rPr>
      </w:pPr>
      <w:r>
        <w:rPr>
          <w:rFonts w:hint="eastAsia" w:ascii="宋体" w:hAnsi="宋体" w:eastAsia="宋体"/>
        </w:rPr>
        <w:t>校文学社将举行“我爱古诗文”的演讲比赛，请根据要求完成各项任务。</w:t>
      </w:r>
    </w:p>
    <w:p>
      <w:pPr>
        <w:pStyle w:val="8"/>
        <w:numPr>
          <w:ilvl w:val="0"/>
          <w:numId w:val="2"/>
        </w:numPr>
        <w:tabs>
          <w:tab w:val="left" w:pos="376"/>
        </w:tabs>
        <w:ind w:hanging="164"/>
        <w:rPr>
          <w:rFonts w:ascii="Calibri" w:eastAsia="Calibri"/>
          <w:sz w:val="19"/>
        </w:rPr>
      </w:pPr>
      <w:r>
        <w:rPr>
          <w:sz w:val="21"/>
        </w:rPr>
        <w:t>阅读下面活动倡议书（正文）初稿，完成（</w:t>
      </w:r>
      <w:r>
        <w:rPr>
          <w:rFonts w:ascii="Calibri" w:eastAsia="Calibri"/>
          <w:sz w:val="21"/>
        </w:rPr>
        <w:t>1</w:t>
      </w:r>
      <w:r>
        <w:rPr>
          <w:sz w:val="21"/>
        </w:rPr>
        <w:t>）</w:t>
      </w:r>
      <w:r>
        <w:rPr>
          <w:rFonts w:ascii="Calibri" w:eastAsia="Calibri"/>
          <w:sz w:val="21"/>
        </w:rPr>
        <w:t>-</w:t>
      </w:r>
      <w:r>
        <w:rPr>
          <w:sz w:val="21"/>
        </w:rPr>
        <w:t>（</w:t>
      </w:r>
      <w:r>
        <w:rPr>
          <w:rFonts w:ascii="Calibri" w:eastAsia="Calibri"/>
          <w:sz w:val="21"/>
        </w:rPr>
        <w:t>3</w:t>
      </w:r>
      <w:r>
        <w:rPr>
          <w:sz w:val="21"/>
        </w:rPr>
        <w:t>）小题。</w:t>
      </w:r>
    </w:p>
    <w:p>
      <w:pPr>
        <w:pStyle w:val="2"/>
        <w:spacing w:before="26" w:line="266" w:lineRule="auto"/>
        <w:ind w:right="241" w:firstLine="420"/>
        <w:jc w:val="both"/>
      </w:pPr>
      <w:r>
        <w:pict>
          <v:group id="_x0000_s1026" o:spid="_x0000_s1026" o:spt="203" style="position:absolute;left:0pt;margin-left:426.7pt;margin-top:2.3pt;height:14.4pt;width:43.1pt;mso-position-horizontal-relative:page;z-index:-251657216;mso-width-relative:page;mso-height-relative:page;" coordorigin="8534,46" coordsize="862,288">
            <o:lock v:ext="edit"/>
            <v:line id="_x0000_s1027" o:spid="_x0000_s1027" o:spt="20" style="position:absolute;left:8544;top:51;height:0;width:842;" coordsize="21600,21600">
              <v:path arrowok="t"/>
              <v:fill focussize="0,0"/>
              <v:stroke weight="0.48pt"/>
              <v:imagedata o:title=""/>
              <o:lock v:ext="edit"/>
            </v:line>
            <v:line id="_x0000_s1028" o:spid="_x0000_s1028" o:spt="20" style="position:absolute;left:8539;top:46;height:288;width:0;" coordsize="21600,21600">
              <v:path arrowok="t"/>
              <v:fill focussize="0,0"/>
              <v:stroke weight="0.48pt"/>
              <v:imagedata o:title=""/>
              <o:lock v:ext="edit"/>
            </v:line>
            <v:line id="_x0000_s1029" o:spid="_x0000_s1029" o:spt="20" style="position:absolute;left:9391;top:46;height:288;width:0;" coordsize="21600,21600">
              <v:path arrowok="t"/>
              <v:fill focussize="0,0"/>
              <v:stroke weight="0.48pt"/>
              <v:imagedata o:title=""/>
              <o:lock v:ext="edit"/>
            </v:line>
            <v:line id="_x0000_s1030" o:spid="_x0000_s1030" o:spt="20" style="position:absolute;left:8544;top:330;height:0;width:842;" coordsize="21600,21600">
              <v:path arrowok="t"/>
              <v:fill focussize="0,0"/>
              <v:stroke weight="0.48pt"/>
              <v:imagedata o:title=""/>
              <o:lock v:ext="edit"/>
            </v:line>
          </v:group>
        </w:pict>
      </w:r>
      <w:r>
        <w:pict>
          <v:group id="_x0000_s1031" o:spid="_x0000_s1031" o:spt="203" style="position:absolute;left:0pt;margin-left:109.2pt;margin-top:18.4pt;height:14.3pt;width:22pt;mso-position-horizontal-relative:page;z-index:-251656192;mso-width-relative:page;mso-height-relative:page;" coordorigin="2184,368" coordsize="440,286">
            <o:lock v:ext="edit"/>
            <v:line id="_x0000_s1032" o:spid="_x0000_s1032" o:spt="20" style="position:absolute;left:2194;top:373;height:0;width:420;" coordsize="21600,21600">
              <v:path arrowok="t"/>
              <v:fill focussize="0,0"/>
              <v:stroke weight="0.48pt"/>
              <v:imagedata o:title=""/>
              <o:lock v:ext="edit"/>
            </v:line>
            <v:line id="_x0000_s1033" o:spid="_x0000_s1033" o:spt="20" style="position:absolute;left:2189;top:368;height:286;width:0;" coordsize="21600,21600">
              <v:path arrowok="t"/>
              <v:fill focussize="0,0"/>
              <v:stroke weight="0.48pt"/>
              <v:imagedata o:title=""/>
              <o:lock v:ext="edit"/>
            </v:line>
            <v:line id="_x0000_s1034" o:spid="_x0000_s1034" o:spt="20" style="position:absolute;left:2619;top:368;height:286;width:0;" coordsize="21600,21600">
              <v:path arrowok="t"/>
              <v:fill focussize="0,0"/>
              <v:stroke weight="0.48pt"/>
              <v:imagedata o:title=""/>
              <o:lock v:ext="edit"/>
            </v:line>
            <v:line id="_x0000_s1035" o:spid="_x0000_s1035" o:spt="20" style="position:absolute;left:2194;top:649;height:0;width:420;" coordsize="21600,21600">
              <v:path arrowok="t"/>
              <v:fill focussize="0,0"/>
              <v:stroke weight="0.48pt"/>
              <v:imagedata o:title=""/>
              <o:lock v:ext="edit"/>
            </v:line>
          </v:group>
        </w:pict>
      </w:r>
      <w:r>
        <w:t>在这人间四月、草长</w:t>
      </w:r>
      <w:r>
        <w:rPr>
          <w:u w:val="single"/>
        </w:rPr>
        <w:t xml:space="preserve"> </w:t>
      </w:r>
      <w:r>
        <w:rPr>
          <w:rFonts w:hint="eastAsia" w:ascii="宋体" w:hAnsi="宋体" w:eastAsia="宋体"/>
          <w:u w:val="single"/>
        </w:rPr>
        <w:t xml:space="preserve">甲 </w:t>
      </w:r>
      <w:r>
        <w:t>（yīn</w:t>
      </w:r>
      <w:r>
        <w:rPr>
          <w:rFonts w:hint="eastAsia" w:ascii="等线" w:hAnsi="等线" w:eastAsia="等线"/>
        </w:rPr>
        <w:t>g</w:t>
      </w:r>
      <w:r>
        <w:t>）飞之时，为展示我校同学的个人才华和目空一切的精神面貌，营造浓厚的学习氛围，“湖塾”文学社将开展以“我爱古诗文”为主题的演讲比赛。</w:t>
      </w:r>
    </w:p>
    <w:p>
      <w:pPr>
        <w:pStyle w:val="2"/>
        <w:spacing w:before="21" w:line="285" w:lineRule="auto"/>
        <w:ind w:right="227" w:firstLine="420"/>
        <w:jc w:val="both"/>
      </w:pPr>
      <w:r>
        <w:pict>
          <v:group id="_x0000_s1036" o:spid="_x0000_s1036" o:spt="203" style="position:absolute;left:0pt;margin-left:489.95pt;margin-top:16.55pt;height:14.4pt;width:11.4pt;mso-position-horizontal-relative:page;z-index:-251655168;mso-width-relative:page;mso-height-relative:page;" coordorigin="9799,331" coordsize="228,288">
            <o:lock v:ext="edit"/>
            <v:line id="_x0000_s1037" o:spid="_x0000_s1037" o:spt="20" style="position:absolute;left:9808;top:335;height:0;width:209;" coordsize="21600,21600">
              <v:path arrowok="t"/>
              <v:fill focussize="0,0"/>
              <v:stroke weight="0.48pt"/>
              <v:imagedata o:title=""/>
              <o:lock v:ext="edit"/>
            </v:line>
            <v:line id="_x0000_s1038" o:spid="_x0000_s1038" o:spt="20" style="position:absolute;left:9804;top:331;height:288;width:0;" coordsize="21600,21600">
              <v:path arrowok="t"/>
              <v:fill focussize="0,0"/>
              <v:stroke weight="0.48pt"/>
              <v:imagedata o:title=""/>
              <o:lock v:ext="edit"/>
            </v:line>
            <v:line id="_x0000_s1039" o:spid="_x0000_s1039" o:spt="20" style="position:absolute;left:10022;top:331;height:288;width:0;" coordsize="21600,21600">
              <v:path arrowok="t"/>
              <v:fill focussize="0,0"/>
              <v:stroke weight="0.48pt"/>
              <v:imagedata o:title=""/>
              <o:lock v:ext="edit"/>
            </v:line>
            <v:line id="_x0000_s1040" o:spid="_x0000_s1040" o:spt="20" style="position:absolute;left:9808;top:614;height:0;width:209;" coordsize="21600,21600">
              <v:path arrowok="t"/>
              <v:fill focussize="0,0"/>
              <v:stroke weight="0.48pt"/>
              <v:imagedata o:title=""/>
              <o:lock v:ext="edit"/>
            </v:line>
          </v:group>
        </w:pict>
      </w:r>
      <w:r>
        <w:pict>
          <v:group id="_x0000_s1041" o:spid="_x0000_s1041" o:spt="203" style="position:absolute;left:0pt;margin-left:56.65pt;margin-top:32.6pt;height:14.3pt;width:32.7pt;mso-position-horizontal-relative:page;z-index:-251654144;mso-width-relative:page;mso-height-relative:page;" coordorigin="1133,652" coordsize="654,286">
            <o:lock v:ext="edit"/>
            <v:line id="_x0000_s1042" o:spid="_x0000_s1042" o:spt="20" style="position:absolute;left:1142;top:657;height:0;width:634;" coordsize="21600,21600">
              <v:path arrowok="t"/>
              <v:fill focussize="0,0"/>
              <v:stroke weight="0.48pt"/>
              <v:imagedata o:title=""/>
              <o:lock v:ext="edit"/>
            </v:line>
            <v:line id="_x0000_s1043" o:spid="_x0000_s1043" o:spt="20" style="position:absolute;left:1138;top:652;height:286;width:0;" coordsize="21600,21600">
              <v:path arrowok="t"/>
              <v:fill focussize="0,0"/>
              <v:stroke weight="0.48pt"/>
              <v:imagedata o:title=""/>
              <o:lock v:ext="edit"/>
            </v:line>
            <v:line id="_x0000_s1044" o:spid="_x0000_s1044" o:spt="20" style="position:absolute;left:1781;top:652;height:286;width:0;" coordsize="21600,21600">
              <v:path arrowok="t"/>
              <v:fill focussize="0,0"/>
              <v:stroke weight="0.48pt"/>
              <v:imagedata o:title=""/>
              <o:lock v:ext="edit"/>
            </v:line>
            <v:line id="_x0000_s1045" o:spid="_x0000_s1045" o:spt="20" style="position:absolute;left:1142;top:933;height:0;width:634;" coordsize="21600,21600">
              <v:path arrowok="t"/>
              <v:fill focussize="0,0"/>
              <v:stroke weight="0.48pt"/>
              <v:imagedata o:title=""/>
              <o:lock v:ext="edit"/>
            </v:line>
          </v:group>
        </w:pict>
      </w:r>
      <w:r>
        <w:pict>
          <v:group id="_x0000_s1046" o:spid="_x0000_s1046" o:spt="203" style="position:absolute;left:0pt;margin-left:267.9pt;margin-top:64.55pt;height:14.4pt;width:22.2pt;mso-position-horizontal-relative:page;z-index:-251653120;mso-width-relative:page;mso-height-relative:page;" coordorigin="5358,1291" coordsize="444,288">
            <o:lock v:ext="edit"/>
            <v:line id="_x0000_s1047" o:spid="_x0000_s1047" o:spt="20" style="position:absolute;left:5367;top:1295;height:0;width:425;" coordsize="21600,21600">
              <v:path arrowok="t"/>
              <v:fill focussize="0,0"/>
              <v:stroke weight="0.48pt"/>
              <v:imagedata o:title=""/>
              <o:lock v:ext="edit"/>
            </v:line>
            <v:line id="_x0000_s1048" o:spid="_x0000_s1048" o:spt="20" style="position:absolute;left:5363;top:1291;height:288;width:0;" coordsize="21600,21600">
              <v:path arrowok="t"/>
              <v:fill focussize="0,0"/>
              <v:stroke weight="0.48pt"/>
              <v:imagedata o:title=""/>
              <o:lock v:ext="edit"/>
            </v:line>
            <v:line id="_x0000_s1049" o:spid="_x0000_s1049" o:spt="20" style="position:absolute;left:5797;top:1291;height:288;width:0;" coordsize="21600,21600">
              <v:path arrowok="t"/>
              <v:fill focussize="0,0"/>
              <v:stroke weight="0.48pt"/>
              <v:imagedata o:title=""/>
              <o:lock v:ext="edit"/>
            </v:line>
            <v:line id="_x0000_s1050" o:spid="_x0000_s1050" o:spt="20" style="position:absolute;left:5367;top:1574;height:0;width:425;" coordsize="21600,21600">
              <v:path arrowok="t"/>
              <v:fill focussize="0,0"/>
              <v:stroke weight="0.48pt"/>
              <v:imagedata o:title=""/>
              <o:lock v:ext="edit"/>
            </v:line>
          </v:group>
        </w:pict>
      </w:r>
      <w:r>
        <w:rPr>
          <w:u w:val="thick"/>
        </w:rPr>
        <w:t>古诗文是中华文化的载体，是中华文明生生不息。</w:t>
      </w:r>
      <w:r>
        <w:t>对于我们而言，它的美不只在“古诗文鉴赏书籍”的主题思想中，也不只在某些专家学者</w:t>
      </w:r>
      <w:r>
        <w:rPr>
          <w:u w:val="single"/>
        </w:rPr>
        <w:t xml:space="preserve"> </w:t>
      </w:r>
      <w:r>
        <w:rPr>
          <w:rFonts w:hint="eastAsia" w:ascii="宋体" w:hAnsi="宋体" w:eastAsia="宋体"/>
          <w:u w:val="single"/>
        </w:rPr>
        <w:t xml:space="preserve">乙  </w:t>
      </w:r>
      <w:r>
        <w:t>（huì）涩专著的论述中，更在同学们相辅相成的日常阅读、发现中。而参加演讲比赛不仅能展示我们的才华，还能丰富我们的内心，增强我们的勇气，增进彼此的了解。</w:t>
      </w:r>
    </w:p>
    <w:p>
      <w:pPr>
        <w:pStyle w:val="2"/>
        <w:spacing w:before="20" w:line="304" w:lineRule="auto"/>
        <w:ind w:right="227" w:firstLine="420"/>
      </w:pPr>
      <w:r>
        <w:t>在此，文学社全体成员向每一位同学发出虔诚的邀请：快来报名参加“我爱古诗文”演讲比赛。</w:t>
      </w:r>
    </w:p>
    <w:p>
      <w:pPr>
        <w:pStyle w:val="8"/>
        <w:numPr>
          <w:ilvl w:val="0"/>
          <w:numId w:val="3"/>
        </w:numPr>
        <w:tabs>
          <w:tab w:val="left" w:pos="743"/>
        </w:tabs>
        <w:spacing w:before="0" w:line="258" w:lineRule="exact"/>
        <w:ind w:hanging="531"/>
        <w:rPr>
          <w:sz w:val="21"/>
        </w:rPr>
      </w:pPr>
      <w:r>
        <w:rPr>
          <w:spacing w:val="-3"/>
          <w:sz w:val="21"/>
        </w:rPr>
        <w:t>给文中划横线的字选择正确的字形。</w:t>
      </w:r>
      <w:r>
        <w:rPr>
          <w:sz w:val="21"/>
        </w:rPr>
        <w:t>（2</w:t>
      </w:r>
      <w:r>
        <w:rPr>
          <w:spacing w:val="-28"/>
          <w:sz w:val="21"/>
        </w:rPr>
        <w:t xml:space="preserve"> 分</w:t>
      </w:r>
      <w:r>
        <w:rPr>
          <w:sz w:val="21"/>
        </w:rPr>
        <w:t xml:space="preserve">） </w:t>
      </w:r>
    </w:p>
    <w:p>
      <w:pPr>
        <w:pStyle w:val="2"/>
        <w:spacing w:before="54"/>
        <w:ind w:left="234"/>
        <w:rPr>
          <w:rFonts w:ascii="宋体" w:hAnsi="宋体" w:eastAsia="宋体"/>
        </w:rPr>
      </w:pPr>
      <w:r>
        <w:rPr>
          <w:rFonts w:hint="eastAsia" w:ascii="宋体" w:hAnsi="宋体" w:eastAsia="宋体"/>
          <w:position w:val="1"/>
        </w:rPr>
        <w:t>甲：草长</w:t>
      </w:r>
      <w:r>
        <w:rPr>
          <w:rFonts w:hint="eastAsia" w:ascii="宋体" w:hAnsi="宋体" w:eastAsia="宋体"/>
          <w:position w:val="1"/>
          <w:u w:val="single"/>
        </w:rPr>
        <w:t xml:space="preserve"> </w:t>
      </w:r>
      <w:r>
        <w:rPr>
          <w:rFonts w:ascii="宋体" w:hAnsi="宋体" w:eastAsia="宋体"/>
          <w:position w:val="1"/>
          <w:u w:val="single"/>
        </w:rPr>
        <w:t xml:space="preserve">  </w:t>
      </w:r>
      <w:r>
        <w:rPr>
          <w:rFonts w:hint="eastAsia" w:ascii="宋体" w:hAnsi="宋体" w:eastAsia="宋体"/>
          <w:position w:val="1"/>
        </w:rPr>
        <w:t>（</w:t>
      </w:r>
      <w:r>
        <w:rPr>
          <w:rFonts w:hint="eastAsia" w:ascii="等线 Light" w:hAnsi="等线 Light" w:eastAsia="等线 Light"/>
          <w:position w:val="1"/>
        </w:rPr>
        <w:t>yīng</w:t>
      </w:r>
      <w:r>
        <w:rPr>
          <w:rFonts w:hint="eastAsia" w:ascii="宋体" w:hAnsi="宋体" w:eastAsia="宋体"/>
          <w:position w:val="1"/>
        </w:rPr>
        <w:t>）</w:t>
      </w:r>
      <w:r>
        <w:rPr>
          <w:rFonts w:hint="eastAsia" w:ascii="宋体" w:hAnsi="宋体" w:eastAsia="宋体"/>
          <w:spacing w:val="-1"/>
          <w:position w:val="1"/>
        </w:rPr>
        <w:t xml:space="preserve">飞 </w:t>
      </w:r>
      <w:r>
        <w:rPr>
          <w:rFonts w:hint="eastAsia" w:ascii="宋体" w:hAnsi="宋体" w:eastAsia="宋体"/>
          <w:position w:val="1"/>
        </w:rPr>
        <w:t>（A.</w:t>
      </w:r>
      <w:r>
        <w:rPr>
          <w:rFonts w:hint="eastAsia" w:ascii="宋体" w:hAnsi="宋体" w:eastAsia="宋体"/>
          <w:spacing w:val="1"/>
          <w:position w:val="1"/>
        </w:rPr>
        <w:t xml:space="preserve">鹰 </w:t>
      </w:r>
      <w:r>
        <w:rPr>
          <w:rFonts w:hint="eastAsia" w:ascii="宋体" w:hAnsi="宋体" w:eastAsia="宋体"/>
          <w:position w:val="1"/>
        </w:rPr>
        <w:t>B.</w:t>
      </w:r>
      <w:r>
        <w:rPr>
          <w:rFonts w:hint="eastAsia" w:ascii="宋体" w:hAnsi="宋体" w:eastAsia="宋体"/>
          <w:spacing w:val="50"/>
          <w:position w:val="1"/>
        </w:rPr>
        <w:t xml:space="preserve">莺 </w:t>
      </w:r>
      <w:r>
        <w:rPr>
          <w:rFonts w:hint="eastAsia" w:ascii="宋体" w:hAnsi="宋体" w:eastAsia="宋体"/>
          <w:position w:val="1"/>
        </w:rPr>
        <w:t>C.萤）</w:t>
      </w:r>
      <w:r>
        <w:rPr>
          <w:rFonts w:hint="eastAsia" w:ascii="宋体" w:hAnsi="宋体" w:eastAsia="宋体"/>
          <w:spacing w:val="-49"/>
          <w:position w:val="1"/>
        </w:rPr>
        <w:t xml:space="preserve"> 乙：</w:t>
      </w:r>
      <w:r>
        <w:rPr>
          <w:rFonts w:hint="eastAsia" w:ascii="宋体" w:hAnsi="宋体" w:eastAsia="宋体"/>
          <w:spacing w:val="318"/>
          <w:u w:val="single"/>
        </w:rPr>
        <w:t xml:space="preserve"> </w:t>
      </w:r>
      <w:r>
        <w:rPr>
          <w:rFonts w:hint="eastAsia" w:ascii="宋体" w:hAnsi="宋体" w:eastAsia="宋体"/>
        </w:rPr>
        <w:t>（</w:t>
      </w:r>
      <w:r>
        <w:rPr>
          <w:rFonts w:hint="eastAsia" w:ascii="等线 Light" w:hAnsi="等线 Light" w:eastAsia="等线 Light"/>
        </w:rPr>
        <w:t>huì</w:t>
      </w:r>
      <w:r>
        <w:rPr>
          <w:rFonts w:hint="eastAsia" w:ascii="宋体" w:hAnsi="宋体" w:eastAsia="宋体"/>
        </w:rPr>
        <w:t>）涩（A. 晦 B</w:t>
      </w:r>
      <w:r>
        <w:rPr>
          <w:rFonts w:hint="eastAsia" w:ascii="宋体" w:hAnsi="宋体" w:eastAsia="宋体"/>
          <w:spacing w:val="1"/>
        </w:rPr>
        <w:t xml:space="preserve">.诲 </w:t>
      </w:r>
      <w:r>
        <w:rPr>
          <w:rFonts w:hint="eastAsia" w:ascii="宋体" w:hAnsi="宋体" w:eastAsia="宋体"/>
        </w:rPr>
        <w:t>C</w:t>
      </w:r>
      <w:r>
        <w:rPr>
          <w:rFonts w:hint="eastAsia" w:ascii="宋体" w:hAnsi="宋体" w:eastAsia="宋体"/>
          <w:spacing w:val="-2"/>
        </w:rPr>
        <w:t>.讳</w:t>
      </w:r>
      <w:r>
        <w:rPr>
          <w:rFonts w:hint="eastAsia" w:ascii="宋体" w:hAnsi="宋体" w:eastAsia="宋体"/>
          <w:spacing w:val="-3"/>
        </w:rPr>
        <w:t>）</w:t>
      </w:r>
      <w:r>
        <w:rPr>
          <w:rFonts w:hint="eastAsia" w:ascii="宋体" w:hAnsi="宋体" w:eastAsia="宋体"/>
        </w:rPr>
        <w:t xml:space="preserve"> </w:t>
      </w:r>
    </w:p>
    <w:p>
      <w:pPr>
        <w:pStyle w:val="8"/>
        <w:numPr>
          <w:ilvl w:val="0"/>
          <w:numId w:val="3"/>
        </w:numPr>
        <w:tabs>
          <w:tab w:val="left" w:pos="743"/>
        </w:tabs>
        <w:spacing w:before="53" w:line="321" w:lineRule="auto"/>
        <w:ind w:left="424" w:right="2928" w:hanging="212"/>
        <w:rPr>
          <w:sz w:val="21"/>
        </w:rPr>
      </w:pPr>
      <w:r>
        <w:pict>
          <v:group id="_x0000_s1051" o:spid="_x0000_s1051" o:spt="203" style="position:absolute;left:0pt;margin-left:135.5pt;margin-top:2.45pt;height:13.7pt;width:11.4pt;mso-position-horizontal-relative:page;z-index:-251652096;mso-width-relative:page;mso-height-relative:page;" coordorigin="2710,49" coordsize="228,274">
            <o:lock v:ext="edit"/>
            <v:line id="_x0000_s1052" o:spid="_x0000_s1052" o:spt="20" style="position:absolute;left:2720;top:54;height:0;width:208;" coordsize="21600,21600">
              <v:path arrowok="t"/>
              <v:fill focussize="0,0"/>
              <v:stroke weight="0.48pt"/>
              <v:imagedata o:title=""/>
              <o:lock v:ext="edit"/>
            </v:line>
            <v:line id="_x0000_s1053" o:spid="_x0000_s1053" o:spt="20" style="position:absolute;left:2715;top:49;height:274;width:0;" coordsize="21600,21600">
              <v:path arrowok="t"/>
              <v:fill focussize="0,0"/>
              <v:stroke weight="0.48pt"/>
              <v:imagedata o:title=""/>
              <o:lock v:ext="edit"/>
            </v:line>
            <v:line id="_x0000_s1054" o:spid="_x0000_s1054" o:spt="20" style="position:absolute;left:2933;top:49;height:274;width:0;" coordsize="21600,21600">
              <v:path arrowok="t"/>
              <v:fill focussize="0,0"/>
              <v:stroke weight="0.48pt"/>
              <v:imagedata o:title=""/>
              <o:lock v:ext="edit"/>
            </v:line>
            <v:line id="_x0000_s1055" o:spid="_x0000_s1055" o:spt="20" style="position:absolute;left:2720;top:318;height:0;width:208;" coordsize="21600,21600">
              <v:path arrowok="t"/>
              <v:fill focussize="0,0"/>
              <v:stroke weight="0.48pt"/>
              <v:imagedata o:title=""/>
              <o:lock v:ext="edit"/>
            </v:line>
          </v:group>
        </w:pict>
      </w:r>
      <w:r>
        <w:rPr>
          <w:spacing w:val="-3"/>
          <w:sz w:val="21"/>
        </w:rPr>
        <w:t>选文中，加   词语使用正确的一项是</w:t>
      </w:r>
      <w:r>
        <w:rPr>
          <w:sz w:val="21"/>
        </w:rPr>
        <w:t>（</w:t>
      </w:r>
      <w:r>
        <w:rPr>
          <w:spacing w:val="4"/>
          <w:sz w:val="21"/>
        </w:rPr>
        <w:t xml:space="preserve">     </w:t>
      </w:r>
      <w:r>
        <w:rPr>
          <w:sz w:val="21"/>
        </w:rPr>
        <w:t>）（2</w:t>
      </w:r>
      <w:r>
        <w:rPr>
          <w:spacing w:val="34"/>
          <w:sz w:val="21"/>
        </w:rPr>
        <w:t xml:space="preserve"> 分</w:t>
      </w:r>
      <w:r>
        <w:rPr>
          <w:spacing w:val="-3"/>
          <w:sz w:val="21"/>
        </w:rPr>
        <w:t xml:space="preserve">） </w:t>
      </w:r>
      <w:r>
        <w:rPr>
          <w:sz w:val="21"/>
        </w:rPr>
        <w:t>A．</w:t>
      </w:r>
      <w:r>
        <w:rPr>
          <w:spacing w:val="-3"/>
          <w:sz w:val="21"/>
        </w:rPr>
        <w:t xml:space="preserve">目空一切 </w:t>
      </w:r>
      <w:r>
        <w:rPr>
          <w:sz w:val="21"/>
        </w:rPr>
        <w:t>B</w:t>
      </w:r>
      <w:r>
        <w:rPr>
          <w:spacing w:val="-1"/>
          <w:sz w:val="21"/>
        </w:rPr>
        <w:t xml:space="preserve">．浓厚 </w:t>
      </w:r>
      <w:r>
        <w:rPr>
          <w:sz w:val="21"/>
        </w:rPr>
        <w:t>C</w:t>
      </w:r>
      <w:r>
        <w:rPr>
          <w:spacing w:val="-2"/>
          <w:sz w:val="21"/>
        </w:rPr>
        <w:t xml:space="preserve">. 相辅相成 </w:t>
      </w:r>
      <w:r>
        <w:rPr>
          <w:sz w:val="21"/>
        </w:rPr>
        <w:t>D</w:t>
      </w:r>
      <w:r>
        <w:rPr>
          <w:spacing w:val="-1"/>
          <w:sz w:val="21"/>
        </w:rPr>
        <w:t>.虔诚</w:t>
      </w:r>
      <w:r>
        <w:rPr>
          <w:sz w:val="21"/>
        </w:rPr>
        <w:t xml:space="preserve"> </w:t>
      </w:r>
    </w:p>
    <w:p>
      <w:pPr>
        <w:pStyle w:val="8"/>
        <w:numPr>
          <w:ilvl w:val="0"/>
          <w:numId w:val="3"/>
        </w:numPr>
        <w:tabs>
          <w:tab w:val="left" w:pos="743"/>
        </w:tabs>
        <w:spacing w:before="0" w:line="268" w:lineRule="exact"/>
        <w:ind w:hanging="531"/>
        <w:rPr>
          <w:sz w:val="21"/>
        </w:rPr>
      </w:pPr>
      <w:r>
        <w:rPr>
          <w:spacing w:val="-3"/>
          <w:sz w:val="21"/>
        </w:rPr>
        <w:t>文中画波浪线的语句有语病，请找出并修改。</w:t>
      </w:r>
      <w:r>
        <w:rPr>
          <w:sz w:val="21"/>
        </w:rPr>
        <w:t>（2</w:t>
      </w:r>
      <w:r>
        <w:rPr>
          <w:spacing w:val="-28"/>
          <w:sz w:val="21"/>
        </w:rPr>
        <w:t xml:space="preserve"> 分</w:t>
      </w:r>
      <w:r>
        <w:rPr>
          <w:spacing w:val="-3"/>
          <w:sz w:val="21"/>
        </w:rPr>
        <w:t>）</w:t>
      </w:r>
      <w:r>
        <w:rPr>
          <w:sz w:val="21"/>
        </w:rPr>
        <w:t xml:space="preserve"> </w:t>
      </w:r>
    </w:p>
    <w:p>
      <w:pPr>
        <w:pStyle w:val="8"/>
        <w:numPr>
          <w:ilvl w:val="0"/>
          <w:numId w:val="2"/>
        </w:numPr>
        <w:tabs>
          <w:tab w:val="left" w:pos="425"/>
        </w:tabs>
        <w:spacing w:after="13"/>
        <w:ind w:left="425" w:hanging="213"/>
        <w:rPr>
          <w:sz w:val="19"/>
        </w:rPr>
      </w:pPr>
      <w:r>
        <w:rPr>
          <w:spacing w:val="-3"/>
          <w:sz w:val="21"/>
        </w:rPr>
        <w:t>阅读下面同学为参加演讲比赛整理的诗文表格，完成</w:t>
      </w:r>
      <w:r>
        <w:rPr>
          <w:sz w:val="21"/>
        </w:rPr>
        <w:t>（</w:t>
      </w:r>
      <w:r>
        <w:rPr>
          <w:rFonts w:ascii="Calibri" w:eastAsia="Calibri"/>
          <w:sz w:val="21"/>
        </w:rPr>
        <w:t>1</w:t>
      </w:r>
      <w:r>
        <w:rPr>
          <w:sz w:val="21"/>
        </w:rPr>
        <w:t>）</w:t>
      </w:r>
      <w:r>
        <w:rPr>
          <w:rFonts w:ascii="Calibri" w:eastAsia="Calibri"/>
          <w:sz w:val="21"/>
        </w:rPr>
        <w:t>-</w:t>
      </w:r>
      <w:r>
        <w:rPr>
          <w:sz w:val="21"/>
        </w:rPr>
        <w:t>（</w:t>
      </w:r>
      <w:r>
        <w:rPr>
          <w:rFonts w:ascii="Calibri" w:eastAsia="Calibri"/>
          <w:sz w:val="21"/>
        </w:rPr>
        <w:t>3</w:t>
      </w:r>
      <w:r>
        <w:rPr>
          <w:sz w:val="21"/>
        </w:rPr>
        <w:t>）</w:t>
      </w:r>
      <w:r>
        <w:rPr>
          <w:spacing w:val="-2"/>
          <w:sz w:val="21"/>
        </w:rPr>
        <w:t>小题。</w:t>
      </w:r>
    </w:p>
    <w:tbl>
      <w:tblPr>
        <w:tblStyle w:val="7"/>
        <w:tblW w:w="8899"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8"/>
        <w:gridCol w:w="1493"/>
        <w:gridCol w:w="2866"/>
        <w:gridCol w:w="2554"/>
        <w:gridCol w:w="1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428" w:type="dxa"/>
          </w:tcPr>
          <w:p>
            <w:pPr>
              <w:pStyle w:val="9"/>
              <w:spacing w:before="0"/>
              <w:ind w:left="0"/>
              <w:rPr>
                <w:rFonts w:ascii="Times New Roman"/>
                <w:sz w:val="20"/>
              </w:rPr>
            </w:pPr>
          </w:p>
        </w:tc>
        <w:tc>
          <w:tcPr>
            <w:tcW w:w="1493" w:type="dxa"/>
          </w:tcPr>
          <w:p>
            <w:pPr>
              <w:pStyle w:val="9"/>
              <w:spacing w:line="262" w:lineRule="exact"/>
              <w:ind w:left="140" w:right="29"/>
              <w:jc w:val="center"/>
              <w:rPr>
                <w:rFonts w:hint="eastAsia" w:ascii="宋体" w:eastAsia="宋体"/>
                <w:sz w:val="21"/>
              </w:rPr>
            </w:pPr>
            <w:r>
              <w:rPr>
                <w:rFonts w:hint="eastAsia" w:ascii="宋体" w:eastAsia="宋体"/>
                <w:sz w:val="21"/>
              </w:rPr>
              <w:t xml:space="preserve">释义 </w:t>
            </w:r>
          </w:p>
        </w:tc>
        <w:tc>
          <w:tcPr>
            <w:tcW w:w="2866" w:type="dxa"/>
          </w:tcPr>
          <w:p>
            <w:pPr>
              <w:pStyle w:val="9"/>
              <w:spacing w:line="262" w:lineRule="exact"/>
              <w:ind w:left="1254" w:right="1142"/>
              <w:jc w:val="center"/>
              <w:rPr>
                <w:rFonts w:hint="eastAsia" w:ascii="宋体" w:eastAsia="宋体"/>
                <w:sz w:val="21"/>
              </w:rPr>
            </w:pPr>
            <w:r>
              <w:rPr>
                <w:rFonts w:hint="eastAsia" w:ascii="宋体" w:eastAsia="宋体"/>
                <w:sz w:val="21"/>
              </w:rPr>
              <w:t xml:space="preserve">诗文 </w:t>
            </w:r>
          </w:p>
        </w:tc>
        <w:tc>
          <w:tcPr>
            <w:tcW w:w="2554" w:type="dxa"/>
          </w:tcPr>
          <w:p>
            <w:pPr>
              <w:pStyle w:val="9"/>
              <w:spacing w:line="262" w:lineRule="exact"/>
              <w:ind w:left="1100" w:right="983"/>
              <w:jc w:val="center"/>
              <w:rPr>
                <w:rFonts w:hint="eastAsia" w:ascii="宋体" w:eastAsia="宋体"/>
                <w:sz w:val="21"/>
              </w:rPr>
            </w:pPr>
            <w:r>
              <w:rPr>
                <w:rFonts w:hint="eastAsia" w:ascii="宋体" w:eastAsia="宋体"/>
                <w:sz w:val="21"/>
              </w:rPr>
              <w:t xml:space="preserve">出处 </w:t>
            </w:r>
          </w:p>
        </w:tc>
        <w:tc>
          <w:tcPr>
            <w:tcW w:w="1558" w:type="dxa"/>
          </w:tcPr>
          <w:p>
            <w:pPr>
              <w:pStyle w:val="9"/>
              <w:spacing w:line="262" w:lineRule="exact"/>
              <w:ind w:left="568"/>
              <w:rPr>
                <w:rFonts w:hint="eastAsia" w:ascii="宋体" w:eastAsia="宋体"/>
                <w:sz w:val="21"/>
              </w:rPr>
            </w:pPr>
            <w:r>
              <w:rPr>
                <w:rFonts w:hint="eastAsia" w:ascii="宋体" w:eastAsia="宋体"/>
                <w:sz w:val="21"/>
              </w:rPr>
              <w:t xml:space="preserve">发现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428" w:type="dxa"/>
          </w:tcPr>
          <w:p>
            <w:pPr>
              <w:pStyle w:val="9"/>
              <w:ind w:left="0" w:right="-15"/>
              <w:jc w:val="right"/>
              <w:rPr>
                <w:rFonts w:hint="eastAsia" w:ascii="宋体" w:eastAsia="宋体"/>
                <w:sz w:val="21"/>
              </w:rPr>
            </w:pPr>
            <w:r>
              <w:rPr>
                <w:rFonts w:hint="eastAsia" w:ascii="宋体" w:eastAsia="宋体"/>
                <w:sz w:val="21"/>
              </w:rPr>
              <w:t xml:space="preserve">溪 </w:t>
            </w:r>
          </w:p>
        </w:tc>
        <w:tc>
          <w:tcPr>
            <w:tcW w:w="1493" w:type="dxa"/>
          </w:tcPr>
          <w:p>
            <w:pPr>
              <w:pStyle w:val="9"/>
              <w:ind w:left="131" w:right="34"/>
              <w:jc w:val="center"/>
              <w:rPr>
                <w:rFonts w:hint="eastAsia" w:ascii="宋体" w:eastAsia="宋体"/>
                <w:sz w:val="21"/>
              </w:rPr>
            </w:pPr>
            <w:r>
              <w:rPr>
                <w:rFonts w:hint="eastAsia" w:ascii="宋体" w:eastAsia="宋体"/>
                <w:sz w:val="21"/>
              </w:rPr>
              <w:t xml:space="preserve">山间小河沟。 </w:t>
            </w:r>
          </w:p>
        </w:tc>
        <w:tc>
          <w:tcPr>
            <w:tcW w:w="2866" w:type="dxa"/>
          </w:tcPr>
          <w:p>
            <w:pPr>
              <w:pStyle w:val="9"/>
              <w:rPr>
                <w:rFonts w:ascii="宋体" w:hAnsi="宋体" w:eastAsia="宋体"/>
                <w:sz w:val="21"/>
              </w:rPr>
            </w:pPr>
            <w:r>
              <w:rPr>
                <w:rFonts w:hint="eastAsia" w:ascii="宋体" w:hAnsi="宋体" w:eastAsia="宋体"/>
                <w:w w:val="115"/>
                <w:sz w:val="21"/>
              </w:rPr>
              <w:t xml:space="preserve">缘溪行，„„中无杂树， </w:t>
            </w:r>
          </w:p>
          <w:p>
            <w:pPr>
              <w:pStyle w:val="9"/>
              <w:tabs>
                <w:tab w:val="left" w:pos="529"/>
                <w:tab w:val="left" w:pos="1158"/>
                <w:tab w:val="left" w:pos="1790"/>
                <w:tab w:val="left" w:pos="2418"/>
              </w:tabs>
              <w:spacing w:before="90" w:line="262" w:lineRule="exact"/>
              <w:ind w:right="-15"/>
              <w:rPr>
                <w:rFonts w:ascii="宋体" w:hAnsi="宋体" w:eastAsia="宋体"/>
                <w:sz w:val="21"/>
              </w:rPr>
            </w:pPr>
            <w:r>
              <w:rPr>
                <w:rFonts w:ascii="Times New Roman" w:hAnsi="Times New Roman" w:eastAsia="Times New Roman"/>
                <w:sz w:val="21"/>
                <w:u w:val="single"/>
              </w:rPr>
              <w:t xml:space="preserve"> </w:t>
            </w:r>
            <w:r>
              <w:rPr>
                <w:rFonts w:ascii="Times New Roman" w:hAnsi="Times New Roman" w:eastAsia="Times New Roman"/>
                <w:sz w:val="21"/>
                <w:u w:val="single"/>
              </w:rPr>
              <w:tab/>
            </w:r>
            <w:r>
              <w:rPr>
                <w:rFonts w:hint="eastAsia" w:ascii="宋体" w:hAnsi="宋体" w:eastAsia="宋体"/>
                <w:sz w:val="21"/>
                <w:u w:val="single"/>
              </w:rPr>
              <w:t>①</w:t>
            </w:r>
            <w:r>
              <w:rPr>
                <w:rFonts w:hint="eastAsia" w:ascii="宋体" w:hAnsi="宋体" w:eastAsia="宋体"/>
                <w:sz w:val="21"/>
                <w:u w:val="single"/>
              </w:rPr>
              <w:tab/>
            </w:r>
            <w:r>
              <w:rPr>
                <w:rFonts w:hint="eastAsia" w:ascii="宋体" w:hAnsi="宋体" w:eastAsia="宋体"/>
                <w:sz w:val="21"/>
              </w:rPr>
              <w:t>，</w:t>
            </w:r>
            <w:r>
              <w:rPr>
                <w:rFonts w:hint="eastAsia" w:ascii="宋体" w:hAnsi="宋体" w:eastAsia="宋体"/>
                <w:sz w:val="21"/>
                <w:u w:val="single"/>
              </w:rPr>
              <w:t xml:space="preserve"> </w:t>
            </w:r>
            <w:r>
              <w:rPr>
                <w:rFonts w:hint="eastAsia" w:ascii="宋体" w:hAnsi="宋体" w:eastAsia="宋体"/>
                <w:sz w:val="21"/>
                <w:u w:val="single"/>
              </w:rPr>
              <w:tab/>
            </w:r>
            <w:r>
              <w:rPr>
                <w:rFonts w:hint="eastAsia" w:ascii="宋体" w:hAnsi="宋体" w:eastAsia="宋体"/>
                <w:sz w:val="21"/>
                <w:u w:val="single"/>
              </w:rPr>
              <w:t>②</w:t>
            </w:r>
            <w:r>
              <w:rPr>
                <w:rFonts w:hint="eastAsia" w:ascii="宋体" w:hAnsi="宋体" w:eastAsia="宋体"/>
                <w:sz w:val="21"/>
                <w:u w:val="single"/>
              </w:rPr>
              <w:tab/>
            </w:r>
            <w:r>
              <w:rPr>
                <w:rFonts w:hint="eastAsia" w:ascii="宋体" w:hAnsi="宋体" w:eastAsia="宋体"/>
                <w:spacing w:val="-43"/>
                <w:sz w:val="21"/>
              </w:rPr>
              <w:t>。”</w:t>
            </w:r>
            <w:r>
              <w:rPr>
                <w:rFonts w:hint="eastAsia" w:ascii="宋体" w:hAnsi="宋体" w:eastAsia="宋体"/>
                <w:sz w:val="21"/>
              </w:rPr>
              <w:t xml:space="preserve"> </w:t>
            </w:r>
          </w:p>
        </w:tc>
        <w:tc>
          <w:tcPr>
            <w:tcW w:w="2554" w:type="dxa"/>
          </w:tcPr>
          <w:p>
            <w:pPr>
              <w:pStyle w:val="9"/>
              <w:ind w:left="109"/>
              <w:rPr>
                <w:rFonts w:hint="eastAsia" w:ascii="宋体" w:eastAsia="宋体"/>
                <w:sz w:val="21"/>
              </w:rPr>
            </w:pPr>
            <w:r>
              <w:rPr>
                <w:rFonts w:hint="eastAsia" w:ascii="宋体" w:eastAsia="宋体"/>
                <w:sz w:val="21"/>
              </w:rPr>
              <w:t xml:space="preserve">陶渊明《桃花源记》 </w:t>
            </w:r>
          </w:p>
        </w:tc>
        <w:tc>
          <w:tcPr>
            <w:tcW w:w="1558" w:type="dxa"/>
          </w:tcPr>
          <w:p>
            <w:pPr>
              <w:pStyle w:val="9"/>
              <w:spacing w:before="0" w:line="360" w:lineRule="exact"/>
              <w:ind w:right="92"/>
              <w:rPr>
                <w:rFonts w:hint="eastAsia" w:ascii="宋体" w:eastAsia="宋体"/>
                <w:sz w:val="21"/>
              </w:rPr>
            </w:pPr>
            <w:r>
              <w:rPr>
                <w:rFonts w:hint="eastAsia" w:ascii="宋体" w:eastAsia="宋体"/>
                <w:sz w:val="21"/>
              </w:rPr>
              <w:t xml:space="preserve">A.芳草繁花， 流连忘返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2" w:hRule="atLeast"/>
        </w:trPr>
        <w:tc>
          <w:tcPr>
            <w:tcW w:w="428" w:type="dxa"/>
          </w:tcPr>
          <w:p>
            <w:pPr>
              <w:pStyle w:val="9"/>
              <w:spacing w:before="80"/>
              <w:ind w:left="0" w:right="-15"/>
              <w:jc w:val="right"/>
              <w:rPr>
                <w:rFonts w:hint="eastAsia" w:ascii="宋体" w:eastAsia="宋体"/>
                <w:sz w:val="21"/>
              </w:rPr>
            </w:pPr>
            <w:r>
              <w:rPr>
                <w:rFonts w:hint="eastAsia" w:ascii="宋体" w:eastAsia="宋体"/>
                <w:sz w:val="21"/>
              </w:rPr>
              <w:t xml:space="preserve">潭 </w:t>
            </w:r>
          </w:p>
        </w:tc>
        <w:tc>
          <w:tcPr>
            <w:tcW w:w="1493" w:type="dxa"/>
          </w:tcPr>
          <w:p>
            <w:pPr>
              <w:pStyle w:val="9"/>
              <w:spacing w:before="80"/>
              <w:ind w:left="131" w:right="34"/>
              <w:jc w:val="center"/>
              <w:rPr>
                <w:rFonts w:hint="eastAsia" w:ascii="宋体" w:eastAsia="宋体"/>
                <w:sz w:val="21"/>
              </w:rPr>
            </w:pPr>
            <w:r>
              <w:rPr>
                <w:rFonts w:hint="eastAsia" w:ascii="宋体" w:eastAsia="宋体"/>
                <w:sz w:val="21"/>
              </w:rPr>
              <w:t xml:space="preserve">水深的池子。 </w:t>
            </w:r>
          </w:p>
        </w:tc>
        <w:tc>
          <w:tcPr>
            <w:tcW w:w="2866" w:type="dxa"/>
          </w:tcPr>
          <w:p>
            <w:pPr>
              <w:pStyle w:val="9"/>
              <w:tabs>
                <w:tab w:val="left" w:pos="2654"/>
              </w:tabs>
              <w:spacing w:before="80"/>
              <w:ind w:right="-15"/>
              <w:rPr>
                <w:rFonts w:ascii="宋体" w:hAnsi="宋体" w:eastAsia="宋体"/>
                <w:sz w:val="21"/>
              </w:rPr>
            </w:pPr>
            <w:r>
              <w:rPr>
                <w:rFonts w:hint="eastAsia" w:ascii="宋体" w:hAnsi="宋体" w:eastAsia="宋体"/>
                <w:sz w:val="21"/>
              </w:rPr>
              <w:t>潭中</w:t>
            </w:r>
            <w:r>
              <w:rPr>
                <w:rFonts w:hint="eastAsia" w:ascii="宋体" w:hAnsi="宋体" w:eastAsia="宋体"/>
                <w:spacing w:val="-3"/>
                <w:sz w:val="21"/>
              </w:rPr>
              <w:t>鱼</w:t>
            </w:r>
            <w:r>
              <w:rPr>
                <w:rFonts w:hint="eastAsia" w:ascii="宋体" w:hAnsi="宋体" w:eastAsia="宋体"/>
                <w:sz w:val="21"/>
              </w:rPr>
              <w:t>可</w:t>
            </w:r>
            <w:r>
              <w:rPr>
                <w:rFonts w:hint="eastAsia" w:ascii="宋体" w:hAnsi="宋体" w:eastAsia="宋体"/>
                <w:spacing w:val="-3"/>
                <w:sz w:val="21"/>
              </w:rPr>
              <w:t>百</w:t>
            </w:r>
            <w:r>
              <w:rPr>
                <w:rFonts w:hint="eastAsia" w:ascii="宋体" w:hAnsi="宋体" w:eastAsia="宋体"/>
                <w:sz w:val="21"/>
              </w:rPr>
              <w:t>许</w:t>
            </w:r>
            <w:r>
              <w:rPr>
                <w:rFonts w:hint="eastAsia" w:ascii="宋体" w:hAnsi="宋体" w:eastAsia="宋体"/>
                <w:spacing w:val="-3"/>
                <w:sz w:val="21"/>
              </w:rPr>
              <w:t>头</w:t>
            </w:r>
            <w:r>
              <w:rPr>
                <w:rFonts w:hint="eastAsia" w:ascii="宋体" w:hAnsi="宋体" w:eastAsia="宋体"/>
                <w:spacing w:val="-82"/>
                <w:sz w:val="21"/>
              </w:rPr>
              <w:t>，</w:t>
            </w:r>
            <w:r>
              <w:rPr>
                <w:rFonts w:hint="eastAsia" w:ascii="宋体" w:hAnsi="宋体" w:eastAsia="宋体"/>
                <w:spacing w:val="-82"/>
                <w:sz w:val="21"/>
                <w:u w:val="single"/>
              </w:rPr>
              <w:t xml:space="preserve">                 </w:t>
            </w:r>
            <w:r>
              <w:rPr>
                <w:rFonts w:hint="eastAsia" w:ascii="宋体" w:hAnsi="宋体" w:eastAsia="宋体"/>
                <w:spacing w:val="-69"/>
                <w:sz w:val="21"/>
                <w:u w:val="single"/>
              </w:rPr>
              <w:t xml:space="preserve"> </w:t>
            </w:r>
            <w:r>
              <w:rPr>
                <w:rFonts w:hint="eastAsia" w:ascii="宋体" w:hAnsi="宋体" w:eastAsia="宋体"/>
                <w:sz w:val="21"/>
                <w:u w:val="single"/>
              </w:rPr>
              <w:t>③</w:t>
            </w:r>
            <w:r>
              <w:rPr>
                <w:rFonts w:hint="eastAsia" w:ascii="宋体" w:hAnsi="宋体" w:eastAsia="宋体"/>
                <w:sz w:val="21"/>
                <w:u w:val="single"/>
              </w:rPr>
              <w:tab/>
            </w:r>
            <w:r>
              <w:rPr>
                <w:rFonts w:hint="eastAsia" w:ascii="宋体" w:hAnsi="宋体" w:eastAsia="宋体"/>
                <w:spacing w:val="-108"/>
                <w:sz w:val="21"/>
              </w:rPr>
              <w:t>。</w:t>
            </w:r>
            <w:r>
              <w:rPr>
                <w:rFonts w:hint="eastAsia" w:ascii="宋体" w:hAnsi="宋体" w:eastAsia="宋体"/>
                <w:sz w:val="21"/>
              </w:rPr>
              <w:t xml:space="preserve"> </w:t>
            </w:r>
          </w:p>
        </w:tc>
        <w:tc>
          <w:tcPr>
            <w:tcW w:w="2554" w:type="dxa"/>
          </w:tcPr>
          <w:p>
            <w:pPr>
              <w:pStyle w:val="9"/>
              <w:spacing w:before="80"/>
              <w:ind w:left="109"/>
              <w:rPr>
                <w:rFonts w:hint="eastAsia" w:ascii="宋体" w:eastAsia="宋体"/>
                <w:sz w:val="21"/>
              </w:rPr>
            </w:pPr>
            <w:r>
              <w:rPr>
                <w:rFonts w:hint="eastAsia" w:ascii="宋体" w:eastAsia="宋体"/>
                <w:sz w:val="21"/>
              </w:rPr>
              <w:t>柳宗元《小石潭记》</w:t>
            </w:r>
          </w:p>
        </w:tc>
        <w:tc>
          <w:tcPr>
            <w:tcW w:w="1558" w:type="dxa"/>
          </w:tcPr>
          <w:p>
            <w:pPr>
              <w:pStyle w:val="9"/>
              <w:spacing w:before="2" w:line="360" w:lineRule="exact"/>
              <w:ind w:right="92"/>
              <w:rPr>
                <w:rFonts w:hint="eastAsia" w:ascii="宋体" w:eastAsia="宋体"/>
                <w:sz w:val="21"/>
              </w:rPr>
            </w:pPr>
            <w:r>
              <w:rPr>
                <w:rFonts w:hint="eastAsia" w:ascii="宋体" w:eastAsia="宋体"/>
                <w:sz w:val="21"/>
              </w:rPr>
              <w:t xml:space="preserve">B.怡然自得， 喜气洋洋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428" w:type="dxa"/>
          </w:tcPr>
          <w:p>
            <w:pPr>
              <w:pStyle w:val="9"/>
              <w:ind w:left="0" w:right="-15"/>
              <w:jc w:val="right"/>
              <w:rPr>
                <w:rFonts w:hint="eastAsia" w:ascii="宋体" w:eastAsia="宋体"/>
                <w:sz w:val="21"/>
              </w:rPr>
            </w:pPr>
            <w:r>
              <w:rPr>
                <w:rFonts w:hint="eastAsia" w:ascii="宋体" w:eastAsia="宋体"/>
                <w:sz w:val="21"/>
              </w:rPr>
              <w:t xml:space="preserve">湖 </w:t>
            </w:r>
          </w:p>
        </w:tc>
        <w:tc>
          <w:tcPr>
            <w:tcW w:w="1493" w:type="dxa"/>
          </w:tcPr>
          <w:p>
            <w:pPr>
              <w:pStyle w:val="9"/>
              <w:spacing w:before="0" w:line="360" w:lineRule="exact"/>
              <w:ind w:right="93"/>
              <w:rPr>
                <w:rFonts w:hint="eastAsia" w:ascii="宋体" w:eastAsia="宋体"/>
                <w:sz w:val="21"/>
              </w:rPr>
            </w:pPr>
            <w:r>
              <w:rPr>
                <w:rFonts w:hint="eastAsia" w:ascii="宋体" w:eastAsia="宋体"/>
                <w:sz w:val="21"/>
              </w:rPr>
              <w:t xml:space="preserve">陆地上积聚的大片水域。 </w:t>
            </w:r>
          </w:p>
        </w:tc>
        <w:tc>
          <w:tcPr>
            <w:tcW w:w="2866" w:type="dxa"/>
          </w:tcPr>
          <w:p>
            <w:pPr>
              <w:pStyle w:val="9"/>
              <w:tabs>
                <w:tab w:val="left" w:pos="1790"/>
                <w:tab w:val="left" w:pos="2418"/>
              </w:tabs>
              <w:rPr>
                <w:rFonts w:ascii="宋体" w:hAnsi="宋体" w:eastAsia="宋体"/>
                <w:sz w:val="21"/>
              </w:rPr>
            </w:pPr>
            <w:r>
              <w:rPr>
                <w:rFonts w:hint="eastAsia" w:ascii="宋体" w:hAnsi="宋体" w:eastAsia="宋体"/>
                <w:sz w:val="21"/>
              </w:rPr>
              <w:t>八月</w:t>
            </w:r>
            <w:r>
              <w:rPr>
                <w:rFonts w:hint="eastAsia" w:ascii="宋体" w:hAnsi="宋体" w:eastAsia="宋体"/>
                <w:spacing w:val="-3"/>
                <w:sz w:val="21"/>
              </w:rPr>
              <w:t>湖</w:t>
            </w:r>
            <w:r>
              <w:rPr>
                <w:rFonts w:hint="eastAsia" w:ascii="宋体" w:hAnsi="宋体" w:eastAsia="宋体"/>
                <w:sz w:val="21"/>
              </w:rPr>
              <w:t>水</w:t>
            </w:r>
            <w:r>
              <w:rPr>
                <w:rFonts w:hint="eastAsia" w:ascii="宋体" w:hAnsi="宋体" w:eastAsia="宋体"/>
                <w:spacing w:val="-3"/>
                <w:sz w:val="21"/>
              </w:rPr>
              <w:t>平</w:t>
            </w:r>
            <w:r>
              <w:rPr>
                <w:rFonts w:hint="eastAsia" w:ascii="宋体" w:hAnsi="宋体" w:eastAsia="宋体"/>
                <w:sz w:val="21"/>
              </w:rPr>
              <w:t>，</w:t>
            </w:r>
            <w:r>
              <w:rPr>
                <w:rFonts w:hint="eastAsia" w:ascii="宋体" w:hAnsi="宋体" w:eastAsia="宋体"/>
                <w:sz w:val="21"/>
                <w:u w:val="single"/>
              </w:rPr>
              <w:t xml:space="preserve"> </w:t>
            </w:r>
            <w:r>
              <w:rPr>
                <w:rFonts w:hint="eastAsia" w:ascii="宋体" w:hAnsi="宋体" w:eastAsia="宋体"/>
                <w:sz w:val="21"/>
                <w:u w:val="single"/>
              </w:rPr>
              <w:tab/>
            </w:r>
            <w:r>
              <w:rPr>
                <w:rFonts w:hint="eastAsia" w:ascii="宋体" w:hAnsi="宋体" w:eastAsia="宋体"/>
                <w:sz w:val="21"/>
                <w:u w:val="single"/>
              </w:rPr>
              <w:t>④</w:t>
            </w:r>
            <w:r>
              <w:rPr>
                <w:rFonts w:hint="eastAsia" w:ascii="宋体" w:hAnsi="宋体" w:eastAsia="宋体"/>
                <w:sz w:val="21"/>
                <w:u w:val="single"/>
              </w:rPr>
              <w:tab/>
            </w:r>
            <w:r>
              <w:rPr>
                <w:rFonts w:hint="eastAsia" w:ascii="宋体" w:hAnsi="宋体" w:eastAsia="宋体"/>
                <w:sz w:val="21"/>
              </w:rPr>
              <w:t>。</w:t>
            </w:r>
          </w:p>
        </w:tc>
        <w:tc>
          <w:tcPr>
            <w:tcW w:w="2554" w:type="dxa"/>
          </w:tcPr>
          <w:p>
            <w:pPr>
              <w:pStyle w:val="9"/>
              <w:spacing w:before="0" w:line="360" w:lineRule="exact"/>
              <w:ind w:left="109" w:right="96"/>
              <w:rPr>
                <w:rFonts w:hint="eastAsia" w:ascii="宋体" w:eastAsia="宋体"/>
                <w:sz w:val="21"/>
              </w:rPr>
            </w:pPr>
            <w:r>
              <w:rPr>
                <w:rFonts w:hint="eastAsia" w:ascii="宋体" w:eastAsia="宋体"/>
                <w:sz w:val="21"/>
              </w:rPr>
              <w:t xml:space="preserve">孟浩然《望洞庭湖赠张丞相》 </w:t>
            </w:r>
          </w:p>
        </w:tc>
        <w:tc>
          <w:tcPr>
            <w:tcW w:w="1558" w:type="dxa"/>
          </w:tcPr>
          <w:p>
            <w:pPr>
              <w:pStyle w:val="9"/>
              <w:spacing w:before="0" w:line="360" w:lineRule="exact"/>
              <w:ind w:right="92"/>
              <w:rPr>
                <w:rFonts w:hint="eastAsia" w:ascii="宋体" w:eastAsia="宋体"/>
                <w:sz w:val="21"/>
              </w:rPr>
            </w:pPr>
            <w:r>
              <w:rPr>
                <w:rFonts w:hint="eastAsia" w:ascii="宋体" w:eastAsia="宋体"/>
                <w:sz w:val="21"/>
              </w:rPr>
              <w:t xml:space="preserve">C.烟波浩渺， 水天合一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428" w:type="dxa"/>
          </w:tcPr>
          <w:p>
            <w:pPr>
              <w:pStyle w:val="9"/>
              <w:spacing w:before="77"/>
              <w:ind w:left="0" w:right="-15"/>
              <w:jc w:val="right"/>
              <w:rPr>
                <w:rFonts w:hint="eastAsia" w:ascii="宋体" w:eastAsia="宋体"/>
                <w:sz w:val="21"/>
              </w:rPr>
            </w:pPr>
            <w:r>
              <w:rPr>
                <w:rFonts w:hint="eastAsia" w:ascii="宋体" w:eastAsia="宋体"/>
                <w:sz w:val="21"/>
              </w:rPr>
              <w:t xml:space="preserve">冥 </w:t>
            </w:r>
          </w:p>
        </w:tc>
        <w:tc>
          <w:tcPr>
            <w:tcW w:w="1493" w:type="dxa"/>
          </w:tcPr>
          <w:p>
            <w:pPr>
              <w:pStyle w:val="9"/>
              <w:spacing w:before="77"/>
              <w:ind w:left="140" w:right="18"/>
              <w:jc w:val="center"/>
              <w:rPr>
                <w:rFonts w:ascii="宋体" w:hAnsi="宋体" w:eastAsia="宋体"/>
                <w:sz w:val="21"/>
              </w:rPr>
            </w:pPr>
            <w:r>
              <w:rPr>
                <w:rFonts w:hint="eastAsia" w:ascii="宋体" w:hAnsi="宋体" w:eastAsia="宋体"/>
                <w:spacing w:val="-31"/>
                <w:sz w:val="21"/>
              </w:rPr>
              <w:t>同“溟”，海。</w:t>
            </w:r>
            <w:r>
              <w:rPr>
                <w:rFonts w:hint="eastAsia" w:ascii="宋体" w:hAnsi="宋体" w:eastAsia="宋体"/>
                <w:sz w:val="21"/>
              </w:rPr>
              <w:t xml:space="preserve"> </w:t>
            </w:r>
          </w:p>
        </w:tc>
        <w:tc>
          <w:tcPr>
            <w:tcW w:w="2866" w:type="dxa"/>
          </w:tcPr>
          <w:p>
            <w:pPr>
              <w:pStyle w:val="9"/>
              <w:tabs>
                <w:tab w:val="left" w:pos="2654"/>
              </w:tabs>
              <w:spacing w:before="77"/>
              <w:ind w:right="-15"/>
              <w:rPr>
                <w:rFonts w:ascii="宋体" w:hAnsi="宋体" w:eastAsia="宋体"/>
                <w:sz w:val="21"/>
              </w:rPr>
            </w:pPr>
            <w:r>
              <w:rPr>
                <w:rFonts w:hint="eastAsia" w:ascii="宋体" w:hAnsi="宋体" w:eastAsia="宋体"/>
                <w:sz w:val="21"/>
              </w:rPr>
              <w:t>鹏之</w:t>
            </w:r>
            <w:r>
              <w:rPr>
                <w:rFonts w:hint="eastAsia" w:ascii="宋体" w:hAnsi="宋体" w:eastAsia="宋体"/>
                <w:spacing w:val="-3"/>
                <w:sz w:val="21"/>
              </w:rPr>
              <w:t>徙</w:t>
            </w:r>
            <w:r>
              <w:rPr>
                <w:rFonts w:hint="eastAsia" w:ascii="宋体" w:hAnsi="宋体" w:eastAsia="宋体"/>
                <w:sz w:val="21"/>
              </w:rPr>
              <w:t>于</w:t>
            </w:r>
            <w:r>
              <w:rPr>
                <w:rFonts w:hint="eastAsia" w:ascii="宋体" w:hAnsi="宋体" w:eastAsia="宋体"/>
                <w:spacing w:val="-3"/>
                <w:sz w:val="21"/>
              </w:rPr>
              <w:t>南</w:t>
            </w:r>
            <w:r>
              <w:rPr>
                <w:rFonts w:hint="eastAsia" w:ascii="宋体" w:hAnsi="宋体" w:eastAsia="宋体"/>
                <w:sz w:val="21"/>
              </w:rPr>
              <w:t>冥</w:t>
            </w:r>
            <w:r>
              <w:rPr>
                <w:rFonts w:hint="eastAsia" w:ascii="宋体" w:hAnsi="宋体" w:eastAsia="宋体"/>
                <w:spacing w:val="-3"/>
                <w:sz w:val="21"/>
              </w:rPr>
              <w:t>也</w:t>
            </w:r>
            <w:r>
              <w:rPr>
                <w:rFonts w:hint="eastAsia" w:ascii="宋体" w:hAnsi="宋体" w:eastAsia="宋体"/>
                <w:spacing w:val="-82"/>
                <w:sz w:val="21"/>
              </w:rPr>
              <w:t>，</w:t>
            </w:r>
            <w:r>
              <w:rPr>
                <w:rFonts w:hint="eastAsia" w:ascii="宋体" w:hAnsi="宋体" w:eastAsia="宋体"/>
                <w:spacing w:val="-82"/>
                <w:sz w:val="21"/>
                <w:u w:val="single"/>
              </w:rPr>
              <w:t xml:space="preserve">                 </w:t>
            </w:r>
            <w:r>
              <w:rPr>
                <w:rFonts w:hint="eastAsia" w:ascii="宋体" w:hAnsi="宋体" w:eastAsia="宋体"/>
                <w:spacing w:val="-69"/>
                <w:sz w:val="21"/>
                <w:u w:val="single"/>
              </w:rPr>
              <w:t xml:space="preserve"> </w:t>
            </w:r>
            <w:r>
              <w:rPr>
                <w:rFonts w:hint="eastAsia" w:ascii="宋体" w:hAnsi="宋体" w:eastAsia="宋体"/>
                <w:sz w:val="21"/>
                <w:u w:val="single"/>
              </w:rPr>
              <w:t>⑤</w:t>
            </w:r>
            <w:r>
              <w:rPr>
                <w:rFonts w:hint="eastAsia" w:ascii="宋体" w:hAnsi="宋体" w:eastAsia="宋体"/>
                <w:sz w:val="21"/>
                <w:u w:val="single"/>
              </w:rPr>
              <w:tab/>
            </w:r>
            <w:r>
              <w:rPr>
                <w:rFonts w:hint="eastAsia" w:ascii="宋体" w:hAnsi="宋体" w:eastAsia="宋体"/>
                <w:spacing w:val="-108"/>
                <w:sz w:val="21"/>
              </w:rPr>
              <w:t>，</w:t>
            </w:r>
            <w:r>
              <w:rPr>
                <w:rFonts w:hint="eastAsia" w:ascii="宋体" w:hAnsi="宋体" w:eastAsia="宋体"/>
                <w:sz w:val="21"/>
              </w:rPr>
              <w:t xml:space="preserve"> </w:t>
            </w:r>
          </w:p>
          <w:p>
            <w:pPr>
              <w:pStyle w:val="9"/>
              <w:tabs>
                <w:tab w:val="left" w:pos="529"/>
                <w:tab w:val="left" w:pos="1053"/>
              </w:tabs>
              <w:spacing w:before="91" w:line="262" w:lineRule="exact"/>
              <w:rPr>
                <w:rFonts w:ascii="宋体" w:hAnsi="宋体" w:eastAsia="宋体"/>
                <w:sz w:val="21"/>
              </w:rPr>
            </w:pPr>
            <w:r>
              <w:rPr>
                <w:rFonts w:ascii="Times New Roman" w:hAnsi="Times New Roman" w:eastAsia="Times New Roman"/>
                <w:sz w:val="21"/>
                <w:u w:val="single"/>
              </w:rPr>
              <w:t xml:space="preserve"> </w:t>
            </w:r>
            <w:r>
              <w:rPr>
                <w:rFonts w:ascii="Times New Roman" w:hAnsi="Times New Roman" w:eastAsia="Times New Roman"/>
                <w:sz w:val="21"/>
                <w:u w:val="single"/>
              </w:rPr>
              <w:tab/>
            </w:r>
            <w:r>
              <w:rPr>
                <w:rFonts w:hint="eastAsia" w:ascii="宋体" w:hAnsi="宋体" w:eastAsia="宋体"/>
                <w:sz w:val="21"/>
                <w:u w:val="single"/>
              </w:rPr>
              <w:t>⑥</w:t>
            </w:r>
            <w:r>
              <w:rPr>
                <w:rFonts w:hint="eastAsia" w:ascii="宋体" w:hAnsi="宋体" w:eastAsia="宋体"/>
                <w:sz w:val="21"/>
                <w:u w:val="single"/>
              </w:rPr>
              <w:tab/>
            </w:r>
            <w:r>
              <w:rPr>
                <w:rFonts w:hint="eastAsia" w:ascii="宋体" w:hAnsi="宋体" w:eastAsia="宋体"/>
                <w:sz w:val="21"/>
              </w:rPr>
              <w:t>。</w:t>
            </w:r>
          </w:p>
        </w:tc>
        <w:tc>
          <w:tcPr>
            <w:tcW w:w="2554" w:type="dxa"/>
          </w:tcPr>
          <w:p>
            <w:pPr>
              <w:pStyle w:val="9"/>
              <w:spacing w:before="77"/>
              <w:ind w:left="109"/>
              <w:rPr>
                <w:rFonts w:hint="eastAsia" w:ascii="宋体" w:eastAsia="宋体"/>
                <w:sz w:val="21"/>
              </w:rPr>
            </w:pPr>
            <w:r>
              <w:rPr>
                <w:rFonts w:hint="eastAsia" w:ascii="宋体" w:eastAsia="宋体"/>
                <w:sz w:val="21"/>
              </w:rPr>
              <w:t xml:space="preserve">庄子《逍遥游》 </w:t>
            </w:r>
          </w:p>
        </w:tc>
        <w:tc>
          <w:tcPr>
            <w:tcW w:w="1558" w:type="dxa"/>
          </w:tcPr>
          <w:p>
            <w:pPr>
              <w:pStyle w:val="9"/>
              <w:spacing w:before="77"/>
              <w:rPr>
                <w:rFonts w:hint="eastAsia" w:ascii="宋体" w:eastAsia="宋体"/>
                <w:sz w:val="21"/>
              </w:rPr>
            </w:pPr>
            <w:r>
              <w:rPr>
                <w:rFonts w:hint="eastAsia" w:ascii="宋体" w:eastAsia="宋体"/>
                <w:sz w:val="21"/>
              </w:rPr>
              <w:t>D.无穷想象，</w:t>
            </w:r>
          </w:p>
          <w:p>
            <w:pPr>
              <w:pStyle w:val="9"/>
              <w:spacing w:before="91" w:line="262" w:lineRule="exact"/>
              <w:rPr>
                <w:rFonts w:hint="eastAsia" w:ascii="宋体" w:eastAsia="宋体"/>
                <w:sz w:val="21"/>
              </w:rPr>
            </w:pPr>
            <w:r>
              <w:rPr>
                <w:rFonts w:hint="eastAsia" w:ascii="宋体" w:eastAsia="宋体"/>
                <w:sz w:val="21"/>
              </w:rPr>
              <w:t xml:space="preserve">心神自由 </w:t>
            </w:r>
          </w:p>
        </w:tc>
      </w:tr>
    </w:tbl>
    <w:p>
      <w:pPr>
        <w:spacing w:line="262" w:lineRule="exact"/>
        <w:rPr>
          <w:rFonts w:hint="eastAsia" w:ascii="宋体" w:eastAsia="宋体"/>
          <w:sz w:val="21"/>
        </w:rPr>
        <w:sectPr>
          <w:type w:val="continuous"/>
          <w:pgSz w:w="11160" w:h="15480"/>
          <w:pgMar w:top="1180" w:right="900" w:bottom="1380" w:left="920" w:header="720" w:footer="720" w:gutter="0"/>
          <w:cols w:space="720" w:num="1"/>
        </w:sectPr>
      </w:pPr>
    </w:p>
    <w:tbl>
      <w:tblPr>
        <w:tblStyle w:val="7"/>
        <w:tblW w:w="8899"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8"/>
        <w:gridCol w:w="1493"/>
        <w:gridCol w:w="2866"/>
        <w:gridCol w:w="2554"/>
        <w:gridCol w:w="1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2" w:hRule="atLeast"/>
        </w:trPr>
        <w:tc>
          <w:tcPr>
            <w:tcW w:w="428" w:type="dxa"/>
          </w:tcPr>
          <w:p>
            <w:pPr>
              <w:pStyle w:val="9"/>
              <w:spacing w:before="73"/>
              <w:ind w:right="-15"/>
              <w:rPr>
                <w:rFonts w:hint="eastAsia" w:ascii="宋体" w:eastAsia="宋体"/>
                <w:sz w:val="21"/>
              </w:rPr>
            </w:pPr>
            <w:r>
              <w:rPr>
                <w:rFonts w:hint="eastAsia" w:ascii="宋体" w:eastAsia="宋体"/>
                <w:sz w:val="21"/>
              </w:rPr>
              <w:t xml:space="preserve">洲 </w:t>
            </w:r>
          </w:p>
        </w:tc>
        <w:tc>
          <w:tcPr>
            <w:tcW w:w="1493" w:type="dxa"/>
          </w:tcPr>
          <w:p>
            <w:pPr>
              <w:pStyle w:val="9"/>
              <w:spacing w:before="73"/>
              <w:rPr>
                <w:rFonts w:ascii="宋体"/>
                <w:sz w:val="21"/>
              </w:rPr>
            </w:pPr>
            <w:r>
              <w:rPr>
                <w:rFonts w:ascii="宋体"/>
                <w:sz w:val="21"/>
              </w:rPr>
              <w:t xml:space="preserve">   </w:t>
            </w:r>
            <w:r>
              <w:rPr>
                <w:rFonts w:ascii="宋体"/>
                <w:sz w:val="21"/>
                <w:u w:val="single"/>
              </w:rPr>
              <w:t xml:space="preserve">  (3)  </w:t>
            </w:r>
            <w:r>
              <w:rPr>
                <w:rFonts w:ascii="宋体"/>
                <w:sz w:val="21"/>
              </w:rPr>
              <w:t xml:space="preserve"> </w:t>
            </w:r>
          </w:p>
        </w:tc>
        <w:tc>
          <w:tcPr>
            <w:tcW w:w="2866" w:type="dxa"/>
          </w:tcPr>
          <w:p>
            <w:pPr>
              <w:pStyle w:val="9"/>
              <w:spacing w:before="73"/>
              <w:rPr>
                <w:rFonts w:hint="eastAsia" w:ascii="宋体" w:eastAsia="宋体"/>
                <w:sz w:val="21"/>
              </w:rPr>
            </w:pPr>
            <w:r>
              <w:rPr>
                <w:rFonts w:hint="eastAsia" w:ascii="宋体" w:eastAsia="宋体"/>
                <w:sz w:val="21"/>
              </w:rPr>
              <w:t xml:space="preserve">关关雎鸠，在河之洲。 </w:t>
            </w:r>
          </w:p>
          <w:p>
            <w:pPr>
              <w:pStyle w:val="9"/>
              <w:spacing w:before="91"/>
              <w:rPr>
                <w:rFonts w:ascii="宋体" w:hAnsi="宋体" w:eastAsia="宋体"/>
                <w:sz w:val="21"/>
              </w:rPr>
            </w:pPr>
            <w:r>
              <w:rPr>
                <w:rFonts w:hint="eastAsia" w:ascii="宋体" w:hAnsi="宋体" w:eastAsia="宋体"/>
                <w:sz w:val="21"/>
                <w:u w:val="single"/>
              </w:rPr>
              <w:t xml:space="preserve">    ⑦ </w:t>
            </w:r>
            <w:r>
              <w:rPr>
                <w:rFonts w:hint="eastAsia" w:ascii="宋体" w:hAnsi="宋体" w:eastAsia="宋体"/>
                <w:sz w:val="21"/>
              </w:rPr>
              <w:t>，</w:t>
            </w:r>
            <w:r>
              <w:rPr>
                <w:rFonts w:hint="eastAsia" w:ascii="宋体" w:hAnsi="宋体" w:eastAsia="宋体"/>
                <w:sz w:val="21"/>
                <w:u w:val="single"/>
              </w:rPr>
              <w:t xml:space="preserve"> ⑧ </w:t>
            </w:r>
            <w:r>
              <w:rPr>
                <w:rFonts w:hint="eastAsia" w:ascii="宋体" w:hAnsi="宋体" w:eastAsia="宋体"/>
                <w:sz w:val="21"/>
              </w:rPr>
              <w:t xml:space="preserve">。  </w:t>
            </w:r>
          </w:p>
        </w:tc>
        <w:tc>
          <w:tcPr>
            <w:tcW w:w="2554" w:type="dxa"/>
          </w:tcPr>
          <w:p>
            <w:pPr>
              <w:pStyle w:val="9"/>
              <w:spacing w:before="73"/>
              <w:ind w:left="109"/>
              <w:rPr>
                <w:rFonts w:ascii="宋体" w:hAnsi="宋体" w:eastAsia="宋体"/>
                <w:sz w:val="21"/>
              </w:rPr>
            </w:pPr>
            <w:r>
              <w:rPr>
                <w:rFonts w:hint="eastAsia" w:ascii="宋体" w:hAnsi="宋体" w:eastAsia="宋体"/>
                <w:sz w:val="21"/>
              </w:rPr>
              <w:t xml:space="preserve">《诗经·关雎》 </w:t>
            </w:r>
          </w:p>
        </w:tc>
        <w:tc>
          <w:tcPr>
            <w:tcW w:w="1558" w:type="dxa"/>
          </w:tcPr>
          <w:p>
            <w:pPr>
              <w:pStyle w:val="9"/>
              <w:spacing w:before="73"/>
              <w:rPr>
                <w:rFonts w:hint="eastAsia" w:ascii="宋体" w:eastAsia="宋体"/>
                <w:sz w:val="21"/>
              </w:rPr>
            </w:pPr>
            <w:r>
              <w:rPr>
                <w:rFonts w:hint="eastAsia" w:ascii="宋体" w:eastAsia="宋体"/>
                <w:sz w:val="21"/>
              </w:rPr>
              <w:t>E.弹琴鼓瑟，</w:t>
            </w:r>
          </w:p>
          <w:p>
            <w:pPr>
              <w:pStyle w:val="9"/>
              <w:spacing w:before="91"/>
              <w:rPr>
                <w:rFonts w:hint="eastAsia" w:ascii="宋体" w:eastAsia="宋体"/>
                <w:sz w:val="21"/>
              </w:rPr>
            </w:pPr>
            <w:r>
              <w:rPr>
                <w:rFonts w:hint="eastAsia" w:ascii="宋体" w:eastAsia="宋体"/>
                <w:sz w:val="21"/>
              </w:rPr>
              <w:t xml:space="preserve">以求亲近 </w:t>
            </w:r>
          </w:p>
        </w:tc>
      </w:tr>
    </w:tbl>
    <w:p>
      <w:pPr>
        <w:pStyle w:val="8"/>
        <w:numPr>
          <w:ilvl w:val="0"/>
          <w:numId w:val="4"/>
        </w:numPr>
        <w:tabs>
          <w:tab w:val="left" w:pos="743"/>
        </w:tabs>
        <w:spacing w:before="71"/>
        <w:ind w:hanging="531"/>
        <w:rPr>
          <w:color w:val="333333"/>
          <w:sz w:val="19"/>
        </w:rPr>
      </w:pPr>
      <w:r>
        <w:rPr>
          <w:color w:val="333333"/>
          <w:spacing w:val="-3"/>
          <w:sz w:val="21"/>
        </w:rPr>
        <w:t>根据提示，填写①-⑧空的古诗文名句。</w:t>
      </w:r>
      <w:r>
        <w:rPr>
          <w:color w:val="333333"/>
          <w:sz w:val="21"/>
        </w:rPr>
        <w:t>（8</w:t>
      </w:r>
      <w:r>
        <w:rPr>
          <w:color w:val="333333"/>
          <w:spacing w:val="-28"/>
          <w:sz w:val="21"/>
        </w:rPr>
        <w:t xml:space="preserve"> 分</w:t>
      </w:r>
      <w:r>
        <w:rPr>
          <w:color w:val="333333"/>
          <w:sz w:val="21"/>
        </w:rPr>
        <w:t xml:space="preserve">） </w:t>
      </w:r>
    </w:p>
    <w:p>
      <w:pPr>
        <w:pStyle w:val="8"/>
        <w:numPr>
          <w:ilvl w:val="0"/>
          <w:numId w:val="4"/>
        </w:numPr>
        <w:tabs>
          <w:tab w:val="left" w:pos="714"/>
        </w:tabs>
        <w:spacing w:before="90" w:line="321" w:lineRule="auto"/>
        <w:ind w:left="212" w:right="2269" w:firstLine="0"/>
        <w:rPr>
          <w:color w:val="333333"/>
          <w:sz w:val="18"/>
        </w:rPr>
      </w:pPr>
      <w:r>
        <w:rPr>
          <w:color w:val="333333"/>
          <w:spacing w:val="-3"/>
          <w:sz w:val="21"/>
        </w:rPr>
        <w:t>上表“发现”一栏中有一项填写不准确。请找出，并改正。</w:t>
      </w:r>
      <w:r>
        <w:rPr>
          <w:color w:val="333333"/>
          <w:sz w:val="21"/>
        </w:rPr>
        <w:t>（3</w:t>
      </w:r>
      <w:r>
        <w:rPr>
          <w:color w:val="333333"/>
          <w:spacing w:val="-24"/>
          <w:sz w:val="21"/>
        </w:rPr>
        <w:t xml:space="preserve"> 分</w:t>
      </w:r>
      <w:r>
        <w:rPr>
          <w:color w:val="333333"/>
          <w:spacing w:val="-3"/>
          <w:sz w:val="21"/>
        </w:rPr>
        <w:t>） 不 准 确 的 是</w:t>
      </w:r>
      <w:r>
        <w:rPr>
          <w:color w:val="333333"/>
          <w:spacing w:val="-2"/>
          <w:sz w:val="21"/>
        </w:rPr>
        <w:t xml:space="preserve"> </w:t>
      </w:r>
      <w:r>
        <w:rPr>
          <w:color w:val="333333"/>
          <w:spacing w:val="-2"/>
          <w:sz w:val="21"/>
          <w:u w:val="single"/>
        </w:rPr>
        <w:t xml:space="preserve">   </w:t>
      </w:r>
      <w:r>
        <w:rPr>
          <w:color w:val="333333"/>
          <w:spacing w:val="-2"/>
          <w:sz w:val="21"/>
        </w:rPr>
        <w:t xml:space="preserve">项 </w:t>
      </w:r>
      <w:r>
        <w:rPr>
          <w:color w:val="333333"/>
          <w:spacing w:val="-3"/>
          <w:sz w:val="21"/>
        </w:rPr>
        <w:t xml:space="preserve">（ 填 序 号 </w:t>
      </w:r>
      <w:r>
        <w:rPr>
          <w:color w:val="333333"/>
          <w:sz w:val="21"/>
        </w:rPr>
        <w:t>）</w:t>
      </w:r>
      <w:r>
        <w:rPr>
          <w:color w:val="333333"/>
          <w:spacing w:val="-2"/>
          <w:sz w:val="21"/>
        </w:rPr>
        <w:t>， 应 改 为</w:t>
      </w:r>
      <w:r>
        <w:rPr>
          <w:color w:val="333333"/>
          <w:spacing w:val="13"/>
          <w:sz w:val="21"/>
        </w:rPr>
        <w:t xml:space="preserve"> </w:t>
      </w:r>
      <w:r>
        <w:rPr>
          <w:color w:val="333333"/>
          <w:spacing w:val="-2"/>
          <w:sz w:val="21"/>
          <w:u w:val="single"/>
        </w:rPr>
        <w:t xml:space="preserve">               </w:t>
      </w:r>
      <w:r>
        <w:rPr>
          <w:color w:val="333333"/>
          <w:spacing w:val="13"/>
          <w:sz w:val="21"/>
        </w:rPr>
        <w:t>。</w:t>
      </w:r>
      <w:r>
        <w:rPr>
          <w:color w:val="333333"/>
          <w:sz w:val="21"/>
        </w:rPr>
        <w:t xml:space="preserve"> </w:t>
      </w:r>
    </w:p>
    <w:p>
      <w:pPr>
        <w:pStyle w:val="2"/>
        <w:spacing w:line="268" w:lineRule="exact"/>
        <w:rPr>
          <w:rFonts w:ascii="宋体" w:hAnsi="宋体" w:eastAsia="宋体"/>
        </w:rPr>
      </w:pPr>
      <w:r>
        <w:rPr>
          <w:rFonts w:hint="eastAsia" w:ascii="宋体" w:hAnsi="宋体" w:eastAsia="宋体"/>
        </w:rPr>
        <w:t>(3)根据字形和语境，推断“洲”的含义。（2 分）</w:t>
      </w:r>
      <w:r>
        <w:rPr>
          <w:rFonts w:hint="eastAsia" w:ascii="宋体" w:hAnsi="宋体" w:eastAsia="宋体"/>
          <w:color w:val="333333"/>
        </w:rPr>
        <w:t xml:space="preserve"> </w:t>
      </w:r>
    </w:p>
    <w:p>
      <w:pPr>
        <w:pStyle w:val="2"/>
        <w:spacing w:before="91"/>
        <w:rPr>
          <w:rFonts w:hint="eastAsia" w:ascii="宋体" w:eastAsia="宋体"/>
        </w:rPr>
      </w:pPr>
      <w:r>
        <w:rPr>
          <w:rFonts w:hint="eastAsia" w:ascii="宋体" w:eastAsia="宋体"/>
        </w:rPr>
        <w:t xml:space="preserve">  A.陡峭的山崖 B.不平的岩石 C.水中的陆地 D.蓬莱仙岛 </w:t>
      </w:r>
    </w:p>
    <w:p>
      <w:pPr>
        <w:pStyle w:val="2"/>
        <w:spacing w:before="91"/>
        <w:rPr>
          <w:rFonts w:ascii="宋体"/>
        </w:rPr>
      </w:pPr>
      <w:r>
        <w:rPr>
          <w:rFonts w:ascii="宋体"/>
          <w:color w:val="333333"/>
        </w:rPr>
        <w:t xml:space="preserve"> </w:t>
      </w:r>
    </w:p>
    <w:p>
      <w:pPr>
        <w:pStyle w:val="2"/>
        <w:spacing w:before="91"/>
        <w:rPr>
          <w:rFonts w:ascii="黑体" w:eastAsia="黑体"/>
        </w:rPr>
      </w:pPr>
      <w:r>
        <w:rPr>
          <w:rFonts w:hint="eastAsia" w:ascii="黑体" w:eastAsia="黑体"/>
        </w:rPr>
        <w:t>二、阅读（56 分）</w:t>
      </w:r>
    </w:p>
    <w:p>
      <w:pPr>
        <w:pStyle w:val="2"/>
        <w:spacing w:before="91"/>
        <w:rPr>
          <w:rFonts w:ascii="黑体" w:eastAsia="黑体"/>
        </w:rPr>
      </w:pPr>
      <w:r>
        <w:rPr>
          <w:rFonts w:hint="eastAsia" w:ascii="黑体" w:eastAsia="黑体"/>
        </w:rPr>
        <w:t>（一）名著阅读（9 分）</w:t>
      </w:r>
    </w:p>
    <w:p>
      <w:pPr>
        <w:pStyle w:val="8"/>
        <w:numPr>
          <w:ilvl w:val="0"/>
          <w:numId w:val="2"/>
        </w:numPr>
        <w:tabs>
          <w:tab w:val="left" w:pos="425"/>
        </w:tabs>
        <w:ind w:left="425" w:hanging="213"/>
        <w:rPr>
          <w:sz w:val="19"/>
        </w:rPr>
      </w:pPr>
      <w:r>
        <w:rPr>
          <w:spacing w:val="-3"/>
          <w:sz w:val="21"/>
        </w:rPr>
        <w:t>按照小说情节的发展，梳理保尔的成长史，下列各项中顺序合理的一项是</w:t>
      </w:r>
      <w:r>
        <w:rPr>
          <w:sz w:val="21"/>
        </w:rPr>
        <w:t>（</w:t>
      </w:r>
      <w:r>
        <w:rPr>
          <w:spacing w:val="16"/>
          <w:sz w:val="21"/>
        </w:rPr>
        <w:t xml:space="preserve"> </w:t>
      </w:r>
      <w:r>
        <w:rPr>
          <w:sz w:val="21"/>
        </w:rPr>
        <w:t>）（3</w:t>
      </w:r>
      <w:r>
        <w:rPr>
          <w:spacing w:val="-27"/>
          <w:sz w:val="21"/>
        </w:rPr>
        <w:t xml:space="preserve"> 分</w:t>
      </w:r>
      <w:r>
        <w:rPr>
          <w:spacing w:val="-3"/>
          <w:sz w:val="21"/>
        </w:rPr>
        <w:t>）</w:t>
      </w:r>
      <w:r>
        <w:rPr>
          <w:sz w:val="21"/>
        </w:rPr>
        <w:t xml:space="preserve"> </w:t>
      </w:r>
    </w:p>
    <w:p>
      <w:pPr>
        <w:pStyle w:val="2"/>
        <w:spacing w:before="92"/>
        <w:ind w:left="424"/>
        <w:rPr>
          <w:rFonts w:ascii="宋体" w:hAnsi="宋体" w:eastAsia="宋体"/>
        </w:rPr>
      </w:pPr>
      <w:r>
        <w:rPr>
          <w:rFonts w:hint="eastAsia" w:ascii="宋体" w:hAnsi="宋体" w:eastAsia="宋体"/>
        </w:rPr>
        <w:t xml:space="preserve">①双目失明 ②修筑铁路 ③写小说《暴风雨所诞生的》 ④做童工     </w:t>
      </w:r>
    </w:p>
    <w:p>
      <w:pPr>
        <w:pStyle w:val="2"/>
        <w:spacing w:before="91"/>
        <w:ind w:left="424"/>
        <w:rPr>
          <w:rFonts w:ascii="宋体" w:hAnsi="宋体" w:eastAsia="宋体"/>
        </w:rPr>
      </w:pPr>
      <w:r>
        <w:rPr>
          <w:rFonts w:hint="eastAsia" w:ascii="宋体" w:hAnsi="宋体" w:eastAsia="宋体"/>
        </w:rPr>
        <w:t xml:space="preserve">⑤参加战斗头部受伤 ⑥在朱赫来影响下革命 </w:t>
      </w:r>
    </w:p>
    <w:p>
      <w:pPr>
        <w:pStyle w:val="2"/>
        <w:spacing w:before="91"/>
        <w:ind w:left="424"/>
        <w:rPr>
          <w:rFonts w:ascii="宋体" w:hAnsi="宋体"/>
        </w:rPr>
      </w:pPr>
      <w:r>
        <w:rPr>
          <w:rFonts w:ascii="宋体" w:hAnsi="宋体"/>
        </w:rPr>
        <w:t>A.④⑥②⑤①③ B.⑥④⑤②③① C.④⑥⑤②③①</w:t>
      </w:r>
      <w:r>
        <w:rPr>
          <w:rFonts w:ascii="宋体" w:hAnsi="宋体"/>
          <w:spacing w:val="102"/>
        </w:rPr>
        <w:t xml:space="preserve"> </w:t>
      </w:r>
      <w:r>
        <w:rPr>
          <w:rFonts w:ascii="宋体" w:hAnsi="宋体"/>
        </w:rPr>
        <w:t xml:space="preserve">D.④⑥⑤②①③ </w:t>
      </w:r>
    </w:p>
    <w:p>
      <w:pPr>
        <w:pStyle w:val="8"/>
        <w:numPr>
          <w:ilvl w:val="0"/>
          <w:numId w:val="2"/>
        </w:numPr>
        <w:tabs>
          <w:tab w:val="left" w:pos="425"/>
        </w:tabs>
        <w:spacing w:before="90" w:line="321" w:lineRule="auto"/>
        <w:ind w:left="212" w:right="297" w:firstLine="0"/>
        <w:rPr>
          <w:sz w:val="19"/>
        </w:rPr>
      </w:pPr>
      <w:r>
        <w:pict>
          <v:shape id="_x0000_s1056" o:spid="_x0000_s1056" o:spt="202" type="#_x0000_t202" style="position:absolute;left:0pt;margin-left:51pt;margin-top:36.6pt;height:308pt;width:456.25pt;mso-position-horizontal-relative:page;z-index:251666432;mso-width-relative:page;mso-height-relative:page;" filled="f" stroked="f" coordsize="21600,21600">
            <v:path/>
            <v:fill on="f" focussize="0,0"/>
            <v:stroke on="f" joinstyle="miter"/>
            <v:imagedata o:title=""/>
            <o:lock v:ext="edit"/>
            <v:textbox inset="0mm,0mm,0mm,0mm">
              <w:txbxContent>
                <w:tbl>
                  <w:tblPr>
                    <w:tblStyle w:val="7"/>
                    <w:tblW w:w="911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1"/>
                    <w:gridCol w:w="1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7341" w:type="dxa"/>
                      </w:tcPr>
                      <w:p>
                        <w:pPr>
                          <w:pStyle w:val="9"/>
                          <w:spacing w:before="77" w:line="262" w:lineRule="exact"/>
                          <w:ind w:left="3492" w:right="3379"/>
                          <w:jc w:val="center"/>
                          <w:rPr>
                            <w:rFonts w:hint="eastAsia" w:ascii="宋体" w:eastAsia="宋体"/>
                            <w:sz w:val="21"/>
                          </w:rPr>
                        </w:pPr>
                        <w:r>
                          <w:rPr>
                            <w:rFonts w:hint="eastAsia" w:ascii="宋体" w:eastAsia="宋体"/>
                            <w:sz w:val="21"/>
                          </w:rPr>
                          <w:t xml:space="preserve">片段 </w:t>
                        </w:r>
                      </w:p>
                    </w:tc>
                    <w:tc>
                      <w:tcPr>
                        <w:tcW w:w="1770" w:type="dxa"/>
                      </w:tcPr>
                      <w:p>
                        <w:pPr>
                          <w:pStyle w:val="9"/>
                          <w:spacing w:before="77" w:line="262" w:lineRule="exact"/>
                          <w:ind w:left="654" w:right="540"/>
                          <w:jc w:val="center"/>
                          <w:rPr>
                            <w:rFonts w:hint="eastAsia" w:ascii="宋体" w:eastAsia="宋体"/>
                            <w:sz w:val="21"/>
                          </w:rPr>
                        </w:pPr>
                        <w:r>
                          <w:rPr>
                            <w:rFonts w:hint="eastAsia" w:ascii="宋体" w:eastAsia="宋体"/>
                            <w:sz w:val="21"/>
                          </w:rPr>
                          <w:t xml:space="preserve">批注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60" w:hRule="atLeast"/>
                    </w:trPr>
                    <w:tc>
                      <w:tcPr>
                        <w:tcW w:w="7341" w:type="dxa"/>
                      </w:tcPr>
                      <w:p>
                        <w:pPr>
                          <w:pStyle w:val="9"/>
                          <w:spacing w:before="46" w:line="285" w:lineRule="auto"/>
                          <w:ind w:right="-15" w:firstLine="420"/>
                          <w:rPr>
                            <w:sz w:val="21"/>
                          </w:rPr>
                        </w:pPr>
                        <w:r>
                          <w:rPr>
                            <w:spacing w:val="-6"/>
                            <w:sz w:val="21"/>
                          </w:rPr>
                          <w:t>你灌唱片特别紧张，就因为求全之心太切。所以我常常劝你劳逸要有恰当</w:t>
                        </w:r>
                        <w:r>
                          <w:rPr>
                            <w:spacing w:val="-8"/>
                            <w:sz w:val="21"/>
                          </w:rPr>
                          <w:t>的安排，最要紧维持心理的健康和精神的平衡。一切做到问心无愧，成败置之</w:t>
                        </w:r>
                        <w:r>
                          <w:rPr>
                            <w:spacing w:val="-6"/>
                            <w:sz w:val="21"/>
                          </w:rPr>
                          <w:t>度外，才能临场指挥若定，操纵自如。也切勿刻意求工，以免画蛇添足，丧失</w:t>
                        </w:r>
                        <w:r>
                          <w:rPr>
                            <w:spacing w:val="-7"/>
                            <w:sz w:val="21"/>
                          </w:rPr>
                          <w:t xml:space="preserve">了 </w:t>
                        </w:r>
                        <w:r>
                          <w:rPr>
                            <w:sz w:val="21"/>
                          </w:rPr>
                          <w:t>spontaneity</w:t>
                        </w:r>
                        <w:r>
                          <w:rPr>
                            <w:spacing w:val="-3"/>
                            <w:sz w:val="21"/>
                          </w:rPr>
                          <w:t>[真趣]；理想的艺术总是如行云流水一般自然，即使是慷慨激</w:t>
                        </w:r>
                        <w:r>
                          <w:rPr>
                            <w:spacing w:val="-5"/>
                            <w:sz w:val="21"/>
                          </w:rPr>
                          <w:t>昂也像夏日的疾风猛雨，好像是天地中必然有的也是势所必然的境界。一露出</w:t>
                        </w:r>
                        <w:r>
                          <w:rPr>
                            <w:spacing w:val="-13"/>
                            <w:sz w:val="21"/>
                          </w:rPr>
                          <w:t>雕琢和斧凿的痕迹，就变为庸俗的工艺品而不是出于肺腑，发自内心的艺术了。</w:t>
                        </w:r>
                        <w:r>
                          <w:rPr>
                            <w:spacing w:val="-8"/>
                            <w:sz w:val="21"/>
                          </w:rPr>
                          <w:t>我觉得你在放松精神一点上还大有可为。不妨减少一些工作，增加一些深思默</w:t>
                        </w:r>
                      </w:p>
                      <w:p>
                        <w:pPr>
                          <w:pStyle w:val="9"/>
                          <w:spacing w:before="0" w:line="253" w:lineRule="exact"/>
                          <w:rPr>
                            <w:sz w:val="21"/>
                          </w:rPr>
                        </w:pPr>
                        <w:r>
                          <w:rPr>
                            <w:sz w:val="21"/>
                          </w:rPr>
                          <w:t>想，看看效果如何。（傅雷）</w:t>
                        </w:r>
                      </w:p>
                    </w:tc>
                    <w:tc>
                      <w:tcPr>
                        <w:tcW w:w="1770" w:type="dxa"/>
                      </w:tcPr>
                      <w:p>
                        <w:pPr>
                          <w:pStyle w:val="9"/>
                          <w:spacing w:before="77"/>
                          <w:ind w:left="654" w:right="540"/>
                          <w:jc w:val="center"/>
                          <w:rPr>
                            <w:rFonts w:hint="eastAsia" w:ascii="宋体" w:eastAsia="宋体"/>
                            <w:sz w:val="21"/>
                          </w:rPr>
                        </w:pPr>
                        <w:r>
                          <w:rPr>
                            <w:rFonts w:hint="eastAsia" w:ascii="宋体" w:eastAsia="宋体"/>
                            <w:sz w:val="21"/>
                          </w:rPr>
                          <w:t xml:space="preserve">（1）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99" w:hRule="atLeast"/>
                    </w:trPr>
                    <w:tc>
                      <w:tcPr>
                        <w:tcW w:w="7341" w:type="dxa"/>
                      </w:tcPr>
                      <w:p>
                        <w:pPr>
                          <w:pStyle w:val="9"/>
                          <w:spacing w:before="46" w:line="285" w:lineRule="auto"/>
                          <w:ind w:right="-15" w:firstLine="420"/>
                          <w:rPr>
                            <w:sz w:val="21"/>
                          </w:rPr>
                        </w:pPr>
                        <w:r>
                          <w:rPr>
                            <w:spacing w:val="-5"/>
                            <w:sz w:val="21"/>
                          </w:rPr>
                          <w:t>他一知道你对希腊精神的向往，但认为你对希腊精神还不明确，他就不厌</w:t>
                        </w:r>
                        <w:r>
                          <w:rPr>
                            <w:spacing w:val="-8"/>
                            <w:sz w:val="21"/>
                          </w:rPr>
                          <w:t>其烦的想要满足你。因为丹纳的《艺术哲学》不知何时出版，他最近竟重理旧</w:t>
                        </w:r>
                        <w:r>
                          <w:rPr>
                            <w:spacing w:val="-6"/>
                            <w:sz w:val="21"/>
                          </w:rPr>
                          <w:t xml:space="preserve">稿，把其中讲希腊的一个 </w:t>
                        </w:r>
                        <w:r>
                          <w:rPr>
                            <w:sz w:val="21"/>
                          </w:rPr>
                          <w:t>chapter[</w:t>
                        </w:r>
                        <w:r>
                          <w:rPr>
                            <w:spacing w:val="-3"/>
                            <w:sz w:val="21"/>
                          </w:rPr>
                          <w:t>章]，约五万余字，每天抽出一部分时间抄录，预备寄你。爸爸虽是腰疟背痛，眼花流泪（多写了还要头痛</w:t>
                        </w:r>
                        <w:r>
                          <w:rPr>
                            <w:spacing w:val="-4"/>
                            <w:sz w:val="21"/>
                          </w:rPr>
                          <w:t>）</w:t>
                        </w:r>
                        <w:r>
                          <w:rPr>
                            <w:spacing w:val="-3"/>
                            <w:sz w:val="21"/>
                          </w:rPr>
                          <w:t>，但是为了</w:t>
                        </w:r>
                        <w:r>
                          <w:rPr>
                            <w:spacing w:val="-5"/>
                            <w:sz w:val="21"/>
                          </w:rPr>
                          <w:t>你，他什么都不顾了。前几天我把旧稿替他理出来，他自己也吓了一跳，原来</w:t>
                        </w:r>
                        <w:r>
                          <w:rPr>
                            <w:spacing w:val="-7"/>
                            <w:sz w:val="21"/>
                          </w:rPr>
                          <w:t>的稿于，字写得像蚂蚁一样小，不得不用了放大镜来抄，而且还要仔仔细细的</w:t>
                        </w:r>
                        <w:r>
                          <w:rPr>
                            <w:spacing w:val="-11"/>
                            <w:sz w:val="21"/>
                          </w:rPr>
                          <w:t xml:space="preserve">抄，否则就要出错。他这样坏的身体，对你的 </w:t>
                        </w:r>
                        <w:r>
                          <w:rPr>
                            <w:sz w:val="21"/>
                          </w:rPr>
                          <w:t>devo-tion</w:t>
                        </w:r>
                        <w:r>
                          <w:rPr>
                            <w:spacing w:val="-5"/>
                            <w:sz w:val="21"/>
                          </w:rPr>
                          <w:t xml:space="preserve">[爱护]，对你的关怀， </w:t>
                        </w:r>
                        <w:r>
                          <w:rPr>
                            <w:spacing w:val="-4"/>
                            <w:sz w:val="21"/>
                          </w:rPr>
                          <w:t>我看了也感动。孩子，世界上像你爸爸这样的无微不至的教导，真是罕有的。</w:t>
                        </w:r>
                        <w:r>
                          <w:rPr>
                            <w:spacing w:val="-5"/>
                            <w:sz w:val="21"/>
                          </w:rPr>
                          <w:t>你要真心的接受，而且要拿实际行动来表示。来信千万别笼笼统统的，多一些</w:t>
                        </w:r>
                      </w:p>
                      <w:p>
                        <w:pPr>
                          <w:pStyle w:val="9"/>
                          <w:spacing w:before="0" w:line="251" w:lineRule="exact"/>
                          <w:rPr>
                            <w:sz w:val="21"/>
                          </w:rPr>
                        </w:pPr>
                        <w:r>
                          <w:rPr>
                            <w:sz w:val="21"/>
                          </w:rPr>
                          <w:t>报道，让他心里感到温暖快乐，这就是你对爸爸的报答。（朱梅馥）</w:t>
                        </w:r>
                      </w:p>
                    </w:tc>
                    <w:tc>
                      <w:tcPr>
                        <w:tcW w:w="1770" w:type="dxa"/>
                      </w:tcPr>
                      <w:p>
                        <w:pPr>
                          <w:pStyle w:val="9"/>
                          <w:ind w:left="654" w:right="540"/>
                          <w:jc w:val="center"/>
                          <w:rPr>
                            <w:rFonts w:hint="eastAsia" w:ascii="宋体" w:eastAsia="宋体"/>
                            <w:sz w:val="21"/>
                          </w:rPr>
                        </w:pPr>
                        <w:r>
                          <w:rPr>
                            <w:rFonts w:hint="eastAsia" w:ascii="宋体" w:eastAsia="宋体"/>
                            <w:sz w:val="21"/>
                          </w:rPr>
                          <w:t xml:space="preserve">（2） </w:t>
                        </w:r>
                      </w:p>
                    </w:tc>
                  </w:tr>
                </w:tbl>
                <w:p>
                  <w:pPr>
                    <w:pStyle w:val="2"/>
                    <w:ind w:left="0"/>
                  </w:pPr>
                </w:p>
              </w:txbxContent>
            </v:textbox>
          </v:shape>
        </w:pict>
      </w:r>
      <w:r>
        <w:rPr>
          <w:spacing w:val="-3"/>
          <w:sz w:val="21"/>
        </w:rPr>
        <w:t>阅读《傅雷家书》中的两个片段，分析父亲和母亲的信中分别是从什么角度跟儿子交流的，表达了他们怎样的情感？用批注的方式填写在表格中。</w:t>
      </w:r>
      <w:r>
        <w:rPr>
          <w:sz w:val="21"/>
        </w:rPr>
        <w:t>（6</w:t>
      </w:r>
      <w:r>
        <w:rPr>
          <w:spacing w:val="-28"/>
          <w:sz w:val="21"/>
        </w:rPr>
        <w:t xml:space="preserve"> 分</w:t>
      </w:r>
      <w:r>
        <w:rPr>
          <w:spacing w:val="-3"/>
          <w:sz w:val="21"/>
        </w:rPr>
        <w:t>）</w:t>
      </w:r>
      <w:r>
        <w:rPr>
          <w:sz w:val="21"/>
        </w:rPr>
        <w:t xml:space="preserve"> </w:t>
      </w: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spacing w:before="9"/>
        <w:ind w:left="0"/>
        <w:rPr>
          <w:rFonts w:ascii="宋体"/>
          <w:sz w:val="20"/>
        </w:rPr>
      </w:pPr>
    </w:p>
    <w:p>
      <w:pPr>
        <w:pStyle w:val="2"/>
        <w:rPr>
          <w:rFonts w:ascii="宋体"/>
        </w:rPr>
      </w:pPr>
      <w:r>
        <w:rPr>
          <w:rFonts w:ascii="宋体"/>
        </w:rPr>
        <w:t xml:space="preserve"> </w:t>
      </w:r>
    </w:p>
    <w:p>
      <w:pPr>
        <w:pStyle w:val="2"/>
        <w:spacing w:before="91"/>
        <w:rPr>
          <w:rFonts w:ascii="黑体" w:eastAsia="黑体"/>
        </w:rPr>
      </w:pPr>
      <w:r>
        <w:rPr>
          <w:rFonts w:hint="eastAsia" w:ascii="黑体" w:eastAsia="黑体"/>
        </w:rPr>
        <w:t>（二）文学作品阅读（16 分）</w:t>
      </w:r>
    </w:p>
    <w:p>
      <w:pPr>
        <w:rPr>
          <w:rFonts w:ascii="黑体" w:eastAsia="黑体"/>
        </w:rPr>
        <w:sectPr>
          <w:pgSz w:w="11160" w:h="15480"/>
          <w:pgMar w:top="1140" w:right="900" w:bottom="1400" w:left="920" w:header="0" w:footer="1189" w:gutter="0"/>
          <w:cols w:space="720" w:num="1"/>
        </w:sectPr>
      </w:pPr>
    </w:p>
    <w:p>
      <w:pPr>
        <w:pStyle w:val="2"/>
        <w:spacing w:before="59" w:line="288" w:lineRule="auto"/>
        <w:ind w:left="4344" w:right="4360"/>
        <w:jc w:val="center"/>
      </w:pPr>
      <w:r>
        <w:rPr>
          <w:color w:val="111111"/>
        </w:rPr>
        <w:t>三只虫刘亮程</w:t>
      </w:r>
    </w:p>
    <w:p>
      <w:pPr>
        <w:pStyle w:val="2"/>
        <w:spacing w:line="285" w:lineRule="auto"/>
        <w:ind w:right="296" w:firstLine="420"/>
        <w:jc w:val="both"/>
      </w:pPr>
      <w:r>
        <w:rPr>
          <w:color w:val="111111"/>
          <w:spacing w:val="-3"/>
        </w:rPr>
        <w:t>一只八条腿的小虫，在我的手指上往前爬，爬得极慢，走走停停，八只小爪踩上去痒痒的。停下的时候，就把针尖大的小头抬起往前望。然后再走。我看得可笑。它望见前面没路了吗？竟然还走。再走一小会儿，就是指甲盖，指甲盖很光滑，到了尽头，它若悬崖勒不住马，肯定一头栽下去。我正为这粒小虫的短视和盲目好笑，它已过了我的指甲盖，到了指尖，头一低，没掉下去，竟从指头底部慢慢悠悠向手心爬去了。</w:t>
      </w:r>
    </w:p>
    <w:p>
      <w:pPr>
        <w:pStyle w:val="2"/>
        <w:spacing w:line="285" w:lineRule="auto"/>
        <w:ind w:left="635" w:right="1556"/>
      </w:pPr>
      <w:r>
        <w:rPr>
          <w:color w:val="111111"/>
          <w:spacing w:val="-3"/>
        </w:rPr>
        <w:t>这下该我为自己的眼光羞愧了，我竟没看见指头底下还有路。走向手心的路。人的自以为是使人只能走到人这一步。</w:t>
      </w:r>
    </w:p>
    <w:p>
      <w:pPr>
        <w:pStyle w:val="2"/>
        <w:spacing w:line="288" w:lineRule="auto"/>
        <w:ind w:right="296" w:firstLine="422"/>
      </w:pPr>
      <w:r>
        <w:rPr>
          <w:color w:val="111111"/>
        </w:rPr>
        <w:t>虫能走到哪里，我除了知道小虫一辈子都走不了几百米，走不出这片草滩以外，我确实不知道虫走到了哪里。</w:t>
      </w:r>
    </w:p>
    <w:p>
      <w:pPr>
        <w:pStyle w:val="2"/>
        <w:spacing w:line="285" w:lineRule="auto"/>
        <w:ind w:right="228" w:firstLine="422"/>
      </w:pPr>
      <w:r>
        <w:rPr>
          <w:color w:val="111111"/>
          <w:spacing w:val="-3"/>
        </w:rPr>
        <w:t>一次我看见一只蜣螂滚着一颗比它大好几倍的粪蛋，滚到一个半坡上。蜣螂头抵着地，用两只后腿使劲往上滚，费了很大劲才滚动了一点点。而且，只要蜣螂稍一松劲，粪蛋有可能原路滚下去。我看得着急，真想伸手帮它一把，却不知蜣螂要把它弄到哪儿。朝四周看了一圈也没弄清哪是蜣螂的家，是左边那棵草底下，还是右边那几块土坷垃中间。假如弄明白的话，我一伸手就</w:t>
      </w:r>
      <w:r>
        <w:rPr>
          <w:color w:val="111111"/>
          <w:spacing w:val="-10"/>
        </w:rPr>
        <w:t xml:space="preserve">会把这个对蜣螂来说沉重无比的粪蛋轻松拿起来，放到它的家里。我不清楚蜣螂在滚这个粪蛋前， </w:t>
      </w:r>
      <w:r>
        <w:rPr>
          <w:color w:val="111111"/>
          <w:spacing w:val="-5"/>
        </w:rPr>
        <w:t>是否先看好了路，我看了半天，也没看出朝这个方向滚去有什么好去处。上了这个小坡是一片平</w:t>
      </w:r>
      <w:r>
        <w:rPr>
          <w:color w:val="111111"/>
          <w:spacing w:val="-4"/>
        </w:rPr>
        <w:t>地，再过去是一个更大的坡，坡上都是草，除非从空中运，或者蜣螂先铲草开一条路，否则粪蛋</w:t>
      </w:r>
      <w:r>
        <w:rPr>
          <w:color w:val="111111"/>
          <w:spacing w:val="-3"/>
        </w:rPr>
        <w:t>根本无法过去。</w:t>
      </w:r>
    </w:p>
    <w:p>
      <w:pPr>
        <w:pStyle w:val="2"/>
        <w:spacing w:line="285" w:lineRule="auto"/>
        <w:ind w:right="296" w:firstLine="422"/>
        <w:jc w:val="both"/>
      </w:pPr>
      <w:r>
        <w:rPr>
          <w:color w:val="111111"/>
          <w:spacing w:val="-3"/>
        </w:rPr>
        <w:t>或许我的想法天真，蜣螂根本不想把粪蛋滚到哪儿去。它只是做一个游戏，用后腿把粪蛋滚到坡顶上，然后它转过身，绕到另一边，用两只前爪猛一推，粪蛋骨碌碌滚了下去。它要看看能滚多远，以此来断定是后腿劲大还是前腿劲大。谁知道呢？反正我没搞清楚，还是少管闲事。我已经有过教训。</w:t>
      </w:r>
    </w:p>
    <w:p>
      <w:pPr>
        <w:pStyle w:val="2"/>
        <w:spacing w:line="285" w:lineRule="auto"/>
        <w:ind w:right="296" w:firstLine="422"/>
        <w:jc w:val="both"/>
      </w:pPr>
      <w:r>
        <w:rPr>
          <w:color w:val="111111"/>
        </w:rPr>
        <w:t>那次是一只蚂蚁，背着一条至少比它大二十倍的干虫，被一个土块挡住。蚂蚁先是自己爬上土块，用嘴咬住干虫往上拉，试了几下不行，又下来钻到干虫下面用头顶，竟然顶起来，摇摇晃晃，眼看顶上去了，却掉了下来，正好把蚂蚁碰了个仰面朝天。蚂蚁一骨碌爬起来，想都没想， 又换了种姿势，像那只蜣螂那样头顶着地，用后腿往上举。结果还是一样。但它一刻不停，动作越来越快，也越来越没效果。</w:t>
      </w:r>
    </w:p>
    <w:p>
      <w:pPr>
        <w:pStyle w:val="2"/>
        <w:spacing w:line="285" w:lineRule="auto"/>
        <w:ind w:right="228" w:firstLine="422"/>
      </w:pPr>
      <w:r>
        <w:rPr>
          <w:color w:val="111111"/>
          <w:spacing w:val="-3"/>
        </w:rPr>
        <w:t>我猜想这只蚂蚁一定是急于把干虫搬回洞去。洞里有多少孤老寡小在等着这条虫呢。我要能帮帮它多好。或者，要是再有一只蚂蚁帮忙，不就好办多了吗。正好附近有一只闲转的蚂蚁，我</w:t>
      </w:r>
      <w:r>
        <w:rPr>
          <w:color w:val="111111"/>
          <w:spacing w:val="-13"/>
        </w:rPr>
        <w:t xml:space="preserve">把它抓住，放在那个土块上，我想让它站在上面往上拉，下面的蚂蚁正拼命往上顶呢，一拉一顶， </w:t>
      </w:r>
      <w:r>
        <w:rPr>
          <w:color w:val="111111"/>
          <w:spacing w:val="-6"/>
        </w:rPr>
        <w:t>不就上去了吗。</w:t>
      </w:r>
    </w:p>
    <w:p>
      <w:pPr>
        <w:pStyle w:val="2"/>
        <w:spacing w:line="285" w:lineRule="auto"/>
        <w:ind w:right="295" w:firstLine="422"/>
        <w:jc w:val="both"/>
      </w:pPr>
      <w:r>
        <w:rPr>
          <w:color w:val="111111"/>
          <w:spacing w:val="-3"/>
        </w:rPr>
        <w:t>可是这只蚂蚁不愿帮忙，我一放下，它便跳下土块跑了。我又把它抓回来，这次是放在那只忙碌的蚂蚁的旁边，我想是我强迫它帮忙，它生气了。</w:t>
      </w:r>
      <w:r>
        <w:rPr>
          <w:color w:val="111111"/>
          <w:spacing w:val="-3"/>
          <w:u w:val="single" w:color="111111"/>
        </w:rPr>
        <w:t>先让两只蚂蚁见见面，商量商量，那只或</w:t>
      </w:r>
      <w:r>
        <w:rPr>
          <w:color w:val="111111"/>
          <w:spacing w:val="-212"/>
          <w:u w:val="single" w:color="111111"/>
        </w:rPr>
        <w:t>许</w:t>
      </w:r>
      <w:r>
        <w:rPr>
          <w:color w:val="111111"/>
          <w:spacing w:val="-51"/>
          <w:u w:val="single" w:color="111111"/>
        </w:rPr>
        <w:t xml:space="preserve"> </w:t>
      </w:r>
      <w:r>
        <w:rPr>
          <w:color w:val="111111"/>
          <w:spacing w:val="-16"/>
          <w:u w:val="single" w:color="111111"/>
        </w:rPr>
        <w:t xml:space="preserve">会求这只帮忙，这只先说忙，没时间。那只说，不白帮，过后给你一条虫腿。这只说不行，给两 </w:t>
      </w:r>
      <w:r>
        <w:rPr>
          <w:color w:val="111111"/>
          <w:spacing w:val="-5"/>
          <w:u w:val="single" w:color="111111"/>
        </w:rPr>
        <w:t>条。一条半。那只还价。</w:t>
      </w:r>
    </w:p>
    <w:p>
      <w:pPr>
        <w:pStyle w:val="2"/>
        <w:spacing w:line="285" w:lineRule="auto"/>
        <w:ind w:right="296" w:firstLine="422"/>
        <w:jc w:val="both"/>
      </w:pPr>
      <w:r>
        <w:rPr>
          <w:color w:val="111111"/>
        </w:rPr>
        <w:t>我又想错了。那只忙碌的蚂蚁好像感到身后有动静，一回头看见这只，二话没说，扑上去就打。这只被打翻在地，爬起来仓皇而逃。也没看清咋打的，好像两只牵在一起，先是用口咬，接着那只腾出一只前爪，抡开向这只脸上扇去，这只便倒地了。</w:t>
      </w:r>
    </w:p>
    <w:p>
      <w:pPr>
        <w:pStyle w:val="2"/>
        <w:spacing w:line="268" w:lineRule="exact"/>
        <w:ind w:left="635"/>
      </w:pPr>
      <w:r>
        <w:rPr>
          <w:color w:val="111111"/>
        </w:rPr>
        <w:t>那只连口气都不喘，回过身又开始搬干虫。我真看急了，一伸手，连干虫带蚂蚁一起扔到土</w:t>
      </w:r>
    </w:p>
    <w:p>
      <w:pPr>
        <w:spacing w:line="268" w:lineRule="exact"/>
        <w:sectPr>
          <w:pgSz w:w="11160" w:h="15480"/>
          <w:pgMar w:top="1120" w:right="900" w:bottom="1400" w:left="920" w:header="0" w:footer="1189" w:gutter="0"/>
          <w:cols w:space="720" w:num="1"/>
        </w:sectPr>
      </w:pPr>
    </w:p>
    <w:p>
      <w:pPr>
        <w:pStyle w:val="2"/>
        <w:spacing w:before="59" w:line="288" w:lineRule="auto"/>
        <w:ind w:right="296"/>
      </w:pPr>
      <w:r>
        <w:rPr>
          <w:color w:val="111111"/>
        </w:rPr>
        <w:t>块那边。我想蚂蚁肯定会感激这个天降的帮忙。没想到它生气了，一口咬住干虫，拼命使着劲， 硬要把它搬到土块那边去。</w:t>
      </w:r>
    </w:p>
    <w:p>
      <w:pPr>
        <w:pStyle w:val="2"/>
        <w:spacing w:line="285" w:lineRule="auto"/>
        <w:ind w:right="228" w:firstLine="422"/>
      </w:pPr>
      <w:r>
        <w:rPr>
          <w:color w:val="111111"/>
          <w:spacing w:val="-14"/>
        </w:rPr>
        <w:t>我又搞错了。也许蚂蚁只是想试试自己能不能把一条干虫搬过土块，我却认为它要搬回家去。</w:t>
      </w:r>
      <w:r>
        <w:rPr>
          <w:color w:val="111111"/>
          <w:spacing w:val="-7"/>
        </w:rPr>
        <w:t>真是的，一条干虫，我会搬它回家吗？</w:t>
      </w:r>
    </w:p>
    <w:p>
      <w:pPr>
        <w:pStyle w:val="2"/>
        <w:tabs>
          <w:tab w:val="left" w:pos="2839"/>
          <w:tab w:val="left" w:pos="3784"/>
        </w:tabs>
        <w:ind w:left="635"/>
      </w:pPr>
      <w:r>
        <w:rPr>
          <w:color w:val="111111"/>
          <w:spacing w:val="-3"/>
        </w:rPr>
        <w:t>也</w:t>
      </w:r>
      <w:r>
        <w:rPr>
          <w:color w:val="111111"/>
        </w:rPr>
        <w:t>许</w:t>
      </w:r>
      <w:r>
        <w:rPr>
          <w:color w:val="111111"/>
          <w:spacing w:val="-3"/>
        </w:rPr>
        <w:t>都</w:t>
      </w:r>
      <w:r>
        <w:rPr>
          <w:color w:val="111111"/>
        </w:rPr>
        <w:t>不</w:t>
      </w:r>
      <w:r>
        <w:rPr>
          <w:color w:val="111111"/>
          <w:spacing w:val="-3"/>
        </w:rPr>
        <w:t>是</w:t>
      </w:r>
      <w:r>
        <w:rPr>
          <w:color w:val="111111"/>
        </w:rPr>
        <w:t>。</w:t>
      </w:r>
      <w:r>
        <w:rPr>
          <w:color w:val="111111"/>
          <w:u w:val="single" w:color="111111"/>
        </w:rPr>
        <w:t xml:space="preserve"> </w:t>
      </w:r>
      <w:r>
        <w:rPr>
          <w:color w:val="111111"/>
          <w:u w:val="single" w:color="111111"/>
        </w:rPr>
        <w:tab/>
      </w:r>
      <w:r>
        <w:rPr>
          <w:color w:val="111111"/>
          <w:u w:val="single" w:color="111111"/>
        </w:rPr>
        <w:t>8</w:t>
      </w:r>
      <w:r>
        <w:rPr>
          <w:color w:val="111111"/>
          <w:u w:val="single" w:color="111111"/>
        </w:rPr>
        <w:tab/>
      </w:r>
      <w:r>
        <w:rPr>
          <w:color w:val="111111"/>
        </w:rPr>
        <w:t>。</w:t>
      </w:r>
    </w:p>
    <w:p>
      <w:pPr>
        <w:pStyle w:val="8"/>
        <w:numPr>
          <w:ilvl w:val="0"/>
          <w:numId w:val="2"/>
        </w:numPr>
        <w:tabs>
          <w:tab w:val="left" w:pos="373"/>
        </w:tabs>
        <w:spacing w:before="78"/>
        <w:ind w:left="372" w:hanging="161"/>
        <w:rPr>
          <w:rFonts w:ascii="Times New Roman" w:hAnsi="Times New Roman" w:eastAsia="Times New Roman"/>
          <w:color w:val="111111"/>
          <w:sz w:val="19"/>
        </w:rPr>
      </w:pPr>
      <w:r>
        <w:rPr>
          <w:color w:val="111111"/>
          <w:spacing w:val="-3"/>
          <w:sz w:val="21"/>
        </w:rPr>
        <w:t>“我”三次看虫，起初的猜想和事情的真相有什么反差？</w:t>
      </w:r>
      <w:r>
        <w:rPr>
          <w:color w:val="111111"/>
          <w:sz w:val="21"/>
        </w:rPr>
        <w:t>（</w:t>
      </w:r>
      <w:r>
        <w:rPr>
          <w:rFonts w:ascii="Times New Roman" w:hAnsi="Times New Roman" w:eastAsia="Times New Roman"/>
          <w:color w:val="111111"/>
          <w:sz w:val="21"/>
        </w:rPr>
        <w:t xml:space="preserve">6 </w:t>
      </w:r>
      <w:r>
        <w:rPr>
          <w:color w:val="111111"/>
          <w:spacing w:val="-3"/>
          <w:sz w:val="21"/>
        </w:rPr>
        <w:t>分）</w:t>
      </w:r>
    </w:p>
    <w:p>
      <w:pPr>
        <w:pStyle w:val="8"/>
        <w:numPr>
          <w:ilvl w:val="0"/>
          <w:numId w:val="2"/>
        </w:numPr>
        <w:tabs>
          <w:tab w:val="left" w:pos="373"/>
        </w:tabs>
        <w:spacing w:before="90"/>
        <w:ind w:left="372" w:hanging="161"/>
        <w:rPr>
          <w:rFonts w:ascii="Times New Roman" w:hAnsi="Times New Roman" w:eastAsia="Times New Roman"/>
          <w:color w:val="111111"/>
          <w:sz w:val="19"/>
        </w:rPr>
      </w:pPr>
      <w:r>
        <w:rPr>
          <w:color w:val="111111"/>
          <w:spacing w:val="-3"/>
          <w:sz w:val="21"/>
        </w:rPr>
        <w:t>“我”三次分别看了小虫、蜣螂和蚂蚁，可否互换顺序？为什么？</w:t>
      </w:r>
      <w:r>
        <w:rPr>
          <w:color w:val="111111"/>
          <w:sz w:val="21"/>
        </w:rPr>
        <w:t>（</w:t>
      </w:r>
      <w:r>
        <w:rPr>
          <w:rFonts w:ascii="Times New Roman" w:hAnsi="Times New Roman" w:eastAsia="Times New Roman"/>
          <w:color w:val="111111"/>
          <w:sz w:val="21"/>
        </w:rPr>
        <w:t xml:space="preserve">3 </w:t>
      </w:r>
      <w:r>
        <w:rPr>
          <w:color w:val="111111"/>
          <w:spacing w:val="-3"/>
          <w:sz w:val="21"/>
        </w:rPr>
        <w:t>分）</w:t>
      </w:r>
    </w:p>
    <w:p>
      <w:pPr>
        <w:pStyle w:val="8"/>
        <w:numPr>
          <w:ilvl w:val="0"/>
          <w:numId w:val="2"/>
        </w:numPr>
        <w:tabs>
          <w:tab w:val="left" w:pos="373"/>
        </w:tabs>
        <w:ind w:left="372" w:hanging="161"/>
        <w:rPr>
          <w:rFonts w:ascii="Times New Roman" w:eastAsia="Times New Roman"/>
          <w:color w:val="111111"/>
          <w:sz w:val="19"/>
        </w:rPr>
      </w:pPr>
      <w:r>
        <w:rPr>
          <w:color w:val="111111"/>
          <w:spacing w:val="-3"/>
          <w:sz w:val="21"/>
        </w:rPr>
        <w:t>分析文中划线句的表达效果。</w:t>
      </w:r>
      <w:r>
        <w:rPr>
          <w:color w:val="111111"/>
          <w:sz w:val="21"/>
        </w:rPr>
        <w:t>（</w:t>
      </w:r>
      <w:r>
        <w:rPr>
          <w:rFonts w:ascii="Times New Roman" w:eastAsia="Times New Roman"/>
          <w:color w:val="111111"/>
          <w:sz w:val="21"/>
        </w:rPr>
        <w:t>3</w:t>
      </w:r>
      <w:r>
        <w:rPr>
          <w:rFonts w:ascii="Times New Roman" w:eastAsia="Times New Roman"/>
          <w:color w:val="111111"/>
          <w:spacing w:val="-3"/>
          <w:sz w:val="21"/>
        </w:rPr>
        <w:t xml:space="preserve"> </w:t>
      </w:r>
      <w:r>
        <w:rPr>
          <w:color w:val="111111"/>
          <w:sz w:val="21"/>
        </w:rPr>
        <w:t>分）</w:t>
      </w:r>
    </w:p>
    <w:p>
      <w:pPr>
        <w:pStyle w:val="2"/>
        <w:spacing w:before="91" w:line="321" w:lineRule="auto"/>
        <w:ind w:right="296" w:firstLine="420"/>
        <w:rPr>
          <w:rFonts w:hint="eastAsia" w:ascii="宋体" w:eastAsia="宋体"/>
        </w:rPr>
      </w:pPr>
      <w:r>
        <w:rPr>
          <w:rFonts w:hint="eastAsia" w:ascii="宋体" w:eastAsia="宋体"/>
          <w:color w:val="111111"/>
        </w:rPr>
        <w:t>先让两只蚂蚁见见面，商量商量，那只或许会求这只帮忙，这只先说忙，没时间。那只说， 不白帮，过后给你一条虫腿。这只说不行，给两条。一条半。那只还价。</w:t>
      </w:r>
    </w:p>
    <w:p>
      <w:pPr>
        <w:pStyle w:val="8"/>
        <w:numPr>
          <w:ilvl w:val="0"/>
          <w:numId w:val="2"/>
        </w:numPr>
        <w:tabs>
          <w:tab w:val="left" w:pos="373"/>
        </w:tabs>
        <w:spacing w:before="0" w:line="268" w:lineRule="exact"/>
        <w:ind w:left="372" w:hanging="161"/>
        <w:rPr>
          <w:rFonts w:ascii="Times New Roman" w:eastAsia="Times New Roman"/>
          <w:color w:val="111111"/>
          <w:sz w:val="19"/>
        </w:rPr>
      </w:pPr>
      <w:r>
        <w:rPr>
          <w:color w:val="111111"/>
          <w:spacing w:val="-3"/>
          <w:sz w:val="21"/>
        </w:rPr>
        <w:t>给文章选择一个结尾，并说明理由。</w:t>
      </w:r>
      <w:r>
        <w:rPr>
          <w:color w:val="111111"/>
          <w:sz w:val="21"/>
        </w:rPr>
        <w:t>（</w:t>
      </w:r>
      <w:r>
        <w:rPr>
          <w:rFonts w:ascii="Times New Roman" w:eastAsia="Times New Roman"/>
          <w:color w:val="111111"/>
          <w:sz w:val="21"/>
        </w:rPr>
        <w:t xml:space="preserve">4 </w:t>
      </w:r>
      <w:r>
        <w:rPr>
          <w:color w:val="111111"/>
          <w:spacing w:val="-3"/>
          <w:sz w:val="21"/>
        </w:rPr>
        <w:t>分）</w:t>
      </w:r>
    </w:p>
    <w:p>
      <w:pPr>
        <w:pStyle w:val="8"/>
        <w:numPr>
          <w:ilvl w:val="0"/>
          <w:numId w:val="5"/>
        </w:numPr>
        <w:tabs>
          <w:tab w:val="left" w:pos="743"/>
        </w:tabs>
        <w:ind w:hanging="531"/>
        <w:rPr>
          <w:color w:val="111111"/>
          <w:sz w:val="19"/>
        </w:rPr>
      </w:pPr>
      <w:r>
        <w:rPr>
          <w:color w:val="111111"/>
          <w:spacing w:val="-3"/>
          <w:sz w:val="21"/>
        </w:rPr>
        <w:t>也许蚂蚁也像那只蜣螂一样，只是做个小小的游戏。</w:t>
      </w:r>
    </w:p>
    <w:p>
      <w:pPr>
        <w:pStyle w:val="8"/>
        <w:numPr>
          <w:ilvl w:val="0"/>
          <w:numId w:val="5"/>
        </w:numPr>
        <w:tabs>
          <w:tab w:val="left" w:pos="743"/>
        </w:tabs>
        <w:spacing w:before="92"/>
        <w:ind w:hanging="531"/>
        <w:rPr>
          <w:color w:val="111111"/>
          <w:sz w:val="19"/>
        </w:rPr>
      </w:pPr>
      <w:r>
        <w:rPr>
          <w:color w:val="111111"/>
          <w:spacing w:val="-3"/>
          <w:sz w:val="21"/>
        </w:rPr>
        <w:t>我这颗大脑袋，压根不知道蚂蚁那只小脑袋里的事情。</w:t>
      </w:r>
    </w:p>
    <w:p>
      <w:pPr>
        <w:pStyle w:val="8"/>
        <w:numPr>
          <w:ilvl w:val="0"/>
          <w:numId w:val="5"/>
        </w:numPr>
        <w:tabs>
          <w:tab w:val="left" w:pos="743"/>
        </w:tabs>
        <w:ind w:hanging="531"/>
        <w:rPr>
          <w:color w:val="111111"/>
          <w:sz w:val="19"/>
        </w:rPr>
      </w:pPr>
      <w:r>
        <w:rPr>
          <w:color w:val="111111"/>
          <w:spacing w:val="-3"/>
          <w:sz w:val="21"/>
        </w:rPr>
        <w:t>蚂蚁那只小脑袋里的事情，又何必让我这颗大脑袋知道呢？</w:t>
      </w:r>
    </w:p>
    <w:p>
      <w:pPr>
        <w:pStyle w:val="2"/>
        <w:spacing w:before="7"/>
        <w:ind w:left="0"/>
        <w:rPr>
          <w:rFonts w:ascii="宋体"/>
          <w:sz w:val="29"/>
        </w:rPr>
      </w:pPr>
    </w:p>
    <w:p>
      <w:pPr>
        <w:pStyle w:val="2"/>
        <w:spacing w:before="72"/>
        <w:rPr>
          <w:rFonts w:ascii="黑体" w:eastAsia="黑体"/>
        </w:rPr>
      </w:pPr>
      <w:r>
        <w:rPr>
          <w:rFonts w:hint="eastAsia" w:ascii="黑体" w:eastAsia="黑体"/>
        </w:rPr>
        <w:t>（三）非文学作品阅读（13 分）</w:t>
      </w:r>
    </w:p>
    <w:p>
      <w:pPr>
        <w:pStyle w:val="2"/>
        <w:spacing w:before="60"/>
        <w:ind w:left="197" w:right="215"/>
        <w:jc w:val="center"/>
      </w:pPr>
      <w:r>
        <w:t>造梦元宇宙</w:t>
      </w:r>
    </w:p>
    <w:p>
      <w:pPr>
        <w:pStyle w:val="2"/>
        <w:spacing w:before="50" w:line="288" w:lineRule="auto"/>
        <w:ind w:right="296" w:firstLine="420"/>
      </w:pPr>
      <w:r>
        <w:t>仿佛在一夜之间，“万物皆可元宇宙”，这个陌生的概念挟裹着一股巨大的力量，把人们此前对于互联网的一切知识和经验都冲击得七零八落，向我们展示出了一个全新的虚拟世界。</w:t>
      </w:r>
    </w:p>
    <w:p>
      <w:pPr>
        <w:pStyle w:val="2"/>
        <w:spacing w:line="285" w:lineRule="auto"/>
        <w:ind w:right="296" w:firstLine="420"/>
        <w:jc w:val="both"/>
      </w:pPr>
      <w:r>
        <w:t>于是开始出现各种各样的元宇宙公司，人们也愿意相信元宇宙就是互联网世界的“下一件大事”。一个虚拟世界正在逐渐成形，人们在现实世界中的很多幻想将在这个虚拟世界中实现，人与人之间的交流方式也将完全不同……</w:t>
      </w:r>
    </w:p>
    <w:p>
      <w:pPr>
        <w:pStyle w:val="2"/>
        <w:spacing w:line="264" w:lineRule="exact"/>
        <w:ind w:left="4029"/>
      </w:pPr>
      <w:r>
        <w:t>什么是元宇宙</w:t>
      </w:r>
    </w:p>
    <w:p>
      <w:pPr>
        <w:pStyle w:val="2"/>
        <w:spacing w:before="50" w:line="285" w:lineRule="auto"/>
        <w:ind w:right="228" w:firstLine="430"/>
      </w:pPr>
      <w:r>
        <w:rPr>
          <w:spacing w:val="-4"/>
        </w:rPr>
        <w:t>“元宇宙”一词最早出现在美国科幻作家尼尔</w:t>
      </w:r>
      <w:r>
        <w:rPr>
          <w:spacing w:val="-10"/>
        </w:rPr>
        <w:t xml:space="preserve">·斯蒂芬森 </w:t>
      </w:r>
      <w:r>
        <w:t>1992</w:t>
      </w:r>
      <w:r>
        <w:rPr>
          <w:spacing w:val="-10"/>
        </w:rPr>
        <w:t xml:space="preserve"> 年发表的《雪崩》中。在这部</w:t>
      </w:r>
      <w:r>
        <w:rPr>
          <w:spacing w:val="-5"/>
        </w:rPr>
        <w:t>小说里，所谓元宇宙指的是一种现实世界与通过增强现实技术和虚拟现实技术创造出的虚拟世界</w:t>
      </w:r>
      <w:r>
        <w:rPr>
          <w:spacing w:val="-4"/>
        </w:rPr>
        <w:t>相混合的状态。</w:t>
      </w:r>
    </w:p>
    <w:p>
      <w:pPr>
        <w:pStyle w:val="2"/>
        <w:spacing w:line="285" w:lineRule="auto"/>
        <w:ind w:right="231" w:firstLine="430"/>
        <w:jc w:val="right"/>
      </w:pPr>
      <w:r>
        <w:t>2021</w:t>
      </w:r>
      <w:r>
        <w:rPr>
          <w:spacing w:val="-5"/>
        </w:rPr>
        <w:t xml:space="preserve"> 年，扎克伯格发表《创始人的信</w:t>
      </w:r>
      <w:r>
        <w:t>：2021</w:t>
      </w:r>
      <w:r>
        <w:rPr>
          <w:spacing w:val="-3"/>
        </w:rPr>
        <w:t>》，宣布脸书公司更名为“</w:t>
      </w:r>
      <w:r>
        <w:t>Meta</w:t>
      </w:r>
      <w:r>
        <w:rPr>
          <w:spacing w:val="-2"/>
        </w:rPr>
        <w:t>”，展示其向元</w:t>
      </w:r>
      <w:r>
        <w:rPr>
          <w:spacing w:val="-3"/>
        </w:rPr>
        <w:t>宇宙进发的决心，随后，在视频宣讲中，他将元宇宙定义为一种以人为主体的互联网新形式，人</w:t>
      </w:r>
      <w:r>
        <w:rPr>
          <w:spacing w:val="-10"/>
        </w:rPr>
        <w:t>们可以与亲友们</w:t>
      </w:r>
      <w:r>
        <w:rPr>
          <w:spacing w:val="-3"/>
        </w:rPr>
        <w:t>（或其虚拟化身</w:t>
      </w:r>
      <w:r>
        <w:rPr>
          <w:spacing w:val="-48"/>
        </w:rPr>
        <w:t>）</w:t>
      </w:r>
      <w:r>
        <w:rPr>
          <w:spacing w:val="-8"/>
        </w:rPr>
        <w:t>毫无障碍地交流互动，最大程度地摆脱现实世界和肉体的束缚。</w:t>
      </w:r>
      <w:r>
        <w:rPr>
          <w:spacing w:val="-3"/>
        </w:rPr>
        <w:t>如同莎士比亚诗中所描述的场景：“纵使我的腿站在离你最远的天涯，对我有什么妨碍？空</w:t>
      </w:r>
    </w:p>
    <w:p>
      <w:pPr>
        <w:pStyle w:val="2"/>
        <w:ind w:left="197" w:right="3643"/>
        <w:jc w:val="center"/>
      </w:pPr>
      <w:r>
        <w:t>灵的思想无论想到达哪里，它立即可以飞跃崇山和大海。”</w:t>
      </w:r>
    </w:p>
    <w:p>
      <w:pPr>
        <w:pStyle w:val="2"/>
        <w:spacing w:before="50"/>
        <w:ind w:left="197" w:right="212"/>
        <w:jc w:val="center"/>
      </w:pPr>
      <w:r>
        <w:t>元宇宙的新生活</w:t>
      </w:r>
    </w:p>
    <w:p>
      <w:pPr>
        <w:pStyle w:val="2"/>
        <w:spacing w:before="50" w:line="285" w:lineRule="auto"/>
        <w:ind w:right="226" w:firstLine="420"/>
        <w:jc w:val="both"/>
      </w:pPr>
      <w:r>
        <w:t>2021</w:t>
      </w:r>
      <w:r>
        <w:rPr>
          <w:spacing w:val="-7"/>
        </w:rPr>
        <w:t xml:space="preserve"> 年，艺术界有一件被广泛热议的事件，英国著名涂鸦艺术家班克斯的网印作品《白痴》</w:t>
      </w:r>
      <w:r>
        <w:rPr>
          <w:spacing w:val="-13"/>
        </w:rPr>
        <w:t xml:space="preserve">被人以 </w:t>
      </w:r>
      <w:r>
        <w:t>9.6</w:t>
      </w:r>
      <w:r>
        <w:rPr>
          <w:spacing w:val="-12"/>
        </w:rPr>
        <w:t xml:space="preserve"> 万美元的价格购入后，制成了 </w:t>
      </w:r>
      <w:r>
        <w:rPr>
          <w:spacing w:val="-6"/>
        </w:rPr>
        <w:t>NFT（</w:t>
      </w:r>
      <w:r>
        <w:rPr>
          <w:spacing w:val="-9"/>
        </w:rPr>
        <w:t>即“不可替代币”，因其独特性作为附属于数字资</w:t>
      </w:r>
      <w:r>
        <w:rPr>
          <w:spacing w:val="-5"/>
        </w:rPr>
        <w:t>产的一种所有权证书</w:t>
      </w:r>
      <w:r>
        <w:rPr>
          <w:spacing w:val="-14"/>
        </w:rPr>
        <w:t>）</w:t>
      </w:r>
      <w:r>
        <w:rPr>
          <w:spacing w:val="-6"/>
        </w:rPr>
        <w:t xml:space="preserve">，然后在一场直播中烧毁了这幅作品，最后这件数字版本作品以 </w:t>
      </w:r>
      <w:r>
        <w:t>38</w:t>
      </w:r>
      <w:r>
        <w:rPr>
          <w:spacing w:val="-10"/>
        </w:rPr>
        <w:t xml:space="preserve"> 万美元</w:t>
      </w:r>
    </w:p>
    <w:p>
      <w:pPr>
        <w:pStyle w:val="2"/>
        <w:jc w:val="both"/>
      </w:pPr>
      <w:r>
        <w:t>地价格——相当于原价的 4 倍——卖给了一名匿名买家。</w:t>
      </w:r>
    </w:p>
    <w:p>
      <w:pPr>
        <w:pStyle w:val="2"/>
        <w:spacing w:before="53"/>
        <w:ind w:left="0" w:right="353"/>
        <w:jc w:val="right"/>
      </w:pPr>
      <w:r>
        <w:t>2021 年 11 月 23 日，Decentraland 中的一块数字土地被拍出 243 万美元（约合人民币 1552</w:t>
      </w:r>
    </w:p>
    <w:p>
      <w:pPr>
        <w:pStyle w:val="2"/>
        <w:spacing w:before="50"/>
        <w:ind w:left="0" w:right="298"/>
        <w:jc w:val="right"/>
      </w:pPr>
      <w:r>
        <w:t>万元</w:t>
      </w:r>
      <w:r>
        <w:rPr>
          <w:spacing w:val="-3"/>
        </w:rPr>
        <w:t>）的高价。</w:t>
      </w:r>
      <w:r>
        <w:t>11</w:t>
      </w:r>
      <w:r>
        <w:rPr>
          <w:spacing w:val="-34"/>
        </w:rPr>
        <w:t xml:space="preserve"> 月 </w:t>
      </w:r>
      <w:r>
        <w:t>30</w:t>
      </w:r>
      <w:r>
        <w:rPr>
          <w:spacing w:val="-25"/>
        </w:rPr>
        <w:t xml:space="preserve"> 日</w:t>
      </w:r>
      <w:r>
        <w:t>，Sandbox</w:t>
      </w:r>
      <w:r>
        <w:rPr>
          <w:spacing w:val="-26"/>
        </w:rPr>
        <w:t xml:space="preserve"> 又以 </w:t>
      </w:r>
      <w:r>
        <w:t>430</w:t>
      </w:r>
      <w:r>
        <w:rPr>
          <w:spacing w:val="-14"/>
        </w:rPr>
        <w:t xml:space="preserve"> 万美元</w:t>
      </w:r>
      <w:r>
        <w:rPr>
          <w:spacing w:val="-3"/>
        </w:rPr>
        <w:t>（</w:t>
      </w:r>
      <w:r>
        <w:rPr>
          <w:spacing w:val="-18"/>
        </w:rPr>
        <w:t xml:space="preserve">约合 </w:t>
      </w:r>
      <w:r>
        <w:t>2739</w:t>
      </w:r>
      <w:r>
        <w:rPr>
          <w:spacing w:val="-13"/>
        </w:rPr>
        <w:t xml:space="preserve"> 万人民币</w:t>
      </w:r>
      <w:r>
        <w:t>）</w:t>
      </w:r>
      <w:r>
        <w:rPr>
          <w:spacing w:val="-3"/>
        </w:rPr>
        <w:t>的新出售价格刷新</w:t>
      </w:r>
    </w:p>
    <w:p>
      <w:pPr>
        <w:jc w:val="right"/>
        <w:sectPr>
          <w:pgSz w:w="11160" w:h="15480"/>
          <w:pgMar w:top="1120" w:right="900" w:bottom="1400" w:left="920" w:header="0" w:footer="1189" w:gutter="0"/>
          <w:cols w:space="720" w:num="1"/>
        </w:sectPr>
      </w:pPr>
    </w:p>
    <w:p>
      <w:pPr>
        <w:pStyle w:val="2"/>
        <w:spacing w:before="59" w:line="285" w:lineRule="auto"/>
        <w:ind w:right="226"/>
        <w:jc w:val="both"/>
      </w:pPr>
      <w:r>
        <w:rPr>
          <w:spacing w:val="-3"/>
        </w:rPr>
        <w:t>了这一交易记录。这些虚拟土地与现实世界中的房地产运作并无二致。</w:t>
      </w:r>
      <w:r>
        <w:t>Sandbox</w:t>
      </w:r>
      <w:r>
        <w:rPr>
          <w:spacing w:val="-16"/>
        </w:rPr>
        <w:t xml:space="preserve"> 中的可用 </w:t>
      </w:r>
      <w:r>
        <w:t>Land</w:t>
      </w:r>
      <w:r>
        <w:rPr>
          <w:spacing w:val="-22"/>
        </w:rPr>
        <w:t xml:space="preserve"> 总</w:t>
      </w:r>
      <w:r>
        <w:rPr>
          <w:spacing w:val="-15"/>
        </w:rPr>
        <w:t xml:space="preserve">共只有 </w:t>
      </w:r>
      <w:r>
        <w:t>166464</w:t>
      </w:r>
      <w:r>
        <w:rPr>
          <w:spacing w:val="-10"/>
        </w:rPr>
        <w:t xml:space="preserve"> 块，永不增减，并且每块地都被上传到区块链后出售，保证了其唯一性。通常土地</w:t>
      </w:r>
      <w:r>
        <w:rPr>
          <w:spacing w:val="-11"/>
        </w:rPr>
        <w:t xml:space="preserve">的大小为 </w:t>
      </w:r>
      <w:r>
        <w:t>1×1，</w:t>
      </w:r>
      <w:r>
        <w:rPr>
          <w:spacing w:val="-41"/>
        </w:rPr>
        <w:t xml:space="preserve"> </w:t>
      </w:r>
      <w:r>
        <w:rPr>
          <w:spacing w:val="-13"/>
        </w:rPr>
        <w:t>3×3，6×6，12×12，24×24</w:t>
      </w:r>
      <w:r>
        <w:rPr>
          <w:spacing w:val="-5"/>
        </w:rPr>
        <w:t xml:space="preserve">，这些土地将通过分批预售和公开销售的方式出售， </w:t>
      </w:r>
      <w:r>
        <w:rPr>
          <w:spacing w:val="-4"/>
        </w:rPr>
        <w:t>并且允许玩家在第三方交易所进行转售。</w:t>
      </w:r>
    </w:p>
    <w:p>
      <w:pPr>
        <w:pStyle w:val="2"/>
        <w:spacing w:before="2"/>
        <w:ind w:left="197" w:right="215"/>
        <w:jc w:val="center"/>
      </w:pPr>
      <w:r>
        <w:t>对元宇宙的众说纷纭</w:t>
      </w:r>
    </w:p>
    <w:p>
      <w:pPr>
        <w:pStyle w:val="2"/>
        <w:spacing w:before="50" w:line="285" w:lineRule="auto"/>
        <w:ind w:right="295" w:firstLine="420"/>
        <w:jc w:val="both"/>
      </w:pPr>
      <w:r>
        <w:t>北京大学前沿计算研究中心的陈宝权教授认为元宇宙是未来发展的必然趋势，它是未来现实世界和虚拟世界的融合，它的落点还是现实，与现实世界有一些功能上的对应，但它的功能可能更强大，实现的效率可能更高，举个例子，在虚拟世界建房子更快，如果社区需要经营，一瞬间全球各地很多人就能到，但现实里大家还要乘坐交通工具，并且效率和安全性也不一样，一旦达到我们所想象的元宇宙时代，真的可以拓宽现实世界的生活空间。</w:t>
      </w:r>
    </w:p>
    <w:p>
      <w:pPr>
        <w:pStyle w:val="2"/>
        <w:spacing w:line="285" w:lineRule="auto"/>
        <w:ind w:right="297" w:firstLine="420"/>
        <w:jc w:val="both"/>
      </w:pPr>
      <w:r>
        <w:t>复旦大学哲学系教授徐英瑾却向我们讲述了元宇宙的可能性以及它所背负的伦理矛盾。很多人在切换虚拟与现实时会非常痛苦，比如一个人在元宇宙扮演董事长，现实中可能就不愿意打工了。元宇宙使用的货币将扩展至主权国家范围之外，它会遭到特定主权国家的抵制。为了将用户吸引到虚拟世界中，在接受监管的同时，元宇宙公司必然会给用户一些甜头，让用户体验到比现实世界更多的自由，这就与遵守各国的监管会有矛盾之处，元宇宙作为资本游戏，获得虚拟装备必然需要真金白银，做现实中难以实现的事情需要一定的门槛，大多数玩家看似在游戏中平等， 但实际上很可能是不平等的。</w:t>
      </w:r>
    </w:p>
    <w:p>
      <w:pPr>
        <w:pStyle w:val="8"/>
        <w:numPr>
          <w:ilvl w:val="0"/>
          <w:numId w:val="2"/>
        </w:numPr>
        <w:tabs>
          <w:tab w:val="left" w:pos="425"/>
        </w:tabs>
        <w:spacing w:before="29"/>
        <w:ind w:left="425" w:hanging="213"/>
        <w:rPr>
          <w:sz w:val="19"/>
        </w:rPr>
      </w:pPr>
      <w:r>
        <w:rPr>
          <w:spacing w:val="-3"/>
          <w:sz w:val="21"/>
        </w:rPr>
        <w:t>下列说法不正确的一项是</w:t>
      </w:r>
      <w:r>
        <w:rPr>
          <w:sz w:val="21"/>
        </w:rPr>
        <w:t>（</w:t>
      </w:r>
      <w:r>
        <w:rPr>
          <w:spacing w:val="103"/>
          <w:sz w:val="21"/>
        </w:rPr>
        <w:t xml:space="preserve"> </w:t>
      </w:r>
      <w:r>
        <w:rPr>
          <w:sz w:val="21"/>
        </w:rPr>
        <w:t>）（3</w:t>
      </w:r>
      <w:r>
        <w:rPr>
          <w:spacing w:val="-28"/>
          <w:sz w:val="21"/>
        </w:rPr>
        <w:t xml:space="preserve"> 分</w:t>
      </w:r>
      <w:r>
        <w:rPr>
          <w:spacing w:val="-3"/>
          <w:sz w:val="21"/>
        </w:rPr>
        <w:t>）</w:t>
      </w:r>
      <w:r>
        <w:rPr>
          <w:sz w:val="21"/>
        </w:rPr>
        <w:t xml:space="preserve"> </w:t>
      </w:r>
    </w:p>
    <w:p>
      <w:pPr>
        <w:pStyle w:val="8"/>
        <w:numPr>
          <w:ilvl w:val="1"/>
          <w:numId w:val="2"/>
        </w:numPr>
        <w:tabs>
          <w:tab w:val="left" w:pos="637"/>
        </w:tabs>
        <w:spacing w:line="321" w:lineRule="auto"/>
        <w:ind w:right="296" w:firstLine="211"/>
        <w:rPr>
          <w:sz w:val="21"/>
        </w:rPr>
      </w:pPr>
      <w:r>
        <w:rPr>
          <w:spacing w:val="-3"/>
          <w:sz w:val="21"/>
        </w:rPr>
        <w:t xml:space="preserve">莎士比亚诗歌中描述的场景是为了说明思想可以跨越时空，文中引用的目的是为了说明元宇宙可以摆脱现实世界的束缚。 </w:t>
      </w:r>
    </w:p>
    <w:p>
      <w:pPr>
        <w:pStyle w:val="8"/>
        <w:numPr>
          <w:ilvl w:val="1"/>
          <w:numId w:val="2"/>
        </w:numPr>
        <w:tabs>
          <w:tab w:val="left" w:pos="637"/>
        </w:tabs>
        <w:spacing w:before="0" w:line="321" w:lineRule="auto"/>
        <w:ind w:right="296" w:firstLine="211"/>
        <w:rPr>
          <w:sz w:val="21"/>
        </w:rPr>
      </w:pPr>
      <w:r>
        <w:rPr>
          <w:spacing w:val="-3"/>
          <w:sz w:val="21"/>
        </w:rPr>
        <w:t xml:space="preserve">元宇宙游戏中的虚拟土地有限量，有唯一性，可以出售和转售，而且土地价格、运作方式接近于现实世界中的房地产。 </w:t>
      </w:r>
    </w:p>
    <w:p>
      <w:pPr>
        <w:pStyle w:val="8"/>
        <w:numPr>
          <w:ilvl w:val="1"/>
          <w:numId w:val="2"/>
        </w:numPr>
        <w:tabs>
          <w:tab w:val="left" w:pos="637"/>
        </w:tabs>
        <w:spacing w:before="0" w:line="321" w:lineRule="auto"/>
        <w:ind w:right="296" w:firstLine="211"/>
        <w:rPr>
          <w:sz w:val="21"/>
        </w:rPr>
      </w:pPr>
      <w:r>
        <w:rPr>
          <w:spacing w:val="-3"/>
          <w:sz w:val="21"/>
        </w:rPr>
        <w:t xml:space="preserve">陈宝权教授举了在虚拟世界建房子更快的例子，是为了说明元宇宙的落点还是现实，可以为现实中的建房子提供思路。 </w:t>
      </w:r>
    </w:p>
    <w:p>
      <w:pPr>
        <w:pStyle w:val="8"/>
        <w:numPr>
          <w:ilvl w:val="1"/>
          <w:numId w:val="2"/>
        </w:numPr>
        <w:tabs>
          <w:tab w:val="left" w:pos="637"/>
        </w:tabs>
        <w:spacing w:before="0" w:line="321" w:lineRule="auto"/>
        <w:ind w:right="295" w:firstLine="211"/>
        <w:rPr>
          <w:sz w:val="21"/>
        </w:rPr>
      </w:pPr>
      <w:r>
        <w:rPr>
          <w:spacing w:val="-3"/>
          <w:sz w:val="21"/>
        </w:rPr>
        <w:t>徐英瑾教授认为元宇宙的游戏用户可能被允许做现实中实现不了的事情，而且大多数玩家在游戏中难以获得真正的平等。</w:t>
      </w:r>
      <w:r>
        <w:rPr>
          <w:sz w:val="21"/>
        </w:rPr>
        <w:t xml:space="preserve"> </w:t>
      </w:r>
    </w:p>
    <w:p>
      <w:pPr>
        <w:pStyle w:val="8"/>
        <w:numPr>
          <w:ilvl w:val="0"/>
          <w:numId w:val="2"/>
        </w:numPr>
        <w:tabs>
          <w:tab w:val="left" w:pos="531"/>
        </w:tabs>
        <w:spacing w:before="0" w:line="268" w:lineRule="exact"/>
        <w:ind w:left="530" w:hanging="319"/>
        <w:rPr>
          <w:sz w:val="19"/>
        </w:rPr>
      </w:pPr>
      <w:r>
        <w:rPr>
          <w:spacing w:val="-12"/>
          <w:sz w:val="21"/>
        </w:rPr>
        <w:t xml:space="preserve">《白痴》的 </w:t>
      </w:r>
      <w:r>
        <w:rPr>
          <w:sz w:val="21"/>
        </w:rPr>
        <w:t>NFT</w:t>
      </w:r>
      <w:r>
        <w:rPr>
          <w:spacing w:val="-9"/>
          <w:sz w:val="21"/>
        </w:rPr>
        <w:t xml:space="preserve"> 作品是怎样产生的？请简要说明。</w:t>
      </w:r>
      <w:r>
        <w:rPr>
          <w:sz w:val="21"/>
        </w:rPr>
        <w:t>（4</w:t>
      </w:r>
      <w:r>
        <w:rPr>
          <w:spacing w:val="-27"/>
          <w:sz w:val="21"/>
        </w:rPr>
        <w:t xml:space="preserve"> 分</w:t>
      </w:r>
      <w:r>
        <w:rPr>
          <w:spacing w:val="-3"/>
          <w:sz w:val="21"/>
        </w:rPr>
        <w:t>）</w:t>
      </w:r>
      <w:r>
        <w:rPr>
          <w:sz w:val="21"/>
        </w:rPr>
        <w:t xml:space="preserve"> </w:t>
      </w:r>
    </w:p>
    <w:p>
      <w:pPr>
        <w:pStyle w:val="8"/>
        <w:numPr>
          <w:ilvl w:val="0"/>
          <w:numId w:val="2"/>
        </w:numPr>
        <w:tabs>
          <w:tab w:val="left" w:pos="531"/>
        </w:tabs>
        <w:spacing w:before="88" w:line="321" w:lineRule="auto"/>
        <w:ind w:left="212" w:right="298" w:firstLine="0"/>
        <w:rPr>
          <w:sz w:val="19"/>
        </w:rPr>
      </w:pPr>
      <w:r>
        <w:rPr>
          <w:spacing w:val="-3"/>
          <w:sz w:val="21"/>
        </w:rPr>
        <w:t>结合全文文意，请你尝试着阐述什么是元宇宙。你同意“万物皆可元宇宙”吗？为什么？</w:t>
      </w:r>
      <w:r>
        <w:rPr>
          <w:sz w:val="21"/>
        </w:rPr>
        <w:t xml:space="preserve">（6 分） </w:t>
      </w:r>
    </w:p>
    <w:p>
      <w:pPr>
        <w:pStyle w:val="2"/>
        <w:spacing w:line="268" w:lineRule="exact"/>
        <w:rPr>
          <w:rFonts w:ascii="宋体"/>
        </w:rPr>
      </w:pPr>
      <w:r>
        <w:rPr>
          <w:rFonts w:ascii="宋体"/>
        </w:rPr>
        <w:t xml:space="preserve"> </w:t>
      </w:r>
    </w:p>
    <w:p>
      <w:pPr>
        <w:pStyle w:val="2"/>
        <w:spacing w:before="91"/>
        <w:rPr>
          <w:rFonts w:ascii="黑体" w:eastAsia="黑体"/>
        </w:rPr>
      </w:pPr>
      <w:r>
        <w:rPr>
          <w:rFonts w:hint="eastAsia" w:ascii="黑体" w:eastAsia="黑体"/>
        </w:rPr>
        <w:t>（三）古诗文阅读（18 分）</w:t>
      </w:r>
    </w:p>
    <w:p>
      <w:pPr>
        <w:pStyle w:val="2"/>
        <w:spacing w:before="60" w:line="285" w:lineRule="auto"/>
        <w:ind w:left="4238" w:right="4256"/>
        <w:jc w:val="center"/>
      </w:pPr>
      <w:r>
        <w:t>送区册序韩愈</w:t>
      </w:r>
    </w:p>
    <w:p>
      <w:pPr>
        <w:pStyle w:val="2"/>
        <w:spacing w:line="276" w:lineRule="auto"/>
        <w:ind w:right="228" w:firstLine="420"/>
        <w:jc w:val="both"/>
      </w:pPr>
      <w:r>
        <w:pict>
          <v:line id="_x0000_s1057" o:spid="_x0000_s1057" o:spt="20" style="position:absolute;left:0pt;margin-left:56.65pt;margin-top:60.75pt;height:0pt;width:131.55pt;mso-position-horizontal-relative:page;z-index:-251651072;mso-width-relative:page;mso-height-relative:page;" coordsize="21600,21600">
            <v:path arrowok="t"/>
            <v:fill focussize="0,0"/>
            <v:stroke weight="0.6pt"/>
            <v:imagedata o:title=""/>
            <o:lock v:ext="edit"/>
          </v:line>
        </w:pict>
      </w:r>
      <w:r>
        <w:rPr>
          <w:spacing w:val="-7"/>
        </w:rPr>
        <w:t>阳山，天下之穷处也。陆有丘陵之险，虎豹之虞。江流悍急，横波之石，廉利侔剑戟</w:t>
      </w:r>
      <w:r>
        <w:rPr>
          <w:spacing w:val="-4"/>
          <w:position w:val="11"/>
          <w:sz w:val="11"/>
        </w:rPr>
        <w:t>①</w:t>
      </w:r>
      <w:r>
        <w:rPr>
          <w:spacing w:val="-3"/>
        </w:rPr>
        <w:t>，舟上下失势</w:t>
      </w:r>
      <w:r>
        <w:rPr>
          <w:spacing w:val="-4"/>
          <w:position w:val="11"/>
          <w:sz w:val="11"/>
        </w:rPr>
        <w:t>②</w:t>
      </w:r>
      <w:r>
        <w:rPr>
          <w:spacing w:val="-8"/>
        </w:rPr>
        <w:t>，破碎沦溺者，往往有之。县廓无居民，官无丞尉，夹江荒茅篁竹之间，小吏十余家，皆</w:t>
      </w:r>
      <w:r>
        <w:rPr>
          <w:spacing w:val="-6"/>
        </w:rPr>
        <w:t>鸟言夷面</w:t>
      </w:r>
      <w:r>
        <w:rPr>
          <w:position w:val="11"/>
          <w:sz w:val="11"/>
        </w:rPr>
        <w:t>③</w:t>
      </w:r>
      <w:r>
        <w:rPr>
          <w:spacing w:val="-8"/>
        </w:rPr>
        <w:t>。始至，言语不通，画地为字，然后可告以出租赋，奉期约。</w:t>
      </w:r>
      <w:r>
        <w:rPr>
          <w:spacing w:val="-3"/>
          <w:u w:val="single"/>
        </w:rPr>
        <w:t>是以宾客游从之士无所为</w:t>
      </w:r>
      <w:r>
        <w:rPr>
          <w:spacing w:val="-3"/>
        </w:rPr>
        <w:t>而至愈待罪</w:t>
      </w:r>
      <w:r>
        <w:rPr>
          <w:position w:val="11"/>
          <w:sz w:val="11"/>
        </w:rPr>
        <w:t>④</w:t>
      </w:r>
      <w:r>
        <w:rPr>
          <w:spacing w:val="-3"/>
        </w:rPr>
        <w:t>于斯且半岁矣。</w:t>
      </w:r>
    </w:p>
    <w:p>
      <w:pPr>
        <w:spacing w:line="276" w:lineRule="auto"/>
        <w:jc w:val="both"/>
        <w:sectPr>
          <w:pgSz w:w="11160" w:h="15480"/>
          <w:pgMar w:top="1120" w:right="900" w:bottom="1400" w:left="920" w:header="0" w:footer="1189" w:gutter="0"/>
          <w:cols w:space="720" w:num="1"/>
        </w:sectPr>
      </w:pPr>
    </w:p>
    <w:p>
      <w:pPr>
        <w:pStyle w:val="2"/>
        <w:spacing w:before="69" w:line="283" w:lineRule="auto"/>
        <w:ind w:right="228" w:firstLine="420"/>
        <w:jc w:val="both"/>
      </w:pPr>
      <w:r>
        <w:rPr>
          <w:spacing w:val="-5"/>
        </w:rPr>
        <w:t>有区生者，誓言相好，自南海挐舟而来。升自宾阶</w:t>
      </w:r>
      <w:r>
        <w:rPr>
          <w:spacing w:val="-4"/>
          <w:position w:val="11"/>
          <w:sz w:val="11"/>
        </w:rPr>
        <w:t>⑤</w:t>
      </w:r>
      <w:r>
        <w:rPr>
          <w:spacing w:val="-5"/>
        </w:rPr>
        <w:t>，仪观甚伟，坐与之语，文义卓然。庄周云：“逃空虚者，闻人足音跫然</w:t>
      </w:r>
      <w:r>
        <w:rPr>
          <w:position w:val="11"/>
          <w:sz w:val="11"/>
        </w:rPr>
        <w:t>⑥</w:t>
      </w:r>
      <w:r>
        <w:rPr>
          <w:spacing w:val="-6"/>
        </w:rPr>
        <w:t>而喜矣!”况如斯人者，岂易得哉!入吾室，闻《诗》、《书》仁</w:t>
      </w:r>
      <w:r>
        <w:rPr>
          <w:spacing w:val="-13"/>
        </w:rPr>
        <w:t xml:space="preserve">义之说，欣然喜，若有志于其间也。与之翳嘉林，坐石矶，投竿而渔，陶然以乐，若能遗外声利， </w:t>
      </w:r>
      <w:r>
        <w:rPr>
          <w:spacing w:val="-6"/>
        </w:rPr>
        <w:t>而不厌乎贫贱也。岁之初吉，归拜其亲，酒壶既倾，序以识别。</w:t>
      </w:r>
    </w:p>
    <w:p>
      <w:pPr>
        <w:pStyle w:val="2"/>
        <w:spacing w:before="2" w:line="285" w:lineRule="auto"/>
        <w:ind w:left="4238" w:right="3836"/>
        <w:jc w:val="center"/>
      </w:pPr>
      <w:r>
        <w:t>答张十一功曹韩愈</w:t>
      </w:r>
    </w:p>
    <w:p>
      <w:pPr>
        <w:pStyle w:val="2"/>
        <w:spacing w:line="276" w:lineRule="auto"/>
        <w:ind w:left="3079" w:right="2674" w:hanging="3"/>
        <w:jc w:val="center"/>
      </w:pPr>
      <w:r>
        <w:rPr>
          <w:spacing w:val="-3"/>
        </w:rPr>
        <w:t>山净江空水见沙，哀猿啼处两三家。 筼筜</w:t>
      </w:r>
      <w:r>
        <w:rPr>
          <w:spacing w:val="-3"/>
          <w:position w:val="11"/>
          <w:sz w:val="11"/>
        </w:rPr>
        <w:t>⑦</w:t>
      </w:r>
      <w:r>
        <w:rPr>
          <w:spacing w:val="-3"/>
        </w:rPr>
        <w:t>竞长纤纤笋，踯躅</w:t>
      </w:r>
      <w:r>
        <w:rPr>
          <w:spacing w:val="-3"/>
          <w:position w:val="11"/>
          <w:sz w:val="11"/>
        </w:rPr>
        <w:t>⑧</w:t>
      </w:r>
      <w:r>
        <w:rPr>
          <w:spacing w:val="-4"/>
        </w:rPr>
        <w:t>闲开艳艳花。</w:t>
      </w:r>
      <w:r>
        <w:rPr>
          <w:spacing w:val="-3"/>
        </w:rPr>
        <w:t>未报君恩知死所，莫令炎瘴</w:t>
      </w:r>
      <w:r>
        <w:rPr>
          <w:position w:val="11"/>
          <w:sz w:val="11"/>
        </w:rPr>
        <w:t>⑨</w:t>
      </w:r>
      <w:r>
        <w:rPr>
          <w:spacing w:val="-3"/>
        </w:rPr>
        <w:t>送生涯。吟君诗罢看双鬓，斗觉霜毛</w:t>
      </w:r>
      <w:r>
        <w:rPr>
          <w:position w:val="11"/>
          <w:sz w:val="11"/>
        </w:rPr>
        <w:t>⑩</w:t>
      </w:r>
      <w:r>
        <w:rPr>
          <w:spacing w:val="-3"/>
        </w:rPr>
        <w:t>一半加。</w:t>
      </w:r>
    </w:p>
    <w:p>
      <w:pPr>
        <w:pStyle w:val="2"/>
        <w:spacing w:before="12" w:line="285" w:lineRule="auto"/>
        <w:ind w:right="228"/>
      </w:pPr>
      <w:r>
        <w:rPr>
          <w:spacing w:val="-3"/>
        </w:rPr>
        <w:t>【注释】①廉利：锐利。廉，棱角。侔</w:t>
      </w:r>
      <w:r>
        <w:t>（móu）</w:t>
      </w:r>
      <w:r>
        <w:rPr>
          <w:spacing w:val="-3"/>
        </w:rPr>
        <w:t>：等同于。②上下：逆流、顺流行舟。失势：失去控制。③鸟言：讲话像鸟叫一样，听不懂。夷面：蛮夷人一样的长相。④侍罪：贬官，等待处分。⑤宾阶：西阶。古时引客上堂，宾走西阶，主人走东阶。⑥跫</w:t>
      </w:r>
      <w:r>
        <w:t>（qióng）</w:t>
      </w:r>
      <w:r>
        <w:rPr>
          <w:spacing w:val="-3"/>
        </w:rPr>
        <w:t>然：脚步声。⑦筼</w:t>
      </w:r>
      <w:r>
        <w:rPr>
          <w:spacing w:val="-13"/>
        </w:rPr>
        <w:t>筜：皮薄、节长而竿高的竹子。⑧踯躅：杜鹃花的别名。⑨炎瘴：南方湿热致病的瘴气。⑩霜毛： 白发。</w:t>
      </w:r>
    </w:p>
    <w:p>
      <w:pPr>
        <w:pStyle w:val="8"/>
        <w:numPr>
          <w:ilvl w:val="0"/>
          <w:numId w:val="2"/>
        </w:numPr>
        <w:tabs>
          <w:tab w:val="left" w:pos="531"/>
        </w:tabs>
        <w:spacing w:before="30"/>
        <w:ind w:left="530" w:hanging="319"/>
        <w:rPr>
          <w:sz w:val="19"/>
        </w:rPr>
      </w:pPr>
      <w:r>
        <w:rPr>
          <w:spacing w:val="-3"/>
          <w:sz w:val="21"/>
        </w:rPr>
        <w:t>给下面句中加点的词语选择正确的义项，并说明理由。</w:t>
      </w:r>
      <w:r>
        <w:rPr>
          <w:sz w:val="21"/>
        </w:rPr>
        <w:t>（4</w:t>
      </w:r>
      <w:r>
        <w:rPr>
          <w:spacing w:val="-28"/>
          <w:sz w:val="21"/>
        </w:rPr>
        <w:t xml:space="preserve"> 分</w:t>
      </w:r>
      <w:r>
        <w:rPr>
          <w:spacing w:val="-3"/>
          <w:sz w:val="21"/>
        </w:rPr>
        <w:t>）</w:t>
      </w:r>
      <w:r>
        <w:rPr>
          <w:sz w:val="21"/>
        </w:rPr>
        <w:t xml:space="preserve"> </w:t>
      </w:r>
    </w:p>
    <w:p>
      <w:pPr>
        <w:pStyle w:val="2"/>
        <w:spacing w:before="90"/>
        <w:ind w:left="633"/>
        <w:rPr>
          <w:rFonts w:hint="eastAsia" w:ascii="宋体" w:eastAsia="宋体"/>
        </w:rPr>
      </w:pPr>
      <w:r>
        <w:rPr>
          <w:rFonts w:hint="eastAsia" w:ascii="宋体" w:eastAsia="宋体"/>
          <w:spacing w:val="-3"/>
        </w:rPr>
        <w:t>若能遗外声利，而不</w:t>
      </w:r>
      <w:r>
        <w:rPr>
          <w:rFonts w:hint="eastAsia" w:ascii="宋体" w:eastAsia="宋体"/>
          <w:spacing w:val="-149"/>
        </w:rPr>
        <w:t>厌</w:t>
      </w:r>
      <w:r>
        <w:rPr>
          <w:rFonts w:hint="eastAsia" w:ascii="宋体" w:eastAsia="宋体"/>
          <w:spacing w:val="-62"/>
          <w:position w:val="-7"/>
        </w:rPr>
        <w:t>．</w:t>
      </w:r>
      <w:r>
        <w:rPr>
          <w:rFonts w:hint="eastAsia" w:ascii="宋体" w:eastAsia="宋体"/>
          <w:spacing w:val="-3"/>
        </w:rPr>
        <w:t>乎贫贱也。</w:t>
      </w:r>
      <w:r>
        <w:rPr>
          <w:rFonts w:hint="eastAsia" w:ascii="宋体" w:eastAsia="宋体"/>
        </w:rPr>
        <w:t xml:space="preserve"> </w:t>
      </w:r>
    </w:p>
    <w:p>
      <w:pPr>
        <w:pStyle w:val="2"/>
        <w:spacing w:before="11" w:line="321" w:lineRule="auto"/>
        <w:ind w:right="3975"/>
        <w:rPr>
          <w:rFonts w:ascii="宋体" w:hAnsi="宋体" w:eastAsia="宋体"/>
        </w:rPr>
      </w:pPr>
      <w:r>
        <w:rPr>
          <w:rFonts w:hint="eastAsia" w:ascii="宋体" w:hAnsi="宋体" w:eastAsia="宋体"/>
        </w:rPr>
        <w:t xml:space="preserve">①吃饱。满足。 ②因过多而嫌弃。  ③憎恶，讨厌。 13.用“/”给下列句子断句，限断三处。（3 分） </w:t>
      </w:r>
    </w:p>
    <w:p>
      <w:pPr>
        <w:pStyle w:val="2"/>
        <w:spacing w:line="268" w:lineRule="exact"/>
        <w:ind w:left="633"/>
      </w:pPr>
      <w:r>
        <w:t>是以宾客游从之士无所为而至愈待罪于斯且半岁矣。</w:t>
      </w:r>
    </w:p>
    <w:p>
      <w:pPr>
        <w:pStyle w:val="8"/>
        <w:numPr>
          <w:ilvl w:val="0"/>
          <w:numId w:val="6"/>
        </w:numPr>
        <w:tabs>
          <w:tab w:val="left" w:pos="531"/>
        </w:tabs>
        <w:spacing w:line="321" w:lineRule="auto"/>
        <w:ind w:right="226" w:firstLine="0"/>
        <w:rPr>
          <w:sz w:val="21"/>
        </w:rPr>
      </w:pPr>
      <w:r>
        <w:rPr>
          <w:spacing w:val="-5"/>
          <w:sz w:val="21"/>
        </w:rPr>
        <w:t>韩愈写给区册的赠序中花了很多笔墨描写当时的环境，请概括阳山当时自然环境和社会环境的特点。（4</w:t>
      </w:r>
      <w:r>
        <w:rPr>
          <w:spacing w:val="-28"/>
          <w:sz w:val="21"/>
        </w:rPr>
        <w:t xml:space="preserve"> 分</w:t>
      </w:r>
      <w:r>
        <w:rPr>
          <w:spacing w:val="-3"/>
          <w:sz w:val="21"/>
        </w:rPr>
        <w:t>）</w:t>
      </w:r>
      <w:r>
        <w:rPr>
          <w:sz w:val="21"/>
        </w:rPr>
        <w:t xml:space="preserve"> </w:t>
      </w:r>
    </w:p>
    <w:p>
      <w:pPr>
        <w:pStyle w:val="8"/>
        <w:numPr>
          <w:ilvl w:val="0"/>
          <w:numId w:val="6"/>
        </w:numPr>
        <w:tabs>
          <w:tab w:val="left" w:pos="531"/>
        </w:tabs>
        <w:spacing w:before="0" w:line="268" w:lineRule="exact"/>
        <w:ind w:left="530" w:hanging="319"/>
        <w:rPr>
          <w:sz w:val="21"/>
        </w:rPr>
      </w:pPr>
      <w:r>
        <w:rPr>
          <w:spacing w:val="-11"/>
          <w:sz w:val="21"/>
        </w:rPr>
        <w:t>《答张十一功曹》首联中的哀猿啼鸣和颔联中的纤纤竹笋、艳艳杜鹃和谐吗？为什么？</w:t>
      </w:r>
      <w:r>
        <w:rPr>
          <w:spacing w:val="-17"/>
          <w:sz w:val="21"/>
        </w:rPr>
        <w:t>（3</w:t>
      </w:r>
      <w:r>
        <w:rPr>
          <w:spacing w:val="-25"/>
          <w:sz w:val="21"/>
        </w:rPr>
        <w:t xml:space="preserve"> 分</w:t>
      </w:r>
      <w:r>
        <w:rPr>
          <w:spacing w:val="-3"/>
          <w:sz w:val="21"/>
        </w:rPr>
        <w:t>）</w:t>
      </w:r>
      <w:r>
        <w:rPr>
          <w:sz w:val="21"/>
        </w:rPr>
        <w:t xml:space="preserve"> </w:t>
      </w:r>
    </w:p>
    <w:p>
      <w:pPr>
        <w:pStyle w:val="8"/>
        <w:numPr>
          <w:ilvl w:val="0"/>
          <w:numId w:val="6"/>
        </w:numPr>
        <w:tabs>
          <w:tab w:val="left" w:pos="531"/>
        </w:tabs>
        <w:ind w:left="530" w:hanging="319"/>
        <w:rPr>
          <w:sz w:val="21"/>
        </w:rPr>
      </w:pPr>
      <w:r>
        <w:rPr>
          <w:spacing w:val="-3"/>
          <w:sz w:val="21"/>
        </w:rPr>
        <w:t>韩愈和区册一起谈论诗文，吟诵张十一功曹的诗，所表达的情感上有什么异同点？</w:t>
      </w:r>
      <w:r>
        <w:rPr>
          <w:sz w:val="21"/>
        </w:rPr>
        <w:t>（4</w:t>
      </w:r>
      <w:r>
        <w:rPr>
          <w:spacing w:val="-26"/>
          <w:sz w:val="21"/>
        </w:rPr>
        <w:t xml:space="preserve"> 分</w:t>
      </w:r>
      <w:r>
        <w:rPr>
          <w:spacing w:val="-3"/>
          <w:sz w:val="21"/>
        </w:rPr>
        <w:t>）</w:t>
      </w:r>
      <w:r>
        <w:rPr>
          <w:sz w:val="21"/>
        </w:rPr>
        <w:t xml:space="preserve"> </w:t>
      </w:r>
    </w:p>
    <w:p>
      <w:pPr>
        <w:pStyle w:val="2"/>
        <w:spacing w:before="91"/>
        <w:rPr>
          <w:rFonts w:ascii="宋体"/>
        </w:rPr>
      </w:pPr>
      <w:r>
        <w:rPr>
          <w:rFonts w:ascii="宋体"/>
        </w:rPr>
        <w:t xml:space="preserve"> </w:t>
      </w:r>
    </w:p>
    <w:p>
      <w:pPr>
        <w:pStyle w:val="2"/>
        <w:spacing w:before="91"/>
        <w:rPr>
          <w:rFonts w:ascii="黑体" w:eastAsia="黑体"/>
        </w:rPr>
      </w:pPr>
      <w:r>
        <w:rPr>
          <w:rFonts w:hint="eastAsia" w:ascii="黑体" w:eastAsia="黑体"/>
        </w:rPr>
        <w:t>三、写作（45 分）</w:t>
      </w:r>
    </w:p>
    <w:p>
      <w:pPr>
        <w:pStyle w:val="8"/>
        <w:numPr>
          <w:ilvl w:val="0"/>
          <w:numId w:val="6"/>
        </w:numPr>
        <w:tabs>
          <w:tab w:val="left" w:pos="636"/>
        </w:tabs>
        <w:spacing w:line="321" w:lineRule="auto"/>
        <w:ind w:right="125" w:firstLine="0"/>
        <w:rPr>
          <w:sz w:val="21"/>
        </w:rPr>
      </w:pPr>
      <w:r>
        <w:rPr>
          <w:spacing w:val="-3"/>
          <w:sz w:val="21"/>
        </w:rPr>
        <w:t>我国传统节日有不少约定俗成的风俗习惯，有的离我们的生活越来越远，有的却深受我们喜 爱，被一直保留下来。请以“</w:t>
      </w:r>
      <w:r>
        <w:rPr>
          <w:sz w:val="21"/>
          <w:u w:val="single"/>
        </w:rPr>
        <w:t xml:space="preserve">  </w:t>
      </w:r>
      <w:r>
        <w:rPr>
          <w:sz w:val="21"/>
        </w:rPr>
        <w:t xml:space="preserve"> 节的风俗”为题，向大家介绍一种风俗，120</w:t>
      </w:r>
      <w:r>
        <w:rPr>
          <w:spacing w:val="-10"/>
          <w:sz w:val="21"/>
        </w:rPr>
        <w:t xml:space="preserve"> 字左右。</w:t>
      </w:r>
      <w:r>
        <w:rPr>
          <w:sz w:val="21"/>
        </w:rPr>
        <w:t>（5</w:t>
      </w:r>
      <w:r>
        <w:rPr>
          <w:spacing w:val="-23"/>
          <w:sz w:val="21"/>
        </w:rPr>
        <w:t xml:space="preserve"> 分</w:t>
      </w:r>
      <w:r>
        <w:rPr>
          <w:spacing w:val="-106"/>
          <w:sz w:val="21"/>
        </w:rPr>
        <w:t>）</w:t>
      </w:r>
      <w:r>
        <w:rPr>
          <w:rFonts w:hint="eastAsia"/>
          <w:spacing w:val="-106"/>
          <w:sz w:val="21"/>
        </w:rPr>
        <w:t xml:space="preserve"> </w:t>
      </w:r>
      <w:r>
        <w:rPr>
          <w:spacing w:val="-106"/>
          <w:sz w:val="21"/>
        </w:rPr>
        <w:t xml:space="preserve">     </w:t>
      </w:r>
    </w:p>
    <w:p>
      <w:pPr>
        <w:pStyle w:val="8"/>
        <w:tabs>
          <w:tab w:val="left" w:pos="636"/>
        </w:tabs>
        <w:spacing w:line="321" w:lineRule="auto"/>
        <w:ind w:right="125" w:firstLine="0"/>
        <w:rPr>
          <w:sz w:val="21"/>
        </w:rPr>
      </w:pPr>
      <w:r>
        <w:rPr>
          <w:spacing w:val="-103"/>
          <w:sz w:val="21"/>
        </w:rPr>
        <w:t xml:space="preserve"> </w:t>
      </w:r>
      <w:r>
        <w:rPr>
          <w:sz w:val="21"/>
        </w:rPr>
        <w:t>18.</w:t>
      </w:r>
      <w:r>
        <w:rPr>
          <w:spacing w:val="-3"/>
          <w:sz w:val="21"/>
        </w:rPr>
        <w:t>阅读下面文字，按要求作文。</w:t>
      </w:r>
      <w:r>
        <w:rPr>
          <w:sz w:val="21"/>
        </w:rPr>
        <w:t>（40</w:t>
      </w:r>
      <w:r>
        <w:rPr>
          <w:spacing w:val="-28"/>
          <w:sz w:val="21"/>
        </w:rPr>
        <w:t xml:space="preserve"> 分</w:t>
      </w:r>
      <w:r>
        <w:rPr>
          <w:spacing w:val="-3"/>
          <w:sz w:val="21"/>
        </w:rPr>
        <w:t>）</w:t>
      </w:r>
      <w:r>
        <w:rPr>
          <w:sz w:val="21"/>
        </w:rPr>
        <w:t xml:space="preserve"> </w:t>
      </w:r>
    </w:p>
    <w:p>
      <w:pPr>
        <w:pStyle w:val="2"/>
        <w:spacing w:line="321" w:lineRule="auto"/>
        <w:ind w:right="231" w:firstLine="420"/>
        <w:rPr>
          <w:rFonts w:hint="eastAsia" w:ascii="宋体" w:eastAsia="宋体"/>
        </w:rPr>
      </w:pPr>
      <w:r>
        <w:rPr>
          <w:rFonts w:hint="eastAsia" w:ascii="宋体" w:eastAsia="宋体"/>
          <w:spacing w:val="-13"/>
        </w:rPr>
        <w:t xml:space="preserve">人生需要不断学习成长，不断积累拥有，才能获得丰收的喜悦；人生也需要丢掉过重的负担， </w:t>
      </w:r>
      <w:r>
        <w:rPr>
          <w:rFonts w:hint="eastAsia" w:ascii="宋体" w:eastAsia="宋体"/>
          <w:spacing w:val="-6"/>
        </w:rPr>
        <w:t>抛弃不必要的情绪，才能自由地追寻自己的道路。</w:t>
      </w:r>
      <w:r>
        <w:rPr>
          <w:rFonts w:hint="eastAsia" w:ascii="宋体" w:eastAsia="宋体"/>
        </w:rPr>
        <w:t xml:space="preserve"> </w:t>
      </w:r>
    </w:p>
    <w:p>
      <w:pPr>
        <w:pStyle w:val="2"/>
        <w:spacing w:line="321" w:lineRule="auto"/>
        <w:ind w:right="296" w:firstLine="420"/>
        <w:rPr>
          <w:rFonts w:hint="eastAsia" w:ascii="宋体" w:eastAsia="宋体"/>
        </w:rPr>
      </w:pPr>
      <w:r>
        <w:rPr>
          <w:rFonts w:hint="eastAsia" w:ascii="宋体" w:eastAsia="宋体"/>
        </w:rPr>
        <w:t xml:space="preserve">如何去做人生的加减法？请结合自己的生活实际，可讲述经历或见闻，可发表见解，也可进行文学创作。 </w:t>
      </w:r>
    </w:p>
    <w:p>
      <w:pPr>
        <w:pStyle w:val="2"/>
        <w:spacing w:line="269" w:lineRule="exact"/>
        <w:ind w:left="633"/>
        <w:rPr>
          <w:rFonts w:hint="eastAsia" w:ascii="宋体" w:eastAsia="宋体"/>
        </w:rPr>
      </w:pPr>
      <w:r>
        <w:rPr>
          <w:rFonts w:hint="eastAsia" w:ascii="宋体" w:eastAsia="宋体"/>
          <w:spacing w:val="-6"/>
        </w:rPr>
        <w:t>要求：</w:t>
      </w:r>
      <w:r>
        <w:rPr>
          <w:rFonts w:hint="eastAsia" w:ascii="宋体" w:eastAsia="宋体"/>
          <w:spacing w:val="-13"/>
        </w:rPr>
        <w:t>（1）</w:t>
      </w:r>
      <w:r>
        <w:rPr>
          <w:rFonts w:hint="eastAsia" w:ascii="宋体" w:eastAsia="宋体"/>
          <w:spacing w:val="-8"/>
        </w:rPr>
        <w:t>题目自拟，文体自定</w:t>
      </w:r>
      <w:r>
        <w:rPr>
          <w:rFonts w:hint="eastAsia" w:ascii="宋体" w:eastAsia="宋体"/>
          <w:spacing w:val="-3"/>
        </w:rPr>
        <w:t>（诗歌除外</w:t>
      </w:r>
      <w:r>
        <w:rPr>
          <w:rFonts w:hint="eastAsia" w:ascii="宋体" w:eastAsia="宋体"/>
          <w:spacing w:val="-13"/>
        </w:rPr>
        <w:t>）；（2）</w:t>
      </w:r>
      <w:r>
        <w:rPr>
          <w:rFonts w:hint="eastAsia" w:ascii="宋体" w:eastAsia="宋体"/>
          <w:spacing w:val="-17"/>
        </w:rPr>
        <w:t xml:space="preserve">字数 </w:t>
      </w:r>
      <w:r>
        <w:rPr>
          <w:rFonts w:hint="eastAsia" w:ascii="宋体" w:eastAsia="宋体"/>
          <w:spacing w:val="-5"/>
        </w:rPr>
        <w:t>600-800；（3）不得抄袭、套作；</w:t>
      </w:r>
    </w:p>
    <w:p>
      <w:pPr>
        <w:pStyle w:val="8"/>
        <w:numPr>
          <w:ilvl w:val="0"/>
          <w:numId w:val="5"/>
        </w:numPr>
        <w:tabs>
          <w:tab w:val="left" w:pos="743"/>
        </w:tabs>
        <w:spacing w:before="88"/>
        <w:ind w:hanging="531"/>
        <w:rPr>
          <w:sz w:val="19"/>
        </w:rPr>
        <w:sectPr>
          <w:headerReference r:id="rId3" w:type="default"/>
          <w:footerReference r:id="rId4" w:type="default"/>
          <w:pgSz w:w="11160" w:h="15480"/>
          <w:pgMar w:top="1100" w:right="900" w:bottom="1400" w:left="920" w:header="0" w:footer="1189" w:gutter="0"/>
          <w:cols w:space="720" w:num="1"/>
        </w:sectPr>
      </w:pPr>
      <w:r>
        <w:rPr>
          <w:spacing w:val="-3"/>
          <w:sz w:val="21"/>
        </w:rPr>
        <w:t>不出现真实的校名和师生姓名。</w:t>
      </w:r>
      <w:r>
        <w:rPr>
          <w:sz w:val="21"/>
        </w:rPr>
        <w:t xml:space="preserve"> </w:t>
      </w:r>
    </w:p>
    <w:p>
      <w:bookmarkStart w:id="0" w:name="_GoBack"/>
      <w:bookmarkEnd w:id="0"/>
    </w:p>
    <w:sectPr>
      <w:pgSz w:w="11160" w:h="154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B5DBB"/>
    <w:multiLevelType w:val="multilevel"/>
    <w:tmpl w:val="143B5DBB"/>
    <w:lvl w:ilvl="0" w:tentative="0">
      <w:start w:val="1"/>
      <w:numFmt w:val="decimal"/>
      <w:lvlText w:val="%1."/>
      <w:lvlJc w:val="left"/>
      <w:pPr>
        <w:ind w:left="951" w:hanging="318"/>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1798" w:hanging="318"/>
      </w:pPr>
      <w:rPr>
        <w:rFonts w:hint="default"/>
        <w:lang w:val="zh-CN" w:eastAsia="zh-CN" w:bidi="zh-CN"/>
      </w:rPr>
    </w:lvl>
    <w:lvl w:ilvl="2" w:tentative="0">
      <w:start w:val="0"/>
      <w:numFmt w:val="bullet"/>
      <w:lvlText w:val="•"/>
      <w:lvlJc w:val="left"/>
      <w:pPr>
        <w:ind w:left="2636" w:hanging="318"/>
      </w:pPr>
      <w:rPr>
        <w:rFonts w:hint="default"/>
        <w:lang w:val="zh-CN" w:eastAsia="zh-CN" w:bidi="zh-CN"/>
      </w:rPr>
    </w:lvl>
    <w:lvl w:ilvl="3" w:tentative="0">
      <w:start w:val="0"/>
      <w:numFmt w:val="bullet"/>
      <w:lvlText w:val="•"/>
      <w:lvlJc w:val="left"/>
      <w:pPr>
        <w:ind w:left="3474" w:hanging="318"/>
      </w:pPr>
      <w:rPr>
        <w:rFonts w:hint="default"/>
        <w:lang w:val="zh-CN" w:eastAsia="zh-CN" w:bidi="zh-CN"/>
      </w:rPr>
    </w:lvl>
    <w:lvl w:ilvl="4" w:tentative="0">
      <w:start w:val="0"/>
      <w:numFmt w:val="bullet"/>
      <w:lvlText w:val="•"/>
      <w:lvlJc w:val="left"/>
      <w:pPr>
        <w:ind w:left="4312" w:hanging="318"/>
      </w:pPr>
      <w:rPr>
        <w:rFonts w:hint="default"/>
        <w:lang w:val="zh-CN" w:eastAsia="zh-CN" w:bidi="zh-CN"/>
      </w:rPr>
    </w:lvl>
    <w:lvl w:ilvl="5" w:tentative="0">
      <w:start w:val="0"/>
      <w:numFmt w:val="bullet"/>
      <w:lvlText w:val="•"/>
      <w:lvlJc w:val="left"/>
      <w:pPr>
        <w:ind w:left="5150" w:hanging="318"/>
      </w:pPr>
      <w:rPr>
        <w:rFonts w:hint="default"/>
        <w:lang w:val="zh-CN" w:eastAsia="zh-CN" w:bidi="zh-CN"/>
      </w:rPr>
    </w:lvl>
    <w:lvl w:ilvl="6" w:tentative="0">
      <w:start w:val="0"/>
      <w:numFmt w:val="bullet"/>
      <w:lvlText w:val="•"/>
      <w:lvlJc w:val="left"/>
      <w:pPr>
        <w:ind w:left="5988" w:hanging="318"/>
      </w:pPr>
      <w:rPr>
        <w:rFonts w:hint="default"/>
        <w:lang w:val="zh-CN" w:eastAsia="zh-CN" w:bidi="zh-CN"/>
      </w:rPr>
    </w:lvl>
    <w:lvl w:ilvl="7" w:tentative="0">
      <w:start w:val="0"/>
      <w:numFmt w:val="bullet"/>
      <w:lvlText w:val="•"/>
      <w:lvlJc w:val="left"/>
      <w:pPr>
        <w:ind w:left="6826" w:hanging="318"/>
      </w:pPr>
      <w:rPr>
        <w:rFonts w:hint="default"/>
        <w:lang w:val="zh-CN" w:eastAsia="zh-CN" w:bidi="zh-CN"/>
      </w:rPr>
    </w:lvl>
    <w:lvl w:ilvl="8" w:tentative="0">
      <w:start w:val="0"/>
      <w:numFmt w:val="bullet"/>
      <w:lvlText w:val="•"/>
      <w:lvlJc w:val="left"/>
      <w:pPr>
        <w:ind w:left="7664" w:hanging="318"/>
      </w:pPr>
      <w:rPr>
        <w:rFonts w:hint="default"/>
        <w:lang w:val="zh-CN" w:eastAsia="zh-CN" w:bidi="zh-CN"/>
      </w:rPr>
    </w:lvl>
  </w:abstractNum>
  <w:abstractNum w:abstractNumId="1">
    <w:nsid w:val="39360F2D"/>
    <w:multiLevelType w:val="multilevel"/>
    <w:tmpl w:val="39360F2D"/>
    <w:lvl w:ilvl="0" w:tentative="0">
      <w:start w:val="1"/>
      <w:numFmt w:val="decimal"/>
      <w:lvlText w:val="（%1）"/>
      <w:lvlJc w:val="left"/>
      <w:pPr>
        <w:ind w:left="742" w:hanging="530"/>
        <w:jc w:val="left"/>
      </w:pPr>
      <w:rPr>
        <w:rFonts w:hint="default"/>
        <w:spacing w:val="-3"/>
        <w:w w:val="100"/>
        <w:lang w:val="zh-CN" w:eastAsia="zh-CN" w:bidi="zh-CN"/>
      </w:rPr>
    </w:lvl>
    <w:lvl w:ilvl="1" w:tentative="0">
      <w:start w:val="0"/>
      <w:numFmt w:val="bullet"/>
      <w:lvlText w:val="•"/>
      <w:lvlJc w:val="left"/>
      <w:pPr>
        <w:ind w:left="1600" w:hanging="530"/>
      </w:pPr>
      <w:rPr>
        <w:rFonts w:hint="default"/>
        <w:lang w:val="zh-CN" w:eastAsia="zh-CN" w:bidi="zh-CN"/>
      </w:rPr>
    </w:lvl>
    <w:lvl w:ilvl="2" w:tentative="0">
      <w:start w:val="0"/>
      <w:numFmt w:val="bullet"/>
      <w:lvlText w:val="•"/>
      <w:lvlJc w:val="left"/>
      <w:pPr>
        <w:ind w:left="2460" w:hanging="530"/>
      </w:pPr>
      <w:rPr>
        <w:rFonts w:hint="default"/>
        <w:lang w:val="zh-CN" w:eastAsia="zh-CN" w:bidi="zh-CN"/>
      </w:rPr>
    </w:lvl>
    <w:lvl w:ilvl="3" w:tentative="0">
      <w:start w:val="0"/>
      <w:numFmt w:val="bullet"/>
      <w:lvlText w:val="•"/>
      <w:lvlJc w:val="left"/>
      <w:pPr>
        <w:ind w:left="3320" w:hanging="530"/>
      </w:pPr>
      <w:rPr>
        <w:rFonts w:hint="default"/>
        <w:lang w:val="zh-CN" w:eastAsia="zh-CN" w:bidi="zh-CN"/>
      </w:rPr>
    </w:lvl>
    <w:lvl w:ilvl="4" w:tentative="0">
      <w:start w:val="0"/>
      <w:numFmt w:val="bullet"/>
      <w:lvlText w:val="•"/>
      <w:lvlJc w:val="left"/>
      <w:pPr>
        <w:ind w:left="4180" w:hanging="530"/>
      </w:pPr>
      <w:rPr>
        <w:rFonts w:hint="default"/>
        <w:lang w:val="zh-CN" w:eastAsia="zh-CN" w:bidi="zh-CN"/>
      </w:rPr>
    </w:lvl>
    <w:lvl w:ilvl="5" w:tentative="0">
      <w:start w:val="0"/>
      <w:numFmt w:val="bullet"/>
      <w:lvlText w:val="•"/>
      <w:lvlJc w:val="left"/>
      <w:pPr>
        <w:ind w:left="5040" w:hanging="530"/>
      </w:pPr>
      <w:rPr>
        <w:rFonts w:hint="default"/>
        <w:lang w:val="zh-CN" w:eastAsia="zh-CN" w:bidi="zh-CN"/>
      </w:rPr>
    </w:lvl>
    <w:lvl w:ilvl="6" w:tentative="0">
      <w:start w:val="0"/>
      <w:numFmt w:val="bullet"/>
      <w:lvlText w:val="•"/>
      <w:lvlJc w:val="left"/>
      <w:pPr>
        <w:ind w:left="5900" w:hanging="530"/>
      </w:pPr>
      <w:rPr>
        <w:rFonts w:hint="default"/>
        <w:lang w:val="zh-CN" w:eastAsia="zh-CN" w:bidi="zh-CN"/>
      </w:rPr>
    </w:lvl>
    <w:lvl w:ilvl="7" w:tentative="0">
      <w:start w:val="0"/>
      <w:numFmt w:val="bullet"/>
      <w:lvlText w:val="•"/>
      <w:lvlJc w:val="left"/>
      <w:pPr>
        <w:ind w:left="6760" w:hanging="530"/>
      </w:pPr>
      <w:rPr>
        <w:rFonts w:hint="default"/>
        <w:lang w:val="zh-CN" w:eastAsia="zh-CN" w:bidi="zh-CN"/>
      </w:rPr>
    </w:lvl>
    <w:lvl w:ilvl="8" w:tentative="0">
      <w:start w:val="0"/>
      <w:numFmt w:val="bullet"/>
      <w:lvlText w:val="•"/>
      <w:lvlJc w:val="left"/>
      <w:pPr>
        <w:ind w:left="7620" w:hanging="530"/>
      </w:pPr>
      <w:rPr>
        <w:rFonts w:hint="default"/>
        <w:lang w:val="zh-CN" w:eastAsia="zh-CN" w:bidi="zh-CN"/>
      </w:rPr>
    </w:lvl>
  </w:abstractNum>
  <w:abstractNum w:abstractNumId="2">
    <w:nsid w:val="3A5F161C"/>
    <w:multiLevelType w:val="multilevel"/>
    <w:tmpl w:val="3A5F161C"/>
    <w:lvl w:ilvl="0" w:tentative="0">
      <w:start w:val="1"/>
      <w:numFmt w:val="decimal"/>
      <w:lvlText w:val="%1."/>
      <w:lvlJc w:val="left"/>
      <w:pPr>
        <w:ind w:left="375" w:hanging="163"/>
        <w:jc w:val="left"/>
      </w:pPr>
      <w:rPr>
        <w:rFonts w:hint="default"/>
        <w:w w:val="100"/>
        <w:lang w:val="zh-CN" w:eastAsia="zh-CN" w:bidi="zh-CN"/>
      </w:rPr>
    </w:lvl>
    <w:lvl w:ilvl="1" w:tentative="0">
      <w:start w:val="1"/>
      <w:numFmt w:val="upperLetter"/>
      <w:lvlText w:val="%2."/>
      <w:lvlJc w:val="left"/>
      <w:pPr>
        <w:ind w:left="212" w:hanging="213"/>
        <w:jc w:val="left"/>
      </w:pPr>
      <w:rPr>
        <w:rFonts w:hint="default" w:ascii="宋体" w:hAnsi="宋体" w:eastAsia="宋体" w:cs="宋体"/>
        <w:spacing w:val="-3"/>
        <w:w w:val="100"/>
        <w:sz w:val="19"/>
        <w:szCs w:val="19"/>
        <w:lang w:val="zh-CN" w:eastAsia="zh-CN" w:bidi="zh-CN"/>
      </w:rPr>
    </w:lvl>
    <w:lvl w:ilvl="2" w:tentative="0">
      <w:start w:val="0"/>
      <w:numFmt w:val="bullet"/>
      <w:lvlText w:val="•"/>
      <w:lvlJc w:val="left"/>
      <w:pPr>
        <w:ind w:left="1375" w:hanging="213"/>
      </w:pPr>
      <w:rPr>
        <w:rFonts w:hint="default"/>
        <w:lang w:val="zh-CN" w:eastAsia="zh-CN" w:bidi="zh-CN"/>
      </w:rPr>
    </w:lvl>
    <w:lvl w:ilvl="3" w:tentative="0">
      <w:start w:val="0"/>
      <w:numFmt w:val="bullet"/>
      <w:lvlText w:val="•"/>
      <w:lvlJc w:val="left"/>
      <w:pPr>
        <w:ind w:left="2371" w:hanging="213"/>
      </w:pPr>
      <w:rPr>
        <w:rFonts w:hint="default"/>
        <w:lang w:val="zh-CN" w:eastAsia="zh-CN" w:bidi="zh-CN"/>
      </w:rPr>
    </w:lvl>
    <w:lvl w:ilvl="4" w:tentative="0">
      <w:start w:val="0"/>
      <w:numFmt w:val="bullet"/>
      <w:lvlText w:val="•"/>
      <w:lvlJc w:val="left"/>
      <w:pPr>
        <w:ind w:left="3366" w:hanging="213"/>
      </w:pPr>
      <w:rPr>
        <w:rFonts w:hint="default"/>
        <w:lang w:val="zh-CN" w:eastAsia="zh-CN" w:bidi="zh-CN"/>
      </w:rPr>
    </w:lvl>
    <w:lvl w:ilvl="5" w:tentative="0">
      <w:start w:val="0"/>
      <w:numFmt w:val="bullet"/>
      <w:lvlText w:val="•"/>
      <w:lvlJc w:val="left"/>
      <w:pPr>
        <w:ind w:left="4362" w:hanging="213"/>
      </w:pPr>
      <w:rPr>
        <w:rFonts w:hint="default"/>
        <w:lang w:val="zh-CN" w:eastAsia="zh-CN" w:bidi="zh-CN"/>
      </w:rPr>
    </w:lvl>
    <w:lvl w:ilvl="6" w:tentative="0">
      <w:start w:val="0"/>
      <w:numFmt w:val="bullet"/>
      <w:lvlText w:val="•"/>
      <w:lvlJc w:val="left"/>
      <w:pPr>
        <w:ind w:left="5357" w:hanging="213"/>
      </w:pPr>
      <w:rPr>
        <w:rFonts w:hint="default"/>
        <w:lang w:val="zh-CN" w:eastAsia="zh-CN" w:bidi="zh-CN"/>
      </w:rPr>
    </w:lvl>
    <w:lvl w:ilvl="7" w:tentative="0">
      <w:start w:val="0"/>
      <w:numFmt w:val="bullet"/>
      <w:lvlText w:val="•"/>
      <w:lvlJc w:val="left"/>
      <w:pPr>
        <w:ind w:left="6353" w:hanging="213"/>
      </w:pPr>
      <w:rPr>
        <w:rFonts w:hint="default"/>
        <w:lang w:val="zh-CN" w:eastAsia="zh-CN" w:bidi="zh-CN"/>
      </w:rPr>
    </w:lvl>
    <w:lvl w:ilvl="8" w:tentative="0">
      <w:start w:val="0"/>
      <w:numFmt w:val="bullet"/>
      <w:lvlText w:val="•"/>
      <w:lvlJc w:val="left"/>
      <w:pPr>
        <w:ind w:left="7348" w:hanging="213"/>
      </w:pPr>
      <w:rPr>
        <w:rFonts w:hint="default"/>
        <w:lang w:val="zh-CN" w:eastAsia="zh-CN" w:bidi="zh-CN"/>
      </w:rPr>
    </w:lvl>
  </w:abstractNum>
  <w:abstractNum w:abstractNumId="3">
    <w:nsid w:val="4D784900"/>
    <w:multiLevelType w:val="multilevel"/>
    <w:tmpl w:val="4D784900"/>
    <w:lvl w:ilvl="0" w:tentative="0">
      <w:start w:val="1"/>
      <w:numFmt w:val="decimal"/>
      <w:lvlText w:val="（%1）"/>
      <w:lvlJc w:val="left"/>
      <w:pPr>
        <w:ind w:left="742" w:hanging="530"/>
        <w:jc w:val="left"/>
      </w:pPr>
      <w:rPr>
        <w:rFonts w:hint="default"/>
        <w:spacing w:val="-3"/>
        <w:w w:val="100"/>
        <w:lang w:val="zh-CN" w:eastAsia="zh-CN" w:bidi="zh-CN"/>
      </w:rPr>
    </w:lvl>
    <w:lvl w:ilvl="1" w:tentative="0">
      <w:start w:val="0"/>
      <w:numFmt w:val="bullet"/>
      <w:lvlText w:val="•"/>
      <w:lvlJc w:val="left"/>
      <w:pPr>
        <w:ind w:left="1600" w:hanging="530"/>
      </w:pPr>
      <w:rPr>
        <w:rFonts w:hint="default"/>
        <w:lang w:val="zh-CN" w:eastAsia="zh-CN" w:bidi="zh-CN"/>
      </w:rPr>
    </w:lvl>
    <w:lvl w:ilvl="2" w:tentative="0">
      <w:start w:val="0"/>
      <w:numFmt w:val="bullet"/>
      <w:lvlText w:val="•"/>
      <w:lvlJc w:val="left"/>
      <w:pPr>
        <w:ind w:left="2460" w:hanging="530"/>
      </w:pPr>
      <w:rPr>
        <w:rFonts w:hint="default"/>
        <w:lang w:val="zh-CN" w:eastAsia="zh-CN" w:bidi="zh-CN"/>
      </w:rPr>
    </w:lvl>
    <w:lvl w:ilvl="3" w:tentative="0">
      <w:start w:val="0"/>
      <w:numFmt w:val="bullet"/>
      <w:lvlText w:val="•"/>
      <w:lvlJc w:val="left"/>
      <w:pPr>
        <w:ind w:left="3320" w:hanging="530"/>
      </w:pPr>
      <w:rPr>
        <w:rFonts w:hint="default"/>
        <w:lang w:val="zh-CN" w:eastAsia="zh-CN" w:bidi="zh-CN"/>
      </w:rPr>
    </w:lvl>
    <w:lvl w:ilvl="4" w:tentative="0">
      <w:start w:val="0"/>
      <w:numFmt w:val="bullet"/>
      <w:lvlText w:val="•"/>
      <w:lvlJc w:val="left"/>
      <w:pPr>
        <w:ind w:left="4180" w:hanging="530"/>
      </w:pPr>
      <w:rPr>
        <w:rFonts w:hint="default"/>
        <w:lang w:val="zh-CN" w:eastAsia="zh-CN" w:bidi="zh-CN"/>
      </w:rPr>
    </w:lvl>
    <w:lvl w:ilvl="5" w:tentative="0">
      <w:start w:val="0"/>
      <w:numFmt w:val="bullet"/>
      <w:lvlText w:val="•"/>
      <w:lvlJc w:val="left"/>
      <w:pPr>
        <w:ind w:left="5040" w:hanging="530"/>
      </w:pPr>
      <w:rPr>
        <w:rFonts w:hint="default"/>
        <w:lang w:val="zh-CN" w:eastAsia="zh-CN" w:bidi="zh-CN"/>
      </w:rPr>
    </w:lvl>
    <w:lvl w:ilvl="6" w:tentative="0">
      <w:start w:val="0"/>
      <w:numFmt w:val="bullet"/>
      <w:lvlText w:val="•"/>
      <w:lvlJc w:val="left"/>
      <w:pPr>
        <w:ind w:left="5900" w:hanging="530"/>
      </w:pPr>
      <w:rPr>
        <w:rFonts w:hint="default"/>
        <w:lang w:val="zh-CN" w:eastAsia="zh-CN" w:bidi="zh-CN"/>
      </w:rPr>
    </w:lvl>
    <w:lvl w:ilvl="7" w:tentative="0">
      <w:start w:val="0"/>
      <w:numFmt w:val="bullet"/>
      <w:lvlText w:val="•"/>
      <w:lvlJc w:val="left"/>
      <w:pPr>
        <w:ind w:left="6760" w:hanging="530"/>
      </w:pPr>
      <w:rPr>
        <w:rFonts w:hint="default"/>
        <w:lang w:val="zh-CN" w:eastAsia="zh-CN" w:bidi="zh-CN"/>
      </w:rPr>
    </w:lvl>
    <w:lvl w:ilvl="8" w:tentative="0">
      <w:start w:val="0"/>
      <w:numFmt w:val="bullet"/>
      <w:lvlText w:val="•"/>
      <w:lvlJc w:val="left"/>
      <w:pPr>
        <w:ind w:left="7620" w:hanging="530"/>
      </w:pPr>
      <w:rPr>
        <w:rFonts w:hint="default"/>
        <w:lang w:val="zh-CN" w:eastAsia="zh-CN" w:bidi="zh-CN"/>
      </w:rPr>
    </w:lvl>
  </w:abstractNum>
  <w:abstractNum w:abstractNumId="4">
    <w:nsid w:val="5A6A6D01"/>
    <w:multiLevelType w:val="multilevel"/>
    <w:tmpl w:val="5A6A6D01"/>
    <w:lvl w:ilvl="0" w:tentative="0">
      <w:start w:val="1"/>
      <w:numFmt w:val="decimal"/>
      <w:lvlText w:val="（%1）"/>
      <w:lvlJc w:val="left"/>
      <w:pPr>
        <w:ind w:left="742"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00" w:hanging="530"/>
      </w:pPr>
      <w:rPr>
        <w:rFonts w:hint="default"/>
        <w:lang w:val="zh-CN" w:eastAsia="zh-CN" w:bidi="zh-CN"/>
      </w:rPr>
    </w:lvl>
    <w:lvl w:ilvl="2" w:tentative="0">
      <w:start w:val="0"/>
      <w:numFmt w:val="bullet"/>
      <w:lvlText w:val="•"/>
      <w:lvlJc w:val="left"/>
      <w:pPr>
        <w:ind w:left="2460" w:hanging="530"/>
      </w:pPr>
      <w:rPr>
        <w:rFonts w:hint="default"/>
        <w:lang w:val="zh-CN" w:eastAsia="zh-CN" w:bidi="zh-CN"/>
      </w:rPr>
    </w:lvl>
    <w:lvl w:ilvl="3" w:tentative="0">
      <w:start w:val="0"/>
      <w:numFmt w:val="bullet"/>
      <w:lvlText w:val="•"/>
      <w:lvlJc w:val="left"/>
      <w:pPr>
        <w:ind w:left="3320" w:hanging="530"/>
      </w:pPr>
      <w:rPr>
        <w:rFonts w:hint="default"/>
        <w:lang w:val="zh-CN" w:eastAsia="zh-CN" w:bidi="zh-CN"/>
      </w:rPr>
    </w:lvl>
    <w:lvl w:ilvl="4" w:tentative="0">
      <w:start w:val="0"/>
      <w:numFmt w:val="bullet"/>
      <w:lvlText w:val="•"/>
      <w:lvlJc w:val="left"/>
      <w:pPr>
        <w:ind w:left="4180" w:hanging="530"/>
      </w:pPr>
      <w:rPr>
        <w:rFonts w:hint="default"/>
        <w:lang w:val="zh-CN" w:eastAsia="zh-CN" w:bidi="zh-CN"/>
      </w:rPr>
    </w:lvl>
    <w:lvl w:ilvl="5" w:tentative="0">
      <w:start w:val="0"/>
      <w:numFmt w:val="bullet"/>
      <w:lvlText w:val="•"/>
      <w:lvlJc w:val="left"/>
      <w:pPr>
        <w:ind w:left="5040" w:hanging="530"/>
      </w:pPr>
      <w:rPr>
        <w:rFonts w:hint="default"/>
        <w:lang w:val="zh-CN" w:eastAsia="zh-CN" w:bidi="zh-CN"/>
      </w:rPr>
    </w:lvl>
    <w:lvl w:ilvl="6" w:tentative="0">
      <w:start w:val="0"/>
      <w:numFmt w:val="bullet"/>
      <w:lvlText w:val="•"/>
      <w:lvlJc w:val="left"/>
      <w:pPr>
        <w:ind w:left="5900" w:hanging="530"/>
      </w:pPr>
      <w:rPr>
        <w:rFonts w:hint="default"/>
        <w:lang w:val="zh-CN" w:eastAsia="zh-CN" w:bidi="zh-CN"/>
      </w:rPr>
    </w:lvl>
    <w:lvl w:ilvl="7" w:tentative="0">
      <w:start w:val="0"/>
      <w:numFmt w:val="bullet"/>
      <w:lvlText w:val="•"/>
      <w:lvlJc w:val="left"/>
      <w:pPr>
        <w:ind w:left="6760" w:hanging="530"/>
      </w:pPr>
      <w:rPr>
        <w:rFonts w:hint="default"/>
        <w:lang w:val="zh-CN" w:eastAsia="zh-CN" w:bidi="zh-CN"/>
      </w:rPr>
    </w:lvl>
    <w:lvl w:ilvl="8" w:tentative="0">
      <w:start w:val="0"/>
      <w:numFmt w:val="bullet"/>
      <w:lvlText w:val="•"/>
      <w:lvlJc w:val="left"/>
      <w:pPr>
        <w:ind w:left="7620" w:hanging="530"/>
      </w:pPr>
      <w:rPr>
        <w:rFonts w:hint="default"/>
        <w:lang w:val="zh-CN" w:eastAsia="zh-CN" w:bidi="zh-CN"/>
      </w:rPr>
    </w:lvl>
  </w:abstractNum>
  <w:abstractNum w:abstractNumId="5">
    <w:nsid w:val="7E7649D5"/>
    <w:multiLevelType w:val="multilevel"/>
    <w:tmpl w:val="7E7649D5"/>
    <w:lvl w:ilvl="0" w:tentative="0">
      <w:start w:val="14"/>
      <w:numFmt w:val="decimal"/>
      <w:lvlText w:val="%1."/>
      <w:lvlJc w:val="left"/>
      <w:pPr>
        <w:ind w:left="212" w:hanging="318"/>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1132" w:hanging="318"/>
      </w:pPr>
      <w:rPr>
        <w:rFonts w:hint="default"/>
        <w:lang w:val="zh-CN" w:eastAsia="zh-CN" w:bidi="zh-CN"/>
      </w:rPr>
    </w:lvl>
    <w:lvl w:ilvl="2" w:tentative="0">
      <w:start w:val="0"/>
      <w:numFmt w:val="bullet"/>
      <w:lvlText w:val="•"/>
      <w:lvlJc w:val="left"/>
      <w:pPr>
        <w:ind w:left="2044" w:hanging="318"/>
      </w:pPr>
      <w:rPr>
        <w:rFonts w:hint="default"/>
        <w:lang w:val="zh-CN" w:eastAsia="zh-CN" w:bidi="zh-CN"/>
      </w:rPr>
    </w:lvl>
    <w:lvl w:ilvl="3" w:tentative="0">
      <w:start w:val="0"/>
      <w:numFmt w:val="bullet"/>
      <w:lvlText w:val="•"/>
      <w:lvlJc w:val="left"/>
      <w:pPr>
        <w:ind w:left="2956" w:hanging="318"/>
      </w:pPr>
      <w:rPr>
        <w:rFonts w:hint="default"/>
        <w:lang w:val="zh-CN" w:eastAsia="zh-CN" w:bidi="zh-CN"/>
      </w:rPr>
    </w:lvl>
    <w:lvl w:ilvl="4" w:tentative="0">
      <w:start w:val="0"/>
      <w:numFmt w:val="bullet"/>
      <w:lvlText w:val="•"/>
      <w:lvlJc w:val="left"/>
      <w:pPr>
        <w:ind w:left="3868" w:hanging="318"/>
      </w:pPr>
      <w:rPr>
        <w:rFonts w:hint="default"/>
        <w:lang w:val="zh-CN" w:eastAsia="zh-CN" w:bidi="zh-CN"/>
      </w:rPr>
    </w:lvl>
    <w:lvl w:ilvl="5" w:tentative="0">
      <w:start w:val="0"/>
      <w:numFmt w:val="bullet"/>
      <w:lvlText w:val="•"/>
      <w:lvlJc w:val="left"/>
      <w:pPr>
        <w:ind w:left="4780" w:hanging="318"/>
      </w:pPr>
      <w:rPr>
        <w:rFonts w:hint="default"/>
        <w:lang w:val="zh-CN" w:eastAsia="zh-CN" w:bidi="zh-CN"/>
      </w:rPr>
    </w:lvl>
    <w:lvl w:ilvl="6" w:tentative="0">
      <w:start w:val="0"/>
      <w:numFmt w:val="bullet"/>
      <w:lvlText w:val="•"/>
      <w:lvlJc w:val="left"/>
      <w:pPr>
        <w:ind w:left="5692" w:hanging="318"/>
      </w:pPr>
      <w:rPr>
        <w:rFonts w:hint="default"/>
        <w:lang w:val="zh-CN" w:eastAsia="zh-CN" w:bidi="zh-CN"/>
      </w:rPr>
    </w:lvl>
    <w:lvl w:ilvl="7" w:tentative="0">
      <w:start w:val="0"/>
      <w:numFmt w:val="bullet"/>
      <w:lvlText w:val="•"/>
      <w:lvlJc w:val="left"/>
      <w:pPr>
        <w:ind w:left="6604" w:hanging="318"/>
      </w:pPr>
      <w:rPr>
        <w:rFonts w:hint="default"/>
        <w:lang w:val="zh-CN" w:eastAsia="zh-CN" w:bidi="zh-CN"/>
      </w:rPr>
    </w:lvl>
    <w:lvl w:ilvl="8" w:tentative="0">
      <w:start w:val="0"/>
      <w:numFmt w:val="bullet"/>
      <w:lvlText w:val="•"/>
      <w:lvlJc w:val="left"/>
      <w:pPr>
        <w:ind w:left="7516" w:hanging="318"/>
      </w:pPr>
      <w:rPr>
        <w:rFonts w:hint="default"/>
        <w:lang w:val="zh-CN" w:eastAsia="zh-CN" w:bidi="zh-CN"/>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B27"/>
    <w:rsid w:val="001941DB"/>
    <w:rsid w:val="001A6F35"/>
    <w:rsid w:val="004151FC"/>
    <w:rsid w:val="00890B27"/>
    <w:rsid w:val="00C02FC6"/>
    <w:rsid w:val="00DC69F4"/>
    <w:rsid w:val="4EA61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212"/>
    </w:pPr>
    <w:rPr>
      <w:sz w:val="21"/>
      <w:szCs w:val="21"/>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91"/>
      <w:ind w:left="212" w:hanging="319"/>
    </w:pPr>
    <w:rPr>
      <w:rFonts w:ascii="宋体" w:hAnsi="宋体" w:eastAsia="宋体" w:cs="宋体"/>
    </w:rPr>
  </w:style>
  <w:style w:type="paragraph" w:customStyle="1" w:styleId="9">
    <w:name w:val="Table Paragraph"/>
    <w:basedOn w:val="1"/>
    <w:qFormat/>
    <w:uiPriority w:val="1"/>
    <w:pPr>
      <w:spacing w:before="78"/>
      <w:ind w:left="107"/>
    </w:pPr>
  </w:style>
  <w:style w:type="character" w:customStyle="1" w:styleId="10">
    <w:name w:val="页眉 字符"/>
    <w:basedOn w:val="6"/>
    <w:link w:val="4"/>
    <w:uiPriority w:val="99"/>
    <w:rPr>
      <w:rFonts w:ascii="楷体" w:hAnsi="楷体" w:eastAsia="楷体" w:cs="楷体"/>
      <w:sz w:val="18"/>
      <w:szCs w:val="18"/>
      <w:lang w:val="zh-CN" w:eastAsia="zh-CN" w:bidi="zh-CN"/>
    </w:rPr>
  </w:style>
  <w:style w:type="character" w:customStyle="1" w:styleId="11">
    <w:name w:val="页脚 字符"/>
    <w:basedOn w:val="6"/>
    <w:link w:val="3"/>
    <w:uiPriority w:val="99"/>
    <w:rPr>
      <w:rFonts w:ascii="楷体" w:hAnsi="楷体" w:eastAsia="楷体" w:cs="楷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26"/>
    <customShpInfo spid="_x0000_s1032"/>
    <customShpInfo spid="_x0000_s1033"/>
    <customShpInfo spid="_x0000_s1034"/>
    <customShpInfo spid="_x0000_s1035"/>
    <customShpInfo spid="_x0000_s1031"/>
    <customShpInfo spid="_x0000_s1037"/>
    <customShpInfo spid="_x0000_s1038"/>
    <customShpInfo spid="_x0000_s1039"/>
    <customShpInfo spid="_x0000_s1040"/>
    <customShpInfo spid="_x0000_s1036"/>
    <customShpInfo spid="_x0000_s1042"/>
    <customShpInfo spid="_x0000_s1043"/>
    <customShpInfo spid="_x0000_s1044"/>
    <customShpInfo spid="_x0000_s1045"/>
    <customShpInfo spid="_x0000_s1041"/>
    <customShpInfo spid="_x0000_s1047"/>
    <customShpInfo spid="_x0000_s1048"/>
    <customShpInfo spid="_x0000_s1049"/>
    <customShpInfo spid="_x0000_s1050"/>
    <customShpInfo spid="_x0000_s1046"/>
    <customShpInfo spid="_x0000_s1052"/>
    <customShpInfo spid="_x0000_s1053"/>
    <customShpInfo spid="_x0000_s1054"/>
    <customShpInfo spid="_x0000_s1055"/>
    <customShpInfo spid="_x0000_s1051"/>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3008</Words>
  <Characters>3099</Characters>
  <Lines>163</Lines>
  <Paragraphs>138</Paragraphs>
  <TotalTime>13</TotalTime>
  <ScaleCrop>false</ScaleCrop>
  <LinksUpToDate>false</LinksUpToDate>
  <CharactersWithSpaces>5969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2022-09-29T08:30:00Z</dcterms:created>
  <dc:creator>Administrator</dc:creator>
  <cp:lastModifiedBy>Administrator</cp:lastModifiedBy>
  <dcterms:modified xsi:type="dcterms:W3CDTF">2022-11-04T02:05:29Z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